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0F5F" w14:textId="77777777" w:rsidR="00961A9B" w:rsidRDefault="00961A9B"/>
    <w:sectPr w:rsidR="00961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9603E"/>
    <w:multiLevelType w:val="multilevel"/>
    <w:tmpl w:val="21343574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" w15:restartNumberingAfterBreak="0">
    <w:nsid w:val="65872EA4"/>
    <w:multiLevelType w:val="multilevel"/>
    <w:tmpl w:val="1806202E"/>
    <w:lvl w:ilvl="0">
      <w:start w:val="1"/>
      <w:numFmt w:val="decimal"/>
      <w:pStyle w:val="IEEE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72954213">
    <w:abstractNumId w:val="0"/>
  </w:num>
  <w:num w:numId="2" w16cid:durableId="42336591">
    <w:abstractNumId w:val="0"/>
  </w:num>
  <w:num w:numId="3" w16cid:durableId="1998682461">
    <w:abstractNumId w:val="1"/>
  </w:num>
  <w:num w:numId="4" w16cid:durableId="1740589037">
    <w:abstractNumId w:val="0"/>
  </w:num>
  <w:num w:numId="5" w16cid:durableId="474953577">
    <w:abstractNumId w:val="0"/>
  </w:num>
  <w:num w:numId="6" w16cid:durableId="255941931">
    <w:abstractNumId w:val="0"/>
  </w:num>
  <w:num w:numId="7" w16cid:durableId="251478901">
    <w:abstractNumId w:val="0"/>
  </w:num>
  <w:num w:numId="8" w16cid:durableId="1500927958">
    <w:abstractNumId w:val="0"/>
  </w:num>
  <w:num w:numId="9" w16cid:durableId="478808345">
    <w:abstractNumId w:val="0"/>
  </w:num>
  <w:num w:numId="10" w16cid:durableId="1400596328">
    <w:abstractNumId w:val="0"/>
  </w:num>
  <w:num w:numId="11" w16cid:durableId="1281032642">
    <w:abstractNumId w:val="0"/>
  </w:num>
  <w:num w:numId="12" w16cid:durableId="630408334">
    <w:abstractNumId w:val="0"/>
  </w:num>
  <w:num w:numId="13" w16cid:durableId="816067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3C"/>
    <w:rsid w:val="0000368C"/>
    <w:rsid w:val="000319AB"/>
    <w:rsid w:val="0005516C"/>
    <w:rsid w:val="000D6D71"/>
    <w:rsid w:val="000E57A2"/>
    <w:rsid w:val="003165F6"/>
    <w:rsid w:val="00385A3E"/>
    <w:rsid w:val="003940D6"/>
    <w:rsid w:val="004F4F0A"/>
    <w:rsid w:val="005556EB"/>
    <w:rsid w:val="006073D7"/>
    <w:rsid w:val="006E373C"/>
    <w:rsid w:val="00724544"/>
    <w:rsid w:val="00851689"/>
    <w:rsid w:val="00961A9B"/>
    <w:rsid w:val="00AC2CD0"/>
    <w:rsid w:val="00B304ED"/>
    <w:rsid w:val="00BE14E4"/>
    <w:rsid w:val="00E86A0A"/>
    <w:rsid w:val="00F82BA8"/>
    <w:rsid w:val="00FE2FC8"/>
    <w:rsid w:val="00FE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32610"/>
  <w15:chartTrackingRefBased/>
  <w15:docId w15:val="{ABDD8146-AAD4-40D1-A7BB-29252938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4ED"/>
    <w:pPr>
      <w:spacing w:after="0" w:line="240" w:lineRule="auto"/>
    </w:pPr>
    <w:rPr>
      <w:sz w:val="1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73D7"/>
    <w:pPr>
      <w:keepNext/>
      <w:keepLines/>
      <w:numPr>
        <w:numId w:val="13"/>
      </w:numPr>
      <w:tabs>
        <w:tab w:val="left" w:pos="216"/>
      </w:tabs>
      <w:spacing w:before="280" w:after="200"/>
      <w:jc w:val="center"/>
      <w:outlineLvl w:val="0"/>
    </w:pPr>
    <w:rPr>
      <w:b/>
      <w:bCs/>
      <w:smallCaps/>
      <w:noProof/>
      <w:sz w:val="30"/>
      <w:u w:val="single"/>
    </w:rPr>
  </w:style>
  <w:style w:type="paragraph" w:styleId="Heading2">
    <w:name w:val="heading 2"/>
    <w:basedOn w:val="Normal"/>
    <w:next w:val="Normal"/>
    <w:link w:val="Heading2Char"/>
    <w:autoRedefine/>
    <w:qFormat/>
    <w:rsid w:val="006073D7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240" w:after="180"/>
      <w:outlineLvl w:val="1"/>
    </w:pPr>
    <w:rPr>
      <w:b/>
      <w:iCs/>
      <w:noProof/>
      <w:sz w:val="26"/>
    </w:rPr>
  </w:style>
  <w:style w:type="paragraph" w:styleId="Heading3">
    <w:name w:val="heading 3"/>
    <w:basedOn w:val="Normal"/>
    <w:next w:val="Normal"/>
    <w:link w:val="Heading3Char"/>
    <w:autoRedefine/>
    <w:qFormat/>
    <w:rsid w:val="006073D7"/>
    <w:pPr>
      <w:numPr>
        <w:ilvl w:val="2"/>
        <w:numId w:val="13"/>
      </w:numPr>
      <w:spacing w:line="240" w:lineRule="exact"/>
      <w:outlineLvl w:val="2"/>
    </w:pPr>
    <w:rPr>
      <w:i/>
      <w:iCs/>
      <w:noProof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3D7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3D7"/>
    <w:rPr>
      <w:b/>
      <w:bCs/>
      <w:smallCaps/>
      <w:noProof/>
      <w:sz w:val="30"/>
      <w:u w:val="single"/>
    </w:rPr>
  </w:style>
  <w:style w:type="paragraph" w:customStyle="1" w:styleId="Sub-heading">
    <w:name w:val="Sub-heading"/>
    <w:basedOn w:val="Normal"/>
    <w:link w:val="Sub-headingChar"/>
    <w:qFormat/>
    <w:rsid w:val="00BE14E4"/>
    <w:pPr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Sub-headingChar">
    <w:name w:val="Sub-heading Char"/>
    <w:basedOn w:val="DefaultParagraphFont"/>
    <w:link w:val="Sub-heading"/>
    <w:rsid w:val="00BE14E4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6073D7"/>
    <w:rPr>
      <w:b/>
      <w:iCs/>
      <w:noProof/>
      <w:sz w:val="26"/>
    </w:rPr>
  </w:style>
  <w:style w:type="paragraph" w:customStyle="1" w:styleId="IEEEheading1">
    <w:name w:val="IEEE heading 1"/>
    <w:basedOn w:val="Heading1"/>
    <w:link w:val="IEEEheading1Char"/>
    <w:qFormat/>
    <w:rsid w:val="000319AB"/>
    <w:pPr>
      <w:numPr>
        <w:numId w:val="3"/>
      </w:numPr>
      <w:tabs>
        <w:tab w:val="num" w:pos="576"/>
      </w:tabs>
      <w:ind w:firstLine="0"/>
    </w:pPr>
    <w:rPr>
      <w:b w:val="0"/>
      <w:smallCaps w:val="0"/>
      <w:sz w:val="22"/>
    </w:rPr>
  </w:style>
  <w:style w:type="character" w:customStyle="1" w:styleId="IEEEheading1Char">
    <w:name w:val="IEEE heading 1 Char"/>
    <w:basedOn w:val="Heading1Char"/>
    <w:link w:val="IEEEheading1"/>
    <w:rsid w:val="000319AB"/>
    <w:rPr>
      <w:rFonts w:ascii="Times New Roman" w:eastAsiaTheme="majorEastAsia" w:hAnsi="Times New Roman" w:cstheme="majorBidi"/>
      <w:b w:val="0"/>
      <w:bCs/>
      <w:smallCaps w:val="0"/>
      <w:noProof/>
      <w:sz w:val="32"/>
      <w:szCs w:val="32"/>
      <w:u w:val="single"/>
    </w:rPr>
  </w:style>
  <w:style w:type="paragraph" w:customStyle="1" w:styleId="IEEEheading2">
    <w:name w:val="IEEE heading 2"/>
    <w:basedOn w:val="Heading4"/>
    <w:next w:val="Heading4"/>
    <w:link w:val="IEEEheading2Char"/>
    <w:autoRedefine/>
    <w:qFormat/>
    <w:rsid w:val="00AC2CD0"/>
    <w:pPr>
      <w:keepNext w:val="0"/>
      <w:keepLines w:val="0"/>
      <w:numPr>
        <w:ilvl w:val="0"/>
        <w:numId w:val="0"/>
      </w:numPr>
      <w:tabs>
        <w:tab w:val="left" w:pos="720"/>
      </w:tabs>
      <w:spacing w:after="40"/>
      <w:ind w:firstLine="504"/>
      <w:jc w:val="both"/>
    </w:pPr>
    <w:rPr>
      <w:rFonts w:asciiTheme="minorHAnsi" w:eastAsiaTheme="minorEastAsia" w:hAnsiTheme="minorHAnsi" w:cstheme="minorBidi"/>
      <w:noProof/>
      <w:color w:val="auto"/>
      <w:sz w:val="24"/>
    </w:rPr>
  </w:style>
  <w:style w:type="character" w:customStyle="1" w:styleId="IEEEheading2Char">
    <w:name w:val="IEEE heading 2 Char"/>
    <w:basedOn w:val="Heading2Char"/>
    <w:link w:val="IEEEheading2"/>
    <w:rsid w:val="00AC2CD0"/>
    <w:rPr>
      <w:b/>
      <w:i w:val="0"/>
      <w:iCs/>
      <w:noProof/>
      <w:sz w:val="24"/>
    </w:rPr>
  </w:style>
  <w:style w:type="paragraph" w:customStyle="1" w:styleId="IEEEtext">
    <w:name w:val="IEEE text"/>
    <w:basedOn w:val="BodyText"/>
    <w:link w:val="IEEEtextChar"/>
    <w:autoRedefine/>
    <w:qFormat/>
    <w:rsid w:val="004F4F0A"/>
    <w:pPr>
      <w:tabs>
        <w:tab w:val="left" w:pos="288"/>
      </w:tabs>
      <w:spacing w:after="0"/>
      <w:ind w:firstLine="289"/>
    </w:pPr>
    <w:rPr>
      <w:spacing w:val="-1"/>
      <w:sz w:val="22"/>
      <w:lang w:val="x-none" w:eastAsia="x-none"/>
    </w:rPr>
  </w:style>
  <w:style w:type="character" w:customStyle="1" w:styleId="IEEEtextChar">
    <w:name w:val="IEEE text Char"/>
    <w:basedOn w:val="BodyTextChar"/>
    <w:link w:val="IEEEtext"/>
    <w:rsid w:val="004F4F0A"/>
    <w:rPr>
      <w:spacing w:val="-1"/>
      <w:lang w:val="x-none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0319A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19AB"/>
  </w:style>
  <w:style w:type="paragraph" w:customStyle="1" w:styleId="IEEETEXT0">
    <w:name w:val="IEEE TEXT"/>
    <w:basedOn w:val="BodyText"/>
    <w:link w:val="IEEETEXTChar0"/>
    <w:qFormat/>
    <w:rsid w:val="00FE2FC8"/>
    <w:pPr>
      <w:spacing w:after="0"/>
    </w:pPr>
    <w:rPr>
      <w:rFonts w:eastAsia="Times New Roman"/>
      <w:sz w:val="24"/>
      <w:szCs w:val="21"/>
      <w:lang w:val="en-AU"/>
    </w:rPr>
  </w:style>
  <w:style w:type="character" w:customStyle="1" w:styleId="IEEETEXTChar0">
    <w:name w:val="IEEE TEXT Char"/>
    <w:basedOn w:val="BodyTextChar"/>
    <w:link w:val="IEEETEXT0"/>
    <w:rsid w:val="00FE2FC8"/>
    <w:rPr>
      <w:rFonts w:eastAsia="Times New Roman"/>
      <w:sz w:val="24"/>
      <w:szCs w:val="21"/>
      <w:lang w:val="en-AU"/>
    </w:rPr>
  </w:style>
  <w:style w:type="paragraph" w:styleId="Caption">
    <w:name w:val="caption"/>
    <w:basedOn w:val="Normal"/>
    <w:next w:val="Normal"/>
    <w:autoRedefine/>
    <w:unhideWhenUsed/>
    <w:qFormat/>
    <w:rsid w:val="003165F6"/>
    <w:pPr>
      <w:spacing w:after="200"/>
      <w:jc w:val="center"/>
    </w:pPr>
    <w:rPr>
      <w:rFonts w:ascii="Times New Roman" w:eastAsia="SimSun" w:hAnsi="Times New Roman" w:cs="Times New Roman"/>
      <w:i/>
      <w:iCs/>
      <w:kern w:val="0"/>
      <w:sz w:val="20"/>
      <w:szCs w:val="18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D0"/>
    <w:rPr>
      <w:rFonts w:asciiTheme="majorHAnsi" w:eastAsiaTheme="majorEastAsia" w:hAnsiTheme="majorHAnsi" w:cstheme="majorBidi"/>
      <w:i/>
      <w:iCs/>
      <w:color w:val="2F5496" w:themeColor="accent1" w:themeShade="BF"/>
      <w:sz w:val="18"/>
    </w:rPr>
  </w:style>
  <w:style w:type="character" w:customStyle="1" w:styleId="Heading3Char">
    <w:name w:val="Heading 3 Char"/>
    <w:basedOn w:val="DefaultParagraphFont"/>
    <w:link w:val="Heading3"/>
    <w:rsid w:val="006073D7"/>
    <w:rPr>
      <w:i/>
      <w:iCs/>
      <w:noProof/>
      <w:sz w:val="24"/>
    </w:rPr>
  </w:style>
  <w:style w:type="paragraph" w:customStyle="1" w:styleId="Keywords">
    <w:name w:val="Keywords"/>
    <w:basedOn w:val="Normal"/>
    <w:autoRedefine/>
    <w:qFormat/>
    <w:rsid w:val="00E86A0A"/>
    <w:pPr>
      <w:spacing w:after="120"/>
      <w:ind w:firstLine="274"/>
      <w:jc w:val="both"/>
    </w:pPr>
    <w:rPr>
      <w:rFonts w:ascii="Consolas" w:eastAsia="SimSun" w:hAnsi="Consolas" w:cs="Times New Roman"/>
      <w:b/>
      <w:bCs/>
      <w:i/>
      <w:kern w:val="0"/>
      <w:szCs w:val="18"/>
      <w:lang w:val="en-US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3C"/>
    <w:rPr>
      <w:rFonts w:eastAsiaTheme="majorEastAsia" w:cstheme="majorBidi"/>
      <w:color w:val="2F5496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3C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3C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3C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3C"/>
    <w:rPr>
      <w:rFonts w:eastAsiaTheme="majorEastAsia" w:cstheme="majorBidi"/>
      <w:color w:val="272727" w:themeColor="text1" w:themeTint="D8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E37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3C"/>
    <w:rPr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6E3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3C"/>
    <w:rPr>
      <w:i/>
      <w:iCs/>
      <w:color w:val="2F5496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qFormat/>
    <w:rsid w:val="006E3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 jun lee</dc:creator>
  <cp:keywords/>
  <dc:description/>
  <cp:lastModifiedBy>ling jun lee</cp:lastModifiedBy>
  <cp:revision>1</cp:revision>
  <dcterms:created xsi:type="dcterms:W3CDTF">2025-10-04T11:32:00Z</dcterms:created>
  <dcterms:modified xsi:type="dcterms:W3CDTF">2025-10-04T11:32:00Z</dcterms:modified>
</cp:coreProperties>
</file>