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30"/>
        <w:tblW w:w="9720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158"/>
        <w:gridCol w:w="457"/>
        <w:gridCol w:w="750"/>
        <w:gridCol w:w="345"/>
        <w:gridCol w:w="1582"/>
      </w:tblGrid>
      <w:tr w:rsidR="00F04A35" w:rsidRPr="00122659" w:rsidTr="00C43793">
        <w:trPr>
          <w:trHeight w:val="357"/>
        </w:trPr>
        <w:tc>
          <w:tcPr>
            <w:tcW w:w="97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F04A35" w:rsidRPr="00B73B74" w:rsidRDefault="00F04A35" w:rsidP="00D87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F04A35" w:rsidRPr="00122659" w:rsidTr="002B0598">
        <w:trPr>
          <w:trHeight w:val="258"/>
        </w:trPr>
        <w:tc>
          <w:tcPr>
            <w:tcW w:w="915" w:type="dxa"/>
            <w:tcBorders>
              <w:top w:val="single" w:sz="4" w:space="0" w:color="auto"/>
            </w:tcBorders>
          </w:tcPr>
          <w:p w:rsidR="00F04A35" w:rsidRPr="00122659" w:rsidRDefault="00F04A35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F04A35" w:rsidRPr="00BA0A09" w:rsidRDefault="003B1878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bookmarkStart w:id="0" w:name="_GoBack"/>
            <w:r>
              <w:rPr>
                <w:b/>
                <w:sz w:val="24"/>
                <w:szCs w:val="24"/>
              </w:rPr>
              <w:t>TANIONGON, JESSICA</w:t>
            </w:r>
            <w:bookmarkEnd w:id="0"/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F04A35" w:rsidRPr="00122659" w:rsidRDefault="00F04A35" w:rsidP="00D87378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</w:tcBorders>
          </w:tcPr>
          <w:p w:rsidR="00F04A35" w:rsidRPr="00BA0A09" w:rsidRDefault="003B1878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35</w:t>
            </w:r>
          </w:p>
        </w:tc>
        <w:tc>
          <w:tcPr>
            <w:tcW w:w="750" w:type="dxa"/>
            <w:tcBorders>
              <w:top w:val="single" w:sz="4" w:space="0" w:color="auto"/>
            </w:tcBorders>
          </w:tcPr>
          <w:p w:rsidR="00F04A35" w:rsidRPr="00122659" w:rsidRDefault="00F04A35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</w:tcBorders>
          </w:tcPr>
          <w:p w:rsidR="00F04A35" w:rsidRPr="00BA0A09" w:rsidRDefault="00D32751" w:rsidP="00D3275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July 30, 2026</w:t>
            </w:r>
          </w:p>
        </w:tc>
      </w:tr>
      <w:tr w:rsidR="00F04A35" w:rsidRPr="00122659" w:rsidTr="00C43793">
        <w:tc>
          <w:tcPr>
            <w:tcW w:w="1708" w:type="dxa"/>
            <w:gridSpan w:val="2"/>
          </w:tcPr>
          <w:p w:rsidR="00F04A35" w:rsidRPr="00122659" w:rsidRDefault="00F04A35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F04A35" w:rsidRPr="00BA0A09" w:rsidRDefault="002D6946" w:rsidP="003B18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DR. </w:t>
            </w:r>
            <w:r w:rsidR="003B1878">
              <w:rPr>
                <w:b/>
                <w:sz w:val="24"/>
                <w:szCs w:val="24"/>
              </w:rPr>
              <w:t>MONTECILLO</w:t>
            </w:r>
          </w:p>
        </w:tc>
        <w:tc>
          <w:tcPr>
            <w:tcW w:w="652" w:type="dxa"/>
          </w:tcPr>
          <w:p w:rsidR="00F04A35" w:rsidRPr="00122659" w:rsidRDefault="00F04A35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</w:tcPr>
          <w:p w:rsidR="00F04A35" w:rsidRPr="00BA0A09" w:rsidRDefault="002D6946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FEMALE</w:t>
            </w:r>
          </w:p>
        </w:tc>
        <w:tc>
          <w:tcPr>
            <w:tcW w:w="1095" w:type="dxa"/>
            <w:gridSpan w:val="2"/>
          </w:tcPr>
          <w:p w:rsidR="00F04A35" w:rsidRPr="00122659" w:rsidRDefault="00F04A35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82" w:type="dxa"/>
            <w:tcBorders>
              <w:left w:val="nil"/>
            </w:tcBorders>
          </w:tcPr>
          <w:p w:rsidR="00F04A35" w:rsidRPr="00BA0A09" w:rsidRDefault="003B1878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39</w:t>
            </w:r>
          </w:p>
        </w:tc>
      </w:tr>
      <w:tr w:rsidR="00F04A35" w:rsidRPr="00122659" w:rsidTr="00C43793">
        <w:trPr>
          <w:trHeight w:val="270"/>
        </w:trPr>
        <w:tc>
          <w:tcPr>
            <w:tcW w:w="6586" w:type="dxa"/>
            <w:gridSpan w:val="5"/>
          </w:tcPr>
          <w:p w:rsidR="00F04A35" w:rsidRPr="00C34082" w:rsidRDefault="00F04A35" w:rsidP="00F04A35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RPR</w:t>
            </w:r>
          </w:p>
        </w:tc>
        <w:tc>
          <w:tcPr>
            <w:tcW w:w="3134" w:type="dxa"/>
            <w:gridSpan w:val="4"/>
            <w:tcBorders>
              <w:left w:val="nil"/>
            </w:tcBorders>
          </w:tcPr>
          <w:p w:rsidR="00F04A35" w:rsidRPr="00122659" w:rsidRDefault="00F04A35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Pr="00FE0749">
              <w:rPr>
                <w:b/>
                <w:sz w:val="24"/>
                <w:szCs w:val="24"/>
              </w:rPr>
              <w:t>Serum</w:t>
            </w:r>
          </w:p>
        </w:tc>
      </w:tr>
    </w:tbl>
    <w:p w:rsidR="00FE0749" w:rsidRDefault="00706F66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86B2A6" wp14:editId="05807ED2">
                <wp:simplePos x="0" y="0"/>
                <wp:positionH relativeFrom="column">
                  <wp:posOffset>-75467</wp:posOffset>
                </wp:positionH>
                <wp:positionV relativeFrom="paragraph">
                  <wp:posOffset>1054539</wp:posOffset>
                </wp:positionV>
                <wp:extent cx="6029325" cy="9525"/>
                <wp:effectExtent l="0" t="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29137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83.05pt" to="468.8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" strokecolor="black [3213]" strokeweight="1.5pt"/>
            </w:pict>
          </mc:Fallback>
        </mc:AlternateContent>
      </w:r>
      <w:r w:rsidR="00B60506"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01816DBA" wp14:editId="5D5B253A">
            <wp:simplePos x="0" y="0"/>
            <wp:positionH relativeFrom="column">
              <wp:posOffset>845631</wp:posOffset>
            </wp:positionH>
            <wp:positionV relativeFrom="paragraph">
              <wp:posOffset>-711321</wp:posOffset>
            </wp:positionV>
            <wp:extent cx="526415" cy="504825"/>
            <wp:effectExtent l="0" t="0" r="6985" b="9525"/>
            <wp:wrapNone/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center" w:tblpY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2"/>
        <w:gridCol w:w="306"/>
      </w:tblGrid>
      <w:tr w:rsidR="00706F66" w:rsidTr="00706F66">
        <w:tc>
          <w:tcPr>
            <w:tcW w:w="6768" w:type="dxa"/>
            <w:gridSpan w:val="2"/>
          </w:tcPr>
          <w:p w:rsidR="00706F66" w:rsidRPr="00FE0749" w:rsidRDefault="00706F66" w:rsidP="00706F66">
            <w:pPr>
              <w:tabs>
                <w:tab w:val="left" w:pos="1215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One Step Anti – TP (</w:t>
            </w:r>
            <w:proofErr w:type="spellStart"/>
            <w:r>
              <w:rPr>
                <w:b/>
                <w:sz w:val="28"/>
              </w:rPr>
              <w:t>Treponema</w:t>
            </w:r>
            <w:proofErr w:type="spellEnd"/>
            <w:r>
              <w:rPr>
                <w:b/>
                <w:sz w:val="28"/>
              </w:rPr>
              <w:t xml:space="preserve"> pallidum/Syphilis) Test</w:t>
            </w:r>
          </w:p>
        </w:tc>
      </w:tr>
      <w:tr w:rsidR="00706F66" w:rsidTr="00706F66">
        <w:trPr>
          <w:gridAfter w:val="1"/>
          <w:wAfter w:w="306" w:type="dxa"/>
        </w:trPr>
        <w:tc>
          <w:tcPr>
            <w:tcW w:w="6462" w:type="dxa"/>
          </w:tcPr>
          <w:p w:rsidR="00706F66" w:rsidRPr="00FE0749" w:rsidRDefault="00706F66" w:rsidP="00706F66">
            <w:pPr>
              <w:tabs>
                <w:tab w:val="left" w:pos="1215"/>
              </w:tabs>
              <w:rPr>
                <w:sz w:val="28"/>
              </w:rPr>
            </w:pPr>
            <w:r>
              <w:t xml:space="preserve">              </w:t>
            </w:r>
            <w:r w:rsidRPr="001026BE">
              <w:t>(</w:t>
            </w:r>
            <w:r>
              <w:t>TRIMERA®</w:t>
            </w:r>
            <w:r w:rsidRPr="001026BE">
              <w:t>)</w:t>
            </w:r>
          </w:p>
        </w:tc>
      </w:tr>
    </w:tbl>
    <w:p w:rsidR="00FE0749" w:rsidRPr="00FE0749" w:rsidRDefault="00FE0749" w:rsidP="00FE0749">
      <w:pPr>
        <w:tabs>
          <w:tab w:val="left" w:pos="1215"/>
        </w:tabs>
      </w:pPr>
      <w:r>
        <w:tab/>
      </w:r>
    </w:p>
    <w:tbl>
      <w:tblPr>
        <w:tblStyle w:val="TableGrid"/>
        <w:tblpPr w:leftFromText="180" w:rightFromText="180" w:vertAnchor="text" w:horzAnchor="page" w:tblpX="3545" w:tblpY="2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926"/>
      </w:tblGrid>
      <w:tr w:rsidR="00706F66" w:rsidTr="00706F66">
        <w:trPr>
          <w:trHeight w:val="379"/>
        </w:trPr>
        <w:tc>
          <w:tcPr>
            <w:tcW w:w="1192" w:type="dxa"/>
          </w:tcPr>
          <w:p w:rsidR="00706F66" w:rsidRPr="001026BE" w:rsidRDefault="00706F66" w:rsidP="00706F66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</w:p>
        </w:tc>
        <w:tc>
          <w:tcPr>
            <w:tcW w:w="2926" w:type="dxa"/>
            <w:tcBorders>
              <w:bottom w:val="single" w:sz="4" w:space="0" w:color="auto"/>
            </w:tcBorders>
          </w:tcPr>
          <w:p w:rsidR="00706F66" w:rsidRPr="00642AA6" w:rsidRDefault="00706F66" w:rsidP="00706F66">
            <w:pPr>
              <w:tabs>
                <w:tab w:val="left" w:pos="2610"/>
              </w:tabs>
              <w:spacing w:before="240"/>
              <w:jc w:val="center"/>
              <w:rPr>
                <w:b/>
                <w:sz w:val="28"/>
              </w:rPr>
            </w:pPr>
            <w:r w:rsidRPr="00D5446C">
              <w:rPr>
                <w:b/>
                <w:sz w:val="40"/>
              </w:rPr>
              <w:t>NON-REACTIVE</w:t>
            </w:r>
          </w:p>
        </w:tc>
      </w:tr>
    </w:tbl>
    <w:p w:rsidR="001026BE" w:rsidRDefault="001026BE" w:rsidP="001026BE">
      <w:pPr>
        <w:tabs>
          <w:tab w:val="left" w:pos="2610"/>
        </w:tabs>
      </w:pPr>
    </w:p>
    <w:p w:rsidR="001026BE" w:rsidRPr="001026BE" w:rsidRDefault="001026BE" w:rsidP="001026BE">
      <w:pPr>
        <w:tabs>
          <w:tab w:val="left" w:pos="2610"/>
        </w:tabs>
      </w:pPr>
    </w:p>
    <w:p w:rsidR="00312599" w:rsidRDefault="00706F66" w:rsidP="001026BE">
      <w:pPr>
        <w:tabs>
          <w:tab w:val="left" w:pos="2610"/>
        </w:tabs>
        <w:ind w:hanging="9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AFE8E4" wp14:editId="37864F24">
                <wp:simplePos x="0" y="0"/>
                <wp:positionH relativeFrom="margin">
                  <wp:align>right</wp:align>
                </wp:positionH>
                <wp:positionV relativeFrom="paragraph">
                  <wp:posOffset>135694</wp:posOffset>
                </wp:positionV>
                <wp:extent cx="5785339" cy="404447"/>
                <wp:effectExtent l="0" t="0" r="2540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339" cy="404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06F66" w:rsidRPr="00A105AE" w:rsidRDefault="00706F66" w:rsidP="00706F66">
                            <w:pPr>
                              <w:rPr>
                                <w:sz w:val="20"/>
                              </w:rPr>
                            </w:pPr>
                            <w:r w:rsidRPr="00A105AE">
                              <w:rPr>
                                <w:b/>
                                <w:sz w:val="20"/>
                              </w:rPr>
                              <w:t xml:space="preserve">Note: </w:t>
                            </w:r>
                            <w:r w:rsidRPr="00A105AE">
                              <w:rPr>
                                <w:sz w:val="20"/>
                              </w:rPr>
                              <w:t>This is a screening procedure. Confirmatory testing is needed to provide definitive diagnosis. Correlation with patient’s medical history and clinical profile is needed for proper interpretation of results.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FE8E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4.35pt;margin-top:10.7pt;width:455.55pt;height:31.8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" fillcolor="white [3201]" strokeweight=".5pt">
                <v:textbox>
                  <w:txbxContent>
                    <w:p w:rsidR="00706F66" w:rsidRPr="00A105AE" w:rsidRDefault="00706F66" w:rsidP="00706F66">
                      <w:pPr>
                        <w:rPr>
                          <w:sz w:val="20"/>
                        </w:rPr>
                      </w:pPr>
                      <w:r w:rsidRPr="00A105AE">
                        <w:rPr>
                          <w:b/>
                          <w:sz w:val="20"/>
                        </w:rPr>
                        <w:t xml:space="preserve">Note: </w:t>
                      </w:r>
                      <w:r w:rsidRPr="00A105AE">
                        <w:rPr>
                          <w:sz w:val="20"/>
                        </w:rPr>
                        <w:t>This is a screening procedure. Confirmatory testing is needed to provide definitive diagnosis. Correlation with patient’s medical history and clinical profile is needed for proper interpretation of results.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5868" w:type="dxa"/>
        <w:tblLook w:val="04A0" w:firstRow="1" w:lastRow="0" w:firstColumn="1" w:lastColumn="0" w:noHBand="0" w:noVBand="1"/>
      </w:tblPr>
      <w:tblGrid>
        <w:gridCol w:w="2700"/>
      </w:tblGrid>
      <w:tr w:rsidR="00312599" w:rsidTr="00312599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:rsidR="00312599" w:rsidRDefault="00312599" w:rsidP="001026BE">
            <w:pPr>
              <w:tabs>
                <w:tab w:val="left" w:pos="2610"/>
              </w:tabs>
            </w:pPr>
          </w:p>
        </w:tc>
      </w:tr>
    </w:tbl>
    <w:p w:rsidR="001026BE" w:rsidRDefault="001026BE" w:rsidP="001026BE">
      <w:pPr>
        <w:tabs>
          <w:tab w:val="left" w:pos="2610"/>
        </w:tabs>
        <w:ind w:hanging="90"/>
      </w:pPr>
    </w:p>
    <w:p w:rsidR="001026BE" w:rsidRDefault="00706F66" w:rsidP="001026BE">
      <w:pPr>
        <w:spacing w:after="0" w:line="240" w:lineRule="auto"/>
        <w:ind w:hanging="540"/>
        <w:rPr>
          <w:sz w:val="16"/>
          <w:szCs w:val="20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FEC608" wp14:editId="24FFD091">
                <wp:simplePos x="0" y="0"/>
                <wp:positionH relativeFrom="margin">
                  <wp:align>center</wp:align>
                </wp:positionH>
                <wp:positionV relativeFrom="paragraph">
                  <wp:posOffset>93296</wp:posOffset>
                </wp:positionV>
                <wp:extent cx="60293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D3FF3" id="Straight Connector 3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35pt" to="474.7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" strokecolor="black [3213]" strokeweight="1.5pt">
                <w10:wrap anchorx="margin"/>
              </v:line>
            </w:pict>
          </mc:Fallback>
        </mc:AlternateContent>
      </w:r>
    </w:p>
    <w:p w:rsidR="00706F66" w:rsidRDefault="00706F66" w:rsidP="001026BE">
      <w:pPr>
        <w:spacing w:after="0" w:line="240" w:lineRule="auto"/>
        <w:ind w:hanging="540"/>
        <w:rPr>
          <w:sz w:val="16"/>
          <w:szCs w:val="20"/>
        </w:rPr>
      </w:pPr>
    </w:p>
    <w:p w:rsidR="001026BE" w:rsidRDefault="001026BE" w:rsidP="001026BE">
      <w:pPr>
        <w:spacing w:after="0" w:line="240" w:lineRule="auto"/>
        <w:ind w:hanging="540"/>
        <w:rPr>
          <w:sz w:val="16"/>
          <w:szCs w:val="20"/>
        </w:rPr>
      </w:pP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p w:rsidR="001026BE" w:rsidRPr="00582217" w:rsidRDefault="001026BE" w:rsidP="001026B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36"/>
      </w:tblGrid>
      <w:tr w:rsidR="008F2D79" w:rsidTr="008F2D79">
        <w:trPr>
          <w:trHeight w:val="94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:rsidR="008F2D79" w:rsidRPr="00D32751" w:rsidRDefault="008F2D79" w:rsidP="008F2D79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D32751">
              <w:rPr>
                <w:b/>
                <w:sz w:val="20"/>
                <w:szCs w:val="20"/>
              </w:rPr>
              <w:t>Marianette</w:t>
            </w:r>
            <w:proofErr w:type="spellEnd"/>
            <w:r w:rsidRPr="00D32751">
              <w:rPr>
                <w:b/>
                <w:sz w:val="20"/>
                <w:szCs w:val="20"/>
              </w:rPr>
              <w:t xml:space="preserve"> Noel</w:t>
            </w:r>
            <w:r w:rsidR="00D5446C" w:rsidRPr="00D32751">
              <w:rPr>
                <w:b/>
                <w:sz w:val="20"/>
                <w:szCs w:val="20"/>
              </w:rPr>
              <w:t>le</w:t>
            </w:r>
            <w:r w:rsidRPr="00D32751">
              <w:rPr>
                <w:b/>
                <w:sz w:val="20"/>
                <w:szCs w:val="20"/>
              </w:rPr>
              <w:t xml:space="preserve"> M. </w:t>
            </w:r>
            <w:proofErr w:type="spellStart"/>
            <w:r w:rsidRPr="00D32751">
              <w:rPr>
                <w:b/>
                <w:sz w:val="20"/>
                <w:szCs w:val="20"/>
              </w:rPr>
              <w:t>Bieren</w:t>
            </w:r>
            <w:proofErr w:type="spellEnd"/>
            <w:r w:rsidRPr="00D32751">
              <w:rPr>
                <w:b/>
                <w:sz w:val="20"/>
                <w:szCs w:val="20"/>
              </w:rPr>
              <w:t>, MD, FPSP</w:t>
            </w:r>
          </w:p>
        </w:tc>
      </w:tr>
      <w:tr w:rsidR="008F2D79" w:rsidTr="008F2D79">
        <w:trPr>
          <w:trHeight w:val="227"/>
        </w:trPr>
        <w:tc>
          <w:tcPr>
            <w:tcW w:w="38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D79" w:rsidRPr="00D32751" w:rsidRDefault="008F2D79" w:rsidP="008F2D79">
            <w:pPr>
              <w:jc w:val="center"/>
              <w:rPr>
                <w:sz w:val="20"/>
                <w:szCs w:val="20"/>
              </w:rPr>
            </w:pPr>
            <w:proofErr w:type="spellStart"/>
            <w:r w:rsidRPr="00D32751">
              <w:rPr>
                <w:b/>
                <w:sz w:val="20"/>
                <w:szCs w:val="20"/>
              </w:rPr>
              <w:t>Lic</w:t>
            </w:r>
            <w:proofErr w:type="spellEnd"/>
            <w:r w:rsidRPr="00D32751">
              <w:rPr>
                <w:b/>
                <w:sz w:val="20"/>
                <w:szCs w:val="20"/>
              </w:rPr>
              <w:t># 0108620</w:t>
            </w:r>
          </w:p>
        </w:tc>
      </w:tr>
      <w:tr w:rsidR="001026BE" w:rsidTr="008F2D79">
        <w:trPr>
          <w:trHeight w:val="227"/>
        </w:trPr>
        <w:tc>
          <w:tcPr>
            <w:tcW w:w="38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A14220" w:rsidRDefault="001026BE" w:rsidP="003400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585"/>
      </w:tblGrid>
      <w:tr w:rsidR="00E76D84" w:rsidTr="0034002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page" w:tblpX="7867" w:tblpY="-15"/>
              <w:tblW w:w="3369" w:type="dxa"/>
              <w:tblLook w:val="04A0" w:firstRow="1" w:lastRow="0" w:firstColumn="1" w:lastColumn="0" w:noHBand="0" w:noVBand="1"/>
            </w:tblPr>
            <w:tblGrid>
              <w:gridCol w:w="3369"/>
            </w:tblGrid>
            <w:tr w:rsidR="00D32751" w:rsidRPr="007A6B7C" w:rsidTr="0071234D">
              <w:trPr>
                <w:trHeight w:val="177"/>
              </w:trPr>
              <w:tc>
                <w:tcPr>
                  <w:tcW w:w="336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32751" w:rsidRPr="0057513E" w:rsidRDefault="00D32751" w:rsidP="00D32751">
                  <w:pPr>
                    <w:pStyle w:val="NoSpacing"/>
                    <w:tabs>
                      <w:tab w:val="center" w:pos="1521"/>
                    </w:tabs>
                    <w:jc w:val="center"/>
                    <w:rPr>
                      <w:b/>
                      <w:sz w:val="20"/>
                    </w:rPr>
                  </w:pPr>
                  <w:proofErr w:type="spellStart"/>
                  <w:r w:rsidRPr="0057513E">
                    <w:rPr>
                      <w:b/>
                      <w:sz w:val="20"/>
                    </w:rPr>
                    <w:t>Jaelan</w:t>
                  </w:r>
                  <w:proofErr w:type="spellEnd"/>
                  <w:r w:rsidRPr="0057513E">
                    <w:rPr>
                      <w:b/>
                      <w:sz w:val="20"/>
                    </w:rPr>
                    <w:t xml:space="preserve"> B. Bellion, RMT</w:t>
                  </w:r>
                </w:p>
              </w:tc>
            </w:tr>
            <w:tr w:rsidR="00D32751" w:rsidRPr="007A6B7C" w:rsidTr="0071234D">
              <w:trPr>
                <w:trHeight w:val="197"/>
              </w:trPr>
              <w:tc>
                <w:tcPr>
                  <w:tcW w:w="336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D32751" w:rsidRPr="0057513E" w:rsidRDefault="00D32751" w:rsidP="00D32751">
                  <w:pPr>
                    <w:pStyle w:val="NoSpacing"/>
                    <w:jc w:val="center"/>
                    <w:rPr>
                      <w:b/>
                      <w:sz w:val="20"/>
                    </w:rPr>
                  </w:pPr>
                  <w:proofErr w:type="spellStart"/>
                  <w:r w:rsidRPr="0057513E">
                    <w:rPr>
                      <w:b/>
                      <w:sz w:val="20"/>
                    </w:rPr>
                    <w:t>Lic</w:t>
                  </w:r>
                  <w:proofErr w:type="spellEnd"/>
                  <w:r w:rsidRPr="0057513E">
                    <w:rPr>
                      <w:b/>
                      <w:sz w:val="20"/>
                    </w:rPr>
                    <w:t># 0127562</w:t>
                  </w:r>
                </w:p>
              </w:tc>
            </w:tr>
            <w:tr w:rsidR="0071234D" w:rsidRPr="007A6B7C" w:rsidTr="0071234D">
              <w:trPr>
                <w:trHeight w:val="197"/>
              </w:trPr>
              <w:tc>
                <w:tcPr>
                  <w:tcW w:w="336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71234D" w:rsidRPr="004751E3" w:rsidRDefault="0071234D" w:rsidP="00D32751">
                  <w:pPr>
                    <w:jc w:val="center"/>
                    <w:rPr>
                      <w:sz w:val="20"/>
                      <w:szCs w:val="20"/>
                    </w:rPr>
                  </w:pPr>
                  <w:r w:rsidRPr="004751E3">
                    <w:rPr>
                      <w:sz w:val="20"/>
                      <w:szCs w:val="20"/>
                    </w:rPr>
                    <w:t>Medical Technologist</w:t>
                  </w:r>
                </w:p>
              </w:tc>
            </w:tr>
          </w:tbl>
          <w:p w:rsidR="00E76D84" w:rsidRDefault="00E76D84" w:rsidP="00E76D84"/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A77" w:rsidRDefault="005A7A77" w:rsidP="00FE0749">
      <w:pPr>
        <w:spacing w:after="0" w:line="240" w:lineRule="auto"/>
      </w:pPr>
      <w:r>
        <w:separator/>
      </w:r>
    </w:p>
  </w:endnote>
  <w:endnote w:type="continuationSeparator" w:id="0">
    <w:p w:rsidR="005A7A77" w:rsidRDefault="005A7A77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A77" w:rsidRDefault="005A7A77" w:rsidP="00FE0749">
      <w:pPr>
        <w:spacing w:after="0" w:line="240" w:lineRule="auto"/>
      </w:pPr>
      <w:r>
        <w:separator/>
      </w:r>
    </w:p>
  </w:footnote>
  <w:footnote w:type="continuationSeparator" w:id="0">
    <w:p w:rsidR="005A7A77" w:rsidRDefault="005A7A77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749" w:rsidRPr="00817225" w:rsidRDefault="00FE0749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FE0749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b/>
        <w:sz w:val="18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7624"/>
    <w:rsid w:val="0006574C"/>
    <w:rsid w:val="00070D15"/>
    <w:rsid w:val="000739C3"/>
    <w:rsid w:val="000D4327"/>
    <w:rsid w:val="001026BE"/>
    <w:rsid w:val="001407E9"/>
    <w:rsid w:val="001B046A"/>
    <w:rsid w:val="001C1D06"/>
    <w:rsid w:val="001D4BC3"/>
    <w:rsid w:val="001E0788"/>
    <w:rsid w:val="00201B98"/>
    <w:rsid w:val="002B0598"/>
    <w:rsid w:val="002D3A9A"/>
    <w:rsid w:val="002D6946"/>
    <w:rsid w:val="003078E1"/>
    <w:rsid w:val="00312599"/>
    <w:rsid w:val="003716BA"/>
    <w:rsid w:val="00383091"/>
    <w:rsid w:val="003B1878"/>
    <w:rsid w:val="00496D6F"/>
    <w:rsid w:val="004E1C90"/>
    <w:rsid w:val="005565D2"/>
    <w:rsid w:val="00581ACC"/>
    <w:rsid w:val="00584D70"/>
    <w:rsid w:val="005A7A77"/>
    <w:rsid w:val="005E6BC5"/>
    <w:rsid w:val="006135D3"/>
    <w:rsid w:val="00642AA6"/>
    <w:rsid w:val="00654AE2"/>
    <w:rsid w:val="00656990"/>
    <w:rsid w:val="00695DFC"/>
    <w:rsid w:val="006A1004"/>
    <w:rsid w:val="00706F66"/>
    <w:rsid w:val="0071234D"/>
    <w:rsid w:val="00760AD4"/>
    <w:rsid w:val="0077372D"/>
    <w:rsid w:val="0079553A"/>
    <w:rsid w:val="007D227F"/>
    <w:rsid w:val="007E1CE0"/>
    <w:rsid w:val="007E323D"/>
    <w:rsid w:val="008B267B"/>
    <w:rsid w:val="008F2D79"/>
    <w:rsid w:val="008F37E3"/>
    <w:rsid w:val="00962FFA"/>
    <w:rsid w:val="009803D4"/>
    <w:rsid w:val="009F41B8"/>
    <w:rsid w:val="00A44AA8"/>
    <w:rsid w:val="00A736CF"/>
    <w:rsid w:val="00B60506"/>
    <w:rsid w:val="00B72D00"/>
    <w:rsid w:val="00B9129E"/>
    <w:rsid w:val="00BA4689"/>
    <w:rsid w:val="00BB1E24"/>
    <w:rsid w:val="00C00A70"/>
    <w:rsid w:val="00C43793"/>
    <w:rsid w:val="00C877E9"/>
    <w:rsid w:val="00CA64C7"/>
    <w:rsid w:val="00CC1F64"/>
    <w:rsid w:val="00D22CA0"/>
    <w:rsid w:val="00D232E8"/>
    <w:rsid w:val="00D32751"/>
    <w:rsid w:val="00D5446C"/>
    <w:rsid w:val="00DD4D05"/>
    <w:rsid w:val="00DF6AEE"/>
    <w:rsid w:val="00E14056"/>
    <w:rsid w:val="00E76D84"/>
    <w:rsid w:val="00F04A35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7E03"/>
  <w15:docId w15:val="{A5E41317-EED4-4FDD-8F69-63AB36C2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3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23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6F66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13</cp:revision>
  <cp:lastPrinted>2026-07-30T03:00:00Z</cp:lastPrinted>
  <dcterms:created xsi:type="dcterms:W3CDTF">2025-05-22T23:56:00Z</dcterms:created>
  <dcterms:modified xsi:type="dcterms:W3CDTF">2026-07-30T05:15:00Z</dcterms:modified>
</cp:coreProperties>
</file>