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Cost COVID-19 Vaccination Clinic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Quick and easy vaccination at no cost to you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appointment only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Walk-ins welcome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Monday, Tuesday, Wednesday, Thursday, Friday, Saturday,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AM, PM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Sign up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Schedule an appointment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Scheduling support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Call 8887029042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Visit curative.com for more information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