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0F291" w14:textId="77777777" w:rsidR="0030137E" w:rsidRDefault="00370BDE">
      <w:pPr>
        <w:pStyle w:val="BodyText"/>
        <w:rPr>
          <w:rFonts w:ascii="Times New Roman"/>
          <w:sz w:val="20"/>
        </w:rPr>
      </w:pPr>
      <w:r>
        <w:pict w14:anchorId="43419BB9">
          <v:group id="_x0000_s1037" style="position:absolute;margin-left:0;margin-top:0;width:612pt;height:106.6pt;z-index:15729152;mso-position-horizontal-relative:page;mso-position-vertical-relative:page" coordsize="12240,2132">
            <v:rect id="_x0000_s1040" style="position:absolute;width:12240;height:2016" fillcolor="#00355f" stroked="f"/>
            <v:rect id="_x0000_s1039" style="position:absolute;top:2016;width:12240;height:116" fillcolor="#72bf4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width:12240;height:2132" filled="f" stroked="f">
              <v:textbox inset="0,0,0,0">
                <w:txbxContent>
                  <w:p w14:paraId="3E6E6677" w14:textId="77777777" w:rsidR="0030137E" w:rsidRDefault="00370BDE">
                    <w:pPr>
                      <w:spacing w:before="323" w:line="714" w:lineRule="exact"/>
                      <w:ind w:left="646" w:right="646"/>
                      <w:jc w:val="center"/>
                      <w:rPr>
                        <w:rFonts w:ascii="Brandon Grotesque Bold" w:hAnsi="Brandon Grotesque Bold"/>
                        <w:b/>
                        <w:sz w:val="52"/>
                      </w:rPr>
                    </w:pPr>
                    <w:r>
                      <w:rPr>
                        <w:rFonts w:ascii="Brandon Grotesque Bold" w:hAnsi="Brandon Grotesque Bold"/>
                        <w:b/>
                        <w:color w:val="FFFFFF"/>
                        <w:sz w:val="52"/>
                      </w:rPr>
                      <w:t>Let’s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59"/>
                        <w:sz w:val="52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8"/>
                        <w:sz w:val="52"/>
                      </w:rPr>
                      <w:t xml:space="preserve">Work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5"/>
                        <w:sz w:val="52"/>
                      </w:rPr>
                      <w:t>Together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58"/>
                        <w:sz w:val="52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z w:val="52"/>
                      </w:rPr>
                      <w:t>for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58"/>
                        <w:sz w:val="52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z w:val="52"/>
                      </w:rPr>
                      <w:t>a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58"/>
                        <w:sz w:val="52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z w:val="52"/>
                      </w:rPr>
                      <w:t>Better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58"/>
                        <w:sz w:val="52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z w:val="52"/>
                      </w:rPr>
                      <w:t>Highway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58"/>
                        <w:sz w:val="52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z w:val="52"/>
                      </w:rPr>
                      <w:t>252/I-94</w:t>
                    </w:r>
                  </w:p>
                  <w:p w14:paraId="2C5DC77C" w14:textId="77777777" w:rsidR="0030137E" w:rsidRDefault="00370BDE">
                    <w:pPr>
                      <w:spacing w:line="654" w:lineRule="exact"/>
                      <w:ind w:left="646" w:right="643"/>
                      <w:jc w:val="center"/>
                      <w:rPr>
                        <w:rFonts w:ascii="Calibri"/>
                        <w:i/>
                        <w:sz w:val="56"/>
                      </w:rPr>
                    </w:pPr>
                    <w:r>
                      <w:rPr>
                        <w:rFonts w:ascii="Calibri"/>
                        <w:i/>
                        <w:color w:val="9BCF80"/>
                        <w:sz w:val="56"/>
                      </w:rPr>
                      <w:t>Join the online</w:t>
                    </w:r>
                    <w:r>
                      <w:rPr>
                        <w:rFonts w:ascii="Calibri"/>
                        <w:i/>
                        <w:color w:val="9BCF80"/>
                        <w:spacing w:val="-58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color w:val="9BCF80"/>
                        <w:sz w:val="56"/>
                      </w:rPr>
                      <w:t>conversation!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B76A5DA" w14:textId="77777777" w:rsidR="0030137E" w:rsidRDefault="0030137E">
      <w:pPr>
        <w:pStyle w:val="BodyText"/>
        <w:rPr>
          <w:rFonts w:ascii="Times New Roman"/>
          <w:sz w:val="20"/>
        </w:rPr>
      </w:pPr>
    </w:p>
    <w:p w14:paraId="41C57BBB" w14:textId="77777777" w:rsidR="0030137E" w:rsidRDefault="0030137E">
      <w:pPr>
        <w:pStyle w:val="BodyText"/>
        <w:rPr>
          <w:rFonts w:ascii="Times New Roman"/>
          <w:sz w:val="20"/>
        </w:rPr>
      </w:pPr>
    </w:p>
    <w:p w14:paraId="50287F30" w14:textId="77777777" w:rsidR="0030137E" w:rsidRDefault="0030137E">
      <w:pPr>
        <w:pStyle w:val="BodyText"/>
        <w:rPr>
          <w:rFonts w:ascii="Times New Roman"/>
          <w:sz w:val="20"/>
        </w:rPr>
      </w:pPr>
    </w:p>
    <w:p w14:paraId="3CA42E80" w14:textId="77777777" w:rsidR="0030137E" w:rsidRDefault="0030137E">
      <w:pPr>
        <w:pStyle w:val="BodyText"/>
        <w:rPr>
          <w:rFonts w:ascii="Times New Roman"/>
          <w:sz w:val="20"/>
        </w:rPr>
      </w:pPr>
    </w:p>
    <w:p w14:paraId="0198CB15" w14:textId="77777777" w:rsidR="0030137E" w:rsidRDefault="0030137E">
      <w:pPr>
        <w:pStyle w:val="BodyText"/>
        <w:rPr>
          <w:rFonts w:ascii="Times New Roman"/>
          <w:sz w:val="20"/>
        </w:rPr>
      </w:pPr>
    </w:p>
    <w:p w14:paraId="5DB38B4A" w14:textId="77777777" w:rsidR="0030137E" w:rsidRDefault="0030137E">
      <w:pPr>
        <w:pStyle w:val="BodyText"/>
        <w:rPr>
          <w:rFonts w:ascii="Times New Roman"/>
          <w:sz w:val="20"/>
        </w:rPr>
      </w:pPr>
    </w:p>
    <w:p w14:paraId="4BF38B99" w14:textId="77777777" w:rsidR="0030137E" w:rsidRDefault="0030137E">
      <w:pPr>
        <w:pStyle w:val="BodyText"/>
        <w:rPr>
          <w:rFonts w:ascii="Times New Roman"/>
          <w:sz w:val="20"/>
        </w:rPr>
      </w:pPr>
    </w:p>
    <w:p w14:paraId="593F393C" w14:textId="77777777" w:rsidR="0030137E" w:rsidRDefault="0030137E">
      <w:pPr>
        <w:pStyle w:val="BodyText"/>
        <w:rPr>
          <w:rFonts w:ascii="Times New Roman"/>
          <w:sz w:val="20"/>
        </w:rPr>
      </w:pPr>
    </w:p>
    <w:p w14:paraId="698385AA" w14:textId="77777777" w:rsidR="0030137E" w:rsidRDefault="0030137E">
      <w:pPr>
        <w:pStyle w:val="BodyText"/>
        <w:rPr>
          <w:rFonts w:ascii="Times New Roman"/>
          <w:sz w:val="20"/>
        </w:rPr>
      </w:pPr>
    </w:p>
    <w:p w14:paraId="75ABC6E9" w14:textId="77777777" w:rsidR="0030137E" w:rsidRDefault="0030137E">
      <w:pPr>
        <w:pStyle w:val="BodyText"/>
        <w:rPr>
          <w:rFonts w:ascii="Times New Roman"/>
          <w:sz w:val="20"/>
        </w:rPr>
      </w:pPr>
    </w:p>
    <w:p w14:paraId="59FAD805" w14:textId="77777777" w:rsidR="0030137E" w:rsidRDefault="0030137E">
      <w:pPr>
        <w:pStyle w:val="BodyText"/>
        <w:spacing w:before="4" w:after="1"/>
        <w:rPr>
          <w:rFonts w:ascii="Times New Roman"/>
          <w:sz w:val="10"/>
        </w:rPr>
      </w:pPr>
    </w:p>
    <w:p w14:paraId="073E2FEE" w14:textId="77777777" w:rsidR="0030137E" w:rsidRDefault="00370BDE">
      <w:pPr>
        <w:tabs>
          <w:tab w:val="left" w:pos="5328"/>
        </w:tabs>
        <w:ind w:left="720"/>
        <w:rPr>
          <w:rFonts w:ascii="Times New Roman"/>
          <w:sz w:val="20"/>
        </w:rPr>
      </w:pPr>
      <w:r>
        <w:rPr>
          <w:rFonts w:ascii="Times New Roman"/>
          <w:position w:val="5"/>
          <w:sz w:val="20"/>
        </w:rPr>
      </w:r>
      <w:r>
        <w:rPr>
          <w:rFonts w:ascii="Times New Roman"/>
          <w:position w:val="5"/>
          <w:sz w:val="20"/>
        </w:rPr>
        <w:pict w14:anchorId="601728F9">
          <v:group id="_x0000_s1032" style="width:217.95pt;height:581.35pt;mso-position-horizontal-relative:char;mso-position-vertical-relative:line" coordsize="4359,11627">
            <v:shape id="_x0000_s1036" style="position:absolute;left:10;top:10;width:4339;height:11607" coordorigin="10,10" coordsize="4339,11607" path="m250,10l174,22,108,56,56,108,22,174,10,250r,11126l22,11452r34,66l108,11570r66,34l250,11616r3859,l4185,11604r66,-34l4302,11518r35,-66l4349,11376r,-11126l4337,174r-35,-66l4251,56,4185,22,4109,10,250,10xe" filled="f" strokecolor="#00355f" strokeweight="1pt">
              <v:path arrowok="t"/>
            </v:shape>
            <v:shape id="_x0000_s1035" style="position:absolute;left:27;top:10507;width:4061;height:692" coordorigin="28,10508" coordsize="4061,692" path="m3718,10508r-3690,l28,11199r4060,l4088,10853r-7,-69l4059,10719r-34,-59l3980,10609r-55,-42l3862,10535r-69,-20l3718,10508xe" fillcolor="#fff0c3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676;top:247;width:992;height:996">
              <v:imagedata r:id="rId5" o:title=""/>
            </v:shape>
            <v:shape id="_x0000_s1033" type="#_x0000_t202" style="position:absolute;width:4359;height:11627" filled="f" stroked="f">
              <v:textbox inset="0,0,0,0">
                <w:txbxContent>
                  <w:p w14:paraId="2AADC8CF" w14:textId="77777777" w:rsidR="0030137E" w:rsidRDefault="0030137E">
                    <w:pPr>
                      <w:rPr>
                        <w:rFonts w:ascii="Times New Roman"/>
                        <w:sz w:val="30"/>
                      </w:rPr>
                    </w:pPr>
                  </w:p>
                  <w:p w14:paraId="67FD8922" w14:textId="77777777" w:rsidR="0030137E" w:rsidRDefault="0030137E">
                    <w:pPr>
                      <w:rPr>
                        <w:rFonts w:ascii="Times New Roman"/>
                        <w:sz w:val="30"/>
                      </w:rPr>
                    </w:pPr>
                  </w:p>
                  <w:p w14:paraId="0482D8B0" w14:textId="77777777" w:rsidR="0030137E" w:rsidRDefault="0030137E">
                    <w:pPr>
                      <w:rPr>
                        <w:rFonts w:ascii="Times New Roman"/>
                        <w:sz w:val="30"/>
                      </w:rPr>
                    </w:pPr>
                  </w:p>
                  <w:p w14:paraId="2ABF8AAA" w14:textId="77777777" w:rsidR="0030137E" w:rsidRDefault="0030137E">
                    <w:pPr>
                      <w:rPr>
                        <w:rFonts w:ascii="Times New Roman"/>
                        <w:sz w:val="35"/>
                      </w:rPr>
                    </w:pPr>
                  </w:p>
                  <w:p w14:paraId="1137747A" w14:textId="77777777" w:rsidR="0030137E" w:rsidRDefault="00370BDE">
                    <w:pPr>
                      <w:spacing w:line="213" w:lineRule="auto"/>
                      <w:ind w:left="283" w:right="311"/>
                    </w:pPr>
                    <w:r>
                      <w:rPr>
                        <w:rFonts w:ascii="Brandon Grotesque Bold"/>
                        <w:b/>
                        <w:color w:val="231F20"/>
                        <w:w w:val="90"/>
                      </w:rPr>
                      <w:t>Join one of the upcoming city-specific community conversations regarding improving the Hwy 252 and I-94 corridor.</w:t>
                    </w:r>
                    <w:r>
                      <w:rPr>
                        <w:rFonts w:ascii="Brandon Grotesque Bold"/>
                        <w:b/>
                        <w:color w:val="231F20"/>
                        <w:spacing w:val="49"/>
                        <w:w w:val="90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At</w:t>
                    </w:r>
                    <w:r>
                      <w:rPr>
                        <w:color w:val="231F20"/>
                        <w:spacing w:val="-32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these</w:t>
                    </w:r>
                    <w:r>
                      <w:rPr>
                        <w:color w:val="231F20"/>
                        <w:spacing w:val="-32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conversations</w:t>
                    </w:r>
                    <w:r>
                      <w:rPr>
                        <w:color w:val="231F20"/>
                        <w:spacing w:val="-32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you</w:t>
                    </w:r>
                    <w:r>
                      <w:rPr>
                        <w:color w:val="231F20"/>
                        <w:spacing w:val="-32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will</w:t>
                    </w:r>
                    <w:r>
                      <w:rPr>
                        <w:color w:val="231F20"/>
                        <w:spacing w:val="-32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learn</w:t>
                    </w:r>
                    <w:r>
                      <w:rPr>
                        <w:color w:val="231F20"/>
                        <w:spacing w:val="-32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more about</w:t>
                    </w:r>
                    <w:r>
                      <w:rPr>
                        <w:color w:val="231F20"/>
                        <w:spacing w:val="-34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the</w:t>
                    </w:r>
                    <w:r>
                      <w:rPr>
                        <w:color w:val="231F20"/>
                        <w:spacing w:val="-33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potential</w:t>
                    </w:r>
                    <w:r>
                      <w:rPr>
                        <w:color w:val="231F20"/>
                        <w:spacing w:val="-34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project</w:t>
                    </w:r>
                    <w:r>
                      <w:rPr>
                        <w:color w:val="231F20"/>
                        <w:spacing w:val="-33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elements</w:t>
                    </w:r>
                    <w:r>
                      <w:rPr>
                        <w:color w:val="231F20"/>
                        <w:spacing w:val="-34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 xml:space="preserve">under </w:t>
                    </w:r>
                    <w:r>
                      <w:rPr>
                        <w:color w:val="231F20"/>
                        <w:w w:val="80"/>
                      </w:rPr>
                      <w:t>consideration</w:t>
                    </w:r>
                    <w:r>
                      <w:rPr>
                        <w:color w:val="231F20"/>
                        <w:spacing w:val="-42"/>
                        <w:w w:val="80"/>
                      </w:rPr>
                      <w:t xml:space="preserve"> </w:t>
                    </w:r>
                    <w:r>
                      <w:rPr>
                        <w:color w:val="231F20"/>
                        <w:w w:val="80"/>
                      </w:rPr>
                      <w:t>and</w:t>
                    </w:r>
                    <w:r>
                      <w:rPr>
                        <w:color w:val="231F20"/>
                        <w:spacing w:val="-41"/>
                        <w:w w:val="80"/>
                      </w:rPr>
                      <w:t xml:space="preserve"> </w:t>
                    </w:r>
                    <w:r>
                      <w:rPr>
                        <w:color w:val="231F20"/>
                        <w:w w:val="80"/>
                      </w:rPr>
                      <w:t>provide</w:t>
                    </w:r>
                    <w:r>
                      <w:rPr>
                        <w:color w:val="231F20"/>
                        <w:spacing w:val="-41"/>
                        <w:w w:val="80"/>
                      </w:rPr>
                      <w:t xml:space="preserve"> </w:t>
                    </w:r>
                    <w:r>
                      <w:rPr>
                        <w:color w:val="231F20"/>
                        <w:w w:val="80"/>
                      </w:rPr>
                      <w:t>your</w:t>
                    </w:r>
                    <w:r>
                      <w:rPr>
                        <w:color w:val="231F20"/>
                        <w:spacing w:val="-41"/>
                        <w:w w:val="80"/>
                      </w:rPr>
                      <w:t xml:space="preserve"> </w:t>
                    </w:r>
                    <w:r>
                      <w:rPr>
                        <w:color w:val="231F20"/>
                        <w:w w:val="80"/>
                      </w:rPr>
                      <w:t>input</w:t>
                    </w:r>
                    <w:r>
                      <w:rPr>
                        <w:color w:val="231F20"/>
                        <w:spacing w:val="-41"/>
                        <w:w w:val="80"/>
                      </w:rPr>
                      <w:t xml:space="preserve"> </w:t>
                    </w:r>
                    <w:r>
                      <w:rPr>
                        <w:color w:val="231F20"/>
                        <w:w w:val="80"/>
                      </w:rPr>
                      <w:t xml:space="preserve">on </w:t>
                    </w:r>
                    <w:r>
                      <w:rPr>
                        <w:color w:val="231F20"/>
                        <w:w w:val="75"/>
                      </w:rPr>
                      <w:t>other</w:t>
                    </w:r>
                    <w:r>
                      <w:rPr>
                        <w:color w:val="231F20"/>
                        <w:spacing w:val="-37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elements</w:t>
                    </w:r>
                    <w:r>
                      <w:rPr>
                        <w:color w:val="231F20"/>
                        <w:spacing w:val="-37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that</w:t>
                    </w:r>
                    <w:r>
                      <w:rPr>
                        <w:color w:val="231F20"/>
                        <w:spacing w:val="-37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the</w:t>
                    </w:r>
                    <w:r>
                      <w:rPr>
                        <w:color w:val="231F20"/>
                        <w:spacing w:val="-37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project</w:t>
                    </w:r>
                    <w:r>
                      <w:rPr>
                        <w:color w:val="231F20"/>
                        <w:spacing w:val="-37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team</w:t>
                    </w:r>
                    <w:r>
                      <w:rPr>
                        <w:color w:val="231F20"/>
                        <w:spacing w:val="-37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w w:val="75"/>
                      </w:rPr>
                      <w:t xml:space="preserve">should </w:t>
                    </w:r>
                    <w:r>
                      <w:rPr>
                        <w:color w:val="231F20"/>
                        <w:w w:val="90"/>
                      </w:rPr>
                      <w:t>consider.</w:t>
                    </w:r>
                  </w:p>
                  <w:p w14:paraId="177C2232" w14:textId="77777777" w:rsidR="0030137E" w:rsidRDefault="00370BDE">
                    <w:pPr>
                      <w:spacing w:before="109" w:line="213" w:lineRule="auto"/>
                      <w:ind w:left="283" w:right="542"/>
                      <w:rPr>
                        <w:rFonts w:ascii="Brandon Grotesque Bold"/>
                        <w:b/>
                      </w:rPr>
                    </w:pPr>
                    <w:r>
                      <w:rPr>
                        <w:rFonts w:ascii="Brandon Grotesque Bold"/>
                        <w:b/>
                        <w:color w:val="231F20"/>
                      </w:rPr>
                      <w:t>Hwy</w:t>
                    </w:r>
                    <w:r>
                      <w:rPr>
                        <w:rFonts w:ascii="Brandon Grotesque Bold"/>
                        <w:b/>
                        <w:color w:val="231F20"/>
                        <w:spacing w:val="-29"/>
                      </w:rPr>
                      <w:t xml:space="preserve"> </w:t>
                    </w:r>
                    <w:r>
                      <w:rPr>
                        <w:rFonts w:ascii="Brandon Grotesque Bold"/>
                        <w:b/>
                        <w:color w:val="231F20"/>
                      </w:rPr>
                      <w:t>252</w:t>
                    </w:r>
                    <w:r>
                      <w:rPr>
                        <w:rFonts w:ascii="Brandon Grotesque Bold"/>
                        <w:b/>
                        <w:color w:val="231F20"/>
                        <w:spacing w:val="-28"/>
                      </w:rPr>
                      <w:t xml:space="preserve"> </w:t>
                    </w:r>
                    <w:r>
                      <w:rPr>
                        <w:rFonts w:ascii="Brandon Grotesque Bold"/>
                        <w:b/>
                        <w:color w:val="231F20"/>
                      </w:rPr>
                      <w:t>and</w:t>
                    </w:r>
                    <w:r>
                      <w:rPr>
                        <w:rFonts w:ascii="Brandon Grotesque Bold"/>
                        <w:b/>
                        <w:color w:val="231F20"/>
                        <w:spacing w:val="-28"/>
                      </w:rPr>
                      <w:t xml:space="preserve"> </w:t>
                    </w:r>
                    <w:r>
                      <w:rPr>
                        <w:rFonts w:ascii="Brandon Grotesque Bold"/>
                        <w:b/>
                        <w:color w:val="231F20"/>
                      </w:rPr>
                      <w:t>I-94</w:t>
                    </w:r>
                    <w:r>
                      <w:rPr>
                        <w:rFonts w:ascii="Brandon Grotesque Bold"/>
                        <w:b/>
                        <w:color w:val="231F20"/>
                        <w:spacing w:val="-28"/>
                      </w:rPr>
                      <w:t xml:space="preserve"> </w:t>
                    </w:r>
                    <w:r>
                      <w:rPr>
                        <w:rFonts w:ascii="Brandon Grotesque Bold"/>
                        <w:b/>
                        <w:color w:val="231F20"/>
                      </w:rPr>
                      <w:t>in</w:t>
                    </w:r>
                    <w:r>
                      <w:rPr>
                        <w:rFonts w:ascii="Brandon Grotesque Bold"/>
                        <w:b/>
                        <w:color w:val="231F20"/>
                        <w:spacing w:val="-29"/>
                      </w:rPr>
                      <w:t xml:space="preserve"> </w:t>
                    </w:r>
                    <w:r>
                      <w:rPr>
                        <w:rFonts w:ascii="Brandon Grotesque Bold"/>
                        <w:b/>
                        <w:color w:val="231F20"/>
                      </w:rPr>
                      <w:t>Brooklyn</w:t>
                    </w:r>
                    <w:r>
                      <w:rPr>
                        <w:rFonts w:ascii="Brandon Grotesque Bold"/>
                        <w:b/>
                        <w:color w:val="231F20"/>
                        <w:spacing w:val="-28"/>
                      </w:rPr>
                      <w:t xml:space="preserve"> </w:t>
                    </w:r>
                    <w:r>
                      <w:rPr>
                        <w:rFonts w:ascii="Brandon Grotesque Bold"/>
                        <w:b/>
                        <w:color w:val="231F20"/>
                      </w:rPr>
                      <w:t>Center, Brooklyn Park and north Minneapolis are</w:t>
                    </w:r>
                    <w:r>
                      <w:rPr>
                        <w:rFonts w:ascii="Brandon Grotesque Bold"/>
                        <w:b/>
                        <w:color w:val="231F20"/>
                        <w:spacing w:val="-37"/>
                      </w:rPr>
                      <w:t xml:space="preserve"> </w:t>
                    </w:r>
                    <w:r>
                      <w:rPr>
                        <w:rFonts w:ascii="Brandon Grotesque Bold"/>
                        <w:b/>
                        <w:color w:val="231F20"/>
                      </w:rPr>
                      <w:t>in</w:t>
                    </w:r>
                    <w:r>
                      <w:rPr>
                        <w:rFonts w:ascii="Brandon Grotesque Bold"/>
                        <w:b/>
                        <w:color w:val="231F20"/>
                        <w:spacing w:val="-37"/>
                      </w:rPr>
                      <w:t xml:space="preserve"> </w:t>
                    </w:r>
                    <w:r>
                      <w:rPr>
                        <w:rFonts w:ascii="Brandon Grotesque Bold"/>
                        <w:b/>
                        <w:color w:val="231F20"/>
                      </w:rPr>
                      <w:t>need</w:t>
                    </w:r>
                    <w:r>
                      <w:rPr>
                        <w:rFonts w:ascii="Brandon Grotesque Bold"/>
                        <w:b/>
                        <w:color w:val="231F20"/>
                        <w:spacing w:val="-37"/>
                      </w:rPr>
                      <w:t xml:space="preserve"> </w:t>
                    </w:r>
                    <w:r>
                      <w:rPr>
                        <w:rFonts w:ascii="Brandon Grotesque Bold"/>
                        <w:b/>
                        <w:color w:val="231F20"/>
                      </w:rPr>
                      <w:t>of</w:t>
                    </w:r>
                    <w:r>
                      <w:rPr>
                        <w:rFonts w:ascii="Brandon Grotesque Bold"/>
                        <w:b/>
                        <w:color w:val="231F20"/>
                        <w:spacing w:val="-37"/>
                      </w:rPr>
                      <w:t xml:space="preserve"> </w:t>
                    </w:r>
                    <w:r>
                      <w:rPr>
                        <w:rFonts w:ascii="Brandon Grotesque Bold"/>
                        <w:b/>
                        <w:color w:val="231F20"/>
                      </w:rPr>
                      <w:t>improvements</w:t>
                    </w:r>
                    <w:r>
                      <w:rPr>
                        <w:rFonts w:ascii="Brandon Grotesque Bold"/>
                        <w:b/>
                        <w:color w:val="231F20"/>
                        <w:spacing w:val="-37"/>
                      </w:rPr>
                      <w:t xml:space="preserve"> </w:t>
                    </w:r>
                    <w:r>
                      <w:rPr>
                        <w:rFonts w:ascii="Brandon Grotesque Bold"/>
                        <w:b/>
                        <w:color w:val="231F20"/>
                      </w:rPr>
                      <w:t>and</w:t>
                    </w:r>
                    <w:r>
                      <w:rPr>
                        <w:rFonts w:ascii="Brandon Grotesque Bold"/>
                        <w:b/>
                        <w:color w:val="231F20"/>
                        <w:spacing w:val="-36"/>
                      </w:rPr>
                      <w:t xml:space="preserve"> </w:t>
                    </w:r>
                    <w:r>
                      <w:rPr>
                        <w:rFonts w:ascii="Brandon Grotesque Bold"/>
                        <w:b/>
                        <w:color w:val="231F20"/>
                        <w:spacing w:val="-3"/>
                      </w:rPr>
                      <w:t>repairs.</w:t>
                    </w:r>
                  </w:p>
                  <w:p w14:paraId="1038A2A5" w14:textId="77777777" w:rsidR="0030137E" w:rsidRDefault="00370BDE">
                    <w:pPr>
                      <w:spacing w:line="216" w:lineRule="auto"/>
                      <w:ind w:left="283" w:right="427"/>
                    </w:pPr>
                    <w:r>
                      <w:rPr>
                        <w:color w:val="231F20"/>
                        <w:w w:val="80"/>
                      </w:rPr>
                      <w:t>Currently,</w:t>
                    </w:r>
                    <w:r>
                      <w:rPr>
                        <w:color w:val="231F20"/>
                        <w:spacing w:val="-36"/>
                        <w:w w:val="80"/>
                      </w:rPr>
                      <w:t xml:space="preserve"> </w:t>
                    </w:r>
                    <w:r>
                      <w:rPr>
                        <w:color w:val="231F20"/>
                        <w:w w:val="80"/>
                      </w:rPr>
                      <w:t>both</w:t>
                    </w:r>
                    <w:r>
                      <w:rPr>
                        <w:color w:val="231F20"/>
                        <w:spacing w:val="-36"/>
                        <w:w w:val="80"/>
                      </w:rPr>
                      <w:t xml:space="preserve"> </w:t>
                    </w:r>
                    <w:r>
                      <w:rPr>
                        <w:color w:val="231F20"/>
                        <w:w w:val="80"/>
                      </w:rPr>
                      <w:t>highways</w:t>
                    </w:r>
                    <w:r>
                      <w:rPr>
                        <w:color w:val="231F20"/>
                        <w:spacing w:val="-35"/>
                        <w:w w:val="80"/>
                      </w:rPr>
                      <w:t xml:space="preserve"> </w:t>
                    </w:r>
                    <w:r>
                      <w:rPr>
                        <w:color w:val="231F20"/>
                        <w:w w:val="80"/>
                      </w:rPr>
                      <w:t>experience</w:t>
                    </w:r>
                    <w:r>
                      <w:rPr>
                        <w:color w:val="231F20"/>
                        <w:spacing w:val="-36"/>
                        <w:w w:val="80"/>
                      </w:rPr>
                      <w:t xml:space="preserve"> </w:t>
                    </w:r>
                    <w:r>
                      <w:rPr>
                        <w:color w:val="231F20"/>
                        <w:w w:val="80"/>
                      </w:rPr>
                      <w:t xml:space="preserve">a </w:t>
                    </w:r>
                    <w:r>
                      <w:rPr>
                        <w:color w:val="231F20"/>
                        <w:w w:val="70"/>
                      </w:rPr>
                      <w:t xml:space="preserve">high number of crashes, traffic congestion, </w:t>
                    </w:r>
                    <w:r>
                      <w:rPr>
                        <w:color w:val="231F20"/>
                        <w:w w:val="80"/>
                      </w:rPr>
                      <w:t>and</w:t>
                    </w:r>
                    <w:r>
                      <w:rPr>
                        <w:color w:val="231F20"/>
                        <w:spacing w:val="-40"/>
                        <w:w w:val="80"/>
                      </w:rPr>
                      <w:t xml:space="preserve"> </w:t>
                    </w:r>
                    <w:r>
                      <w:rPr>
                        <w:color w:val="231F20"/>
                        <w:w w:val="80"/>
                      </w:rPr>
                      <w:t>significant</w:t>
                    </w:r>
                    <w:r>
                      <w:rPr>
                        <w:color w:val="231F20"/>
                        <w:spacing w:val="-39"/>
                        <w:w w:val="80"/>
                      </w:rPr>
                      <w:t xml:space="preserve"> </w:t>
                    </w:r>
                    <w:r>
                      <w:rPr>
                        <w:color w:val="231F20"/>
                        <w:w w:val="80"/>
                      </w:rPr>
                      <w:t>barriers</w:t>
                    </w:r>
                    <w:r>
                      <w:rPr>
                        <w:color w:val="231F20"/>
                        <w:spacing w:val="-40"/>
                        <w:w w:val="80"/>
                      </w:rPr>
                      <w:t xml:space="preserve"> </w:t>
                    </w:r>
                    <w:r>
                      <w:rPr>
                        <w:color w:val="231F20"/>
                        <w:w w:val="80"/>
                      </w:rPr>
                      <w:t>for</w:t>
                    </w:r>
                    <w:r>
                      <w:rPr>
                        <w:color w:val="231F20"/>
                        <w:spacing w:val="-39"/>
                        <w:w w:val="80"/>
                      </w:rPr>
                      <w:t xml:space="preserve"> </w:t>
                    </w:r>
                    <w:r>
                      <w:rPr>
                        <w:color w:val="231F20"/>
                        <w:w w:val="80"/>
                      </w:rPr>
                      <w:t>pedestrians</w:t>
                    </w:r>
                  </w:p>
                  <w:p w14:paraId="67C45C8B" w14:textId="77777777" w:rsidR="0030137E" w:rsidRDefault="00370BDE">
                    <w:pPr>
                      <w:spacing w:line="216" w:lineRule="auto"/>
                      <w:ind w:left="283" w:right="538"/>
                    </w:pPr>
                    <w:r>
                      <w:rPr>
                        <w:color w:val="231F20"/>
                        <w:w w:val="70"/>
                      </w:rPr>
                      <w:t>and</w:t>
                    </w:r>
                    <w:r>
                      <w:rPr>
                        <w:color w:val="231F20"/>
                        <w:spacing w:val="-11"/>
                        <w:w w:val="70"/>
                      </w:rPr>
                      <w:t xml:space="preserve"> </w:t>
                    </w:r>
                    <w:r>
                      <w:rPr>
                        <w:color w:val="231F20"/>
                        <w:w w:val="70"/>
                      </w:rPr>
                      <w:t>bicyclists</w:t>
                    </w:r>
                    <w:r>
                      <w:rPr>
                        <w:color w:val="231F20"/>
                        <w:spacing w:val="-10"/>
                        <w:w w:val="70"/>
                      </w:rPr>
                      <w:t xml:space="preserve"> </w:t>
                    </w:r>
                    <w:r>
                      <w:rPr>
                        <w:color w:val="231F20"/>
                        <w:w w:val="70"/>
                      </w:rPr>
                      <w:t>in</w:t>
                    </w:r>
                    <w:r>
                      <w:rPr>
                        <w:color w:val="231F20"/>
                        <w:spacing w:val="-10"/>
                        <w:w w:val="70"/>
                      </w:rPr>
                      <w:t xml:space="preserve"> </w:t>
                    </w:r>
                    <w:r>
                      <w:rPr>
                        <w:color w:val="231F20"/>
                        <w:w w:val="70"/>
                      </w:rPr>
                      <w:t>the</w:t>
                    </w:r>
                    <w:r>
                      <w:rPr>
                        <w:color w:val="231F20"/>
                        <w:spacing w:val="-11"/>
                        <w:w w:val="70"/>
                      </w:rPr>
                      <w:t xml:space="preserve"> </w:t>
                    </w:r>
                    <w:r>
                      <w:rPr>
                        <w:color w:val="231F20"/>
                        <w:w w:val="70"/>
                      </w:rPr>
                      <w:t>area.</w:t>
                    </w:r>
                    <w:r>
                      <w:rPr>
                        <w:color w:val="231F20"/>
                        <w:spacing w:val="-10"/>
                        <w:w w:val="70"/>
                      </w:rPr>
                      <w:t xml:space="preserve"> </w:t>
                    </w:r>
                    <w:r>
                      <w:rPr>
                        <w:color w:val="231F20"/>
                        <w:w w:val="70"/>
                      </w:rPr>
                      <w:t>Both</w:t>
                    </w:r>
                    <w:r>
                      <w:rPr>
                        <w:color w:val="231F20"/>
                        <w:spacing w:val="-10"/>
                        <w:w w:val="70"/>
                      </w:rPr>
                      <w:t xml:space="preserve"> </w:t>
                    </w:r>
                    <w:r>
                      <w:rPr>
                        <w:color w:val="231F20"/>
                        <w:w w:val="70"/>
                      </w:rPr>
                      <w:t>roads</w:t>
                    </w:r>
                    <w:r>
                      <w:rPr>
                        <w:color w:val="231F20"/>
                        <w:spacing w:val="-11"/>
                        <w:w w:val="70"/>
                      </w:rPr>
                      <w:t xml:space="preserve"> </w:t>
                    </w:r>
                    <w:r>
                      <w:rPr>
                        <w:color w:val="231F20"/>
                        <w:w w:val="70"/>
                      </w:rPr>
                      <w:t xml:space="preserve">also </w:t>
                    </w:r>
                    <w:r>
                      <w:rPr>
                        <w:color w:val="231F20"/>
                        <w:w w:val="75"/>
                      </w:rPr>
                      <w:t>are</w:t>
                    </w:r>
                    <w:r>
                      <w:rPr>
                        <w:color w:val="231F20"/>
                        <w:spacing w:val="-39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deteriorating</w:t>
                    </w:r>
                    <w:r>
                      <w:rPr>
                        <w:color w:val="231F20"/>
                        <w:spacing w:val="-39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and</w:t>
                    </w:r>
                    <w:r>
                      <w:rPr>
                        <w:color w:val="231F20"/>
                        <w:spacing w:val="-39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need</w:t>
                    </w:r>
                    <w:r>
                      <w:rPr>
                        <w:color w:val="231F20"/>
                        <w:spacing w:val="-38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to</w:t>
                    </w:r>
                    <w:r>
                      <w:rPr>
                        <w:color w:val="231F20"/>
                        <w:spacing w:val="-39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be</w:t>
                    </w:r>
                    <w:r>
                      <w:rPr>
                        <w:color w:val="231F20"/>
                        <w:spacing w:val="-39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w w:val="75"/>
                      </w:rPr>
                      <w:t xml:space="preserve">repaired. </w:t>
                    </w:r>
                    <w:r>
                      <w:rPr>
                        <w:color w:val="231F20"/>
                        <w:spacing w:val="-3"/>
                        <w:w w:val="85"/>
                      </w:rPr>
                      <w:t>MnDOT,</w:t>
                    </w:r>
                    <w:r>
                      <w:rPr>
                        <w:color w:val="231F20"/>
                        <w:spacing w:val="-39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along</w:t>
                    </w:r>
                    <w:r>
                      <w:rPr>
                        <w:color w:val="231F20"/>
                        <w:spacing w:val="-38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with</w:t>
                    </w:r>
                    <w:r>
                      <w:rPr>
                        <w:color w:val="231F20"/>
                        <w:spacing w:val="-38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local</w:t>
                    </w:r>
                    <w:r>
                      <w:rPr>
                        <w:color w:val="231F20"/>
                        <w:spacing w:val="-37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and</w:t>
                    </w:r>
                    <w:r>
                      <w:rPr>
                        <w:color w:val="231F20"/>
                        <w:spacing w:val="-38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 xml:space="preserve">federal </w:t>
                    </w:r>
                    <w:r>
                      <w:rPr>
                        <w:color w:val="231F20"/>
                        <w:w w:val="75"/>
                      </w:rPr>
                      <w:t>project</w:t>
                    </w:r>
                    <w:r>
                      <w:rPr>
                        <w:color w:val="231F20"/>
                        <w:spacing w:val="-33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partners,</w:t>
                    </w:r>
                    <w:r>
                      <w:rPr>
                        <w:color w:val="231F20"/>
                        <w:spacing w:val="-33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are</w:t>
                    </w:r>
                    <w:r>
                      <w:rPr>
                        <w:color w:val="231F20"/>
                        <w:spacing w:val="-33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currently</w:t>
                    </w:r>
                    <w:r>
                      <w:rPr>
                        <w:color w:val="231F20"/>
                        <w:spacing w:val="-32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studying ways</w:t>
                    </w:r>
                    <w:r>
                      <w:rPr>
                        <w:color w:val="231F20"/>
                        <w:spacing w:val="-38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to</w:t>
                    </w:r>
                    <w:r>
                      <w:rPr>
                        <w:color w:val="231F20"/>
                        <w:spacing w:val="-38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address</w:t>
                    </w:r>
                    <w:r>
                      <w:rPr>
                        <w:color w:val="231F20"/>
                        <w:spacing w:val="-38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these</w:t>
                    </w:r>
                    <w:r>
                      <w:rPr>
                        <w:color w:val="231F20"/>
                        <w:spacing w:val="-38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issues</w:t>
                    </w:r>
                    <w:r>
                      <w:rPr>
                        <w:color w:val="231F20"/>
                        <w:spacing w:val="-38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on</w:t>
                    </w:r>
                    <w:r>
                      <w:rPr>
                        <w:color w:val="231F20"/>
                        <w:spacing w:val="-38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Hwy</w:t>
                    </w:r>
                    <w:r>
                      <w:rPr>
                        <w:color w:val="231F20"/>
                        <w:spacing w:val="-38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 xml:space="preserve">252 </w:t>
                    </w:r>
                    <w:r>
                      <w:rPr>
                        <w:color w:val="231F20"/>
                        <w:w w:val="70"/>
                      </w:rPr>
                      <w:t>between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w w:val="90"/>
                      </w:rPr>
                      <w:t>H</w:t>
                    </w:r>
                    <w:r>
                      <w:rPr>
                        <w:color w:val="231F20"/>
                        <w:w w:val="67"/>
                      </w:rPr>
                      <w:t>wy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w w:val="83"/>
                      </w:rPr>
                      <w:t>6</w:t>
                    </w:r>
                    <w:r>
                      <w:rPr>
                        <w:color w:val="231F20"/>
                        <w:spacing w:val="-1"/>
                        <w:w w:val="48"/>
                      </w:rPr>
                      <w:t>1</w:t>
                    </w:r>
                    <w:r>
                      <w:rPr>
                        <w:color w:val="231F20"/>
                        <w:w w:val="96"/>
                      </w:rPr>
                      <w:t>0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w w:val="69"/>
                      </w:rPr>
                      <w:t>in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w w:val="80"/>
                      </w:rPr>
                      <w:t>B</w:t>
                    </w:r>
                    <w:r>
                      <w:rPr>
                        <w:color w:val="231F20"/>
                        <w:spacing w:val="-1"/>
                        <w:w w:val="72"/>
                      </w:rPr>
                      <w:t>r</w:t>
                    </w:r>
                    <w:r>
                      <w:rPr>
                        <w:color w:val="231F20"/>
                        <w:w w:val="70"/>
                      </w:rPr>
                      <w:t>oo</w:t>
                    </w:r>
                    <w:r>
                      <w:rPr>
                        <w:color w:val="231F20"/>
                        <w:spacing w:val="-1"/>
                        <w:w w:val="70"/>
                      </w:rPr>
                      <w:t>k</w:t>
                    </w:r>
                    <w:r>
                      <w:rPr>
                        <w:color w:val="231F20"/>
                        <w:w w:val="70"/>
                      </w:rPr>
                      <w:t>lyn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spacing w:val="-7"/>
                        <w:w w:val="82"/>
                      </w:rPr>
                      <w:t>P</w:t>
                    </w:r>
                    <w:r>
                      <w:rPr>
                        <w:color w:val="231F20"/>
                        <w:w w:val="66"/>
                      </w:rPr>
                      <w:t>ark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w w:val="70"/>
                      </w:rPr>
                      <w:t>and</w:t>
                    </w:r>
                  </w:p>
                  <w:p w14:paraId="731F4112" w14:textId="77777777" w:rsidR="0030137E" w:rsidRDefault="00370BDE">
                    <w:pPr>
                      <w:spacing w:line="216" w:lineRule="auto"/>
                      <w:ind w:left="283" w:right="343"/>
                    </w:pPr>
                    <w:r>
                      <w:rPr>
                        <w:color w:val="231F20"/>
                        <w:spacing w:val="-7"/>
                        <w:w w:val="66"/>
                      </w:rPr>
                      <w:t>I</w:t>
                    </w:r>
                    <w:r>
                      <w:rPr>
                        <w:color w:val="231F20"/>
                        <w:spacing w:val="-4"/>
                        <w:w w:val="143"/>
                      </w:rPr>
                      <w:t>-</w:t>
                    </w:r>
                    <w:r>
                      <w:rPr>
                        <w:color w:val="231F20"/>
                        <w:w w:val="84"/>
                      </w:rPr>
                      <w:t>694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w w:val="69"/>
                      </w:rPr>
                      <w:t>in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w w:val="80"/>
                      </w:rPr>
                      <w:t>B</w:t>
                    </w:r>
                    <w:r>
                      <w:rPr>
                        <w:color w:val="231F20"/>
                        <w:spacing w:val="-1"/>
                        <w:w w:val="72"/>
                      </w:rPr>
                      <w:t>r</w:t>
                    </w:r>
                    <w:r>
                      <w:rPr>
                        <w:color w:val="231F20"/>
                        <w:w w:val="70"/>
                      </w:rPr>
                      <w:t>oo</w:t>
                    </w:r>
                    <w:r>
                      <w:rPr>
                        <w:color w:val="231F20"/>
                        <w:spacing w:val="-1"/>
                        <w:w w:val="70"/>
                      </w:rPr>
                      <w:t>k</w:t>
                    </w:r>
                    <w:r>
                      <w:rPr>
                        <w:color w:val="231F20"/>
                        <w:w w:val="70"/>
                      </w:rPr>
                      <w:t>lyn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w w:val="92"/>
                      </w:rPr>
                      <w:t>C</w:t>
                    </w:r>
                    <w:r>
                      <w:rPr>
                        <w:color w:val="231F20"/>
                        <w:w w:val="72"/>
                      </w:rPr>
                      <w:t>enter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w w:val="70"/>
                      </w:rPr>
                      <w:t>and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w w:val="74"/>
                      </w:rPr>
                      <w:t>on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spacing w:val="-7"/>
                        <w:w w:val="66"/>
                      </w:rPr>
                      <w:t>I</w:t>
                    </w:r>
                    <w:r>
                      <w:rPr>
                        <w:color w:val="231F20"/>
                        <w:spacing w:val="-9"/>
                        <w:w w:val="143"/>
                      </w:rPr>
                      <w:t>-</w:t>
                    </w:r>
                    <w:r>
                      <w:rPr>
                        <w:color w:val="231F20"/>
                        <w:w w:val="85"/>
                      </w:rPr>
                      <w:t>94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w w:val="76"/>
                      </w:rPr>
                      <w:t>f</w:t>
                    </w:r>
                    <w:r>
                      <w:rPr>
                        <w:color w:val="231F20"/>
                        <w:spacing w:val="-4"/>
                        <w:w w:val="76"/>
                      </w:rPr>
                      <w:t>r</w:t>
                    </w:r>
                    <w:r>
                      <w:rPr>
                        <w:color w:val="231F20"/>
                        <w:spacing w:val="-3"/>
                        <w:w w:val="75"/>
                      </w:rPr>
                      <w:t>om</w:t>
                    </w:r>
                    <w:r>
                      <w:rPr>
                        <w:color w:val="231F20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spacing w:val="-7"/>
                        <w:w w:val="66"/>
                      </w:rPr>
                      <w:t>I</w:t>
                    </w:r>
                    <w:r>
                      <w:rPr>
                        <w:color w:val="231F20"/>
                        <w:spacing w:val="-4"/>
                        <w:w w:val="143"/>
                      </w:rPr>
                      <w:t>-</w:t>
                    </w:r>
                    <w:r>
                      <w:rPr>
                        <w:color w:val="231F20"/>
                        <w:w w:val="84"/>
                      </w:rPr>
                      <w:t>694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w w:val="69"/>
                      </w:rPr>
                      <w:t>in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w w:val="80"/>
                      </w:rPr>
                      <w:t>B</w:t>
                    </w:r>
                    <w:r>
                      <w:rPr>
                        <w:color w:val="231F20"/>
                        <w:spacing w:val="-1"/>
                        <w:w w:val="72"/>
                      </w:rPr>
                      <w:t>r</w:t>
                    </w:r>
                    <w:r>
                      <w:rPr>
                        <w:color w:val="231F20"/>
                        <w:w w:val="70"/>
                      </w:rPr>
                      <w:t>oo</w:t>
                    </w:r>
                    <w:r>
                      <w:rPr>
                        <w:color w:val="231F20"/>
                        <w:spacing w:val="-1"/>
                        <w:w w:val="70"/>
                      </w:rPr>
                      <w:t>k</w:t>
                    </w:r>
                    <w:r>
                      <w:rPr>
                        <w:color w:val="231F20"/>
                        <w:w w:val="70"/>
                      </w:rPr>
                      <w:t>lyn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w w:val="92"/>
                      </w:rPr>
                      <w:t>C</w:t>
                    </w:r>
                    <w:r>
                      <w:rPr>
                        <w:color w:val="231F20"/>
                        <w:w w:val="72"/>
                      </w:rPr>
                      <w:t>enter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w w:val="74"/>
                      </w:rPr>
                      <w:t>to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w w:val="79"/>
                      </w:rPr>
                      <w:t>4th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w w:val="75"/>
                      </w:rPr>
                      <w:t>S</w:t>
                    </w:r>
                    <w:r>
                      <w:rPr>
                        <w:color w:val="231F20"/>
                        <w:w w:val="71"/>
                      </w:rPr>
                      <w:t>t.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w w:val="92"/>
                      </w:rPr>
                      <w:t>N</w:t>
                    </w:r>
                    <w:r>
                      <w:rPr>
                        <w:color w:val="231F20"/>
                        <w:w w:val="66"/>
                      </w:rPr>
                      <w:t>.</w:t>
                    </w:r>
                    <w:r>
                      <w:rPr>
                        <w:color w:val="231F20"/>
                        <w:spacing w:val="-26"/>
                      </w:rPr>
                      <w:t xml:space="preserve"> </w:t>
                    </w:r>
                    <w:r>
                      <w:rPr>
                        <w:color w:val="231F20"/>
                        <w:w w:val="69"/>
                      </w:rPr>
                      <w:t xml:space="preserve">in </w:t>
                    </w:r>
                    <w:r>
                      <w:rPr>
                        <w:color w:val="231F20"/>
                        <w:w w:val="90"/>
                      </w:rPr>
                      <w:t>Minneapolis.</w:t>
                    </w:r>
                  </w:p>
                  <w:p w14:paraId="1110440E" w14:textId="77777777" w:rsidR="0030137E" w:rsidRDefault="00370BDE">
                    <w:pPr>
                      <w:spacing w:before="63" w:line="303" w:lineRule="exact"/>
                      <w:ind w:left="283"/>
                      <w:rPr>
                        <w:rFonts w:ascii="Brandon Grotesque Bold"/>
                        <w:b/>
                      </w:rPr>
                    </w:pPr>
                    <w:r>
                      <w:rPr>
                        <w:color w:val="231F20"/>
                        <w:w w:val="85"/>
                      </w:rPr>
                      <w:t>Focus area -</w:t>
                    </w:r>
                    <w:r>
                      <w:rPr>
                        <w:color w:val="231F20"/>
                        <w:spacing w:val="-39"/>
                        <w:w w:val="85"/>
                      </w:rPr>
                      <w:t xml:space="preserve"> </w:t>
                    </w:r>
                    <w:r>
                      <w:rPr>
                        <w:rFonts w:ascii="Brandon Grotesque Bold"/>
                        <w:b/>
                        <w:color w:val="231F20"/>
                        <w:w w:val="85"/>
                      </w:rPr>
                      <w:t>North Minneapolis:</w:t>
                    </w:r>
                  </w:p>
                  <w:p w14:paraId="380F91F2" w14:textId="77777777" w:rsidR="0030137E" w:rsidRDefault="00370BDE">
                    <w:pPr>
                      <w:spacing w:line="287" w:lineRule="exact"/>
                      <w:ind w:left="283"/>
                    </w:pPr>
                    <w:r>
                      <w:rPr>
                        <w:color w:val="231F20"/>
                        <w:spacing w:val="-3"/>
                        <w:w w:val="75"/>
                      </w:rPr>
                      <w:t>Tuesday,</w:t>
                    </w:r>
                    <w:r>
                      <w:rPr>
                        <w:color w:val="231F20"/>
                        <w:spacing w:val="-28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June</w:t>
                    </w:r>
                    <w:r>
                      <w:rPr>
                        <w:color w:val="231F20"/>
                        <w:spacing w:val="-27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15</w:t>
                    </w:r>
                    <w:r>
                      <w:rPr>
                        <w:color w:val="231F20"/>
                        <w:spacing w:val="-27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from</w:t>
                    </w:r>
                    <w:r>
                      <w:rPr>
                        <w:color w:val="231F20"/>
                        <w:spacing w:val="-28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5</w:t>
                    </w:r>
                    <w:r>
                      <w:rPr>
                        <w:color w:val="231F20"/>
                        <w:spacing w:val="-27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to</w:t>
                    </w:r>
                    <w:r>
                      <w:rPr>
                        <w:color w:val="231F20"/>
                        <w:spacing w:val="-27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7</w:t>
                    </w:r>
                    <w:r>
                      <w:rPr>
                        <w:color w:val="231F20"/>
                        <w:spacing w:val="-27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p.m.</w:t>
                    </w:r>
                  </w:p>
                  <w:p w14:paraId="485EC7FB" w14:textId="77777777" w:rsidR="0030137E" w:rsidRDefault="00370BDE">
                    <w:pPr>
                      <w:spacing w:before="92" w:line="206" w:lineRule="auto"/>
                      <w:ind w:left="283" w:right="542"/>
                    </w:pPr>
                    <w:r>
                      <w:rPr>
                        <w:color w:val="231F20"/>
                        <w:w w:val="95"/>
                      </w:rPr>
                      <w:t>Focus</w:t>
                    </w:r>
                    <w:r>
                      <w:rPr>
                        <w:color w:val="231F20"/>
                        <w:spacing w:val="-54"/>
                        <w:w w:val="9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</w:rPr>
                      <w:t>area</w:t>
                    </w:r>
                    <w:r>
                      <w:rPr>
                        <w:color w:val="231F20"/>
                        <w:spacing w:val="-52"/>
                        <w:w w:val="9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</w:rPr>
                      <w:t>-</w:t>
                    </w:r>
                    <w:r>
                      <w:rPr>
                        <w:color w:val="231F20"/>
                        <w:spacing w:val="-52"/>
                        <w:w w:val="95"/>
                      </w:rPr>
                      <w:t xml:space="preserve"> </w:t>
                    </w:r>
                    <w:r>
                      <w:rPr>
                        <w:rFonts w:ascii="Brandon Grotesque Bold"/>
                        <w:b/>
                        <w:color w:val="231F20"/>
                        <w:w w:val="95"/>
                      </w:rPr>
                      <w:t>Brooklyn</w:t>
                    </w:r>
                    <w:r>
                      <w:rPr>
                        <w:rFonts w:ascii="Brandon Grotesque Bold"/>
                        <w:b/>
                        <w:color w:val="231F20"/>
                        <w:spacing w:val="-35"/>
                        <w:w w:val="95"/>
                      </w:rPr>
                      <w:t xml:space="preserve"> </w:t>
                    </w:r>
                    <w:r>
                      <w:rPr>
                        <w:rFonts w:ascii="Brandon Grotesque Bold"/>
                        <w:b/>
                        <w:color w:val="231F20"/>
                        <w:w w:val="95"/>
                      </w:rPr>
                      <w:t>Center</w:t>
                    </w:r>
                    <w:r>
                      <w:rPr>
                        <w:color w:val="231F20"/>
                        <w:w w:val="95"/>
                      </w:rPr>
                      <w:t xml:space="preserve">: </w:t>
                    </w:r>
                    <w:r>
                      <w:rPr>
                        <w:color w:val="231F20"/>
                        <w:w w:val="75"/>
                      </w:rPr>
                      <w:t>Thursday,</w:t>
                    </w:r>
                    <w:r>
                      <w:rPr>
                        <w:color w:val="231F20"/>
                        <w:spacing w:val="-31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June</w:t>
                    </w:r>
                    <w:r>
                      <w:rPr>
                        <w:color w:val="231F20"/>
                        <w:spacing w:val="-30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17</w:t>
                    </w:r>
                    <w:r>
                      <w:rPr>
                        <w:color w:val="231F20"/>
                        <w:spacing w:val="-30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from</w:t>
                    </w:r>
                    <w:r>
                      <w:rPr>
                        <w:color w:val="231F20"/>
                        <w:spacing w:val="-30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5</w:t>
                    </w:r>
                    <w:r>
                      <w:rPr>
                        <w:color w:val="231F20"/>
                        <w:spacing w:val="-31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to</w:t>
                    </w:r>
                    <w:r>
                      <w:rPr>
                        <w:color w:val="231F20"/>
                        <w:spacing w:val="-30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7</w:t>
                    </w:r>
                    <w:r>
                      <w:rPr>
                        <w:color w:val="231F20"/>
                        <w:spacing w:val="-30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w w:val="75"/>
                      </w:rPr>
                      <w:t>p.m.</w:t>
                    </w:r>
                  </w:p>
                  <w:p w14:paraId="772AC491" w14:textId="77777777" w:rsidR="0030137E" w:rsidRDefault="00370BDE">
                    <w:pPr>
                      <w:spacing w:before="102" w:line="206" w:lineRule="auto"/>
                      <w:ind w:left="283" w:right="542"/>
                    </w:pPr>
                    <w:r>
                      <w:rPr>
                        <w:color w:val="231F20"/>
                        <w:w w:val="95"/>
                      </w:rPr>
                      <w:t xml:space="preserve">Focus area - </w:t>
                    </w:r>
                    <w:r>
                      <w:rPr>
                        <w:rFonts w:ascii="Brandon Grotesque Bold"/>
                        <w:b/>
                        <w:color w:val="231F20"/>
                        <w:w w:val="95"/>
                      </w:rPr>
                      <w:t>Brooklyn Park</w:t>
                    </w:r>
                    <w:r>
                      <w:rPr>
                        <w:color w:val="231F20"/>
                        <w:w w:val="95"/>
                      </w:rPr>
                      <w:t xml:space="preserve">: </w:t>
                    </w:r>
                    <w:r>
                      <w:rPr>
                        <w:color w:val="231F20"/>
                        <w:spacing w:val="-3"/>
                        <w:w w:val="75"/>
                      </w:rPr>
                      <w:t>Tuesday,</w:t>
                    </w:r>
                    <w:r>
                      <w:rPr>
                        <w:color w:val="231F20"/>
                        <w:spacing w:val="-22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June</w:t>
                    </w:r>
                    <w:r>
                      <w:rPr>
                        <w:color w:val="231F20"/>
                        <w:spacing w:val="-21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22</w:t>
                    </w:r>
                    <w:r>
                      <w:rPr>
                        <w:color w:val="231F20"/>
                        <w:spacing w:val="-21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from</w:t>
                    </w:r>
                    <w:r>
                      <w:rPr>
                        <w:color w:val="231F20"/>
                        <w:spacing w:val="-21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5</w:t>
                    </w:r>
                    <w:r>
                      <w:rPr>
                        <w:color w:val="231F20"/>
                        <w:spacing w:val="-22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to</w:t>
                    </w:r>
                    <w:r>
                      <w:rPr>
                        <w:color w:val="231F20"/>
                        <w:spacing w:val="-21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w w:val="75"/>
                      </w:rPr>
                      <w:t>7</w:t>
                    </w:r>
                    <w:r>
                      <w:rPr>
                        <w:color w:val="231F20"/>
                        <w:spacing w:val="-21"/>
                        <w:w w:val="75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w w:val="75"/>
                      </w:rPr>
                      <w:t>p.m.</w:t>
                    </w:r>
                  </w:p>
                  <w:p w14:paraId="3EC3ED74" w14:textId="77777777" w:rsidR="0030137E" w:rsidRDefault="00370BDE">
                    <w:pPr>
                      <w:spacing w:before="143" w:line="510" w:lineRule="exact"/>
                      <w:ind w:left="283"/>
                      <w:rPr>
                        <w:rFonts w:ascii="Brandon Grotesque Bold"/>
                        <w:b/>
                        <w:sz w:val="36"/>
                      </w:rPr>
                    </w:pPr>
                    <w:r>
                      <w:rPr>
                        <w:rFonts w:ascii="Brandon Grotesque Bold"/>
                        <w:b/>
                        <w:color w:val="231F20"/>
                        <w:sz w:val="36"/>
                      </w:rPr>
                      <w:t>How to Join</w:t>
                    </w:r>
                  </w:p>
                  <w:p w14:paraId="7D7961DD" w14:textId="45F24F95" w:rsidR="0030137E" w:rsidRDefault="00370BDE">
                    <w:pPr>
                      <w:spacing w:before="28" w:line="206" w:lineRule="auto"/>
                      <w:ind w:left="283" w:right="311"/>
                    </w:pPr>
                    <w:r>
                      <w:rPr>
                        <w:rFonts w:ascii="Brandon Grotesque Bold"/>
                        <w:b/>
                        <w:color w:val="231F20"/>
                        <w:w w:val="80"/>
                      </w:rPr>
                      <w:t xml:space="preserve">Visit tiny.cc/252EIS </w:t>
                    </w:r>
                    <w:r>
                      <w:rPr>
                        <w:color w:val="231F20"/>
                        <w:w w:val="80"/>
                      </w:rPr>
                      <w:t xml:space="preserve">to access the virtual </w:t>
                    </w:r>
                    <w:r>
                      <w:rPr>
                        <w:color w:val="231F20"/>
                        <w:w w:val="75"/>
                      </w:rPr>
                      <w:t xml:space="preserve">open house 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position w:val="5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738BB49E" wp14:editId="519CFB45">
            <wp:extent cx="3922840" cy="7412926"/>
            <wp:effectExtent l="0" t="0" r="0" b="0"/>
            <wp:docPr id="1" name="image2.jpeg" descr="Highway 252 I-94 environmental review potential project area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840" cy="74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7774" w14:textId="77777777" w:rsidR="0030137E" w:rsidRDefault="0030137E">
      <w:pPr>
        <w:rPr>
          <w:rFonts w:ascii="Times New Roman"/>
          <w:sz w:val="20"/>
        </w:rPr>
        <w:sectPr w:rsidR="0030137E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54108D9B" w14:textId="77777777" w:rsidR="0030137E" w:rsidRDefault="00370BDE">
      <w:pPr>
        <w:pStyle w:val="BodyText"/>
        <w:rPr>
          <w:rFonts w:ascii="Times New Roman"/>
          <w:sz w:val="20"/>
        </w:rPr>
      </w:pPr>
      <w:r>
        <w:lastRenderedPageBreak/>
        <w:pict w14:anchorId="0E60793C">
          <v:group id="_x0000_s1029" style="position:absolute;margin-left:0;margin-top:0;width:612pt;height:38.9pt;z-index:15733760;mso-position-horizontal-relative:page;mso-position-vertical-relative:page" coordsize="12240,778">
            <v:rect id="_x0000_s1031" style="position:absolute;width:12240;height:663" fillcolor="#00355f" stroked="f"/>
            <v:rect id="_x0000_s1030" style="position:absolute;top:662;width:12226;height:116" fillcolor="#72bf44" stroked="f"/>
            <w10:wrap anchorx="page" anchory="page"/>
          </v:group>
        </w:pict>
      </w:r>
    </w:p>
    <w:p w14:paraId="1A1565E0" w14:textId="77777777" w:rsidR="0030137E" w:rsidRDefault="0030137E">
      <w:pPr>
        <w:pStyle w:val="BodyText"/>
        <w:rPr>
          <w:rFonts w:ascii="Times New Roman"/>
          <w:sz w:val="20"/>
        </w:rPr>
      </w:pPr>
    </w:p>
    <w:p w14:paraId="41F211CD" w14:textId="77777777" w:rsidR="0030137E" w:rsidRDefault="0030137E">
      <w:pPr>
        <w:pStyle w:val="BodyText"/>
        <w:rPr>
          <w:rFonts w:ascii="Times New Roman"/>
          <w:sz w:val="20"/>
        </w:rPr>
      </w:pPr>
    </w:p>
    <w:p w14:paraId="7EA1ADA0" w14:textId="77777777" w:rsidR="0030137E" w:rsidRDefault="0030137E">
      <w:pPr>
        <w:pStyle w:val="BodyText"/>
        <w:rPr>
          <w:rFonts w:ascii="Times New Roman"/>
          <w:sz w:val="20"/>
        </w:rPr>
      </w:pPr>
    </w:p>
    <w:p w14:paraId="1B8ED042" w14:textId="77777777" w:rsidR="0030137E" w:rsidRDefault="0030137E">
      <w:pPr>
        <w:pStyle w:val="BodyText"/>
        <w:spacing w:before="8"/>
        <w:rPr>
          <w:rFonts w:ascii="Times New Roman"/>
          <w:sz w:val="20"/>
        </w:rPr>
      </w:pPr>
    </w:p>
    <w:p w14:paraId="50D834A4" w14:textId="77777777" w:rsidR="0030137E" w:rsidRDefault="00370BDE">
      <w:pPr>
        <w:pStyle w:val="Heading1"/>
        <w:spacing w:before="168" w:line="189" w:lineRule="auto"/>
        <w:ind w:right="1907"/>
      </w:pPr>
      <w:r>
        <w:rPr>
          <w:color w:val="00355F"/>
        </w:rPr>
        <w:t>Federal,</w:t>
      </w:r>
      <w:r>
        <w:rPr>
          <w:color w:val="00355F"/>
          <w:spacing w:val="-52"/>
        </w:rPr>
        <w:t xml:space="preserve"> </w:t>
      </w:r>
      <w:r>
        <w:rPr>
          <w:color w:val="00355F"/>
        </w:rPr>
        <w:t>state,</w:t>
      </w:r>
      <w:r>
        <w:rPr>
          <w:color w:val="00355F"/>
          <w:spacing w:val="-51"/>
        </w:rPr>
        <w:t xml:space="preserve"> </w:t>
      </w:r>
      <w:r>
        <w:rPr>
          <w:color w:val="00355F"/>
        </w:rPr>
        <w:t>and</w:t>
      </w:r>
      <w:r>
        <w:rPr>
          <w:color w:val="00355F"/>
          <w:spacing w:val="-51"/>
        </w:rPr>
        <w:t xml:space="preserve"> </w:t>
      </w:r>
      <w:r>
        <w:rPr>
          <w:color w:val="00355F"/>
        </w:rPr>
        <w:t>local</w:t>
      </w:r>
      <w:r>
        <w:rPr>
          <w:color w:val="00355F"/>
          <w:spacing w:val="-51"/>
        </w:rPr>
        <w:t xml:space="preserve"> </w:t>
      </w:r>
      <w:r>
        <w:rPr>
          <w:color w:val="00355F"/>
        </w:rPr>
        <w:t>partners</w:t>
      </w:r>
      <w:r>
        <w:rPr>
          <w:color w:val="00355F"/>
          <w:spacing w:val="-52"/>
        </w:rPr>
        <w:t xml:space="preserve"> </w:t>
      </w:r>
      <w:r>
        <w:rPr>
          <w:color w:val="00355F"/>
        </w:rPr>
        <w:t>are</w:t>
      </w:r>
      <w:r>
        <w:rPr>
          <w:color w:val="00355F"/>
          <w:spacing w:val="-51"/>
        </w:rPr>
        <w:t xml:space="preserve"> </w:t>
      </w:r>
      <w:r>
        <w:rPr>
          <w:color w:val="00355F"/>
        </w:rPr>
        <w:t>studying</w:t>
      </w:r>
      <w:r>
        <w:rPr>
          <w:color w:val="00355F"/>
          <w:spacing w:val="-23"/>
        </w:rPr>
        <w:t xml:space="preserve"> </w:t>
      </w:r>
      <w:r>
        <w:rPr>
          <w:color w:val="00355F"/>
          <w:spacing w:val="-3"/>
        </w:rPr>
        <w:t>Hwy</w:t>
      </w:r>
      <w:r>
        <w:rPr>
          <w:color w:val="00355F"/>
          <w:spacing w:val="-51"/>
        </w:rPr>
        <w:t xml:space="preserve"> </w:t>
      </w:r>
      <w:r>
        <w:rPr>
          <w:color w:val="00355F"/>
        </w:rPr>
        <w:t>252</w:t>
      </w:r>
      <w:r>
        <w:rPr>
          <w:color w:val="00355F"/>
          <w:spacing w:val="-51"/>
        </w:rPr>
        <w:t xml:space="preserve"> </w:t>
      </w:r>
      <w:r>
        <w:rPr>
          <w:color w:val="00355F"/>
        </w:rPr>
        <w:t>and</w:t>
      </w:r>
      <w:r>
        <w:rPr>
          <w:color w:val="00355F"/>
          <w:spacing w:val="-52"/>
        </w:rPr>
        <w:t xml:space="preserve"> </w:t>
      </w:r>
      <w:r>
        <w:rPr>
          <w:color w:val="00355F"/>
          <w:spacing w:val="-3"/>
        </w:rPr>
        <w:t>I-94</w:t>
      </w:r>
      <w:r>
        <w:rPr>
          <w:color w:val="00355F"/>
          <w:spacing w:val="-51"/>
        </w:rPr>
        <w:t xml:space="preserve"> </w:t>
      </w:r>
      <w:r>
        <w:rPr>
          <w:color w:val="00355F"/>
        </w:rPr>
        <w:t>for</w:t>
      </w:r>
      <w:r>
        <w:rPr>
          <w:color w:val="00355F"/>
          <w:spacing w:val="-51"/>
        </w:rPr>
        <w:t xml:space="preserve"> </w:t>
      </w:r>
      <w:r>
        <w:rPr>
          <w:color w:val="00355F"/>
        </w:rPr>
        <w:t>needed improvements</w:t>
      </w:r>
    </w:p>
    <w:p w14:paraId="1168480E" w14:textId="77777777" w:rsidR="0030137E" w:rsidRDefault="00370BDE">
      <w:pPr>
        <w:pStyle w:val="BodyText"/>
        <w:spacing w:before="51" w:line="204" w:lineRule="auto"/>
        <w:ind w:left="709" w:right="768"/>
      </w:pPr>
      <w:r>
        <w:rPr>
          <w:color w:val="231F20"/>
          <w:spacing w:val="-4"/>
          <w:w w:val="90"/>
        </w:rPr>
        <w:t>H</w:t>
      </w:r>
      <w:r>
        <w:rPr>
          <w:color w:val="231F20"/>
          <w:w w:val="67"/>
        </w:rPr>
        <w:t>ighway</w:t>
      </w:r>
      <w:r>
        <w:rPr>
          <w:color w:val="231F20"/>
          <w:spacing w:val="-26"/>
        </w:rPr>
        <w:t xml:space="preserve"> </w:t>
      </w:r>
      <w:r>
        <w:rPr>
          <w:color w:val="231F20"/>
          <w:w w:val="80"/>
        </w:rPr>
        <w:t>2</w:t>
      </w:r>
      <w:r>
        <w:rPr>
          <w:color w:val="231F20"/>
          <w:spacing w:val="-1"/>
          <w:w w:val="80"/>
        </w:rPr>
        <w:t>5</w:t>
      </w:r>
      <w:r>
        <w:rPr>
          <w:color w:val="231F20"/>
          <w:w w:val="78"/>
        </w:rPr>
        <w:t>2</w:t>
      </w:r>
      <w:r>
        <w:rPr>
          <w:color w:val="231F20"/>
          <w:spacing w:val="-26"/>
        </w:rPr>
        <w:t xml:space="preserve"> </w:t>
      </w:r>
      <w:r>
        <w:rPr>
          <w:color w:val="231F20"/>
          <w:w w:val="7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7"/>
          <w:w w:val="66"/>
        </w:rPr>
        <w:t>I</w:t>
      </w:r>
      <w:r>
        <w:rPr>
          <w:color w:val="231F20"/>
          <w:spacing w:val="-9"/>
          <w:w w:val="143"/>
        </w:rPr>
        <w:t>-</w:t>
      </w:r>
      <w:r>
        <w:rPr>
          <w:color w:val="231F20"/>
          <w:w w:val="85"/>
        </w:rPr>
        <w:t>94</w:t>
      </w:r>
      <w:r>
        <w:rPr>
          <w:color w:val="231F20"/>
          <w:spacing w:val="-26"/>
        </w:rPr>
        <w:t xml:space="preserve"> </w:t>
      </w:r>
      <w:r>
        <w:rPr>
          <w:color w:val="231F20"/>
          <w:w w:val="69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  <w:w w:val="80"/>
        </w:rPr>
        <w:t>B</w:t>
      </w:r>
      <w:r>
        <w:rPr>
          <w:color w:val="231F20"/>
          <w:spacing w:val="-1"/>
          <w:w w:val="72"/>
        </w:rPr>
        <w:t>r</w:t>
      </w:r>
      <w:r>
        <w:rPr>
          <w:color w:val="231F20"/>
          <w:w w:val="70"/>
        </w:rPr>
        <w:t>oo</w:t>
      </w:r>
      <w:r>
        <w:rPr>
          <w:color w:val="231F20"/>
          <w:spacing w:val="-1"/>
          <w:w w:val="70"/>
        </w:rPr>
        <w:t>k</w:t>
      </w:r>
      <w:r>
        <w:rPr>
          <w:color w:val="231F20"/>
          <w:w w:val="70"/>
        </w:rPr>
        <w:t>lyn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  <w:w w:val="92"/>
        </w:rPr>
        <w:t>C</w:t>
      </w:r>
      <w:r>
        <w:rPr>
          <w:color w:val="231F20"/>
          <w:w w:val="72"/>
        </w:rPr>
        <w:t>ente</w:t>
      </w:r>
      <w:r>
        <w:rPr>
          <w:color w:val="231F20"/>
          <w:spacing w:val="-5"/>
          <w:w w:val="72"/>
        </w:rPr>
        <w:t>r</w:t>
      </w:r>
      <w:r>
        <w:rPr>
          <w:color w:val="231F20"/>
          <w:w w:val="69"/>
        </w:rPr>
        <w:t>,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  <w:w w:val="80"/>
        </w:rPr>
        <w:t>B</w:t>
      </w:r>
      <w:r>
        <w:rPr>
          <w:color w:val="231F20"/>
          <w:spacing w:val="-1"/>
          <w:w w:val="72"/>
        </w:rPr>
        <w:t>r</w:t>
      </w:r>
      <w:r>
        <w:rPr>
          <w:color w:val="231F20"/>
          <w:w w:val="70"/>
        </w:rPr>
        <w:t>oo</w:t>
      </w:r>
      <w:r>
        <w:rPr>
          <w:color w:val="231F20"/>
          <w:spacing w:val="-1"/>
          <w:w w:val="70"/>
        </w:rPr>
        <w:t>k</w:t>
      </w:r>
      <w:r>
        <w:rPr>
          <w:color w:val="231F20"/>
          <w:w w:val="70"/>
        </w:rPr>
        <w:t>lyn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7"/>
          <w:w w:val="82"/>
        </w:rPr>
        <w:t>P</w:t>
      </w:r>
      <w:r>
        <w:rPr>
          <w:color w:val="231F20"/>
          <w:w w:val="66"/>
        </w:rPr>
        <w:t>ark</w:t>
      </w:r>
      <w:r>
        <w:rPr>
          <w:color w:val="231F20"/>
          <w:spacing w:val="-26"/>
        </w:rPr>
        <w:t xml:space="preserve"> </w:t>
      </w:r>
      <w:r>
        <w:rPr>
          <w:color w:val="231F20"/>
          <w:w w:val="7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  <w:w w:val="73"/>
        </w:rPr>
        <w:t>north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2"/>
          <w:w w:val="91"/>
        </w:rPr>
        <w:t>M</w:t>
      </w:r>
      <w:r>
        <w:rPr>
          <w:color w:val="231F20"/>
          <w:w w:val="68"/>
        </w:rPr>
        <w:t>inneapolis</w:t>
      </w:r>
      <w:r>
        <w:rPr>
          <w:color w:val="231F20"/>
          <w:spacing w:val="-26"/>
        </w:rPr>
        <w:t xml:space="preserve"> </w:t>
      </w:r>
      <w:r>
        <w:rPr>
          <w:color w:val="231F20"/>
          <w:w w:val="71"/>
        </w:rPr>
        <w:t>need</w:t>
      </w:r>
      <w:r>
        <w:rPr>
          <w:color w:val="231F20"/>
          <w:spacing w:val="-26"/>
        </w:rPr>
        <w:t xml:space="preserve"> </w:t>
      </w:r>
      <w:r>
        <w:rPr>
          <w:color w:val="231F20"/>
          <w:w w:val="72"/>
        </w:rPr>
        <w:t>imp</w:t>
      </w:r>
      <w:r>
        <w:rPr>
          <w:color w:val="231F20"/>
          <w:spacing w:val="-1"/>
          <w:w w:val="72"/>
        </w:rPr>
        <w:t>r</w:t>
      </w:r>
      <w:r>
        <w:rPr>
          <w:color w:val="231F20"/>
          <w:w w:val="71"/>
        </w:rPr>
        <w:t>ovements</w:t>
      </w:r>
      <w:r>
        <w:rPr>
          <w:color w:val="231F20"/>
          <w:spacing w:val="-26"/>
        </w:rPr>
        <w:t xml:space="preserve"> </w:t>
      </w:r>
      <w:r>
        <w:rPr>
          <w:color w:val="231F20"/>
          <w:w w:val="7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"/>
          <w:w w:val="72"/>
        </w:rPr>
        <w:t>r</w:t>
      </w:r>
      <w:r>
        <w:rPr>
          <w:color w:val="231F20"/>
          <w:w w:val="67"/>
        </w:rPr>
        <w:t>epairs.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2"/>
          <w:w w:val="91"/>
        </w:rPr>
        <w:t>M</w:t>
      </w:r>
      <w:r>
        <w:rPr>
          <w:color w:val="231F20"/>
          <w:spacing w:val="-4"/>
          <w:w w:val="74"/>
        </w:rPr>
        <w:t>n</w:t>
      </w:r>
      <w:r>
        <w:rPr>
          <w:color w:val="231F20"/>
          <w:w w:val="97"/>
        </w:rPr>
        <w:t>D</w:t>
      </w:r>
      <w:r>
        <w:rPr>
          <w:color w:val="231F20"/>
          <w:spacing w:val="-3"/>
          <w:w w:val="97"/>
        </w:rPr>
        <w:t>O</w:t>
      </w:r>
      <w:r>
        <w:rPr>
          <w:color w:val="231F20"/>
          <w:w w:val="65"/>
        </w:rPr>
        <w:t xml:space="preserve">T  </w:t>
      </w:r>
      <w:r>
        <w:rPr>
          <w:color w:val="231F20"/>
          <w:w w:val="75"/>
        </w:rPr>
        <w:t>and</w:t>
      </w:r>
      <w:r>
        <w:rPr>
          <w:color w:val="231F20"/>
          <w:spacing w:val="-29"/>
          <w:w w:val="75"/>
        </w:rPr>
        <w:t xml:space="preserve"> </w:t>
      </w:r>
      <w:r>
        <w:rPr>
          <w:color w:val="231F20"/>
          <w:w w:val="75"/>
        </w:rPr>
        <w:t>local</w:t>
      </w:r>
      <w:r>
        <w:rPr>
          <w:color w:val="231F20"/>
          <w:spacing w:val="-29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29"/>
          <w:w w:val="75"/>
        </w:rPr>
        <w:t xml:space="preserve"> </w:t>
      </w:r>
      <w:r>
        <w:rPr>
          <w:color w:val="231F20"/>
          <w:w w:val="75"/>
        </w:rPr>
        <w:t>federal</w:t>
      </w:r>
      <w:r>
        <w:rPr>
          <w:color w:val="231F20"/>
          <w:spacing w:val="-29"/>
          <w:w w:val="75"/>
        </w:rPr>
        <w:t xml:space="preserve"> </w:t>
      </w:r>
      <w:r>
        <w:rPr>
          <w:color w:val="231F20"/>
          <w:w w:val="75"/>
        </w:rPr>
        <w:t>partners</w:t>
      </w:r>
      <w:r>
        <w:rPr>
          <w:color w:val="231F20"/>
          <w:spacing w:val="-29"/>
          <w:w w:val="75"/>
        </w:rPr>
        <w:t xml:space="preserve"> </w:t>
      </w:r>
      <w:r>
        <w:rPr>
          <w:color w:val="231F20"/>
          <w:w w:val="75"/>
        </w:rPr>
        <w:t>are</w:t>
      </w:r>
      <w:r>
        <w:rPr>
          <w:color w:val="231F20"/>
          <w:spacing w:val="-29"/>
          <w:w w:val="75"/>
        </w:rPr>
        <w:t xml:space="preserve"> </w:t>
      </w:r>
      <w:r>
        <w:rPr>
          <w:color w:val="231F20"/>
          <w:w w:val="75"/>
        </w:rPr>
        <w:t>currently</w:t>
      </w:r>
      <w:r>
        <w:rPr>
          <w:color w:val="231F20"/>
          <w:spacing w:val="-29"/>
          <w:w w:val="75"/>
        </w:rPr>
        <w:t xml:space="preserve"> </w:t>
      </w:r>
      <w:r>
        <w:rPr>
          <w:color w:val="231F20"/>
          <w:w w:val="75"/>
        </w:rPr>
        <w:t>studying</w:t>
      </w:r>
      <w:r>
        <w:rPr>
          <w:color w:val="231F20"/>
          <w:spacing w:val="-29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29"/>
          <w:w w:val="75"/>
        </w:rPr>
        <w:t xml:space="preserve"> </w:t>
      </w:r>
      <w:r>
        <w:rPr>
          <w:color w:val="231F20"/>
          <w:w w:val="75"/>
        </w:rPr>
        <w:t>Highway</w:t>
      </w:r>
      <w:r>
        <w:rPr>
          <w:color w:val="231F20"/>
          <w:spacing w:val="-29"/>
          <w:w w:val="75"/>
        </w:rPr>
        <w:t xml:space="preserve"> </w:t>
      </w:r>
      <w:r>
        <w:rPr>
          <w:color w:val="231F20"/>
          <w:spacing w:val="-3"/>
          <w:w w:val="75"/>
        </w:rPr>
        <w:t>252/I-94</w:t>
      </w:r>
      <w:r>
        <w:rPr>
          <w:color w:val="231F20"/>
          <w:spacing w:val="-28"/>
          <w:w w:val="75"/>
        </w:rPr>
        <w:t xml:space="preserve"> </w:t>
      </w:r>
      <w:r>
        <w:rPr>
          <w:color w:val="231F20"/>
          <w:w w:val="75"/>
        </w:rPr>
        <w:t>corridor</w:t>
      </w:r>
      <w:r>
        <w:rPr>
          <w:color w:val="231F20"/>
          <w:spacing w:val="-29"/>
          <w:w w:val="75"/>
        </w:rPr>
        <w:t xml:space="preserve"> </w:t>
      </w:r>
      <w:r>
        <w:rPr>
          <w:color w:val="231F20"/>
          <w:w w:val="75"/>
        </w:rPr>
        <w:t>in</w:t>
      </w:r>
      <w:r>
        <w:rPr>
          <w:color w:val="231F20"/>
          <w:spacing w:val="-29"/>
          <w:w w:val="75"/>
        </w:rPr>
        <w:t xml:space="preserve"> </w:t>
      </w:r>
      <w:r>
        <w:rPr>
          <w:color w:val="231F20"/>
          <w:w w:val="75"/>
        </w:rPr>
        <w:t>these</w:t>
      </w:r>
      <w:r>
        <w:rPr>
          <w:color w:val="231F20"/>
          <w:spacing w:val="-29"/>
          <w:w w:val="75"/>
        </w:rPr>
        <w:t xml:space="preserve"> </w:t>
      </w:r>
      <w:r>
        <w:rPr>
          <w:color w:val="231F20"/>
          <w:w w:val="75"/>
        </w:rPr>
        <w:t>cities</w:t>
      </w:r>
      <w:r>
        <w:rPr>
          <w:color w:val="231F20"/>
          <w:spacing w:val="-29"/>
          <w:w w:val="75"/>
        </w:rPr>
        <w:t xml:space="preserve"> </w:t>
      </w:r>
      <w:r>
        <w:rPr>
          <w:color w:val="231F20"/>
          <w:w w:val="75"/>
        </w:rPr>
        <w:t>to</w:t>
      </w:r>
      <w:r>
        <w:rPr>
          <w:color w:val="231F20"/>
          <w:spacing w:val="-29"/>
          <w:w w:val="75"/>
        </w:rPr>
        <w:t xml:space="preserve"> </w:t>
      </w:r>
      <w:r>
        <w:rPr>
          <w:color w:val="231F20"/>
          <w:w w:val="75"/>
        </w:rPr>
        <w:t>lessen</w:t>
      </w:r>
      <w:r>
        <w:rPr>
          <w:color w:val="231F20"/>
          <w:spacing w:val="-29"/>
          <w:w w:val="75"/>
        </w:rPr>
        <w:t xml:space="preserve"> </w:t>
      </w:r>
      <w:r>
        <w:rPr>
          <w:color w:val="231F20"/>
          <w:w w:val="75"/>
        </w:rPr>
        <w:t>congestion</w:t>
      </w:r>
      <w:r>
        <w:rPr>
          <w:color w:val="231F20"/>
          <w:spacing w:val="-29"/>
          <w:w w:val="75"/>
        </w:rPr>
        <w:t xml:space="preserve"> </w:t>
      </w:r>
      <w:r>
        <w:rPr>
          <w:color w:val="231F20"/>
          <w:w w:val="75"/>
        </w:rPr>
        <w:t>and improve</w:t>
      </w:r>
      <w:r>
        <w:rPr>
          <w:color w:val="231F20"/>
          <w:spacing w:val="-33"/>
          <w:w w:val="75"/>
        </w:rPr>
        <w:t xml:space="preserve"> </w:t>
      </w:r>
      <w:r>
        <w:rPr>
          <w:color w:val="231F20"/>
          <w:w w:val="75"/>
        </w:rPr>
        <w:t>safety.</w:t>
      </w:r>
      <w:r>
        <w:rPr>
          <w:color w:val="231F20"/>
          <w:spacing w:val="-33"/>
          <w:w w:val="75"/>
        </w:rPr>
        <w:t xml:space="preserve"> </w:t>
      </w:r>
      <w:r>
        <w:rPr>
          <w:color w:val="231F20"/>
          <w:w w:val="75"/>
        </w:rPr>
        <w:t>As</w:t>
      </w:r>
      <w:r>
        <w:rPr>
          <w:color w:val="231F20"/>
          <w:spacing w:val="-32"/>
          <w:w w:val="75"/>
        </w:rPr>
        <w:t xml:space="preserve"> </w:t>
      </w:r>
      <w:r>
        <w:rPr>
          <w:color w:val="231F20"/>
          <w:w w:val="75"/>
        </w:rPr>
        <w:t>part</w:t>
      </w:r>
      <w:r>
        <w:rPr>
          <w:color w:val="231F20"/>
          <w:spacing w:val="-33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32"/>
          <w:w w:val="75"/>
        </w:rPr>
        <w:t xml:space="preserve"> </w:t>
      </w:r>
      <w:r>
        <w:rPr>
          <w:color w:val="231F20"/>
          <w:w w:val="75"/>
        </w:rPr>
        <w:t>this</w:t>
      </w:r>
      <w:r>
        <w:rPr>
          <w:color w:val="231F20"/>
          <w:spacing w:val="-33"/>
          <w:w w:val="75"/>
        </w:rPr>
        <w:t xml:space="preserve"> </w:t>
      </w:r>
      <w:r>
        <w:rPr>
          <w:color w:val="231F20"/>
          <w:w w:val="75"/>
        </w:rPr>
        <w:t>effort,</w:t>
      </w:r>
      <w:r>
        <w:rPr>
          <w:color w:val="231F20"/>
          <w:spacing w:val="-32"/>
          <w:w w:val="75"/>
        </w:rPr>
        <w:t xml:space="preserve"> </w:t>
      </w:r>
      <w:r>
        <w:rPr>
          <w:color w:val="231F20"/>
          <w:w w:val="75"/>
        </w:rPr>
        <w:t>MnDOT</w:t>
      </w:r>
      <w:r>
        <w:rPr>
          <w:color w:val="231F20"/>
          <w:spacing w:val="-33"/>
          <w:w w:val="75"/>
        </w:rPr>
        <w:t xml:space="preserve"> </w:t>
      </w:r>
      <w:r>
        <w:rPr>
          <w:color w:val="231F20"/>
          <w:w w:val="75"/>
        </w:rPr>
        <w:t>will</w:t>
      </w:r>
      <w:r>
        <w:rPr>
          <w:color w:val="231F20"/>
          <w:spacing w:val="-33"/>
          <w:w w:val="75"/>
        </w:rPr>
        <w:t xml:space="preserve"> </w:t>
      </w:r>
      <w:r>
        <w:rPr>
          <w:color w:val="231F20"/>
          <w:w w:val="75"/>
        </w:rPr>
        <w:t>prepare</w:t>
      </w:r>
      <w:r>
        <w:rPr>
          <w:color w:val="231F20"/>
          <w:spacing w:val="-32"/>
          <w:w w:val="75"/>
        </w:rPr>
        <w:t xml:space="preserve"> </w:t>
      </w:r>
      <w:r>
        <w:rPr>
          <w:color w:val="231F20"/>
          <w:w w:val="75"/>
        </w:rPr>
        <w:t>an</w:t>
      </w:r>
      <w:r>
        <w:rPr>
          <w:color w:val="231F20"/>
          <w:spacing w:val="-33"/>
          <w:w w:val="75"/>
        </w:rPr>
        <w:t xml:space="preserve"> </w:t>
      </w:r>
      <w:r>
        <w:rPr>
          <w:color w:val="231F20"/>
          <w:w w:val="75"/>
        </w:rPr>
        <w:t>environmental</w:t>
      </w:r>
      <w:r>
        <w:rPr>
          <w:color w:val="231F20"/>
          <w:spacing w:val="-32"/>
          <w:w w:val="75"/>
        </w:rPr>
        <w:t xml:space="preserve"> </w:t>
      </w:r>
      <w:r>
        <w:rPr>
          <w:color w:val="231F20"/>
          <w:w w:val="75"/>
        </w:rPr>
        <w:t>impact</w:t>
      </w:r>
      <w:r>
        <w:rPr>
          <w:color w:val="231F20"/>
          <w:spacing w:val="-33"/>
          <w:w w:val="75"/>
        </w:rPr>
        <w:t xml:space="preserve"> </w:t>
      </w:r>
      <w:r>
        <w:rPr>
          <w:color w:val="231F20"/>
          <w:w w:val="75"/>
        </w:rPr>
        <w:t>statement,</w:t>
      </w:r>
      <w:r>
        <w:rPr>
          <w:color w:val="231F20"/>
          <w:spacing w:val="-32"/>
          <w:w w:val="75"/>
        </w:rPr>
        <w:t xml:space="preserve"> </w:t>
      </w:r>
      <w:r>
        <w:rPr>
          <w:color w:val="231F20"/>
          <w:w w:val="75"/>
        </w:rPr>
        <w:t>or</w:t>
      </w:r>
      <w:r>
        <w:rPr>
          <w:color w:val="231F20"/>
          <w:spacing w:val="-33"/>
          <w:w w:val="75"/>
        </w:rPr>
        <w:t xml:space="preserve"> </w:t>
      </w:r>
      <w:r>
        <w:rPr>
          <w:color w:val="231F20"/>
          <w:w w:val="75"/>
        </w:rPr>
        <w:t>EIS,</w:t>
      </w:r>
      <w:r>
        <w:rPr>
          <w:color w:val="231F20"/>
          <w:spacing w:val="-32"/>
          <w:w w:val="75"/>
        </w:rPr>
        <w:t xml:space="preserve"> </w:t>
      </w:r>
      <w:r>
        <w:rPr>
          <w:color w:val="231F20"/>
          <w:w w:val="75"/>
        </w:rPr>
        <w:t>that</w:t>
      </w:r>
      <w:r>
        <w:rPr>
          <w:color w:val="231F20"/>
          <w:spacing w:val="-33"/>
          <w:w w:val="75"/>
        </w:rPr>
        <w:t xml:space="preserve"> </w:t>
      </w:r>
      <w:r>
        <w:rPr>
          <w:color w:val="231F20"/>
          <w:w w:val="75"/>
        </w:rPr>
        <w:t>outlines</w:t>
      </w:r>
      <w:r>
        <w:rPr>
          <w:color w:val="231F20"/>
          <w:spacing w:val="-33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32"/>
          <w:w w:val="75"/>
        </w:rPr>
        <w:t xml:space="preserve"> </w:t>
      </w:r>
      <w:r>
        <w:rPr>
          <w:color w:val="231F20"/>
          <w:w w:val="75"/>
        </w:rPr>
        <w:t xml:space="preserve">impact </w:t>
      </w:r>
      <w:r>
        <w:rPr>
          <w:color w:val="231F20"/>
          <w:w w:val="80"/>
        </w:rPr>
        <w:t>a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potential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construction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project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could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have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surrounding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area.</w:t>
      </w:r>
    </w:p>
    <w:p w14:paraId="68A0F7B5" w14:textId="77777777" w:rsidR="0030137E" w:rsidRDefault="00370BDE">
      <w:pPr>
        <w:pStyle w:val="Heading1"/>
      </w:pPr>
      <w:r>
        <w:rPr>
          <w:color w:val="00355F"/>
        </w:rPr>
        <w:t>MnDOT and its partners continue to provide opportunities for public participation</w:t>
      </w:r>
    </w:p>
    <w:p w14:paraId="024BC48F" w14:textId="77777777" w:rsidR="0030137E" w:rsidRDefault="00370BDE">
      <w:pPr>
        <w:pStyle w:val="BodyText"/>
        <w:spacing w:before="31" w:line="204" w:lineRule="auto"/>
        <w:ind w:left="709" w:right="1143"/>
        <w:jc w:val="both"/>
      </w:pPr>
      <w:r>
        <w:rPr>
          <w:color w:val="231F20"/>
          <w:w w:val="75"/>
        </w:rPr>
        <w:t>The</w:t>
      </w:r>
      <w:r>
        <w:rPr>
          <w:color w:val="231F20"/>
          <w:spacing w:val="-36"/>
          <w:w w:val="75"/>
        </w:rPr>
        <w:t xml:space="preserve"> </w:t>
      </w:r>
      <w:r>
        <w:rPr>
          <w:color w:val="231F20"/>
          <w:w w:val="75"/>
        </w:rPr>
        <w:t>project</w:t>
      </w:r>
      <w:r>
        <w:rPr>
          <w:color w:val="231F20"/>
          <w:spacing w:val="-35"/>
          <w:w w:val="75"/>
        </w:rPr>
        <w:t xml:space="preserve"> </w:t>
      </w:r>
      <w:r>
        <w:rPr>
          <w:color w:val="231F20"/>
          <w:w w:val="75"/>
        </w:rPr>
        <w:t>team</w:t>
      </w:r>
      <w:r>
        <w:rPr>
          <w:color w:val="231F20"/>
          <w:spacing w:val="-36"/>
          <w:w w:val="75"/>
        </w:rPr>
        <w:t xml:space="preserve"> </w:t>
      </w:r>
      <w:r>
        <w:rPr>
          <w:color w:val="231F20"/>
          <w:w w:val="75"/>
        </w:rPr>
        <w:t>complet</w:t>
      </w:r>
      <w:r>
        <w:rPr>
          <w:color w:val="231F20"/>
          <w:w w:val="75"/>
        </w:rPr>
        <w:t>ed</w:t>
      </w:r>
      <w:r>
        <w:rPr>
          <w:color w:val="231F20"/>
          <w:spacing w:val="-35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36"/>
          <w:w w:val="75"/>
        </w:rPr>
        <w:t xml:space="preserve"> </w:t>
      </w:r>
      <w:r>
        <w:rPr>
          <w:color w:val="231F20"/>
          <w:w w:val="75"/>
        </w:rPr>
        <w:t>first</w:t>
      </w:r>
      <w:r>
        <w:rPr>
          <w:color w:val="231F20"/>
          <w:spacing w:val="-35"/>
          <w:w w:val="75"/>
        </w:rPr>
        <w:t xml:space="preserve"> </w:t>
      </w:r>
      <w:r>
        <w:rPr>
          <w:color w:val="231F20"/>
          <w:w w:val="75"/>
        </w:rPr>
        <w:t>wave</w:t>
      </w:r>
      <w:r>
        <w:rPr>
          <w:color w:val="231F20"/>
          <w:spacing w:val="-36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35"/>
          <w:w w:val="75"/>
        </w:rPr>
        <w:t xml:space="preserve"> </w:t>
      </w:r>
      <w:r>
        <w:rPr>
          <w:color w:val="231F20"/>
          <w:w w:val="75"/>
        </w:rPr>
        <w:t>public</w:t>
      </w:r>
      <w:r>
        <w:rPr>
          <w:color w:val="231F20"/>
          <w:spacing w:val="-36"/>
          <w:w w:val="75"/>
        </w:rPr>
        <w:t xml:space="preserve"> </w:t>
      </w:r>
      <w:r>
        <w:rPr>
          <w:color w:val="231F20"/>
          <w:w w:val="75"/>
        </w:rPr>
        <w:t>engagement</w:t>
      </w:r>
      <w:r>
        <w:rPr>
          <w:color w:val="231F20"/>
          <w:spacing w:val="-35"/>
          <w:w w:val="75"/>
        </w:rPr>
        <w:t xml:space="preserve"> </w:t>
      </w:r>
      <w:r>
        <w:rPr>
          <w:color w:val="231F20"/>
          <w:w w:val="75"/>
        </w:rPr>
        <w:t>for</w:t>
      </w:r>
      <w:r>
        <w:rPr>
          <w:color w:val="231F20"/>
          <w:spacing w:val="-36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35"/>
          <w:w w:val="75"/>
        </w:rPr>
        <w:t xml:space="preserve"> </w:t>
      </w:r>
      <w:r>
        <w:rPr>
          <w:color w:val="231F20"/>
          <w:w w:val="75"/>
        </w:rPr>
        <w:t>EIS</w:t>
      </w:r>
      <w:r>
        <w:rPr>
          <w:color w:val="231F20"/>
          <w:spacing w:val="-36"/>
          <w:w w:val="75"/>
        </w:rPr>
        <w:t xml:space="preserve"> </w:t>
      </w:r>
      <w:r>
        <w:rPr>
          <w:color w:val="231F20"/>
          <w:w w:val="75"/>
        </w:rPr>
        <w:t>process.</w:t>
      </w:r>
      <w:r>
        <w:rPr>
          <w:color w:val="231F20"/>
          <w:spacing w:val="-35"/>
          <w:w w:val="75"/>
        </w:rPr>
        <w:t xml:space="preserve"> </w:t>
      </w:r>
      <w:r>
        <w:rPr>
          <w:color w:val="231F20"/>
          <w:w w:val="75"/>
        </w:rPr>
        <w:t>Thank</w:t>
      </w:r>
      <w:r>
        <w:rPr>
          <w:color w:val="231F20"/>
          <w:spacing w:val="-36"/>
          <w:w w:val="75"/>
        </w:rPr>
        <w:t xml:space="preserve"> </w:t>
      </w:r>
      <w:r>
        <w:rPr>
          <w:color w:val="231F20"/>
          <w:w w:val="75"/>
        </w:rPr>
        <w:t>you</w:t>
      </w:r>
      <w:r>
        <w:rPr>
          <w:color w:val="231F20"/>
          <w:spacing w:val="-35"/>
          <w:w w:val="75"/>
        </w:rPr>
        <w:t xml:space="preserve"> </w:t>
      </w:r>
      <w:r>
        <w:rPr>
          <w:color w:val="231F20"/>
          <w:w w:val="75"/>
        </w:rPr>
        <w:t>to</w:t>
      </w:r>
      <w:r>
        <w:rPr>
          <w:color w:val="231F20"/>
          <w:spacing w:val="-36"/>
          <w:w w:val="75"/>
        </w:rPr>
        <w:t xml:space="preserve"> </w:t>
      </w:r>
      <w:r>
        <w:rPr>
          <w:color w:val="231F20"/>
          <w:w w:val="75"/>
        </w:rPr>
        <w:t>those</w:t>
      </w:r>
      <w:r>
        <w:rPr>
          <w:color w:val="231F20"/>
          <w:spacing w:val="-35"/>
          <w:w w:val="75"/>
        </w:rPr>
        <w:t xml:space="preserve"> </w:t>
      </w:r>
      <w:r>
        <w:rPr>
          <w:color w:val="231F20"/>
          <w:w w:val="75"/>
        </w:rPr>
        <w:t>that</w:t>
      </w:r>
      <w:r>
        <w:rPr>
          <w:color w:val="231F20"/>
          <w:spacing w:val="-36"/>
          <w:w w:val="75"/>
        </w:rPr>
        <w:t xml:space="preserve"> </w:t>
      </w:r>
      <w:r>
        <w:rPr>
          <w:color w:val="231F20"/>
          <w:w w:val="75"/>
        </w:rPr>
        <w:t>watched</w:t>
      </w:r>
      <w:r>
        <w:rPr>
          <w:color w:val="231F20"/>
          <w:spacing w:val="-35"/>
          <w:w w:val="75"/>
        </w:rPr>
        <w:t xml:space="preserve"> </w:t>
      </w:r>
      <w:r>
        <w:rPr>
          <w:color w:val="231F20"/>
          <w:w w:val="75"/>
        </w:rPr>
        <w:t xml:space="preserve">the </w:t>
      </w:r>
      <w:r>
        <w:rPr>
          <w:color w:val="231F20"/>
          <w:w w:val="70"/>
        </w:rPr>
        <w:t xml:space="preserve">Project History and Overview and the Environmental Impact Statement Process videos and attended the Virtual Listening </w:t>
      </w:r>
      <w:r>
        <w:rPr>
          <w:color w:val="231F20"/>
          <w:w w:val="80"/>
        </w:rPr>
        <w:t>Session.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next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wave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underway.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There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more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information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below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how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stay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involved.</w:t>
      </w:r>
    </w:p>
    <w:p w14:paraId="2FC04158" w14:textId="77777777" w:rsidR="0030137E" w:rsidRDefault="00370BDE">
      <w:pPr>
        <w:pStyle w:val="Heading1"/>
      </w:pPr>
      <w:r>
        <w:rPr>
          <w:color w:val="00355F"/>
        </w:rPr>
        <w:t>The areas under study are:</w:t>
      </w:r>
    </w:p>
    <w:p w14:paraId="7D97AAEE" w14:textId="77777777" w:rsidR="0030137E" w:rsidRDefault="00370BDE">
      <w:pPr>
        <w:pStyle w:val="ListParagraph"/>
        <w:numPr>
          <w:ilvl w:val="0"/>
          <w:numId w:val="1"/>
        </w:numPr>
        <w:tabs>
          <w:tab w:val="left" w:pos="1008"/>
          <w:tab w:val="left" w:pos="1009"/>
        </w:tabs>
        <w:spacing w:line="305" w:lineRule="exact"/>
        <w:ind w:hanging="300"/>
      </w:pPr>
      <w:r>
        <w:rPr>
          <w:color w:val="231F20"/>
          <w:spacing w:val="-4"/>
          <w:w w:val="90"/>
        </w:rPr>
        <w:t>H</w:t>
      </w:r>
      <w:r>
        <w:rPr>
          <w:color w:val="231F20"/>
          <w:w w:val="67"/>
        </w:rPr>
        <w:t>wy</w:t>
      </w:r>
      <w:r>
        <w:rPr>
          <w:color w:val="231F20"/>
          <w:spacing w:val="-26"/>
        </w:rPr>
        <w:t xml:space="preserve"> </w:t>
      </w:r>
      <w:r>
        <w:rPr>
          <w:color w:val="231F20"/>
          <w:w w:val="80"/>
        </w:rPr>
        <w:t>2</w:t>
      </w:r>
      <w:r>
        <w:rPr>
          <w:color w:val="231F20"/>
          <w:spacing w:val="-1"/>
          <w:w w:val="80"/>
        </w:rPr>
        <w:t>5</w:t>
      </w:r>
      <w:r>
        <w:rPr>
          <w:color w:val="231F20"/>
          <w:w w:val="78"/>
        </w:rPr>
        <w:t>2</w:t>
      </w:r>
      <w:r>
        <w:rPr>
          <w:color w:val="231F20"/>
          <w:spacing w:val="-26"/>
        </w:rPr>
        <w:t xml:space="preserve"> </w:t>
      </w:r>
      <w:r>
        <w:rPr>
          <w:color w:val="231F20"/>
          <w:w w:val="70"/>
        </w:rPr>
        <w:t>between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4"/>
          <w:w w:val="90"/>
        </w:rPr>
        <w:t>H</w:t>
      </w:r>
      <w:r>
        <w:rPr>
          <w:color w:val="231F20"/>
          <w:w w:val="67"/>
        </w:rPr>
        <w:t>wy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  <w:w w:val="83"/>
        </w:rPr>
        <w:t>6</w:t>
      </w:r>
      <w:r>
        <w:rPr>
          <w:color w:val="231F20"/>
          <w:spacing w:val="-1"/>
          <w:w w:val="48"/>
        </w:rPr>
        <w:t>1</w:t>
      </w:r>
      <w:r>
        <w:rPr>
          <w:color w:val="231F20"/>
          <w:w w:val="96"/>
        </w:rPr>
        <w:t>0</w:t>
      </w:r>
      <w:r>
        <w:rPr>
          <w:color w:val="231F20"/>
          <w:spacing w:val="-26"/>
        </w:rPr>
        <w:t xml:space="preserve"> </w:t>
      </w:r>
      <w:r>
        <w:rPr>
          <w:color w:val="231F20"/>
          <w:w w:val="69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  <w:w w:val="80"/>
        </w:rPr>
        <w:t>B</w:t>
      </w:r>
      <w:r>
        <w:rPr>
          <w:color w:val="231F20"/>
          <w:spacing w:val="-1"/>
          <w:w w:val="72"/>
        </w:rPr>
        <w:t>r</w:t>
      </w:r>
      <w:r>
        <w:rPr>
          <w:color w:val="231F20"/>
          <w:w w:val="70"/>
        </w:rPr>
        <w:t>oo</w:t>
      </w:r>
      <w:r>
        <w:rPr>
          <w:color w:val="231F20"/>
          <w:spacing w:val="-1"/>
          <w:w w:val="70"/>
        </w:rPr>
        <w:t>k</w:t>
      </w:r>
      <w:r>
        <w:rPr>
          <w:color w:val="231F20"/>
          <w:w w:val="70"/>
        </w:rPr>
        <w:t>lyn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7"/>
          <w:w w:val="82"/>
        </w:rPr>
        <w:t>P</w:t>
      </w:r>
      <w:r>
        <w:rPr>
          <w:color w:val="231F20"/>
          <w:w w:val="66"/>
        </w:rPr>
        <w:t>ark</w:t>
      </w:r>
      <w:r>
        <w:rPr>
          <w:color w:val="231F20"/>
          <w:spacing w:val="-26"/>
        </w:rPr>
        <w:t xml:space="preserve"> </w:t>
      </w:r>
      <w:r>
        <w:rPr>
          <w:color w:val="231F20"/>
          <w:w w:val="7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7"/>
          <w:w w:val="66"/>
        </w:rPr>
        <w:t>I</w:t>
      </w:r>
      <w:r>
        <w:rPr>
          <w:color w:val="231F20"/>
          <w:spacing w:val="-9"/>
          <w:w w:val="143"/>
        </w:rPr>
        <w:t>-</w:t>
      </w:r>
      <w:r>
        <w:rPr>
          <w:color w:val="231F20"/>
          <w:w w:val="86"/>
        </w:rPr>
        <w:t>94/</w:t>
      </w:r>
      <w:r>
        <w:rPr>
          <w:color w:val="231F20"/>
          <w:spacing w:val="-7"/>
          <w:w w:val="86"/>
        </w:rPr>
        <w:t>I</w:t>
      </w:r>
      <w:r>
        <w:rPr>
          <w:color w:val="231F20"/>
          <w:spacing w:val="-4"/>
          <w:w w:val="143"/>
        </w:rPr>
        <w:t>-</w:t>
      </w:r>
      <w:r>
        <w:rPr>
          <w:color w:val="231F20"/>
          <w:w w:val="84"/>
        </w:rPr>
        <w:t>694</w:t>
      </w:r>
      <w:r>
        <w:rPr>
          <w:color w:val="231F20"/>
          <w:spacing w:val="-26"/>
        </w:rPr>
        <w:t xml:space="preserve"> </w:t>
      </w:r>
      <w:r>
        <w:rPr>
          <w:color w:val="231F20"/>
          <w:w w:val="69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  <w:w w:val="80"/>
        </w:rPr>
        <w:t>B</w:t>
      </w:r>
      <w:r>
        <w:rPr>
          <w:color w:val="231F20"/>
          <w:spacing w:val="-1"/>
          <w:w w:val="72"/>
        </w:rPr>
        <w:t>r</w:t>
      </w:r>
      <w:r>
        <w:rPr>
          <w:color w:val="231F20"/>
          <w:w w:val="70"/>
        </w:rPr>
        <w:t>oo</w:t>
      </w:r>
      <w:r>
        <w:rPr>
          <w:color w:val="231F20"/>
          <w:spacing w:val="-1"/>
          <w:w w:val="70"/>
        </w:rPr>
        <w:t>k</w:t>
      </w:r>
      <w:r>
        <w:rPr>
          <w:color w:val="231F20"/>
          <w:w w:val="70"/>
        </w:rPr>
        <w:t>lyn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  <w:w w:val="92"/>
        </w:rPr>
        <w:t>C</w:t>
      </w:r>
      <w:r>
        <w:rPr>
          <w:color w:val="231F20"/>
          <w:w w:val="72"/>
        </w:rPr>
        <w:t>enter</w:t>
      </w:r>
    </w:p>
    <w:p w14:paraId="3E8554C3" w14:textId="77777777" w:rsidR="0030137E" w:rsidRDefault="00370BDE">
      <w:pPr>
        <w:pStyle w:val="ListParagraph"/>
        <w:numPr>
          <w:ilvl w:val="0"/>
          <w:numId w:val="1"/>
        </w:numPr>
        <w:tabs>
          <w:tab w:val="left" w:pos="1008"/>
          <w:tab w:val="left" w:pos="1009"/>
        </w:tabs>
        <w:spacing w:before="80" w:line="204" w:lineRule="auto"/>
        <w:ind w:right="920"/>
      </w:pPr>
      <w:r>
        <w:rPr>
          <w:color w:val="231F20"/>
          <w:spacing w:val="-7"/>
          <w:w w:val="66"/>
        </w:rPr>
        <w:t>I</w:t>
      </w:r>
      <w:r>
        <w:rPr>
          <w:color w:val="231F20"/>
          <w:spacing w:val="-9"/>
          <w:w w:val="143"/>
        </w:rPr>
        <w:t>-</w:t>
      </w:r>
      <w:r>
        <w:rPr>
          <w:color w:val="231F20"/>
          <w:w w:val="85"/>
        </w:rPr>
        <w:t>94</w:t>
      </w:r>
      <w:r>
        <w:rPr>
          <w:color w:val="231F20"/>
          <w:spacing w:val="-26"/>
        </w:rPr>
        <w:t xml:space="preserve"> </w:t>
      </w:r>
      <w:r>
        <w:rPr>
          <w:color w:val="231F20"/>
          <w:w w:val="70"/>
        </w:rPr>
        <w:t>between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7"/>
          <w:w w:val="66"/>
        </w:rPr>
        <w:t>I</w:t>
      </w:r>
      <w:r>
        <w:rPr>
          <w:color w:val="231F20"/>
          <w:spacing w:val="-9"/>
          <w:w w:val="143"/>
        </w:rPr>
        <w:t>-</w:t>
      </w:r>
      <w:r>
        <w:rPr>
          <w:color w:val="231F20"/>
          <w:w w:val="86"/>
        </w:rPr>
        <w:t>94/</w:t>
      </w:r>
      <w:r>
        <w:rPr>
          <w:color w:val="231F20"/>
          <w:spacing w:val="-7"/>
          <w:w w:val="86"/>
        </w:rPr>
        <w:t>I</w:t>
      </w:r>
      <w:r>
        <w:rPr>
          <w:color w:val="231F20"/>
          <w:spacing w:val="-4"/>
          <w:w w:val="143"/>
        </w:rPr>
        <w:t>-</w:t>
      </w:r>
      <w:r>
        <w:rPr>
          <w:color w:val="231F20"/>
          <w:w w:val="84"/>
        </w:rPr>
        <w:t>694</w:t>
      </w:r>
      <w:r>
        <w:rPr>
          <w:color w:val="231F20"/>
          <w:spacing w:val="-26"/>
        </w:rPr>
        <w:t xml:space="preserve"> </w:t>
      </w:r>
      <w:r>
        <w:rPr>
          <w:color w:val="231F20"/>
          <w:w w:val="69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  <w:w w:val="80"/>
        </w:rPr>
        <w:t>B</w:t>
      </w:r>
      <w:r>
        <w:rPr>
          <w:color w:val="231F20"/>
          <w:spacing w:val="-1"/>
          <w:w w:val="72"/>
        </w:rPr>
        <w:t>r</w:t>
      </w:r>
      <w:r>
        <w:rPr>
          <w:color w:val="231F20"/>
          <w:w w:val="70"/>
        </w:rPr>
        <w:t>oo</w:t>
      </w:r>
      <w:r>
        <w:rPr>
          <w:color w:val="231F20"/>
          <w:spacing w:val="-1"/>
          <w:w w:val="70"/>
        </w:rPr>
        <w:t>k</w:t>
      </w:r>
      <w:r>
        <w:rPr>
          <w:color w:val="231F20"/>
          <w:w w:val="70"/>
        </w:rPr>
        <w:t>lyn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  <w:w w:val="92"/>
        </w:rPr>
        <w:t>C</w:t>
      </w:r>
      <w:r>
        <w:rPr>
          <w:color w:val="231F20"/>
          <w:w w:val="72"/>
        </w:rPr>
        <w:t>enter</w:t>
      </w:r>
      <w:r>
        <w:rPr>
          <w:color w:val="231F20"/>
          <w:spacing w:val="-26"/>
        </w:rPr>
        <w:t xml:space="preserve"> </w:t>
      </w:r>
      <w:r>
        <w:rPr>
          <w:color w:val="231F20"/>
          <w:w w:val="7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4"/>
          <w:w w:val="92"/>
        </w:rPr>
        <w:t>N</w:t>
      </w:r>
      <w:r>
        <w:rPr>
          <w:color w:val="231F20"/>
          <w:w w:val="73"/>
        </w:rPr>
        <w:t>orth</w:t>
      </w:r>
      <w:r>
        <w:rPr>
          <w:color w:val="231F20"/>
          <w:spacing w:val="-26"/>
        </w:rPr>
        <w:t xml:space="preserve"> </w:t>
      </w:r>
      <w:r>
        <w:rPr>
          <w:color w:val="231F20"/>
          <w:w w:val="79"/>
        </w:rPr>
        <w:t>4th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  <w:w w:val="75"/>
        </w:rPr>
        <w:t>S</w:t>
      </w:r>
      <w:r>
        <w:rPr>
          <w:color w:val="231F20"/>
          <w:w w:val="73"/>
        </w:rPr>
        <w:t>t</w:t>
      </w:r>
      <w:r>
        <w:rPr>
          <w:color w:val="231F20"/>
          <w:spacing w:val="-1"/>
          <w:w w:val="73"/>
        </w:rPr>
        <w:t>r</w:t>
      </w:r>
      <w:r>
        <w:rPr>
          <w:color w:val="231F20"/>
          <w:w w:val="71"/>
        </w:rPr>
        <w:t>eet</w:t>
      </w:r>
      <w:r>
        <w:rPr>
          <w:color w:val="231F20"/>
          <w:spacing w:val="-26"/>
        </w:rPr>
        <w:t xml:space="preserve"> </w:t>
      </w:r>
      <w:r>
        <w:rPr>
          <w:color w:val="231F20"/>
          <w:w w:val="7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4"/>
          <w:w w:val="92"/>
        </w:rPr>
        <w:t>N</w:t>
      </w:r>
      <w:r>
        <w:rPr>
          <w:color w:val="231F20"/>
          <w:w w:val="73"/>
        </w:rPr>
        <w:t>orth</w:t>
      </w:r>
      <w:r>
        <w:rPr>
          <w:color w:val="231F20"/>
          <w:spacing w:val="-26"/>
        </w:rPr>
        <w:t xml:space="preserve"> </w:t>
      </w:r>
      <w:r>
        <w:rPr>
          <w:color w:val="231F20"/>
          <w:w w:val="78"/>
        </w:rPr>
        <w:t>3</w:t>
      </w:r>
      <w:r>
        <w:rPr>
          <w:color w:val="231F20"/>
          <w:spacing w:val="-1"/>
          <w:w w:val="78"/>
        </w:rPr>
        <w:t>r</w:t>
      </w:r>
      <w:r>
        <w:rPr>
          <w:color w:val="231F20"/>
          <w:w w:val="72"/>
        </w:rPr>
        <w:t>d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  <w:w w:val="75"/>
        </w:rPr>
        <w:t>S</w:t>
      </w:r>
      <w:r>
        <w:rPr>
          <w:color w:val="231F20"/>
          <w:w w:val="73"/>
        </w:rPr>
        <w:t>t</w:t>
      </w:r>
      <w:r>
        <w:rPr>
          <w:color w:val="231F20"/>
          <w:spacing w:val="-1"/>
          <w:w w:val="73"/>
        </w:rPr>
        <w:t>r</w:t>
      </w:r>
      <w:r>
        <w:rPr>
          <w:color w:val="231F20"/>
          <w:w w:val="71"/>
        </w:rPr>
        <w:t>eet</w:t>
      </w:r>
      <w:r>
        <w:rPr>
          <w:color w:val="231F20"/>
          <w:spacing w:val="-26"/>
        </w:rPr>
        <w:t xml:space="preserve"> </w:t>
      </w:r>
      <w:r>
        <w:rPr>
          <w:color w:val="231F20"/>
          <w:w w:val="70"/>
        </w:rPr>
        <w:t>entrance</w:t>
      </w:r>
      <w:r>
        <w:rPr>
          <w:color w:val="231F20"/>
          <w:spacing w:val="-26"/>
        </w:rPr>
        <w:t xml:space="preserve"> </w:t>
      </w:r>
      <w:r>
        <w:rPr>
          <w:color w:val="231F20"/>
          <w:w w:val="7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  <w:w w:val="66"/>
        </w:rPr>
        <w:t>exit</w:t>
      </w:r>
      <w:r>
        <w:rPr>
          <w:color w:val="231F20"/>
          <w:spacing w:val="-26"/>
        </w:rPr>
        <w:t xml:space="preserve"> </w:t>
      </w:r>
      <w:r>
        <w:rPr>
          <w:color w:val="231F20"/>
          <w:w w:val="69"/>
        </w:rPr>
        <w:t>ramps</w:t>
      </w:r>
      <w:r>
        <w:rPr>
          <w:color w:val="231F20"/>
          <w:spacing w:val="-26"/>
        </w:rPr>
        <w:t xml:space="preserve"> </w:t>
      </w:r>
      <w:r>
        <w:rPr>
          <w:color w:val="231F20"/>
          <w:w w:val="74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  <w:w w:val="70"/>
        </w:rPr>
        <w:t xml:space="preserve">and </w:t>
      </w:r>
      <w:r>
        <w:rPr>
          <w:color w:val="231F20"/>
          <w:w w:val="85"/>
        </w:rPr>
        <w:t>from Downtown</w:t>
      </w:r>
      <w:r>
        <w:rPr>
          <w:color w:val="231F20"/>
          <w:spacing w:val="-35"/>
          <w:w w:val="85"/>
        </w:rPr>
        <w:t xml:space="preserve"> </w:t>
      </w:r>
      <w:r>
        <w:rPr>
          <w:color w:val="231F20"/>
          <w:w w:val="85"/>
        </w:rPr>
        <w:t>Minneapolis.</w:t>
      </w:r>
    </w:p>
    <w:p w14:paraId="1C1190B0" w14:textId="77777777" w:rsidR="0030137E" w:rsidRDefault="00370BDE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17AD3E" wp14:editId="755DF112">
            <wp:simplePos x="0" y="0"/>
            <wp:positionH relativeFrom="page">
              <wp:posOffset>549012</wp:posOffset>
            </wp:positionH>
            <wp:positionV relativeFrom="paragraph">
              <wp:posOffset>186011</wp:posOffset>
            </wp:positionV>
            <wp:extent cx="6662075" cy="4125182"/>
            <wp:effectExtent l="0" t="0" r="0" b="0"/>
            <wp:wrapTopAndBottom/>
            <wp:docPr id="3" name="image3.png" descr="Overall project schedule and EIS Phases. We are currently in the Environmental Impact Statement Purpose and Need phase. Schedule is subject to ch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075" cy="4125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86D3A" w14:textId="77777777" w:rsidR="0030137E" w:rsidRDefault="0030137E">
      <w:pPr>
        <w:pStyle w:val="BodyText"/>
        <w:rPr>
          <w:sz w:val="20"/>
        </w:rPr>
      </w:pPr>
    </w:p>
    <w:p w14:paraId="37B33A3D" w14:textId="77777777" w:rsidR="0030137E" w:rsidRDefault="0030137E">
      <w:pPr>
        <w:pStyle w:val="BodyText"/>
        <w:rPr>
          <w:sz w:val="20"/>
        </w:rPr>
      </w:pPr>
    </w:p>
    <w:p w14:paraId="71CE0CC6" w14:textId="77777777" w:rsidR="0030137E" w:rsidRDefault="00370BDE">
      <w:pPr>
        <w:pStyle w:val="BodyText"/>
        <w:spacing w:before="12"/>
        <w:rPr>
          <w:sz w:val="11"/>
        </w:rPr>
      </w:pPr>
      <w:r>
        <w:pict w14:anchorId="2FF63FAB">
          <v:shape id="_x0000_s1028" style="position:absolute;margin-left:39.95pt;margin-top:10.5pt;width:531.75pt;height:.1pt;z-index:-15727104;mso-wrap-distance-left:0;mso-wrap-distance-right:0;mso-position-horizontal-relative:page" coordorigin="799,210" coordsize="10635,0" path="m799,210r10635,e" filled="f" strokecolor="#231f20" strokeweight=".25pt">
            <v:path arrowok="t"/>
            <w10:wrap type="topAndBottom" anchorx="page"/>
          </v:shape>
        </w:pict>
      </w:r>
    </w:p>
    <w:p w14:paraId="08CD073D" w14:textId="77777777" w:rsidR="0030137E" w:rsidRDefault="00370BDE">
      <w:pPr>
        <w:spacing w:before="88" w:after="96"/>
        <w:ind w:left="646" w:right="606"/>
        <w:jc w:val="center"/>
      </w:pPr>
      <w:r>
        <w:rPr>
          <w:rFonts w:ascii="Brandon Grotesque Bold"/>
          <w:b/>
          <w:color w:val="231F20"/>
          <w:w w:val="85"/>
        </w:rPr>
        <w:t xml:space="preserve">For more information </w:t>
      </w:r>
      <w:r>
        <w:rPr>
          <w:color w:val="231F20"/>
          <w:w w:val="85"/>
        </w:rPr>
        <w:t xml:space="preserve">Visit the project website at </w:t>
      </w:r>
      <w:r>
        <w:rPr>
          <w:color w:val="205E9E"/>
          <w:w w:val="85"/>
          <w:u w:val="single" w:color="205E9E"/>
        </w:rPr>
        <w:t>dot.state.mn.us/metro/projects/hwy252study/index.html</w:t>
      </w:r>
      <w:r>
        <w:rPr>
          <w:color w:val="205E9E"/>
          <w:u w:val="single" w:color="205E9E"/>
        </w:rPr>
        <w:t xml:space="preserve"> </w:t>
      </w:r>
    </w:p>
    <w:p w14:paraId="3C9B53A7" w14:textId="77777777" w:rsidR="0030137E" w:rsidRDefault="00370BDE">
      <w:pPr>
        <w:pStyle w:val="BodyText"/>
        <w:spacing w:line="20" w:lineRule="exact"/>
        <w:ind w:left="796"/>
        <w:rPr>
          <w:sz w:val="2"/>
        </w:rPr>
      </w:pPr>
      <w:r>
        <w:rPr>
          <w:sz w:val="2"/>
        </w:rPr>
      </w:r>
      <w:r>
        <w:rPr>
          <w:sz w:val="2"/>
        </w:rPr>
        <w:pict w14:anchorId="21BD34E8">
          <v:group id="_x0000_s1026" style="width:531.75pt;height:.25pt;mso-position-horizontal-relative:char;mso-position-vertical-relative:line" coordsize="10635,5">
            <v:line id="_x0000_s1027" style="position:absolute" from="0,2" to="10634,2" strokecolor="#414042" strokeweight=".25pt"/>
            <w10:anchorlock/>
          </v:group>
        </w:pict>
      </w:r>
    </w:p>
    <w:p w14:paraId="2DE4F2C1" w14:textId="77777777" w:rsidR="0030137E" w:rsidRDefault="00370BDE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2A36DE3" wp14:editId="02BB93DB">
            <wp:simplePos x="0" y="0"/>
            <wp:positionH relativeFrom="page">
              <wp:posOffset>1591246</wp:posOffset>
            </wp:positionH>
            <wp:positionV relativeFrom="paragraph">
              <wp:posOffset>333457</wp:posOffset>
            </wp:positionV>
            <wp:extent cx="624308" cy="26670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0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7123EBBB" wp14:editId="0A176777">
            <wp:simplePos x="0" y="0"/>
            <wp:positionH relativeFrom="page">
              <wp:posOffset>2638044</wp:posOffset>
            </wp:positionH>
            <wp:positionV relativeFrom="paragraph">
              <wp:posOffset>339943</wp:posOffset>
            </wp:positionV>
            <wp:extent cx="275447" cy="301752"/>
            <wp:effectExtent l="0" t="0" r="0" b="0"/>
            <wp:wrapTopAndBottom/>
            <wp:docPr id="7" name="image5.jpeg" descr="Hennepin Coun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47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3EE8F475" wp14:editId="09F6F723">
            <wp:simplePos x="0" y="0"/>
            <wp:positionH relativeFrom="page">
              <wp:posOffset>3366163</wp:posOffset>
            </wp:positionH>
            <wp:positionV relativeFrom="paragraph">
              <wp:posOffset>276240</wp:posOffset>
            </wp:positionV>
            <wp:extent cx="585628" cy="413384"/>
            <wp:effectExtent l="0" t="0" r="0" b="0"/>
            <wp:wrapTopAndBottom/>
            <wp:docPr id="9" name="image6.png" descr="City of Brooklyn Cen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28" cy="413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6273A9E4" wp14:editId="0A49882B">
            <wp:simplePos x="0" y="0"/>
            <wp:positionH relativeFrom="page">
              <wp:posOffset>4409914</wp:posOffset>
            </wp:positionH>
            <wp:positionV relativeFrom="paragraph">
              <wp:posOffset>342610</wp:posOffset>
            </wp:positionV>
            <wp:extent cx="725536" cy="295656"/>
            <wp:effectExtent l="0" t="0" r="0" b="0"/>
            <wp:wrapTopAndBottom/>
            <wp:docPr id="11" name="image7.jpeg" descr="City of Brooklyn Pa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536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41F98228" wp14:editId="1C031CA3">
            <wp:simplePos x="0" y="0"/>
            <wp:positionH relativeFrom="page">
              <wp:posOffset>5555965</wp:posOffset>
            </wp:positionH>
            <wp:positionV relativeFrom="paragraph">
              <wp:posOffset>311063</wp:posOffset>
            </wp:positionV>
            <wp:extent cx="629325" cy="313944"/>
            <wp:effectExtent l="0" t="0" r="0" b="0"/>
            <wp:wrapTopAndBottom/>
            <wp:docPr id="13" name="image8.jpeg" descr="City of Minneapol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25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137E"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randon Grotesque Bold">
    <w:altName w:val="Brandon Grotesque Bold"/>
    <w:panose1 w:val="020B08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22E43"/>
    <w:multiLevelType w:val="hybridMultilevel"/>
    <w:tmpl w:val="00A4D462"/>
    <w:lvl w:ilvl="0" w:tplc="3B327320">
      <w:numFmt w:val="bullet"/>
      <w:lvlText w:val="•"/>
      <w:lvlJc w:val="left"/>
      <w:pPr>
        <w:ind w:left="1008" w:hanging="299"/>
      </w:pPr>
      <w:rPr>
        <w:rFonts w:ascii="Arial Black" w:eastAsia="Arial Black" w:hAnsi="Arial Black" w:cs="Arial Black" w:hint="default"/>
        <w:color w:val="231F20"/>
        <w:w w:val="70"/>
        <w:sz w:val="22"/>
        <w:szCs w:val="22"/>
        <w:lang w:val="en-US" w:eastAsia="en-US" w:bidi="ar-SA"/>
      </w:rPr>
    </w:lvl>
    <w:lvl w:ilvl="1" w:tplc="16A049F2">
      <w:numFmt w:val="bullet"/>
      <w:lvlText w:val="•"/>
      <w:lvlJc w:val="left"/>
      <w:pPr>
        <w:ind w:left="2124" w:hanging="299"/>
      </w:pPr>
      <w:rPr>
        <w:rFonts w:hint="default"/>
        <w:lang w:val="en-US" w:eastAsia="en-US" w:bidi="ar-SA"/>
      </w:rPr>
    </w:lvl>
    <w:lvl w:ilvl="2" w:tplc="3F74B178">
      <w:numFmt w:val="bullet"/>
      <w:lvlText w:val="•"/>
      <w:lvlJc w:val="left"/>
      <w:pPr>
        <w:ind w:left="3248" w:hanging="299"/>
      </w:pPr>
      <w:rPr>
        <w:rFonts w:hint="default"/>
        <w:lang w:val="en-US" w:eastAsia="en-US" w:bidi="ar-SA"/>
      </w:rPr>
    </w:lvl>
    <w:lvl w:ilvl="3" w:tplc="C27A4B3C">
      <w:numFmt w:val="bullet"/>
      <w:lvlText w:val="•"/>
      <w:lvlJc w:val="left"/>
      <w:pPr>
        <w:ind w:left="4372" w:hanging="299"/>
      </w:pPr>
      <w:rPr>
        <w:rFonts w:hint="default"/>
        <w:lang w:val="en-US" w:eastAsia="en-US" w:bidi="ar-SA"/>
      </w:rPr>
    </w:lvl>
    <w:lvl w:ilvl="4" w:tplc="D3E6DB50">
      <w:numFmt w:val="bullet"/>
      <w:lvlText w:val="•"/>
      <w:lvlJc w:val="left"/>
      <w:pPr>
        <w:ind w:left="5496" w:hanging="299"/>
      </w:pPr>
      <w:rPr>
        <w:rFonts w:hint="default"/>
        <w:lang w:val="en-US" w:eastAsia="en-US" w:bidi="ar-SA"/>
      </w:rPr>
    </w:lvl>
    <w:lvl w:ilvl="5" w:tplc="3EE2F47C">
      <w:numFmt w:val="bullet"/>
      <w:lvlText w:val="•"/>
      <w:lvlJc w:val="left"/>
      <w:pPr>
        <w:ind w:left="6620" w:hanging="299"/>
      </w:pPr>
      <w:rPr>
        <w:rFonts w:hint="default"/>
        <w:lang w:val="en-US" w:eastAsia="en-US" w:bidi="ar-SA"/>
      </w:rPr>
    </w:lvl>
    <w:lvl w:ilvl="6" w:tplc="E5825CF2">
      <w:numFmt w:val="bullet"/>
      <w:lvlText w:val="•"/>
      <w:lvlJc w:val="left"/>
      <w:pPr>
        <w:ind w:left="7744" w:hanging="299"/>
      </w:pPr>
      <w:rPr>
        <w:rFonts w:hint="default"/>
        <w:lang w:val="en-US" w:eastAsia="en-US" w:bidi="ar-SA"/>
      </w:rPr>
    </w:lvl>
    <w:lvl w:ilvl="7" w:tplc="2B1898FC">
      <w:numFmt w:val="bullet"/>
      <w:lvlText w:val="•"/>
      <w:lvlJc w:val="left"/>
      <w:pPr>
        <w:ind w:left="8868" w:hanging="299"/>
      </w:pPr>
      <w:rPr>
        <w:rFonts w:hint="default"/>
        <w:lang w:val="en-US" w:eastAsia="en-US" w:bidi="ar-SA"/>
      </w:rPr>
    </w:lvl>
    <w:lvl w:ilvl="8" w:tplc="76040014">
      <w:numFmt w:val="bullet"/>
      <w:lvlText w:val="•"/>
      <w:lvlJc w:val="left"/>
      <w:pPr>
        <w:ind w:left="9992" w:hanging="2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37E"/>
    <w:rsid w:val="0030137E"/>
    <w:rsid w:val="0037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71133DD"/>
  <w15:docId w15:val="{EAED6424-AE07-47D7-BA88-521973DA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147" w:line="453" w:lineRule="exact"/>
      <w:ind w:left="709"/>
      <w:outlineLvl w:val="0"/>
    </w:pPr>
    <w:rPr>
      <w:rFonts w:ascii="Brandon Grotesque Bold" w:eastAsia="Brandon Grotesque Bold" w:hAnsi="Brandon Grotesque Bold" w:cs="Brandon Grotesque Bold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8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Let's work together for a better highway 252/I-94</dc:title>
  <dc:subject>EIS 101 Educational video library and listening sessions</dc:subject>
  <dc:creator>SRF Consulting Group</dc:creator>
  <cp:lastModifiedBy>Britt Berner</cp:lastModifiedBy>
  <cp:revision>2</cp:revision>
  <dcterms:created xsi:type="dcterms:W3CDTF">2021-05-18T18:14:00Z</dcterms:created>
  <dcterms:modified xsi:type="dcterms:W3CDTF">2021-05-18T18:22:00Z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2021-05-18T00:00:00Z</vt:filetime>
  </property>
</Properties>
</file>