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0C048" w14:textId="3711E540" w:rsidR="00475C41" w:rsidRPr="00475C41" w:rsidRDefault="00475C41" w:rsidP="00475C41">
      <w:pPr>
        <w:pStyle w:val="Default"/>
        <w:rPr>
          <w:rFonts w:ascii="Arial" w:hAnsi="Arial" w:cs="Arial"/>
          <w:b/>
          <w:bCs/>
          <w:color w:val="auto"/>
          <w:sz w:val="36"/>
          <w:szCs w:val="36"/>
        </w:rPr>
      </w:pPr>
      <w:bookmarkStart w:id="0" w:name="_GoBack"/>
      <w:bookmarkEnd w:id="0"/>
      <w:r w:rsidRPr="00475C41">
        <w:rPr>
          <w:rFonts w:ascii="Arial" w:hAnsi="Arial" w:cs="Arial"/>
          <w:b/>
          <w:bCs/>
          <w:color w:val="auto"/>
          <w:sz w:val="36"/>
          <w:szCs w:val="36"/>
        </w:rPr>
        <w:t>Fresno County Multi-Jurisdictional</w:t>
      </w:r>
    </w:p>
    <w:p w14:paraId="4670B351" w14:textId="0FF0D0AC" w:rsidR="00475C41" w:rsidRPr="00475C41" w:rsidRDefault="00475C41" w:rsidP="00475C41">
      <w:pPr>
        <w:pStyle w:val="Default"/>
        <w:rPr>
          <w:rFonts w:ascii="Arial" w:hAnsi="Arial" w:cs="Arial"/>
          <w:b/>
          <w:bCs/>
          <w:color w:val="auto"/>
          <w:sz w:val="36"/>
          <w:szCs w:val="36"/>
        </w:rPr>
      </w:pPr>
      <w:r w:rsidRPr="00475C41">
        <w:rPr>
          <w:rFonts w:ascii="Arial" w:hAnsi="Arial" w:cs="Arial"/>
          <w:b/>
          <w:bCs/>
          <w:color w:val="auto"/>
          <w:sz w:val="36"/>
          <w:szCs w:val="36"/>
        </w:rPr>
        <w:t>Housing Element Update</w:t>
      </w:r>
    </w:p>
    <w:p w14:paraId="200D5A1B" w14:textId="1155497C" w:rsidR="00475C41" w:rsidRDefault="00475C41" w:rsidP="00475C41">
      <w:pPr>
        <w:pStyle w:val="Default"/>
        <w:rPr>
          <w:rFonts w:ascii="Arial" w:hAnsi="Arial" w:cs="Arial"/>
          <w:b/>
          <w:bCs/>
          <w:color w:val="auto"/>
          <w:sz w:val="36"/>
          <w:szCs w:val="36"/>
        </w:rPr>
      </w:pPr>
      <w:r w:rsidRPr="00475C41">
        <w:rPr>
          <w:rFonts w:ascii="Arial" w:hAnsi="Arial" w:cs="Arial"/>
          <w:b/>
          <w:bCs/>
          <w:color w:val="auto"/>
          <w:sz w:val="36"/>
          <w:szCs w:val="36"/>
        </w:rPr>
        <w:t>FRESNO COUNCIL OF GOVERNMENTS</w:t>
      </w:r>
    </w:p>
    <w:p w14:paraId="682BCFE1" w14:textId="77777777" w:rsidR="00716538" w:rsidRPr="00475C41" w:rsidRDefault="00716538" w:rsidP="00475C41">
      <w:pPr>
        <w:pStyle w:val="Default"/>
        <w:rPr>
          <w:rFonts w:ascii="Arial" w:hAnsi="Arial" w:cs="Arial"/>
          <w:b/>
          <w:bCs/>
          <w:color w:val="auto"/>
          <w:sz w:val="36"/>
          <w:szCs w:val="36"/>
        </w:rPr>
      </w:pPr>
    </w:p>
    <w:p w14:paraId="79618133" w14:textId="4DDE4051" w:rsidR="00716538" w:rsidRPr="00475C41" w:rsidRDefault="00475C41" w:rsidP="00475C41">
      <w:pPr>
        <w:pStyle w:val="Default"/>
        <w:spacing w:after="80" w:line="221" w:lineRule="atLeast"/>
        <w:rPr>
          <w:rStyle w:val="A9"/>
          <w:rFonts w:ascii="Arial" w:hAnsi="Arial" w:cs="Arial"/>
          <w:color w:val="auto"/>
          <w:sz w:val="36"/>
          <w:szCs w:val="36"/>
        </w:rPr>
      </w:pPr>
      <w:r w:rsidRPr="00475C41">
        <w:rPr>
          <w:rFonts w:ascii="Arial" w:hAnsi="Arial" w:cs="Arial"/>
          <w:b/>
          <w:bCs/>
          <w:color w:val="auto"/>
          <w:sz w:val="36"/>
          <w:szCs w:val="36"/>
        </w:rPr>
        <w:t>The City of Fresno</w:t>
      </w:r>
      <w:r w:rsidRPr="00475C41">
        <w:rPr>
          <w:rFonts w:ascii="Arial" w:hAnsi="Arial" w:cs="Arial"/>
          <w:color w:val="auto"/>
          <w:sz w:val="36"/>
          <w:szCs w:val="36"/>
        </w:rPr>
        <w:br/>
      </w:r>
      <w:r w:rsidRPr="00475C41">
        <w:rPr>
          <w:rStyle w:val="A9"/>
          <w:rFonts w:ascii="Arial" w:hAnsi="Arial" w:cs="Arial"/>
          <w:color w:val="auto"/>
          <w:sz w:val="36"/>
          <w:szCs w:val="36"/>
        </w:rPr>
        <w:t>1</w:t>
      </w:r>
      <w:proofErr w:type="spellStart"/>
      <w:r w:rsidRPr="00475C41">
        <w:rPr>
          <w:rFonts w:ascii="Arial" w:hAnsi="Arial" w:cs="Arial"/>
          <w:b/>
          <w:bCs/>
          <w:color w:val="auto"/>
          <w:position w:val="20"/>
          <w:sz w:val="36"/>
          <w:szCs w:val="36"/>
          <w:vertAlign w:val="superscript"/>
        </w:rPr>
        <w:t>st</w:t>
      </w:r>
      <w:proofErr w:type="spellEnd"/>
      <w:r w:rsidRPr="00475C41">
        <w:rPr>
          <w:rFonts w:ascii="Arial" w:hAnsi="Arial" w:cs="Arial"/>
          <w:b/>
          <w:bCs/>
          <w:color w:val="auto"/>
          <w:position w:val="20"/>
          <w:sz w:val="36"/>
          <w:szCs w:val="36"/>
          <w:vertAlign w:val="superscript"/>
        </w:rPr>
        <w:t xml:space="preserve"> </w:t>
      </w:r>
      <w:r w:rsidRPr="00475C41">
        <w:rPr>
          <w:rStyle w:val="A9"/>
          <w:rFonts w:ascii="Arial" w:hAnsi="Arial" w:cs="Arial"/>
          <w:color w:val="auto"/>
          <w:sz w:val="36"/>
          <w:szCs w:val="36"/>
        </w:rPr>
        <w:t>Community Workshop</w:t>
      </w:r>
    </w:p>
    <w:p w14:paraId="6EB3FED1" w14:textId="248219EC" w:rsidR="00475C41" w:rsidRPr="00475C41" w:rsidRDefault="00475C41" w:rsidP="00475C41">
      <w:pPr>
        <w:rPr>
          <w:rFonts w:ascii="Arial" w:hAnsi="Arial" w:cs="Arial"/>
          <w:sz w:val="24"/>
          <w:szCs w:val="24"/>
        </w:rPr>
      </w:pPr>
      <w:r w:rsidRPr="00475C41">
        <w:rPr>
          <w:rFonts w:ascii="Arial" w:hAnsi="Arial" w:cs="Arial"/>
          <w:sz w:val="24"/>
          <w:szCs w:val="24"/>
        </w:rPr>
        <w:t>The Fresno Council of Governments as the lead agency in coordination with the cities of Fresno, Coalinga, Firebaugh, Fowler, Huron, Kerman, Kingsburg, Mendota, Orange Cove, Parlier, Reedley, San Joaquin, Sanger, Selma, and the County of Fresno have kicked off the sixth round of Housing Element update referred to as the Multijurisdictional Housing Element Update.</w:t>
      </w:r>
    </w:p>
    <w:p w14:paraId="67C71882" w14:textId="2E29387E" w:rsidR="00475C41" w:rsidRPr="00475C41" w:rsidRDefault="00475C41" w:rsidP="00475C41">
      <w:pPr>
        <w:rPr>
          <w:rFonts w:ascii="Arial" w:hAnsi="Arial" w:cs="Arial"/>
          <w:b/>
          <w:bCs/>
          <w:sz w:val="36"/>
          <w:szCs w:val="36"/>
        </w:rPr>
      </w:pPr>
      <w:r w:rsidRPr="00475C41">
        <w:rPr>
          <w:rFonts w:ascii="Arial" w:hAnsi="Arial" w:cs="Arial"/>
          <w:b/>
          <w:bCs/>
          <w:sz w:val="36"/>
          <w:szCs w:val="36"/>
        </w:rPr>
        <w:t>Housing Element Overview</w:t>
      </w:r>
    </w:p>
    <w:p w14:paraId="58DA2889" w14:textId="7E6917BB" w:rsidR="00475C41" w:rsidRPr="00475C41" w:rsidRDefault="00475C41" w:rsidP="00475C41">
      <w:pPr>
        <w:autoSpaceDE w:val="0"/>
        <w:autoSpaceDN w:val="0"/>
        <w:adjustRightInd w:val="0"/>
        <w:spacing w:after="180" w:line="221" w:lineRule="atLeast"/>
        <w:rPr>
          <w:rFonts w:ascii="Arial" w:hAnsi="Arial" w:cs="Arial"/>
          <w:sz w:val="24"/>
          <w:szCs w:val="24"/>
        </w:rPr>
      </w:pPr>
      <w:r w:rsidRPr="00475C41">
        <w:rPr>
          <w:rFonts w:ascii="Arial" w:hAnsi="Arial" w:cs="Arial"/>
          <w:sz w:val="24"/>
          <w:szCs w:val="24"/>
        </w:rPr>
        <w:t xml:space="preserve">The Housing Element is one of the eight required elements of the General Plan and the only element required to be approved (“certified”) by the State. The California Department of Housing and Community Development (HCD) has the legal authority to review and certify housing elements. </w:t>
      </w:r>
    </w:p>
    <w:p w14:paraId="4A9E9434" w14:textId="1A69AB60" w:rsidR="00475C41" w:rsidRPr="00475C41" w:rsidRDefault="00475C41" w:rsidP="00475C41">
      <w:pPr>
        <w:rPr>
          <w:rFonts w:ascii="Arial" w:hAnsi="Arial" w:cs="Arial"/>
          <w:sz w:val="24"/>
          <w:szCs w:val="24"/>
        </w:rPr>
      </w:pPr>
      <w:r w:rsidRPr="00475C41">
        <w:rPr>
          <w:rFonts w:ascii="Arial" w:hAnsi="Arial" w:cs="Arial"/>
          <w:sz w:val="24"/>
          <w:szCs w:val="24"/>
        </w:rPr>
        <w:t>The Fresno County Multi-Jurisdictional Housing Element will cover the planning period of 2023-2031, and must be adopted and submitted to HCD for certification by December 31, 2023. The City of Fresno invites you to participate in a community workshop to discuss the 2023 - 2031 Housing Element Update. Please join us to learn more about the update process, identify specific needs and opportunities, and share your insights and ideas on how the community can improve housing opportunities locally and on a regional level.</w:t>
      </w:r>
    </w:p>
    <w:p w14:paraId="7F4C38F1" w14:textId="3533F89B" w:rsidR="00475C41" w:rsidRPr="00475C41" w:rsidRDefault="00475C41" w:rsidP="00475C41">
      <w:pPr>
        <w:rPr>
          <w:rStyle w:val="A7"/>
          <w:rFonts w:ascii="Arial" w:hAnsi="Arial" w:cs="Arial"/>
          <w:color w:val="auto"/>
          <w:sz w:val="36"/>
          <w:szCs w:val="36"/>
        </w:rPr>
      </w:pPr>
      <w:r w:rsidRPr="00475C41">
        <w:rPr>
          <w:rStyle w:val="A7"/>
          <w:rFonts w:ascii="Arial" w:hAnsi="Arial" w:cs="Arial"/>
          <w:b w:val="0"/>
          <w:bCs w:val="0"/>
          <w:color w:val="auto"/>
          <w:sz w:val="36"/>
          <w:szCs w:val="36"/>
        </w:rPr>
        <w:t>■</w:t>
      </w:r>
      <w:r w:rsidRPr="00475C41">
        <w:rPr>
          <w:rStyle w:val="A7"/>
          <w:rFonts w:ascii="Arial" w:hAnsi="Arial" w:cs="Arial"/>
          <w:color w:val="auto"/>
          <w:sz w:val="36"/>
          <w:szCs w:val="36"/>
        </w:rPr>
        <w:t>Dates and Time</w:t>
      </w:r>
    </w:p>
    <w:p w14:paraId="454E8C92" w14:textId="77777777" w:rsidR="00475C41" w:rsidRPr="00475C41" w:rsidRDefault="00475C41" w:rsidP="00475C41">
      <w:pPr>
        <w:rPr>
          <w:rStyle w:val="A7"/>
          <w:rFonts w:ascii="Arial" w:hAnsi="Arial" w:cs="Arial"/>
          <w:b w:val="0"/>
          <w:bCs w:val="0"/>
          <w:color w:val="auto"/>
          <w:sz w:val="24"/>
          <w:szCs w:val="24"/>
        </w:rPr>
      </w:pPr>
      <w:r w:rsidRPr="00475C41">
        <w:rPr>
          <w:rStyle w:val="A7"/>
          <w:rFonts w:ascii="Arial" w:hAnsi="Arial" w:cs="Arial"/>
          <w:b w:val="0"/>
          <w:bCs w:val="0"/>
          <w:color w:val="auto"/>
          <w:sz w:val="24"/>
          <w:szCs w:val="24"/>
        </w:rPr>
        <w:t>August 31, 2022 6:00 - 7:30pm</w:t>
      </w:r>
    </w:p>
    <w:p w14:paraId="77E384C4" w14:textId="77777777" w:rsidR="00475C41" w:rsidRPr="00475C41" w:rsidRDefault="00475C41" w:rsidP="00475C41">
      <w:pPr>
        <w:rPr>
          <w:rStyle w:val="A7"/>
          <w:rFonts w:ascii="Arial" w:hAnsi="Arial" w:cs="Arial"/>
          <w:color w:val="auto"/>
          <w:sz w:val="36"/>
          <w:szCs w:val="36"/>
        </w:rPr>
      </w:pPr>
      <w:r w:rsidRPr="00475C41">
        <w:rPr>
          <w:rStyle w:val="A7"/>
          <w:rFonts w:ascii="Arial" w:hAnsi="Arial" w:cs="Arial"/>
          <w:b w:val="0"/>
          <w:bCs w:val="0"/>
          <w:color w:val="auto"/>
          <w:sz w:val="36"/>
          <w:szCs w:val="36"/>
        </w:rPr>
        <w:t>■</w:t>
      </w:r>
      <w:r w:rsidRPr="00475C41">
        <w:rPr>
          <w:rStyle w:val="A7"/>
          <w:rFonts w:ascii="Arial" w:hAnsi="Arial" w:cs="Arial"/>
          <w:color w:val="auto"/>
          <w:sz w:val="36"/>
          <w:szCs w:val="36"/>
        </w:rPr>
        <w:t>Location</w:t>
      </w:r>
    </w:p>
    <w:p w14:paraId="35022582" w14:textId="77777777" w:rsidR="00475C41" w:rsidRPr="00475C41" w:rsidRDefault="00475C41" w:rsidP="00475C41">
      <w:pPr>
        <w:rPr>
          <w:rStyle w:val="A7"/>
          <w:rFonts w:ascii="Arial" w:hAnsi="Arial" w:cs="Arial"/>
          <w:b w:val="0"/>
          <w:bCs w:val="0"/>
          <w:color w:val="auto"/>
          <w:sz w:val="24"/>
          <w:szCs w:val="24"/>
        </w:rPr>
      </w:pPr>
      <w:r w:rsidRPr="00475C41">
        <w:rPr>
          <w:rStyle w:val="A7"/>
          <w:rFonts w:ascii="Arial" w:hAnsi="Arial" w:cs="Arial"/>
          <w:b w:val="0"/>
          <w:bCs w:val="0"/>
          <w:color w:val="auto"/>
          <w:sz w:val="24"/>
          <w:szCs w:val="24"/>
        </w:rPr>
        <w:t>Manchester Gate Elementary School Cafeteria</w:t>
      </w:r>
    </w:p>
    <w:p w14:paraId="5619B7E9" w14:textId="33B15477" w:rsidR="00475C41" w:rsidRPr="00475C41" w:rsidRDefault="00475C41" w:rsidP="00475C41">
      <w:pPr>
        <w:rPr>
          <w:rStyle w:val="A7"/>
          <w:rFonts w:ascii="Arial" w:hAnsi="Arial" w:cs="Arial"/>
          <w:b w:val="0"/>
          <w:bCs w:val="0"/>
          <w:color w:val="auto"/>
          <w:sz w:val="24"/>
          <w:szCs w:val="24"/>
        </w:rPr>
      </w:pPr>
      <w:r w:rsidRPr="00475C41">
        <w:rPr>
          <w:rStyle w:val="A7"/>
          <w:rFonts w:ascii="Arial" w:hAnsi="Arial" w:cs="Arial"/>
          <w:b w:val="0"/>
          <w:bCs w:val="0"/>
          <w:color w:val="auto"/>
          <w:sz w:val="24"/>
          <w:szCs w:val="24"/>
        </w:rPr>
        <w:t>2307 E Dakota Avenue Fresno, CA 93726</w:t>
      </w:r>
    </w:p>
    <w:p w14:paraId="0E139C35" w14:textId="28ACA298" w:rsidR="00475C41" w:rsidRPr="00475C41" w:rsidRDefault="00475C41" w:rsidP="00475C41">
      <w:pPr>
        <w:rPr>
          <w:rStyle w:val="A7"/>
          <w:rFonts w:ascii="Arial" w:hAnsi="Arial" w:cs="Arial"/>
          <w:color w:val="auto"/>
          <w:sz w:val="36"/>
          <w:szCs w:val="36"/>
        </w:rPr>
      </w:pPr>
      <w:r w:rsidRPr="00475C41">
        <w:rPr>
          <w:rStyle w:val="A7"/>
          <w:rFonts w:ascii="Arial" w:hAnsi="Arial" w:cs="Arial"/>
          <w:b w:val="0"/>
          <w:bCs w:val="0"/>
          <w:color w:val="auto"/>
          <w:sz w:val="36"/>
          <w:szCs w:val="36"/>
        </w:rPr>
        <w:t>■</w:t>
      </w:r>
      <w:r w:rsidRPr="00475C41">
        <w:rPr>
          <w:rStyle w:val="A7"/>
          <w:rFonts w:ascii="Arial" w:hAnsi="Arial" w:cs="Arial"/>
          <w:color w:val="auto"/>
          <w:sz w:val="36"/>
          <w:szCs w:val="36"/>
        </w:rPr>
        <w:t>Register for the Workshop:</w:t>
      </w:r>
    </w:p>
    <w:p w14:paraId="62E04FF3" w14:textId="215C60B1" w:rsidR="00475C41" w:rsidRPr="00475C41" w:rsidRDefault="00475C41" w:rsidP="00475C41">
      <w:pPr>
        <w:rPr>
          <w:rFonts w:ascii="Arial" w:hAnsi="Arial" w:cs="Arial"/>
          <w:sz w:val="24"/>
          <w:szCs w:val="24"/>
        </w:rPr>
      </w:pPr>
    </w:p>
    <w:sectPr w:rsidR="00475C41" w:rsidRPr="00475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Extrabold">
    <w:altName w:val="Proxima Nova Extr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roxima Nova Semibold">
    <w:altName w:val="Tahom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C41"/>
    <w:rsid w:val="00191F60"/>
    <w:rsid w:val="004206F9"/>
    <w:rsid w:val="00475C41"/>
    <w:rsid w:val="00716538"/>
    <w:rsid w:val="00CF6316"/>
    <w:rsid w:val="00F01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19CE"/>
  <w15:chartTrackingRefBased/>
  <w15:docId w15:val="{942DB871-E414-4741-A216-C8249ACF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5C41"/>
    <w:pPr>
      <w:autoSpaceDE w:val="0"/>
      <w:autoSpaceDN w:val="0"/>
      <w:adjustRightInd w:val="0"/>
      <w:spacing w:after="0" w:line="240" w:lineRule="auto"/>
    </w:pPr>
    <w:rPr>
      <w:rFonts w:ascii="Proxima Nova Extrabold" w:hAnsi="Proxima Nova Extrabold" w:cs="Proxima Nova Extrabold"/>
      <w:color w:val="000000"/>
      <w:sz w:val="24"/>
      <w:szCs w:val="24"/>
    </w:rPr>
  </w:style>
  <w:style w:type="character" w:customStyle="1" w:styleId="A9">
    <w:name w:val="A9"/>
    <w:uiPriority w:val="99"/>
    <w:rsid w:val="00475C41"/>
    <w:rPr>
      <w:rFonts w:cs="Proxima Nova Extrabold"/>
      <w:b/>
      <w:bCs/>
      <w:color w:val="1D448F"/>
      <w:sz w:val="60"/>
      <w:szCs w:val="60"/>
    </w:rPr>
  </w:style>
  <w:style w:type="character" w:customStyle="1" w:styleId="A3">
    <w:name w:val="A3"/>
    <w:uiPriority w:val="99"/>
    <w:rsid w:val="00475C41"/>
    <w:rPr>
      <w:color w:val="211D1E"/>
    </w:rPr>
  </w:style>
  <w:style w:type="paragraph" w:customStyle="1" w:styleId="Pa0">
    <w:name w:val="Pa0"/>
    <w:basedOn w:val="Default"/>
    <w:next w:val="Default"/>
    <w:uiPriority w:val="99"/>
    <w:rsid w:val="00475C41"/>
    <w:pPr>
      <w:spacing w:line="221" w:lineRule="atLeast"/>
    </w:pPr>
    <w:rPr>
      <w:rFonts w:ascii="Calibri Light" w:hAnsi="Calibri Light" w:cs="Calibri Light"/>
      <w:color w:val="auto"/>
    </w:rPr>
  </w:style>
  <w:style w:type="character" w:customStyle="1" w:styleId="A7">
    <w:name w:val="A7"/>
    <w:uiPriority w:val="99"/>
    <w:rsid w:val="00475C41"/>
    <w:rPr>
      <w:rFonts w:cs="Proxima Nova Extrabold"/>
      <w:b/>
      <w:bCs/>
      <w:color w:val="1D448F"/>
      <w:sz w:val="34"/>
      <w:szCs w:val="34"/>
    </w:rPr>
  </w:style>
  <w:style w:type="character" w:customStyle="1" w:styleId="A0">
    <w:name w:val="A0"/>
    <w:uiPriority w:val="99"/>
    <w:rsid w:val="00475C41"/>
    <w:rPr>
      <w:rFonts w:cs="Proxima Nova Semibold"/>
      <w:b/>
      <w:bCs/>
      <w:color w:val="FFFFFF"/>
      <w:sz w:val="42"/>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6FE09ED1DD414AAC085BFE63B47B45" ma:contentTypeVersion="14" ma:contentTypeDescription="Create a new document." ma:contentTypeScope="" ma:versionID="1994ef139bb0fd6cfb0d28353cf09103">
  <xsd:schema xmlns:xsd="http://www.w3.org/2001/XMLSchema" xmlns:xs="http://www.w3.org/2001/XMLSchema" xmlns:p="http://schemas.microsoft.com/office/2006/metadata/properties" xmlns:ns2="586d4c45-0d48-4103-8502-342586947b24" xmlns:ns3="fa184d50-c458-4306-8f04-d25e4a86a91b" targetNamespace="http://schemas.microsoft.com/office/2006/metadata/properties" ma:root="true" ma:fieldsID="fb379807454cb6781bd87c905bffc179" ns2:_="" ns3:_="">
    <xsd:import namespace="586d4c45-0d48-4103-8502-342586947b24"/>
    <xsd:import namespace="fa184d50-c458-4306-8f04-d25e4a86a9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d4c45-0d48-4103-8502-342586947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340e7dc-12c7-4eb9-814e-6b7fc6f277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a184d50-c458-4306-8f04-d25e4a86a9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885e9de-f3ee-4ce3-8f94-ac6032c57966}" ma:internalName="TaxCatchAll" ma:showField="CatchAllData" ma:web="fa184d50-c458-4306-8f04-d25e4a86a9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a184d50-c458-4306-8f04-d25e4a86a91b" xsi:nil="true"/>
    <lcf76f155ced4ddcb4097134ff3c332f xmlns="586d4c45-0d48-4103-8502-342586947b2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7CBAB2-84A1-4FE5-A540-41BD4E5038FF}">
  <ds:schemaRefs>
    <ds:schemaRef ds:uri="http://schemas.microsoft.com/sharepoint/v3/contenttype/forms"/>
  </ds:schemaRefs>
</ds:datastoreItem>
</file>

<file path=customXml/itemProps2.xml><?xml version="1.0" encoding="utf-8"?>
<ds:datastoreItem xmlns:ds="http://schemas.openxmlformats.org/officeDocument/2006/customXml" ds:itemID="{D79F221D-EFA6-4F44-B7F2-6D6A0FF5E4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d4c45-0d48-4103-8502-342586947b24"/>
    <ds:schemaRef ds:uri="fa184d50-c458-4306-8f04-d25e4a86a9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3D9531-68DA-4441-BB33-F35246346200}">
  <ds:schemaRefs>
    <ds:schemaRef ds:uri="http://schemas.microsoft.com/office/2006/metadata/properties"/>
    <ds:schemaRef ds:uri="http://schemas.microsoft.com/office/infopath/2007/PartnerControls"/>
    <ds:schemaRef ds:uri="fa184d50-c458-4306-8f04-d25e4a86a91b"/>
    <ds:schemaRef ds:uri="586d4c45-0d48-4103-8502-342586947b2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 Rodriguez</dc:creator>
  <cp:keywords/>
  <dc:description/>
  <cp:lastModifiedBy>Reyna Rodriguez</cp:lastModifiedBy>
  <cp:revision>2</cp:revision>
  <dcterms:created xsi:type="dcterms:W3CDTF">2022-08-11T06:38:00Z</dcterms:created>
  <dcterms:modified xsi:type="dcterms:W3CDTF">2022-08-11T06:38:00Z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0x010100156FE09ED1DD414AAC085BFE63B47B45</vt:lpwstr>
  </property>
</Properties>
</file>