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E7E2" w14:textId="74E86D54" w:rsidR="00A50D15" w:rsidRPr="009110BB" w:rsidRDefault="00073222" w:rsidP="0092316A">
      <w:pPr>
        <w:spacing w:before="480" w:after="0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noProof/>
          <w:color w:val="171717" w:themeColor="background2" w:themeShade="1A"/>
        </w:rPr>
        <w:drawing>
          <wp:anchor distT="0" distB="0" distL="114300" distR="114300" simplePos="0" relativeHeight="251657216" behindDoc="0" locked="0" layoutInCell="1" allowOverlap="1" wp14:anchorId="0E50885F" wp14:editId="735E6EBC">
            <wp:simplePos x="0" y="0"/>
            <wp:positionH relativeFrom="margin">
              <wp:posOffset>4902419</wp:posOffset>
            </wp:positionH>
            <wp:positionV relativeFrom="margin">
              <wp:posOffset>-457485</wp:posOffset>
            </wp:positionV>
            <wp:extent cx="1463675" cy="1113790"/>
            <wp:effectExtent l="0" t="0" r="3175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0BB">
        <w:rPr>
          <w:rFonts w:ascii="Arial" w:hAnsi="Arial" w:cs="Arial"/>
          <w:noProof/>
          <w:color w:val="171717" w:themeColor="background2" w:themeShade="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D2A2F89" wp14:editId="7914DBFD">
            <wp:simplePos x="0" y="0"/>
            <wp:positionH relativeFrom="margin">
              <wp:align>left</wp:align>
            </wp:positionH>
            <wp:positionV relativeFrom="paragraph">
              <wp:posOffset>-333704</wp:posOffset>
            </wp:positionV>
            <wp:extent cx="1619250" cy="4449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D15" w:rsidRPr="009110BB">
        <w:rPr>
          <w:rFonts w:ascii="Arial" w:hAnsi="Arial" w:cs="Arial"/>
          <w:color w:val="171717" w:themeColor="background2" w:themeShade="1A"/>
          <w:sz w:val="44"/>
          <w:szCs w:val="44"/>
        </w:rPr>
        <w:t>Local Housing Trust Fund</w:t>
      </w:r>
      <w:r w:rsidRPr="009110BB">
        <w:rPr>
          <w:rFonts w:ascii="Arial" w:hAnsi="Arial" w:cs="Arial"/>
          <w:color w:val="171717" w:themeColor="background2" w:themeShade="1A"/>
          <w:sz w:val="44"/>
          <w:szCs w:val="44"/>
        </w:rPr>
        <w:t xml:space="preserve"> Basics</w:t>
      </w:r>
    </w:p>
    <w:p w14:paraId="2B624017" w14:textId="3C1AFBD0" w:rsidR="00A50D15" w:rsidRPr="009110BB" w:rsidRDefault="00073222" w:rsidP="00073222">
      <w:pPr>
        <w:pStyle w:val="ListParagraph"/>
        <w:numPr>
          <w:ilvl w:val="0"/>
          <w:numId w:val="3"/>
        </w:numPr>
        <w:spacing w:before="24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>What is a Local Housing Trust Fund (LHTF)?</w:t>
      </w:r>
    </w:p>
    <w:p w14:paraId="0FC7FF10" w14:textId="6321BDB2" w:rsidR="0001739B" w:rsidRPr="009110BB" w:rsidRDefault="00073222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A Local Housing Trust Fund is similar to a savings account that can receive money from different sources and </w:t>
      </w:r>
      <w:r w:rsidR="00CF5328">
        <w:rPr>
          <w:rFonts w:ascii="Arial" w:hAnsi="Arial" w:cs="Arial"/>
          <w:color w:val="171717" w:themeColor="background2" w:themeShade="1A"/>
          <w:sz w:val="24"/>
          <w:szCs w:val="24"/>
        </w:rPr>
        <w:t xml:space="preserve">to 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spend on local housing needs. </w:t>
      </w:r>
      <w:r w:rsidR="0001739B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The </w:t>
      </w:r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>LHTF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spends money </w:t>
      </w:r>
      <w:r w:rsidR="0001739B" w:rsidRPr="009110BB">
        <w:rPr>
          <w:rFonts w:ascii="Arial" w:hAnsi="Arial" w:cs="Arial"/>
          <w:color w:val="171717" w:themeColor="background2" w:themeShade="1A"/>
          <w:sz w:val="24"/>
          <w:szCs w:val="24"/>
        </w:rPr>
        <w:t>according to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its Program Guidelines. </w:t>
      </w:r>
    </w:p>
    <w:p w14:paraId="26935925" w14:textId="4E4FFBE6" w:rsidR="00E37ECB" w:rsidRPr="009110BB" w:rsidRDefault="00D20C8C" w:rsidP="0001739B">
      <w:pPr>
        <w:jc w:val="center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5BDD97" wp14:editId="7305E51B">
            <wp:simplePos x="0" y="0"/>
            <wp:positionH relativeFrom="margin">
              <wp:posOffset>4918710</wp:posOffset>
            </wp:positionH>
            <wp:positionV relativeFrom="paragraph">
              <wp:posOffset>821690</wp:posOffset>
            </wp:positionV>
            <wp:extent cx="1376045" cy="1327785"/>
            <wp:effectExtent l="0" t="0" r="0" b="0"/>
            <wp:wrapSquare wrapText="bothSides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B56A8BEC-346F-43FD-A6E3-C037A1B89D56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B56A8BEC-346F-43FD-A6E3-C037A1B89D56}"/>
                        </a:ex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7604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39B" w:rsidRPr="009110BB">
        <w:rPr>
          <w:rFonts w:ascii="Arial" w:hAnsi="Arial" w:cs="Arial"/>
          <w:noProof/>
          <w:color w:val="171717" w:themeColor="background2" w:themeShade="1A"/>
          <w:sz w:val="28"/>
          <w:szCs w:val="28"/>
        </w:rPr>
        <mc:AlternateContent>
          <mc:Choice Requires="wpg">
            <w:drawing>
              <wp:inline distT="0" distB="0" distL="0" distR="0" wp14:anchorId="0999C506" wp14:editId="08CB1C35">
                <wp:extent cx="2147132" cy="761506"/>
                <wp:effectExtent l="0" t="0" r="5715" b="635"/>
                <wp:docPr id="2" name="Group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132" cy="761506"/>
                          <a:chOff x="0" y="0"/>
                          <a:chExt cx="6420088" cy="227779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454" cy="2277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2826" y="366250"/>
                            <a:ext cx="2517262" cy="19115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3659" y="311404"/>
                            <a:ext cx="441961" cy="752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ight Arrow 12"/>
                        <wps:cNvSpPr/>
                        <wps:spPr>
                          <a:xfrm>
                            <a:off x="2348355" y="1248292"/>
                            <a:ext cx="967548" cy="673668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3D898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B58B7" id="Group 14" o:spid="_x0000_s1026" alt="&quot;&quot;" style="width:169.05pt;height:59.95pt;mso-position-horizontal-relative:char;mso-position-vertical-relative:line" coordsize="64200,22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7664;height:22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">
                  <v:imagedata r:id="rId13" o:title=""/>
                </v:shape>
                <v:shape id="Picture 6" o:spid="_x0000_s1028" type="#_x0000_t75" style="position:absolute;left:39028;top:3662;width:25172;height:19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">
                  <v:imagedata r:id="rId14" o:title=""/>
                </v:shape>
                <v:shape id="Picture 7" o:spid="_x0000_s1029" type="#_x0000_t75" style="position:absolute;left:26136;top:3114;width:4420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30" type="#_x0000_t13" style="position:absolute;left:23483;top:12482;width:9676;height:6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" adj="14080" filled="f" strokecolor="#3d8989" strokeweight="1pt"/>
                <w10:anchorlock/>
              </v:group>
            </w:pict>
          </mc:Fallback>
        </mc:AlternateContent>
      </w:r>
    </w:p>
    <w:p w14:paraId="0F293FF1" w14:textId="3E191656" w:rsidR="00073222" w:rsidRPr="009110BB" w:rsidRDefault="00073222" w:rsidP="00D20C8C">
      <w:pPr>
        <w:pStyle w:val="ListParagraph"/>
        <w:numPr>
          <w:ilvl w:val="0"/>
          <w:numId w:val="3"/>
        </w:numPr>
        <w:spacing w:before="36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>How are the Program Guidelines Determined?</w:t>
      </w:r>
    </w:p>
    <w:p w14:paraId="7E1FB94A" w14:textId="26B2F885" w:rsidR="00933DD5" w:rsidRPr="009110BB" w:rsidRDefault="00073222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Program Guidelines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are the rules by which a LHTF can spend money.</w:t>
      </w:r>
      <w:r w:rsidR="00D20C8C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Guidelines can</w:t>
      </w:r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be established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in two ways: by </w:t>
      </w:r>
      <w:r w:rsidR="0001739B" w:rsidRPr="009110BB">
        <w:rPr>
          <w:rFonts w:ascii="Arial" w:hAnsi="Arial" w:cs="Arial"/>
          <w:color w:val="171717" w:themeColor="background2" w:themeShade="1A"/>
          <w:sz w:val="24"/>
          <w:szCs w:val="24"/>
        </w:rPr>
        <w:t>the organization that is providing money to the Fund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01739B" w:rsidRPr="009110BB">
        <w:rPr>
          <w:rFonts w:ascii="Arial" w:hAnsi="Arial" w:cs="Arial"/>
          <w:color w:val="171717" w:themeColor="background2" w:themeShade="1A"/>
          <w:sz w:val="24"/>
          <w:szCs w:val="24"/>
        </w:rPr>
        <w:t>or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through</w:t>
      </w:r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a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community </w:t>
      </w:r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>inpu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t process</w:t>
      </w:r>
      <w:r w:rsidR="00933DD5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. </w:t>
      </w:r>
    </w:p>
    <w:p w14:paraId="6CC10203" w14:textId="133E931E" w:rsidR="0001739B" w:rsidRPr="009110BB" w:rsidRDefault="00E41DC0" w:rsidP="00103E19">
      <w:pPr>
        <w:pStyle w:val="ListParagraph"/>
        <w:numPr>
          <w:ilvl w:val="0"/>
          <w:numId w:val="3"/>
        </w:numPr>
        <w:spacing w:before="48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 xml:space="preserve">What are </w:t>
      </w:r>
      <w:r w:rsidR="00933DD5" w:rsidRPr="009110BB">
        <w:rPr>
          <w:rFonts w:ascii="Arial" w:hAnsi="Arial" w:cs="Arial"/>
          <w:color w:val="171717" w:themeColor="background2" w:themeShade="1A"/>
          <w:sz w:val="28"/>
          <w:szCs w:val="28"/>
        </w:rPr>
        <w:t>“Round 1” and “Round 2” Funds</w:t>
      </w: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>?</w:t>
      </w:r>
    </w:p>
    <w:p w14:paraId="28E4F849" w14:textId="2BF77958" w:rsidR="00073222" w:rsidRPr="009110BB" w:rsidRDefault="00933DD5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>“</w:t>
      </w:r>
      <w:r w:rsidR="0001739B" w:rsidRPr="009110BB">
        <w:rPr>
          <w:rFonts w:ascii="Arial" w:hAnsi="Arial" w:cs="Arial"/>
          <w:color w:val="171717" w:themeColor="background2" w:themeShade="1A"/>
          <w:sz w:val="24"/>
          <w:szCs w:val="24"/>
        </w:rPr>
        <w:t>Round 1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” refers to funds that the State of California </w:t>
      </w:r>
      <w:r w:rsidR="00D20C8C" w:rsidRPr="009110BB">
        <w:rPr>
          <w:rFonts w:ascii="Arial" w:hAnsi="Arial" w:cs="Arial"/>
          <w:color w:val="171717" w:themeColor="background2" w:themeShade="1A"/>
          <w:sz w:val="24"/>
          <w:szCs w:val="24"/>
        </w:rPr>
        <w:t>granted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to the LHTF. These funds must be spent on housing projects that meet the following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Program Guidelines criteria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>: new construction, rental, multifamily, and affordable to people with low or very low income.</w:t>
      </w:r>
    </w:p>
    <w:p w14:paraId="33318DD2" w14:textId="7167684D" w:rsidR="00933DD5" w:rsidRPr="009110BB" w:rsidRDefault="00933DD5" w:rsidP="004B5791">
      <w:pPr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“Round 2” refers to future funds that the City of Fresno will provide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to 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the LHTF. In 2023, City staff will work with community members to create the Program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Guidelines for </w:t>
      </w:r>
      <w:r w:rsidR="00843706">
        <w:rPr>
          <w:rFonts w:ascii="Arial" w:hAnsi="Arial" w:cs="Arial"/>
          <w:color w:val="171717" w:themeColor="background2" w:themeShade="1A"/>
          <w:sz w:val="24"/>
          <w:szCs w:val="24"/>
        </w:rPr>
        <w:t xml:space="preserve">Round 2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funding.</w:t>
      </w:r>
    </w:p>
    <w:p w14:paraId="7B861F5D" w14:textId="0254878E" w:rsidR="00E41DC0" w:rsidRPr="009110BB" w:rsidRDefault="00E41DC0" w:rsidP="00103E19">
      <w:pPr>
        <w:pStyle w:val="ListParagraph"/>
        <w:numPr>
          <w:ilvl w:val="0"/>
          <w:numId w:val="3"/>
        </w:numPr>
        <w:spacing w:before="480"/>
        <w:ind w:left="360"/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 xml:space="preserve">How can the Community </w:t>
      </w:r>
      <w:r w:rsidR="00103E19" w:rsidRPr="009110BB">
        <w:rPr>
          <w:rFonts w:ascii="Arial" w:hAnsi="Arial" w:cs="Arial"/>
          <w:color w:val="171717" w:themeColor="background2" w:themeShade="1A"/>
          <w:sz w:val="28"/>
          <w:szCs w:val="28"/>
        </w:rPr>
        <w:t>shape the Local Housing Trust Fund</w:t>
      </w:r>
      <w:r w:rsidRPr="009110BB">
        <w:rPr>
          <w:rFonts w:ascii="Arial" w:hAnsi="Arial" w:cs="Arial"/>
          <w:color w:val="171717" w:themeColor="background2" w:themeShade="1A"/>
          <w:sz w:val="28"/>
          <w:szCs w:val="28"/>
        </w:rPr>
        <w:t>?</w:t>
      </w:r>
    </w:p>
    <w:p w14:paraId="690CD70B" w14:textId="5FD5EE32" w:rsidR="00D20C8C" w:rsidRPr="009110BB" w:rsidRDefault="004B5791" w:rsidP="004B5791">
      <w:pPr>
        <w:jc w:val="both"/>
        <w:rPr>
          <w:rFonts w:ascii="Arial" w:hAnsi="Arial" w:cs="Arial"/>
          <w:noProof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C4FD42" wp14:editId="7DD5011B">
                <wp:simplePos x="0" y="0"/>
                <wp:positionH relativeFrom="margin">
                  <wp:align>left</wp:align>
                </wp:positionH>
                <wp:positionV relativeFrom="paragraph">
                  <wp:posOffset>545344</wp:posOffset>
                </wp:positionV>
                <wp:extent cx="504884" cy="207563"/>
                <wp:effectExtent l="0" t="0" r="0" b="2540"/>
                <wp:wrapNone/>
                <wp:docPr id="2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4" cy="207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C6FD" w14:textId="7D3939CD" w:rsidR="004B5791" w:rsidRPr="004B5791" w:rsidRDefault="004B57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12"/>
                                <w:szCs w:val="12"/>
                              </w:rPr>
                            </w:pPr>
                            <w:r w:rsidRPr="004B5791">
                              <w:rPr>
                                <w:rFonts w:ascii="Arial" w:hAnsi="Arial" w:cs="Arial"/>
                                <w:b/>
                                <w:bCs/>
                                <w:color w:val="F4B083" w:themeColor="accent2" w:themeTint="99"/>
                                <w:sz w:val="12"/>
                                <w:szCs w:val="12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F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&quot;&quot;" style="position:absolute;left:0;text-align:left;margin-left:0;margin-top:42.95pt;width:39.75pt;height:16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" filled="f" stroked="f">
                <v:textbox>
                  <w:txbxContent>
                    <w:p w14:paraId="245FC6FD" w14:textId="7D3939CD" w:rsidR="004B5791" w:rsidRPr="004B5791" w:rsidRDefault="004B5791">
                      <w:pPr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12"/>
                          <w:szCs w:val="12"/>
                        </w:rPr>
                      </w:pPr>
                      <w:r w:rsidRPr="004B5791">
                        <w:rPr>
                          <w:rFonts w:ascii="Arial" w:hAnsi="Arial" w:cs="Arial"/>
                          <w:b/>
                          <w:bCs/>
                          <w:color w:val="F4B083" w:themeColor="accent2" w:themeTint="99"/>
                          <w:sz w:val="12"/>
                          <w:szCs w:val="12"/>
                        </w:rPr>
                        <w:t>APPLY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C8C"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005315" wp14:editId="4433446E">
            <wp:simplePos x="0" y="0"/>
            <wp:positionH relativeFrom="margin">
              <wp:align>left</wp:align>
            </wp:positionH>
            <wp:positionV relativeFrom="paragraph">
              <wp:posOffset>13488</wp:posOffset>
            </wp:positionV>
            <wp:extent cx="850900" cy="828675"/>
            <wp:effectExtent l="0" t="0" r="6350" b="0"/>
            <wp:wrapSquare wrapText="bothSides"/>
            <wp:docPr id="25" name="Picture 2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62523" cy="8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Round 1 will have a Notice of Funding Availability (NOFA) where housing projects will</w:t>
      </w:r>
      <w:r w:rsidR="00D20C8C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>apply to receive money from the LHTF.</w:t>
      </w:r>
      <w:r w:rsidR="00D20C8C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103E19" w:rsidRPr="009110BB">
        <w:rPr>
          <w:rFonts w:ascii="Arial" w:hAnsi="Arial" w:cs="Arial"/>
          <w:color w:val="171717" w:themeColor="background2" w:themeShade="1A"/>
          <w:sz w:val="24"/>
          <w:szCs w:val="24"/>
        </w:rPr>
        <w:t>C</w:t>
      </w:r>
      <w:r w:rsidR="00E41DC0"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ommunity </w:t>
      </w:r>
      <w:r w:rsidR="00103E19" w:rsidRPr="009110BB">
        <w:rPr>
          <w:rFonts w:ascii="Arial" w:hAnsi="Arial" w:cs="Arial"/>
          <w:color w:val="171717" w:themeColor="background2" w:themeShade="1A"/>
          <w:sz w:val="24"/>
          <w:szCs w:val="24"/>
        </w:rPr>
        <w:t>members are invited to rank priorities for how the applications will be scored.</w:t>
      </w:r>
      <w:r w:rsidR="00D20C8C"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t xml:space="preserve"> </w:t>
      </w:r>
    </w:p>
    <w:p w14:paraId="0F7A0C10" w14:textId="2D1FE23C" w:rsidR="00D20C8C" w:rsidRPr="009110BB" w:rsidRDefault="004B5791" w:rsidP="009B6D63">
      <w:pPr>
        <w:spacing w:after="0"/>
        <w:rPr>
          <w:rFonts w:ascii="Arial" w:hAnsi="Arial" w:cs="Arial"/>
          <w:noProof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2DA585" wp14:editId="6F985E25">
            <wp:simplePos x="0" y="0"/>
            <wp:positionH relativeFrom="column">
              <wp:posOffset>5222602</wp:posOffset>
            </wp:positionH>
            <wp:positionV relativeFrom="paragraph">
              <wp:posOffset>60999</wp:posOffset>
            </wp:positionV>
            <wp:extent cx="604057" cy="458706"/>
            <wp:effectExtent l="0" t="0" r="5715" b="0"/>
            <wp:wrapNone/>
            <wp:docPr id="28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7" cy="458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w:t xml:space="preserve"> </w:t>
      </w:r>
      <w:r w:rsidR="00D20C8C"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071596" wp14:editId="43609CAA">
                <wp:simplePos x="0" y="0"/>
                <wp:positionH relativeFrom="margin">
                  <wp:posOffset>5138420</wp:posOffset>
                </wp:positionH>
                <wp:positionV relativeFrom="paragraph">
                  <wp:posOffset>22225</wp:posOffset>
                </wp:positionV>
                <wp:extent cx="1073785" cy="803910"/>
                <wp:effectExtent l="0" t="0" r="12065" b="91440"/>
                <wp:wrapSquare wrapText="bothSides"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85" cy="803910"/>
                          <a:chOff x="0" y="0"/>
                          <a:chExt cx="3246120" cy="2430780"/>
                        </a:xfrm>
                      </wpg:grpSpPr>
                      <wps:wsp>
                        <wps:cNvPr id="18" name="Speech Bubble: Rectangle with Corners Rounded 18"/>
                        <wps:cNvSpPr/>
                        <wps:spPr>
                          <a:xfrm>
                            <a:off x="202132" y="952500"/>
                            <a:ext cx="2110740" cy="1478280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799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Speech Bubble: Rectangle with Corners Rounded 19"/>
                        <wps:cNvSpPr/>
                        <wps:spPr>
                          <a:xfrm flipH="1">
                            <a:off x="975360" y="605421"/>
                            <a:ext cx="2270760" cy="1478280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D898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Speech Bubble: Rectangle with Corners Rounded 20"/>
                        <wps:cNvSpPr/>
                        <wps:spPr>
                          <a:xfrm>
                            <a:off x="0" y="0"/>
                            <a:ext cx="2312872" cy="1599587"/>
                          </a:xfrm>
                          <a:prstGeom prst="wedgeRoundRectCallou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A74B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D110F" id="Group 17" o:spid="_x0000_s1026" alt="&quot;&quot;" style="position:absolute;margin-left:404.6pt;margin-top:1.75pt;width:84.55pt;height:63.3pt;z-index:251663360;mso-position-horizontal-relative:margin;mso-width-relative:margin;mso-height-relative:margin" coordsize="32461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8" o:spid="_x0000_s1027" type="#_x0000_t62" style="position:absolute;left:2021;top:9525;width:21107;height:1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" adj="6300,24300" strokecolor="#f7997c" strokeweight="1pt"/>
                <v:shape id="Speech Bubble: Rectangle with Corners Rounded 19" o:spid="_x0000_s1028" type="#_x0000_t62" style="position:absolute;left:9753;top:6054;width:22708;height:147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" adj="6300,24300" strokecolor="#3d8989" strokeweight="1pt"/>
                <v:shape id="Speech Bubble: Rectangle with Corners Rounded 20" o:spid="_x0000_s1029" type="#_x0000_t62" style="position:absolute;width:23128;height:1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" adj="6300,24300" strokecolor="#0a74bb" strokeweight="1pt"/>
                <w10:wrap type="square" anchorx="margin"/>
              </v:group>
            </w:pict>
          </mc:Fallback>
        </mc:AlternateContent>
      </w:r>
    </w:p>
    <w:p w14:paraId="47BE25BC" w14:textId="27193B40" w:rsidR="00103E19" w:rsidRPr="009110BB" w:rsidRDefault="00103E19" w:rsidP="004B5791">
      <w:pPr>
        <w:spacing w:before="240"/>
        <w:jc w:val="both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110BB">
        <w:rPr>
          <w:rFonts w:ascii="Arial" w:hAnsi="Arial" w:cs="Arial"/>
          <w:noProof/>
          <w:color w:val="171717" w:themeColor="background2" w:themeShade="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98FC27" wp14:editId="30487225">
                <wp:simplePos x="0" y="0"/>
                <wp:positionH relativeFrom="margin">
                  <wp:align>right</wp:align>
                </wp:positionH>
                <wp:positionV relativeFrom="paragraph">
                  <wp:posOffset>640671</wp:posOffset>
                </wp:positionV>
                <wp:extent cx="5959366" cy="1404620"/>
                <wp:effectExtent l="0" t="0" r="381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3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A27" w14:textId="29D03954" w:rsidR="00103E19" w:rsidRPr="00D20C8C" w:rsidRDefault="00103E19" w:rsidP="00D20C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3706">
                              <w:rPr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 xml:space="preserve">Stay up to date! Visit </w:t>
                            </w:r>
                            <w:hyperlink r:id="rId18" w:history="1">
                              <w:r w:rsidRPr="00D20C8C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www.fresno.gov/LHTF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8FC27" id="_x0000_s1027" type="#_x0000_t202" style="position:absolute;left:0;text-align:left;margin-left:418.05pt;margin-top:50.45pt;width:469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" stroked="f">
                <v:textbox style="mso-fit-shape-to-text:t">
                  <w:txbxContent>
                    <w:p w14:paraId="7CF6AA27" w14:textId="29D03954" w:rsidR="00103E19" w:rsidRPr="00D20C8C" w:rsidRDefault="00103E19" w:rsidP="00D20C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3706">
                        <w:rPr>
                          <w:color w:val="171717" w:themeColor="background2" w:themeShade="1A"/>
                          <w:sz w:val="32"/>
                          <w:szCs w:val="32"/>
                        </w:rPr>
                        <w:t xml:space="preserve">Stay up to date! Visit </w:t>
                      </w:r>
                      <w:hyperlink r:id="rId19" w:history="1">
                        <w:r w:rsidRPr="00D20C8C">
                          <w:rPr>
                            <w:rStyle w:val="Hyperlink"/>
                            <w:sz w:val="32"/>
                            <w:szCs w:val="32"/>
                          </w:rPr>
                          <w:t>www.fresno.gov/LHTF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>In Round 2</w:t>
      </w:r>
      <w:r w:rsidR="00843706">
        <w:rPr>
          <w:rFonts w:ascii="Arial" w:hAnsi="Arial" w:cs="Arial"/>
          <w:color w:val="171717" w:themeColor="background2" w:themeShade="1A"/>
          <w:sz w:val="24"/>
          <w:szCs w:val="24"/>
        </w:rPr>
        <w:t>,</w:t>
      </w:r>
      <w:r w:rsidRPr="009110BB">
        <w:rPr>
          <w:rFonts w:ascii="Arial" w:hAnsi="Arial" w:cs="Arial"/>
          <w:color w:val="171717" w:themeColor="background2" w:themeShade="1A"/>
          <w:sz w:val="24"/>
          <w:szCs w:val="24"/>
        </w:rPr>
        <w:t xml:space="preserve"> community members will be able to co-create the Program Guidelines to determine how the LHTF will spend its future funding.</w:t>
      </w:r>
      <w:r w:rsidR="00D20C8C" w:rsidRPr="009110BB">
        <w:rPr>
          <w:noProof/>
          <w:color w:val="171717" w:themeColor="background2" w:themeShade="1A"/>
          <w:sz w:val="20"/>
          <w:szCs w:val="20"/>
        </w:rPr>
        <w:t xml:space="preserve"> </w:t>
      </w:r>
    </w:p>
    <w:sectPr w:rsidR="00103E19" w:rsidRPr="009110BB" w:rsidSect="00073222">
      <w:pgSz w:w="12240" w:h="15840"/>
      <w:pgMar w:top="1440" w:right="1440" w:bottom="1440" w:left="1440" w:header="720" w:footer="720" w:gutter="0"/>
      <w:pgBorders w:offsetFrom="page">
        <w:top w:val="single" w:sz="8" w:space="24" w:color="FF9933"/>
        <w:left w:val="single" w:sz="8" w:space="24" w:color="FF9933"/>
        <w:bottom w:val="single" w:sz="8" w:space="24" w:color="FF9933"/>
        <w:right w:val="single" w:sz="8" w:space="24" w:color="FF99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441F" w14:textId="77777777" w:rsidR="006B0689" w:rsidRDefault="006B0689" w:rsidP="00A50D15">
      <w:pPr>
        <w:spacing w:after="0" w:line="240" w:lineRule="auto"/>
      </w:pPr>
      <w:r>
        <w:separator/>
      </w:r>
    </w:p>
  </w:endnote>
  <w:endnote w:type="continuationSeparator" w:id="0">
    <w:p w14:paraId="3B72BDCA" w14:textId="77777777" w:rsidR="006B0689" w:rsidRDefault="006B0689" w:rsidP="00A5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8504" w14:textId="77777777" w:rsidR="006B0689" w:rsidRDefault="006B0689" w:rsidP="00A50D15">
      <w:pPr>
        <w:spacing w:after="0" w:line="240" w:lineRule="auto"/>
      </w:pPr>
      <w:r>
        <w:separator/>
      </w:r>
    </w:p>
  </w:footnote>
  <w:footnote w:type="continuationSeparator" w:id="0">
    <w:p w14:paraId="5959875F" w14:textId="77777777" w:rsidR="006B0689" w:rsidRDefault="006B0689" w:rsidP="00A5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39A2"/>
    <w:multiLevelType w:val="hybridMultilevel"/>
    <w:tmpl w:val="624A375C"/>
    <w:lvl w:ilvl="0" w:tplc="E6BC7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66C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058"/>
    <w:multiLevelType w:val="hybridMultilevel"/>
    <w:tmpl w:val="4128F9C8"/>
    <w:lvl w:ilvl="0" w:tplc="E7FA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8F4"/>
    <w:multiLevelType w:val="hybridMultilevel"/>
    <w:tmpl w:val="A14C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19960">
    <w:abstractNumId w:val="0"/>
  </w:num>
  <w:num w:numId="2" w16cid:durableId="2007777460">
    <w:abstractNumId w:val="1"/>
  </w:num>
  <w:num w:numId="3" w16cid:durableId="808207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8C"/>
    <w:rsid w:val="0001739B"/>
    <w:rsid w:val="00063A59"/>
    <w:rsid w:val="00073222"/>
    <w:rsid w:val="00103E19"/>
    <w:rsid w:val="001B4E0F"/>
    <w:rsid w:val="00234663"/>
    <w:rsid w:val="002C3028"/>
    <w:rsid w:val="00331B09"/>
    <w:rsid w:val="00376C86"/>
    <w:rsid w:val="003B66C5"/>
    <w:rsid w:val="003C6C36"/>
    <w:rsid w:val="004418C5"/>
    <w:rsid w:val="00474611"/>
    <w:rsid w:val="004B5791"/>
    <w:rsid w:val="004F23FF"/>
    <w:rsid w:val="005228F7"/>
    <w:rsid w:val="00581154"/>
    <w:rsid w:val="0062681B"/>
    <w:rsid w:val="006727D5"/>
    <w:rsid w:val="006B0689"/>
    <w:rsid w:val="00751FA9"/>
    <w:rsid w:val="007A6D53"/>
    <w:rsid w:val="00822C7E"/>
    <w:rsid w:val="00843706"/>
    <w:rsid w:val="008A559B"/>
    <w:rsid w:val="009110BB"/>
    <w:rsid w:val="0092316A"/>
    <w:rsid w:val="00933DD5"/>
    <w:rsid w:val="009645C0"/>
    <w:rsid w:val="009B6D63"/>
    <w:rsid w:val="00A50D15"/>
    <w:rsid w:val="00A64BF0"/>
    <w:rsid w:val="00A94A41"/>
    <w:rsid w:val="00B013F2"/>
    <w:rsid w:val="00C92FF8"/>
    <w:rsid w:val="00C95D41"/>
    <w:rsid w:val="00CD32A5"/>
    <w:rsid w:val="00CE1F8C"/>
    <w:rsid w:val="00CE2DAC"/>
    <w:rsid w:val="00CF5328"/>
    <w:rsid w:val="00D16AF0"/>
    <w:rsid w:val="00D20C8C"/>
    <w:rsid w:val="00DB3A7A"/>
    <w:rsid w:val="00E37ECB"/>
    <w:rsid w:val="00E41DC0"/>
    <w:rsid w:val="00F4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92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D15"/>
  </w:style>
  <w:style w:type="paragraph" w:styleId="Footer">
    <w:name w:val="footer"/>
    <w:basedOn w:val="Normal"/>
    <w:link w:val="FooterChar"/>
    <w:uiPriority w:val="99"/>
    <w:unhideWhenUsed/>
    <w:rsid w:val="00A5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D15"/>
  </w:style>
  <w:style w:type="paragraph" w:styleId="ListParagraph">
    <w:name w:val="List Paragraph"/>
    <w:basedOn w:val="Normal"/>
    <w:uiPriority w:val="34"/>
    <w:qFormat/>
    <w:rsid w:val="00C92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B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6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C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fresno.gov/LHT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fresno.gov/LH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2022-10-21T02:48:00Z</dcterms:created>
  <dcterms:modified xsi:type="dcterms:W3CDTF">2022-10-21T02:48:00Z</dcterms:modified>
</cp:coreProperties>
</file>