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8D08" w14:textId="63528950" w:rsidR="003E0AAF" w:rsidRDefault="00000000"/>
    <w:p w14:paraId="706A9D06" w14:textId="4516DCA6" w:rsidR="003E5E2A" w:rsidRDefault="003E5E2A"/>
    <w:p w14:paraId="191BB4AF" w14:textId="56EF5206" w:rsidR="003E5E2A" w:rsidRDefault="003E5E2A"/>
    <w:p w14:paraId="35910234" w14:textId="44BB6BF5" w:rsidR="003E5E2A" w:rsidRPr="003E5E2A" w:rsidRDefault="003E5E2A" w:rsidP="003E5E2A">
      <w:pPr>
        <w:pStyle w:val="Default"/>
        <w:ind w:right="421"/>
        <w:rPr>
          <w:rFonts w:ascii="Arial" w:eastAsia="Arial" w:hAnsi="Arial" w:cs="Arial"/>
          <w:b/>
          <w:bCs/>
          <w:color w:val="002060"/>
        </w:rPr>
      </w:pPr>
      <w:bookmarkStart w:id="0" w:name="_Hlk115457060"/>
      <w:r w:rsidRPr="003E5E2A">
        <w:rPr>
          <w:rFonts w:ascii="Arial" w:eastAsia="Arial" w:hAnsi="Arial" w:cs="Arial"/>
          <w:b/>
          <w:bCs/>
          <w:color w:val="002060"/>
        </w:rPr>
        <w:t xml:space="preserve">The program you are registering for today is funded by First 5 Sacramento and the County of Sacramento. </w:t>
      </w:r>
      <w:r w:rsidRPr="003E5E2A">
        <w:rPr>
          <w:rFonts w:ascii="Arial" w:eastAsia="Arial" w:hAnsi="Arial" w:cs="Arial"/>
          <w:color w:val="002060"/>
        </w:rPr>
        <w:t>Information is gathered so that we can understand how these services are working and to better coordinate care across funded programs.</w:t>
      </w:r>
      <w:r w:rsidRPr="003E5E2A">
        <w:rPr>
          <w:rFonts w:ascii="Arial" w:eastAsia="Arial" w:hAnsi="Arial" w:cs="Arial"/>
          <w:b/>
          <w:bCs/>
          <w:color w:val="002060"/>
        </w:rPr>
        <w:t xml:space="preserve"> Your personal information is protected by state and federal law. Your information will only be </w:t>
      </w:r>
      <w:r w:rsidRPr="003E5E2A">
        <w:rPr>
          <w:rFonts w:ascii="Arial" w:hAnsi="Arial" w:cs="Arial"/>
          <w:b/>
          <w:bCs/>
          <w:color w:val="002060"/>
        </w:rPr>
        <w:t xml:space="preserve">viewed by staff at the program you’re at today, First 5, Sacramento County funded programs, and </w:t>
      </w:r>
      <w:r w:rsidRPr="003E5E2A">
        <w:rPr>
          <w:rFonts w:ascii="Arial" w:eastAsia="Arial" w:hAnsi="Arial" w:cs="Arial"/>
          <w:b/>
          <w:bCs/>
          <w:color w:val="002060"/>
        </w:rPr>
        <w:t xml:space="preserve">ASR. </w:t>
      </w:r>
      <w:r w:rsidRPr="003E5E2A">
        <w:rPr>
          <w:rFonts w:ascii="Arial" w:eastAsia="Arial" w:hAnsi="Arial" w:cs="Arial"/>
          <w:color w:val="002060"/>
        </w:rPr>
        <w:t>For the purposes of evaluation, the information will be combined with the information from everyone else who receives services.</w:t>
      </w:r>
      <w:r w:rsidRPr="003E5E2A">
        <w:rPr>
          <w:rFonts w:ascii="Arial" w:eastAsia="Arial" w:hAnsi="Arial" w:cs="Arial"/>
          <w:b/>
          <w:bCs/>
          <w:color w:val="002060"/>
        </w:rPr>
        <w:t xml:space="preserve"> Your individual information will never be reported individually and/or publicly. All original copies of B&amp;B program consent forms will be kept in the family file in a secure location.</w:t>
      </w:r>
      <w:bookmarkEnd w:id="0"/>
    </w:p>
    <w:p w14:paraId="6529783C" w14:textId="77777777" w:rsidR="003E5E2A" w:rsidRPr="003E5E2A" w:rsidRDefault="003E5E2A" w:rsidP="003E5E2A">
      <w:pPr>
        <w:pStyle w:val="Default"/>
        <w:ind w:right="421"/>
        <w:rPr>
          <w:rFonts w:ascii="Arial" w:eastAsia="Arial" w:hAnsi="Arial" w:cs="Arial"/>
          <w:color w:val="002060"/>
        </w:rPr>
      </w:pPr>
    </w:p>
    <w:p w14:paraId="170E6540" w14:textId="77777777" w:rsidR="003E5E2A" w:rsidRPr="003E5E2A" w:rsidRDefault="003E5E2A" w:rsidP="003E5E2A">
      <w:pPr>
        <w:rPr>
          <w:sz w:val="24"/>
          <w:szCs w:val="24"/>
        </w:rPr>
      </w:pPr>
    </w:p>
    <w:p w14:paraId="1E4F125B" w14:textId="7BE8981E" w:rsidR="003E5E2A" w:rsidRPr="003E5E2A" w:rsidRDefault="003E5E2A" w:rsidP="003E5E2A">
      <w:pPr>
        <w:rPr>
          <w:rFonts w:ascii="Arial" w:eastAsia="Arial" w:hAnsi="Arial" w:cs="Arial"/>
          <w:color w:val="002060"/>
          <w:sz w:val="24"/>
          <w:szCs w:val="24"/>
        </w:rPr>
      </w:pPr>
      <w:r w:rsidRPr="003E5E2A">
        <w:rPr>
          <w:rFonts w:ascii="Arial" w:eastAsia="Arial" w:hAnsi="Arial" w:cs="Arial"/>
          <w:color w:val="002060"/>
          <w:sz w:val="24"/>
          <w:szCs w:val="24"/>
        </w:rPr>
        <w:t>Please list all children who have records relevant to B&amp;B FRC service</w:t>
      </w:r>
      <w:r>
        <w:rPr>
          <w:rFonts w:ascii="Arial" w:eastAsia="Arial" w:hAnsi="Arial" w:cs="Arial"/>
          <w:color w:val="002060"/>
          <w:sz w:val="24"/>
          <w:szCs w:val="24"/>
        </w:rPr>
        <w:t>s</w:t>
      </w:r>
      <w:r w:rsidRPr="003E5E2A">
        <w:rPr>
          <w:rFonts w:ascii="Arial" w:eastAsia="Arial" w:hAnsi="Arial" w:cs="Arial"/>
          <w:color w:val="002060"/>
          <w:sz w:val="24"/>
          <w:szCs w:val="24"/>
        </w:rPr>
        <w:t>.</w:t>
      </w:r>
    </w:p>
    <w:p w14:paraId="362A8FB7" w14:textId="77777777" w:rsidR="003E5E2A" w:rsidRDefault="003E5E2A"/>
    <w:sectPr w:rsidR="003E5E2A" w:rsidSect="001B7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A"/>
    <w:rsid w:val="001B7D41"/>
    <w:rsid w:val="003E5E2A"/>
    <w:rsid w:val="005D4737"/>
    <w:rsid w:val="007C13D4"/>
    <w:rsid w:val="00B52FE3"/>
    <w:rsid w:val="00B55310"/>
    <w:rsid w:val="00D83929"/>
    <w:rsid w:val="00D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A646"/>
  <w15:chartTrackingRefBased/>
  <w15:docId w15:val="{D2922CB8-ED9A-4241-9CE9-D7D4C429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E2A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704</Characters>
  <Application>Microsoft Office Word</Application>
  <DocSecurity>0</DocSecurity>
  <Lines>27</Lines>
  <Paragraphs>13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Rachael Harrington</cp:lastModifiedBy>
  <cp:revision>1</cp:revision>
  <dcterms:created xsi:type="dcterms:W3CDTF">2022-10-21T00:07:00Z</dcterms:created>
  <dcterms:modified xsi:type="dcterms:W3CDTF">2022-10-21T00:09:00Z</dcterms:modified>
</cp:coreProperties>
</file>