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4601" w14:textId="77777777" w:rsidR="00FD3C2D" w:rsidRPr="00F15D32" w:rsidRDefault="00E431E8">
      <w:pPr>
        <w:tabs>
          <w:tab w:val="left" w:pos="7286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OES-453 (Rev. 9-85)</w:t>
      </w:r>
    </w:p>
    <w:p w14:paraId="06414825" w14:textId="77777777" w:rsidR="00FD3C2D" w:rsidRPr="00F15D32" w:rsidRDefault="00FD3C2D">
      <w:pPr>
        <w:tabs>
          <w:tab w:val="left" w:pos="7286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</w:p>
    <w:p w14:paraId="11795443" w14:textId="17E0E320" w:rsidR="00FD3C2D" w:rsidRPr="00F15D32" w:rsidRDefault="00825900">
      <w:pPr>
        <w:tabs>
          <w:tab w:val="left" w:pos="7286"/>
        </w:tabs>
        <w:ind w:left="720"/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28"/>
          <w:szCs w:val="2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28"/>
          <w:szCs w:val="28"/>
        </w:rPr>
        <w:t>PAB PAWG NTSUAM XYUAS</w:t>
      </w:r>
    </w:p>
    <w:p w14:paraId="76A2573E" w14:textId="6891B6CF" w:rsidR="00FD3C2D" w:rsidRPr="00F15D32" w:rsidRDefault="00285A77">
      <w:pPr>
        <w:tabs>
          <w:tab w:val="left" w:pos="7286"/>
        </w:tabs>
        <w:ind w:left="720"/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 xml:space="preserve">PAB PAWG SAIB XYUAS KEV RUAJ NTSEG NTAWM </w:t>
      </w:r>
      <w:r w:rsidR="00E431E8"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OKLAHOMA</w:t>
      </w:r>
    </w:p>
    <w:p w14:paraId="4CF9DB9C" w14:textId="77777777" w:rsidR="00FD3C2D" w:rsidRPr="00F15D32" w:rsidRDefault="00E431E8">
      <w:pPr>
        <w:tabs>
          <w:tab w:val="left" w:pos="7286"/>
        </w:tabs>
        <w:ind w:left="720"/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P.O. BOX 53345</w:t>
      </w:r>
    </w:p>
    <w:p w14:paraId="286AD3B4" w14:textId="77777777" w:rsidR="00FD3C2D" w:rsidRPr="00F15D32" w:rsidRDefault="00E431E8">
      <w:pPr>
        <w:tabs>
          <w:tab w:val="left" w:pos="7286"/>
        </w:tabs>
        <w:ind w:left="720"/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OKLAHOMA CITY, OK 73152</w:t>
      </w:r>
    </w:p>
    <w:p w14:paraId="254866AD" w14:textId="77777777" w:rsidR="00FD3C2D" w:rsidRPr="00F15D32" w:rsidRDefault="00FD3C2D">
      <w:pPr>
        <w:tabs>
          <w:tab w:val="left" w:pos="7286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6597BCDC" w14:textId="164D3E64" w:rsidR="00FD3C2D" w:rsidRPr="00F15D32" w:rsidRDefault="00E431E8">
      <w:pPr>
        <w:tabs>
          <w:tab w:val="left" w:pos="7286"/>
        </w:tabs>
        <w:ind w:left="631"/>
        <w:jc w:val="both"/>
        <w:rPr>
          <w:sz w:val="22"/>
          <w:szCs w:val="22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       </w:t>
      </w:r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Tus </w:t>
      </w:r>
      <w:proofErr w:type="spellStart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zauv</w:t>
      </w:r>
      <w:proofErr w:type="spellEnd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daim</w:t>
      </w:r>
      <w:proofErr w:type="spellEnd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285A77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ntawv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.      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22-AT-15461-BR</w:t>
      </w:r>
    </w:p>
    <w:p w14:paraId="09351EBD" w14:textId="77777777" w:rsidR="00FD3C2D" w:rsidRPr="00F15D32" w:rsidRDefault="00FD3C2D">
      <w:pPr>
        <w:tabs>
          <w:tab w:val="left" w:pos="7286"/>
        </w:tabs>
        <w:ind w:left="631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55E8F1D4" w14:textId="77777777" w:rsidR="00FD3C2D" w:rsidRPr="00F15D32" w:rsidRDefault="00FD3C2D">
      <w:pPr>
        <w:tabs>
          <w:tab w:val="left" w:pos="7286"/>
        </w:tabs>
        <w:ind w:left="631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6492428E" w14:textId="310CDCB5" w:rsidR="00FD3C2D" w:rsidRPr="00F15D32" w:rsidRDefault="00D223D9">
      <w:pPr>
        <w:tabs>
          <w:tab w:val="left" w:pos="7287"/>
        </w:tabs>
        <w:ind w:left="821"/>
        <w:jc w:val="both"/>
        <w:rPr>
          <w:sz w:val="22"/>
          <w:szCs w:val="22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Nyob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rau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hauv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Re: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Thov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los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:    </w:t>
      </w:r>
      <w:r w:rsidR="00E431E8"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CHOU VANG</w:t>
      </w:r>
    </w:p>
    <w:p w14:paraId="5A103B0B" w14:textId="77777777" w:rsidR="00FD3C2D" w:rsidRPr="00F15D32" w:rsidRDefault="00E431E8">
      <w:pPr>
        <w:tabs>
          <w:tab w:val="left" w:pos="7286"/>
        </w:tabs>
        <w:ind w:left="2347"/>
        <w:jc w:val="both"/>
        <w:rPr>
          <w:sz w:val="22"/>
          <w:szCs w:val="22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7944 N 187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  <w:vertAlign w:val="superscript"/>
        </w:rPr>
        <w:t>TH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 xml:space="preserve"> EAST AVE</w:t>
      </w:r>
    </w:p>
    <w:p w14:paraId="3BB5FFB2" w14:textId="77777777" w:rsidR="00FD3C2D" w:rsidRPr="00F15D32" w:rsidRDefault="00E431E8">
      <w:pPr>
        <w:tabs>
          <w:tab w:val="left" w:pos="7286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OWASSO OK   74055</w:t>
      </w:r>
    </w:p>
    <w:p w14:paraId="501F1C51" w14:textId="77777777" w:rsidR="00FD3C2D" w:rsidRPr="00F15D32" w:rsidRDefault="00FD3C2D">
      <w:pPr>
        <w:tabs>
          <w:tab w:val="left" w:pos="7286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</w:p>
    <w:p w14:paraId="548E224C" w14:textId="77777777" w:rsidR="00FD3C2D" w:rsidRPr="00F15D32" w:rsidRDefault="00FD3C2D">
      <w:pPr>
        <w:tabs>
          <w:tab w:val="left" w:pos="7286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</w:p>
    <w:p w14:paraId="6BC69366" w14:textId="77777777" w:rsidR="00FD3C2D" w:rsidRPr="00F15D32" w:rsidRDefault="00E431E8">
      <w:pPr>
        <w:tabs>
          <w:tab w:val="left" w:pos="7286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APPELLANT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ab/>
      </w:r>
    </w:p>
    <w:p w14:paraId="3C11AF6F" w14:textId="77777777" w:rsidR="00FD3C2D" w:rsidRPr="00F15D32" w:rsidRDefault="00FD3C2D">
      <w:pPr>
        <w:tabs>
          <w:tab w:val="left" w:pos="7286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</w:pPr>
    </w:p>
    <w:p w14:paraId="0D840713" w14:textId="77777777" w:rsidR="00FD3C2D" w:rsidRPr="00F15D32" w:rsidRDefault="00E431E8">
      <w:pPr>
        <w:tabs>
          <w:tab w:val="left" w:pos="3067"/>
        </w:tabs>
        <w:ind w:left="2347"/>
        <w:jc w:val="both"/>
        <w:rPr>
          <w:sz w:val="22"/>
          <w:szCs w:val="22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SSA # 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XXX-XX-9816</w:t>
      </w:r>
    </w:p>
    <w:p w14:paraId="1D101DE6" w14:textId="77777777" w:rsidR="00FD3C2D" w:rsidRPr="00F15D32" w:rsidRDefault="00FD3C2D">
      <w:pPr>
        <w:tabs>
          <w:tab w:val="left" w:pos="3067"/>
        </w:tabs>
        <w:ind w:left="2347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0E57CAAA" w14:textId="451AF6A4" w:rsidR="00FD3C2D" w:rsidRPr="00F15D32" w:rsidRDefault="00E431E8">
      <w:pPr>
        <w:tabs>
          <w:tab w:val="left" w:pos="10947"/>
        </w:tabs>
        <w:jc w:val="both"/>
        <w:rPr>
          <w:sz w:val="22"/>
          <w:szCs w:val="22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     </w:t>
      </w:r>
      <w:proofErr w:type="spellStart"/>
      <w:r w:rsidR="00DF2FA3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Hnub</w:t>
      </w:r>
      <w:proofErr w:type="spellEnd"/>
      <w:r w:rsidR="00DF2FA3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DF2FA3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tim</w:t>
      </w:r>
      <w:proofErr w:type="spellEnd"/>
      <w:r w:rsidR="00DF2FA3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xav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Daim</w:t>
      </w:r>
      <w:proofErr w:type="spellEnd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Ntawv</w:t>
      </w:r>
      <w:proofErr w:type="spellEnd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Thov</w:t>
      </w:r>
      <w:proofErr w:type="spellEnd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rau</w:t>
      </w:r>
      <w:proofErr w:type="spellEnd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Pab</w:t>
      </w:r>
      <w:proofErr w:type="spellEnd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7D2BA6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:     </w:t>
      </w:r>
      <w:r w:rsidRPr="00F15D3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8"/>
          <w:szCs w:val="18"/>
        </w:rPr>
        <w:t>NOVEMBER 20, 2022</w:t>
      </w:r>
    </w:p>
    <w:p w14:paraId="59068185" w14:textId="77777777" w:rsidR="00FD3C2D" w:rsidRPr="00F15D32" w:rsidRDefault="00FD3C2D">
      <w:pPr>
        <w:tabs>
          <w:tab w:val="left" w:pos="10947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69A3BA22" w14:textId="324DB058" w:rsidR="00FD3C2D" w:rsidRPr="00F15D32" w:rsidRDefault="0095003B">
      <w:pPr>
        <w:tabs>
          <w:tab w:val="left" w:pos="10947"/>
        </w:tabs>
        <w:jc w:val="center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  <w:t xml:space="preserve">Kev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  <w:t>Tawm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  <w:t>Lus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  <w:u w:val="single"/>
        </w:rPr>
        <w:t xml:space="preserve"> Pom Zoo</w:t>
      </w:r>
    </w:p>
    <w:p w14:paraId="49289CFE" w14:textId="77777777" w:rsidR="00FD3C2D" w:rsidRPr="00F15D32" w:rsidRDefault="00FD3C2D">
      <w:pPr>
        <w:tabs>
          <w:tab w:val="left" w:pos="10947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61B92AB" w14:textId="03D959AA" w:rsidR="00FD3C2D" w:rsidRPr="00F15D32" w:rsidRDefault="00D84CAC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Saib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Xyuas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tau t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xiav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los</w:t>
      </w:r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Tus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Thawj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Saib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Xyuas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Kev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Ntug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, JAMES EVENSON JR., pom</w:t>
      </w: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tau</w:t>
      </w:r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tias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thawj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tus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neeg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zoo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tsi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txaus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rau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dua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thiab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raug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tshem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ta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wm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qhov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thov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kom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dua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qhov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raws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li</w:t>
      </w: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txoj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cai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</w:t>
      </w:r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shooj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2-603 thiab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</w:t>
      </w:r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shooj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2-614, </w:t>
      </w: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Lub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npe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40, Okla. Stat.,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raws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li tau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hloov</w:t>
      </w:r>
      <w:proofErr w:type="spellEnd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BE23A2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kho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.</w:t>
      </w:r>
    </w:p>
    <w:p w14:paraId="5AD66E28" w14:textId="77777777" w:rsidR="00FD3C2D" w:rsidRPr="00F15D32" w:rsidRDefault="00FD3C2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6F4CCBAC" w14:textId="73BB1387" w:rsidR="00FD3C2D" w:rsidRPr="00F15D32" w:rsidRDefault="004E786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teeb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meem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no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raug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xa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mus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rau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cov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ntaub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kaw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tseg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lub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rooj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sib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ua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ntej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Lub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Tsev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, Kev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, thiab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cov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ntaub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nyob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rau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hauv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Saib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Xyuas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Kev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Ruaj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Ntseg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="00190459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Oklahoma</w:t>
      </w:r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,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Neeg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Ntug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, thiab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Neeg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Saib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Xyuas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Kev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txog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thov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E8763A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kom</w:t>
      </w:r>
      <w:proofErr w:type="spellEnd"/>
      <w:r w:rsidR="00E8763A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rov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dua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no</w:t>
      </w:r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.</w:t>
      </w:r>
    </w:p>
    <w:p w14:paraId="702E68D6" w14:textId="77777777" w:rsidR="00FD3C2D" w:rsidRPr="00F15D32" w:rsidRDefault="00FD3C2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F78D48D" w14:textId="3E49C2F1" w:rsidR="00FD3C2D" w:rsidRPr="00F15D32" w:rsidRDefault="001477B7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ntsuam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xyuas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tau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hais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tias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tshawb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pom,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tseeb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thiab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cov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lus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xaus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uas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tau lees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paub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los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ntawm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Tsev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yog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tau thiab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Ntsuam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Xyuas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yuav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tsum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pom zoo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ib</w:t>
      </w:r>
      <w:proofErr w:type="spellEnd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yam li tau </w:t>
      </w:r>
      <w:proofErr w:type="spellStart"/>
      <w:r w:rsidR="00017206"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tseg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.</w:t>
      </w:r>
    </w:p>
    <w:p w14:paraId="197EF3FA" w14:textId="77777777" w:rsidR="00FD3C2D" w:rsidRPr="00F15D32" w:rsidRDefault="00FD3C2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6626DA0" w14:textId="06451B5D" w:rsidR="00FD3C2D" w:rsidRPr="00F15D32" w:rsidRDefault="004034FC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Yog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li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</w:t>
      </w:r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v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kev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txiav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txim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ntawm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pab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pawg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ntsuam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xyuas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txog</w:t>
      </w:r>
      <w:proofErr w:type="spellEnd"/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qhov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kev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ntawm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Lub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Tsev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Hais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Plaub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r w:rsidR="00F15D32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Lis Kev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Txiav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Txim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Siab</w:t>
      </w:r>
      <w:proofErr w:type="spellEnd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 xml:space="preserve"> tau lees </w:t>
      </w:r>
      <w:proofErr w:type="spellStart"/>
      <w:r w:rsidRPr="00F15D32">
        <w:rPr>
          <w:rFonts w:ascii="Times New Roman (Scalable)" w:eastAsia="Times New Roman (Scalable)" w:hAnsi="Times New Roman (Scalable)" w:cs="Times New Roman (Scalable)" w:hint="eastAsia"/>
          <w:color w:val="000000"/>
          <w:sz w:val="18"/>
          <w:szCs w:val="18"/>
        </w:rPr>
        <w:t>paub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.</w:t>
      </w:r>
    </w:p>
    <w:p w14:paraId="7914689D" w14:textId="77777777" w:rsidR="00FD3C2D" w:rsidRPr="00F15D32" w:rsidRDefault="00FD3C2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1EFE58E8" w14:textId="77777777" w:rsidR="00FD3C2D" w:rsidRPr="00F15D32" w:rsidRDefault="00FD3C2D">
      <w:pPr>
        <w:tabs>
          <w:tab w:val="left" w:pos="10947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1EA57827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_________________________</w:t>
      </w: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___</w:t>
      </w:r>
    </w:p>
    <w:p w14:paraId="4CFF28AA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Jim W. Lee, Chairman</w:t>
      </w:r>
    </w:p>
    <w:p w14:paraId="73C7D9F2" w14:textId="77777777" w:rsidR="00FD3C2D" w:rsidRPr="00F15D32" w:rsidRDefault="00FD3C2D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55011119" w14:textId="77777777" w:rsidR="00FD3C2D" w:rsidRPr="00F15D32" w:rsidRDefault="00FD3C2D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24F9D369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____________________________</w:t>
      </w:r>
    </w:p>
    <w:p w14:paraId="1F302921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Jay Morey, Member</w:t>
      </w:r>
    </w:p>
    <w:p w14:paraId="15A6A37E" w14:textId="77777777" w:rsidR="00FD3C2D" w:rsidRPr="00F15D32" w:rsidRDefault="00FD3C2D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4DADDB5" w14:textId="77777777" w:rsidR="00FD3C2D" w:rsidRPr="00F15D32" w:rsidRDefault="00FD3C2D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4B7846CA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_____________________________</w:t>
      </w:r>
    </w:p>
    <w:p w14:paraId="60408BA6" w14:textId="77777777" w:rsidR="00FD3C2D" w:rsidRPr="00F15D32" w:rsidRDefault="00E431E8">
      <w:pPr>
        <w:tabs>
          <w:tab w:val="left" w:pos="7200"/>
        </w:tabs>
        <w:ind w:left="720" w:firstLine="648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Julie Burbank, Member</w:t>
      </w:r>
    </w:p>
    <w:p w14:paraId="273A3819" w14:textId="77777777" w:rsidR="00FD3C2D" w:rsidRPr="00F15D32" w:rsidRDefault="00FD3C2D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7F86D3EC" w14:textId="56E0274A" w:rsidR="00FD3C2D" w:rsidRPr="00F15D32" w:rsidRDefault="00F15D32">
      <w:pPr>
        <w:tabs>
          <w:tab w:val="left" w:pos="7200"/>
        </w:tabs>
        <w:ind w:left="720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  <w:r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LUAM RAU</w:t>
      </w:r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 xml:space="preserve">: </w:t>
      </w:r>
      <w:r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  <w:t>TUS NEEG THOV</w:t>
      </w:r>
    </w:p>
    <w:p w14:paraId="727CF174" w14:textId="77777777" w:rsidR="00FD3C2D" w:rsidRPr="00F15D32" w:rsidRDefault="00FD3C2D">
      <w:pPr>
        <w:tabs>
          <w:tab w:val="left" w:pos="7200"/>
        </w:tabs>
        <w:ind w:left="1886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E47DE8F" w14:textId="77777777" w:rsidR="00FD3C2D" w:rsidRPr="00F15D32" w:rsidRDefault="00FD3C2D">
      <w:pPr>
        <w:tabs>
          <w:tab w:val="left" w:pos="7200"/>
        </w:tabs>
        <w:ind w:left="1886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6631F1AF" w14:textId="77777777" w:rsidR="00FD3C2D" w:rsidRPr="00F15D32" w:rsidRDefault="00FD3C2D">
      <w:pPr>
        <w:tabs>
          <w:tab w:val="left" w:pos="7200"/>
        </w:tabs>
        <w:ind w:left="1886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2511A955" w14:textId="77777777" w:rsidR="00FD3C2D" w:rsidRPr="00F15D32" w:rsidRDefault="00FD3C2D">
      <w:pPr>
        <w:tabs>
          <w:tab w:val="left" w:pos="7200"/>
        </w:tabs>
        <w:ind w:left="1886"/>
        <w:jc w:val="both"/>
        <w:rPr>
          <w:rFonts w:ascii="Times New Roman (Scalable)" w:eastAsia="Times New Roman (Scalable)" w:hAnsi="Times New Roman (Scalable)" w:cs="Times New Roman (Scalable)"/>
          <w:color w:val="000000"/>
          <w:sz w:val="18"/>
          <w:szCs w:val="18"/>
        </w:rPr>
      </w:pPr>
    </w:p>
    <w:p w14:paraId="3199E4CB" w14:textId="77777777" w:rsidR="00FD3C2D" w:rsidRPr="00F15D32" w:rsidRDefault="00FD3C2D">
      <w:pPr>
        <w:rPr>
          <w:sz w:val="22"/>
          <w:szCs w:val="22"/>
        </w:rPr>
        <w:sectPr w:rsidR="00FD3C2D" w:rsidRPr="00F15D32">
          <w:pgSz w:w="12240" w:h="15840"/>
          <w:pgMar w:top="720" w:right="720" w:bottom="720" w:left="0" w:header="0" w:footer="0" w:gutter="0"/>
          <w:cols w:space="720"/>
          <w:formProt w:val="0"/>
          <w:docGrid w:linePitch="600" w:charSpace="32768"/>
        </w:sectPr>
      </w:pPr>
    </w:p>
    <w:p w14:paraId="77EAFB16" w14:textId="36C3561E" w:rsidR="00FD3C2D" w:rsidRPr="00F15D32" w:rsidRDefault="00E34652">
      <w:pPr>
        <w:tabs>
          <w:tab w:val="left" w:pos="6480"/>
        </w:tabs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4"/>
          <w:szCs w:val="14"/>
        </w:rPr>
      </w:pPr>
      <w:r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4"/>
          <w:szCs w:val="14"/>
        </w:rPr>
        <w:t>TXOJ CAI THOV KOM ROV HAI DUA</w:t>
      </w:r>
    </w:p>
    <w:p w14:paraId="0CAF75CE" w14:textId="77777777" w:rsidR="00FD3C2D" w:rsidRPr="00F15D32" w:rsidRDefault="00FD3C2D">
      <w:pPr>
        <w:tabs>
          <w:tab w:val="left" w:pos="6480"/>
        </w:tabs>
        <w:jc w:val="center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</w:p>
    <w:p w14:paraId="42470839" w14:textId="56D8F1C3" w:rsidR="00FD3C2D" w:rsidRPr="00F15D32" w:rsidRDefault="00A454F6">
      <w:pPr>
        <w:tabs>
          <w:tab w:val="left" w:pos="6480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Tsis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pub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dhau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30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hnub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tom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qab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hnub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xa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daim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txiav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no</w:t>
      </w:r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,</w:t>
      </w:r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raws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li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qhia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hauv</w:t>
      </w:r>
      <w:proofErr w:type="spellEnd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c</w:t>
      </w:r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thov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hais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dua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ntxiv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qhov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kev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sim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yuav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xa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mus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lub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tsev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hais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plaub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cheeb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tsam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tus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neeg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thov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lis</w:t>
      </w:r>
      <w:proofErr w:type="spellEnd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kev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thov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nyob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koog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tsev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kawm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los</w:t>
      </w:r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sis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cheeb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tsam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tsev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hais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plaub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Nroog</w:t>
      </w:r>
      <w:proofErr w:type="spellEnd"/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Oklahoma.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Yog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tias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tus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neeg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thov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tsis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yog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neeg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nyob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Oklahoma,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raws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li </w:t>
      </w:r>
      <w:proofErr w:type="spellStart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Tshooj</w:t>
      </w:r>
      <w:proofErr w:type="spellEnd"/>
      <w:r w:rsidRPr="00A454F6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2-610, Title 40, OK Sta</w:t>
      </w:r>
      <w:r w:rsidR="00A01636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t</w:t>
      </w:r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.</w:t>
      </w:r>
    </w:p>
    <w:p w14:paraId="3A1348E0" w14:textId="0A50BDDC" w:rsidR="00FD3C2D" w:rsidRPr="00F15D32" w:rsidRDefault="00E431E8">
      <w:pPr>
        <w:tabs>
          <w:tab w:val="left" w:pos="6480"/>
        </w:tabs>
        <w:jc w:val="center"/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4"/>
          <w:szCs w:val="14"/>
        </w:rPr>
      </w:pPr>
      <w:r w:rsidRPr="00F15D32">
        <w:rPr>
          <w:sz w:val="22"/>
          <w:szCs w:val="22"/>
        </w:rPr>
        <w:br w:type="column"/>
      </w:r>
      <w:r w:rsidR="00E34652">
        <w:rPr>
          <w:rFonts w:ascii="Times New Roman (Scalable)" w:eastAsia="Times New Roman (Scalable)" w:hAnsi="Times New Roman (Scalable)" w:cs="Times New Roman (Scalable)"/>
          <w:b/>
          <w:bCs/>
          <w:color w:val="000000"/>
          <w:sz w:val="14"/>
          <w:szCs w:val="14"/>
        </w:rPr>
        <w:t>DAIM NTAWV POV THAWJ TNAWM KEV XAV TAWV</w:t>
      </w:r>
    </w:p>
    <w:p w14:paraId="10DF8EDF" w14:textId="77777777" w:rsidR="00FD3C2D" w:rsidRPr="00F15D32" w:rsidRDefault="00FD3C2D">
      <w:pPr>
        <w:tabs>
          <w:tab w:val="left" w:pos="6480"/>
        </w:tabs>
        <w:jc w:val="center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</w:p>
    <w:p w14:paraId="6B78BE27" w14:textId="22A34D6B" w:rsidR="00FD3C2D" w:rsidRPr="00F15D32" w:rsidRDefault="00A01636">
      <w:pPr>
        <w:tabs>
          <w:tab w:val="left" w:pos="6480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  <w:r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Kuv lees </w:t>
      </w:r>
      <w:proofErr w:type="spellStart"/>
      <w:r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paub</w:t>
      </w:r>
      <w:proofErr w:type="spellEnd"/>
      <w:r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tias</w:t>
      </w:r>
      <w:proofErr w:type="spellEnd"/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____________________ </w:t>
      </w:r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Kuv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tus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kheej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tau xa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ib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daim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qauv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qhov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kev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txiav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siab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no nyob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ib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lub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hnab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xa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hauv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Teb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Chaws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Asmeskas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xa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mus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tus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neeg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thov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thiab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tus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tswv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ntiav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hauj</w:t>
      </w:r>
      <w:r w:rsidR="006403F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lwm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lawv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qhov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chaw nyob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uas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tau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teev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nyob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qhov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kev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txiav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txim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. Lub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hnab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raug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kaw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thiab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sau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nrog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kev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xa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ntawv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proofErr w:type="spellStart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>kom</w:t>
      </w:r>
      <w:proofErr w:type="spellEnd"/>
      <w:r w:rsidR="00682324" w:rsidRPr="00682324">
        <w:rPr>
          <w:rFonts w:ascii="Times New Roman (Scalable)" w:eastAsia="Times New Roman (Scalable)" w:hAnsi="Times New Roman (Scalable)" w:cs="Times New Roman (Scalable)" w:hint="eastAsia"/>
          <w:color w:val="000000"/>
          <w:sz w:val="14"/>
          <w:szCs w:val="14"/>
        </w:rPr>
        <w:t xml:space="preserve"> </w:t>
      </w:r>
      <w:r w:rsidR="006403F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zoo</w:t>
      </w:r>
      <w:r w:rsidR="00E431E8"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.</w:t>
      </w:r>
    </w:p>
    <w:p w14:paraId="1223C067" w14:textId="77777777" w:rsidR="00FD3C2D" w:rsidRPr="00F15D32" w:rsidRDefault="00FD3C2D">
      <w:pPr>
        <w:tabs>
          <w:tab w:val="left" w:pos="6480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</w:p>
    <w:p w14:paraId="0098E7FE" w14:textId="77777777" w:rsidR="00FD3C2D" w:rsidRPr="00F15D32" w:rsidRDefault="00FD3C2D">
      <w:pPr>
        <w:tabs>
          <w:tab w:val="left" w:pos="6480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</w:p>
    <w:p w14:paraId="0508B413" w14:textId="77777777" w:rsidR="00FD3C2D" w:rsidRPr="00F15D32" w:rsidRDefault="00E431E8">
      <w:pPr>
        <w:tabs>
          <w:tab w:val="left" w:pos="6480"/>
        </w:tabs>
        <w:jc w:val="both"/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</w:pPr>
      <w:r w:rsidRPr="00F15D32">
        <w:rPr>
          <w:rFonts w:ascii="Times New Roman (Scalable)" w:eastAsia="Times New Roman (Scalable)" w:hAnsi="Times New Roman (Scalable)" w:cs="Times New Roman (Scalable)"/>
          <w:color w:val="000000"/>
          <w:sz w:val="14"/>
          <w:szCs w:val="14"/>
        </w:rPr>
        <w:t>_____________________________________________________________</w:t>
      </w:r>
    </w:p>
    <w:p w14:paraId="39F0E43E" w14:textId="77777777" w:rsidR="00FD3C2D" w:rsidRPr="00F15D32" w:rsidRDefault="00FD3C2D">
      <w:pPr>
        <w:rPr>
          <w:sz w:val="22"/>
          <w:szCs w:val="22"/>
        </w:rPr>
        <w:sectPr w:rsidR="00FD3C2D" w:rsidRPr="00F15D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2768"/>
        </w:sectPr>
      </w:pPr>
    </w:p>
    <w:p w14:paraId="6970EB5B" w14:textId="77777777" w:rsidR="00E431E8" w:rsidRPr="00F15D32" w:rsidRDefault="00E431E8">
      <w:pPr>
        <w:rPr>
          <w:sz w:val="22"/>
          <w:szCs w:val="22"/>
        </w:rPr>
      </w:pPr>
    </w:p>
    <w:sectPr w:rsidR="00E431E8" w:rsidRPr="00F15D32">
      <w:type w:val="continuous"/>
      <w:pgSz w:w="12240" w:h="15840"/>
      <w:pgMar w:top="720" w:right="720" w:bottom="720" w:left="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Scalable)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C2D"/>
    <w:rsid w:val="00017206"/>
    <w:rsid w:val="000330EE"/>
    <w:rsid w:val="001477B7"/>
    <w:rsid w:val="00190459"/>
    <w:rsid w:val="001938F2"/>
    <w:rsid w:val="00224919"/>
    <w:rsid w:val="00226A80"/>
    <w:rsid w:val="00285A77"/>
    <w:rsid w:val="003D4977"/>
    <w:rsid w:val="004034FC"/>
    <w:rsid w:val="004516B0"/>
    <w:rsid w:val="004E786D"/>
    <w:rsid w:val="006403F2"/>
    <w:rsid w:val="00655A3B"/>
    <w:rsid w:val="00675153"/>
    <w:rsid w:val="00681BA8"/>
    <w:rsid w:val="00682324"/>
    <w:rsid w:val="006941C0"/>
    <w:rsid w:val="007D2BA6"/>
    <w:rsid w:val="00825900"/>
    <w:rsid w:val="0084292B"/>
    <w:rsid w:val="00853394"/>
    <w:rsid w:val="008B6899"/>
    <w:rsid w:val="008C4F6D"/>
    <w:rsid w:val="0095003B"/>
    <w:rsid w:val="00A01636"/>
    <w:rsid w:val="00A32494"/>
    <w:rsid w:val="00A454F6"/>
    <w:rsid w:val="00B37924"/>
    <w:rsid w:val="00B44DA0"/>
    <w:rsid w:val="00BA4763"/>
    <w:rsid w:val="00BC4B9B"/>
    <w:rsid w:val="00BE23A2"/>
    <w:rsid w:val="00D223D9"/>
    <w:rsid w:val="00D84CAC"/>
    <w:rsid w:val="00DF2FA3"/>
    <w:rsid w:val="00E0413A"/>
    <w:rsid w:val="00E34652"/>
    <w:rsid w:val="00E431E8"/>
    <w:rsid w:val="00E8763A"/>
    <w:rsid w:val="00EA583C"/>
    <w:rsid w:val="00EF6BE3"/>
    <w:rsid w:val="00F15D32"/>
    <w:rsid w:val="00F83A24"/>
    <w:rsid w:val="00FA66B9"/>
    <w:rsid w:val="00F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F234"/>
  <w15:docId w15:val="{69A15B8A-B5DF-42F2-A946-E5F081D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84</cp:revision>
  <dcterms:created xsi:type="dcterms:W3CDTF">2022-12-28T11:11:00Z</dcterms:created>
  <dcterms:modified xsi:type="dcterms:W3CDTF">2022-12-28T11:45:00Z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