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5069"/>
        <w:gridCol w:w="5069"/>
      </w:tblGrid>
      <w:tr w:rsidR="00611B24" w:rsidRPr="00611B24" w:rsidTr="007C61C8">
        <w:tc>
          <w:tcPr>
            <w:tcW w:w="5069" w:type="dxa"/>
          </w:tcPr>
          <w:p w:rsidR="00611B24" w:rsidRPr="00611B24" w:rsidRDefault="00611B24" w:rsidP="00012094"/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 xml:space="preserve">Your Mouth and </w:t>
            </w:r>
            <w:proofErr w:type="spellStart"/>
            <w:r w:rsidRPr="00611B24">
              <w:t>Hiv</w:t>
            </w:r>
            <w:proofErr w:type="spellEnd"/>
            <w:r w:rsidRPr="00611B24">
              <w:t>/Aids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Dental problems related to HIV may make chewing and swallowing painful.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This may prevent you from properly taking your HIV medication or lead to malnutrition.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Some of the most common oral problems for people with HIV/AIDS are: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Dry mouth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Canker sores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Gingivitis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</w:t>
            </w:r>
            <w:r w:rsidRPr="00611B24">
              <w:tab/>
              <w:t>Bone loss around the teeth (periodontitis)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Oral warts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</w:t>
            </w:r>
            <w:r w:rsidRPr="00611B24">
              <w:tab/>
              <w:t>Mouth ulcers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</w:t>
            </w:r>
            <w:r w:rsidRPr="00611B24">
              <w:tab/>
              <w:t>Herpes simplex virus outbreaks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Ulcerative periodontitis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</w:t>
            </w:r>
            <w:r w:rsidRPr="00611B24">
              <w:tab/>
              <w:t>Fever blister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Oral candidiasis (thrush)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o Hairy leukoplakia (which causes a rough,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white patch on the tongue)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MEET YOUR MOUTH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  <w:tr w:rsidR="00611B24" w:rsidRPr="00611B24" w:rsidTr="007C61C8">
        <w:tc>
          <w:tcPr>
            <w:tcW w:w="5069" w:type="dxa"/>
          </w:tcPr>
          <w:p w:rsidR="00611B24" w:rsidRPr="00611B24" w:rsidRDefault="00611B24" w:rsidP="00012094">
            <w:r w:rsidRPr="00611B24">
              <w:t>IT’S PART OF YOUR BODY!</w:t>
            </w:r>
          </w:p>
        </w:tc>
        <w:tc>
          <w:tcPr>
            <w:tcW w:w="5069" w:type="dxa"/>
          </w:tcPr>
          <w:p w:rsidR="00611B24" w:rsidRPr="00611B24" w:rsidRDefault="00611B24" w:rsidP="00012094"/>
        </w:tc>
      </w:tr>
    </w:tbl>
    <w:p w:rsidR="00AC03A8" w:rsidRPr="00611B24" w:rsidRDefault="00AC03A8" w:rsidP="00611B24"/>
    <w:sectPr w:rsidR="00AC03A8" w:rsidRPr="00611B24" w:rsidSect="00611B24">
      <w:type w:val="continuous"/>
      <w:pgSz w:w="12240" w:h="14400"/>
      <w:pgMar w:top="400" w:right="280" w:bottom="580" w:left="100" w:header="720" w:footer="720" w:gutter="0"/>
      <w:cols w:space="69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78C8"/>
    <w:multiLevelType w:val="hybridMultilevel"/>
    <w:tmpl w:val="C7CEC95E"/>
    <w:lvl w:ilvl="0" w:tplc="99F0F5C0">
      <w:numFmt w:val="bullet"/>
      <w:lvlText w:val="o"/>
      <w:lvlJc w:val="left"/>
      <w:pPr>
        <w:ind w:left="379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1" w:tplc="69C4F642">
      <w:numFmt w:val="bullet"/>
      <w:lvlText w:val="o"/>
      <w:lvlJc w:val="left"/>
      <w:pPr>
        <w:ind w:left="1023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2" w:tplc="EE189E92">
      <w:numFmt w:val="bullet"/>
      <w:lvlText w:val="•"/>
      <w:lvlJc w:val="left"/>
      <w:pPr>
        <w:ind w:left="1020" w:hanging="181"/>
      </w:pPr>
      <w:rPr>
        <w:rFonts w:hint="default"/>
      </w:rPr>
    </w:lvl>
    <w:lvl w:ilvl="3" w:tplc="BD223F84">
      <w:numFmt w:val="bullet"/>
      <w:lvlText w:val="•"/>
      <w:lvlJc w:val="left"/>
      <w:pPr>
        <w:ind w:left="1060" w:hanging="181"/>
      </w:pPr>
      <w:rPr>
        <w:rFonts w:hint="default"/>
      </w:rPr>
    </w:lvl>
    <w:lvl w:ilvl="4" w:tplc="23585026">
      <w:numFmt w:val="bullet"/>
      <w:lvlText w:val="•"/>
      <w:lvlJc w:val="left"/>
      <w:pPr>
        <w:ind w:left="1160" w:hanging="181"/>
      </w:pPr>
      <w:rPr>
        <w:rFonts w:hint="default"/>
      </w:rPr>
    </w:lvl>
    <w:lvl w:ilvl="5" w:tplc="2946D76C">
      <w:numFmt w:val="bullet"/>
      <w:lvlText w:val="•"/>
      <w:lvlJc w:val="left"/>
      <w:pPr>
        <w:ind w:left="1492" w:hanging="181"/>
      </w:pPr>
      <w:rPr>
        <w:rFonts w:hint="default"/>
      </w:rPr>
    </w:lvl>
    <w:lvl w:ilvl="6" w:tplc="FDA8A4D8">
      <w:numFmt w:val="bullet"/>
      <w:lvlText w:val="•"/>
      <w:lvlJc w:val="left"/>
      <w:pPr>
        <w:ind w:left="1824" w:hanging="181"/>
      </w:pPr>
      <w:rPr>
        <w:rFonts w:hint="default"/>
      </w:rPr>
    </w:lvl>
    <w:lvl w:ilvl="7" w:tplc="5C7A3890">
      <w:numFmt w:val="bullet"/>
      <w:lvlText w:val="•"/>
      <w:lvlJc w:val="left"/>
      <w:pPr>
        <w:ind w:left="2157" w:hanging="181"/>
      </w:pPr>
      <w:rPr>
        <w:rFonts w:hint="default"/>
      </w:rPr>
    </w:lvl>
    <w:lvl w:ilvl="8" w:tplc="7632C7CE">
      <w:numFmt w:val="bullet"/>
      <w:lvlText w:val="•"/>
      <w:lvlJc w:val="left"/>
      <w:pPr>
        <w:ind w:left="2489" w:hanging="181"/>
      </w:pPr>
      <w:rPr>
        <w:rFonts w:hint="default"/>
      </w:rPr>
    </w:lvl>
  </w:abstractNum>
  <w:num w:numId="1" w16cid:durableId="154686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A8"/>
    <w:rsid w:val="00611B24"/>
    <w:rsid w:val="00A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87B1"/>
  <w15:docId w15:val="{471AEE2F-C18A-414D-A6D4-CD73184B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ind w:left="118" w:right="38" w:hanging="1"/>
      <w:jc w:val="center"/>
      <w:outlineLvl w:val="0"/>
    </w:pPr>
    <w:rPr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5"/>
      <w:ind w:left="379" w:hanging="1063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11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 2</dc:title>
  <dc:creator>User</dc:creator>
  <cp:lastModifiedBy>User</cp:lastModifiedBy>
  <cp:revision>2</cp:revision>
  <dcterms:created xsi:type="dcterms:W3CDTF">2023-02-07T19:24:00Z</dcterms:created>
  <dcterms:modified xsi:type="dcterms:W3CDTF">2023-02-07T19:24:00Z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