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67" w:type="dxa"/>
        <w:tblLook w:val="04A0" w:firstRow="1" w:lastRow="0" w:firstColumn="1" w:lastColumn="0" w:noHBand="0" w:noVBand="1"/>
      </w:tblPr>
      <w:tblGrid>
        <w:gridCol w:w="4928"/>
        <w:gridCol w:w="4928"/>
      </w:tblGrid>
      <w:tr w:rsidR="00677A55" w:rsidRPr="00677A55" w14:paraId="0A3C9EDD" w14:textId="77777777" w:rsidTr="001A4964">
        <w:tc>
          <w:tcPr>
            <w:tcW w:w="4928" w:type="dxa"/>
          </w:tcPr>
          <w:p w14:paraId="70F1CFD9" w14:textId="60E0C51F" w:rsidR="006E3819" w:rsidRDefault="006E3819"/>
          <w:p w14:paraId="07BF9DF7" w14:textId="77777777" w:rsidR="00677A55" w:rsidRPr="00677A55" w:rsidRDefault="00677A55" w:rsidP="006F48A1"/>
        </w:tc>
        <w:tc>
          <w:tcPr>
            <w:tcW w:w="4928" w:type="dxa"/>
          </w:tcPr>
          <w:p w14:paraId="5D1BB005" w14:textId="77777777" w:rsidR="00677A55" w:rsidRPr="00677A55" w:rsidRDefault="00677A55" w:rsidP="006F48A1"/>
        </w:tc>
      </w:tr>
      <w:tr w:rsidR="00677A55" w:rsidRPr="00677A55" w14:paraId="4FBBD543" w14:textId="77777777" w:rsidTr="001A4964">
        <w:tc>
          <w:tcPr>
            <w:tcW w:w="4928" w:type="dxa"/>
          </w:tcPr>
          <w:p w14:paraId="52A73F1A" w14:textId="6737D995" w:rsidR="00677A55" w:rsidRPr="00677A55" w:rsidRDefault="00FF24AA" w:rsidP="006F48A1">
            <w:r>
              <w:t>ZOO RAU KOJ LUB QHOV NCAUJ</w:t>
            </w:r>
          </w:p>
        </w:tc>
        <w:tc>
          <w:tcPr>
            <w:tcW w:w="4928" w:type="dxa"/>
          </w:tcPr>
          <w:p w14:paraId="752CB8D6" w14:textId="77777777" w:rsidR="00677A55" w:rsidRPr="00677A55" w:rsidRDefault="00677A55" w:rsidP="006F48A1"/>
        </w:tc>
      </w:tr>
      <w:tr w:rsidR="00677A55" w:rsidRPr="00677A55" w14:paraId="3E13CF67" w14:textId="77777777" w:rsidTr="001A4964">
        <w:tc>
          <w:tcPr>
            <w:tcW w:w="4928" w:type="dxa"/>
          </w:tcPr>
          <w:p w14:paraId="73F15E5A" w14:textId="49A220EC" w:rsidR="00677A55" w:rsidRPr="00677A55" w:rsidRDefault="00677A55" w:rsidP="006F48A1">
            <w:r w:rsidRPr="00677A55">
              <w:t>N</w:t>
            </w:r>
            <w:r w:rsidR="00FF24AA">
              <w:t>WS YOG IB FEEM NTAWM KOJ LUB CEV</w:t>
            </w:r>
          </w:p>
        </w:tc>
        <w:tc>
          <w:tcPr>
            <w:tcW w:w="4928" w:type="dxa"/>
          </w:tcPr>
          <w:p w14:paraId="0DBD9BEF" w14:textId="77777777" w:rsidR="00677A55" w:rsidRPr="00677A55" w:rsidRDefault="00677A55" w:rsidP="006F48A1"/>
        </w:tc>
      </w:tr>
      <w:tr w:rsidR="00677A55" w:rsidRPr="00677A55" w14:paraId="229B3990" w14:textId="77777777" w:rsidTr="001A4964">
        <w:tc>
          <w:tcPr>
            <w:tcW w:w="4928" w:type="dxa"/>
          </w:tcPr>
          <w:p w14:paraId="1908895F" w14:textId="4139C7D1" w:rsidR="00677A55" w:rsidRPr="00677A55" w:rsidRDefault="00677A55" w:rsidP="006F48A1">
            <w:r w:rsidRPr="00677A55">
              <w:t xml:space="preserve">Koj </w:t>
            </w:r>
            <w:r w:rsidR="00FF24AA">
              <w:t xml:space="preserve">Lub </w:t>
            </w:r>
            <w:r w:rsidRPr="00677A55">
              <w:t>Qhov ncauj thiab Ntshav Qab Zib</w:t>
            </w:r>
            <w:r w:rsidR="00FF24AA">
              <w:t xml:space="preserve"> (Diabetes)</w:t>
            </w:r>
          </w:p>
        </w:tc>
        <w:tc>
          <w:tcPr>
            <w:tcW w:w="4928" w:type="dxa"/>
          </w:tcPr>
          <w:p w14:paraId="778ACB03" w14:textId="77777777" w:rsidR="00677A55" w:rsidRPr="00677A55" w:rsidRDefault="00677A55" w:rsidP="006F48A1"/>
        </w:tc>
      </w:tr>
      <w:tr w:rsidR="00677A55" w:rsidRPr="00677A55" w14:paraId="7A3B32BB" w14:textId="77777777" w:rsidTr="001A4964">
        <w:tc>
          <w:tcPr>
            <w:tcW w:w="4928" w:type="dxa"/>
          </w:tcPr>
          <w:p w14:paraId="37FC0C60" w14:textId="77777777" w:rsidR="00677A55" w:rsidRPr="00677A55" w:rsidRDefault="00677A55" w:rsidP="006F48A1">
            <w:r w:rsidRPr="00677A55">
              <w:t>Xav paub ntxiv</w:t>
            </w:r>
          </w:p>
        </w:tc>
        <w:tc>
          <w:tcPr>
            <w:tcW w:w="4928" w:type="dxa"/>
          </w:tcPr>
          <w:p w14:paraId="5B738827" w14:textId="77777777" w:rsidR="00677A55" w:rsidRPr="00677A55" w:rsidRDefault="00677A55" w:rsidP="006F48A1"/>
        </w:tc>
      </w:tr>
      <w:tr w:rsidR="00677A55" w:rsidRPr="00677A55" w14:paraId="2DABB08E" w14:textId="77777777" w:rsidTr="001A4964">
        <w:tc>
          <w:tcPr>
            <w:tcW w:w="4928" w:type="dxa"/>
          </w:tcPr>
          <w:p w14:paraId="4C1625B8" w14:textId="3690AEF5" w:rsidR="00677A55" w:rsidRPr="00677A55" w:rsidRDefault="00677A55" w:rsidP="006F48A1">
            <w:r w:rsidRPr="00677A55">
              <w:t xml:space="preserve">Ntshav qab zib kuj tseem tuaj yeem ua rau </w:t>
            </w:r>
            <w:r w:rsidR="00FF24AA">
              <w:t>mob ntshav</w:t>
            </w:r>
            <w:r w:rsidRPr="00677A55">
              <w:t xml:space="preserve"> qab zib (</w:t>
            </w:r>
            <w:r w:rsidR="00FF24AA" w:rsidRPr="00677A55">
              <w:t>glucose</w:t>
            </w:r>
            <w:r w:rsidRPr="00677A55">
              <w:t>) hauv koj cov qaub ncaug</w:t>
            </w:r>
            <w:r w:rsidR="00FF24AA">
              <w:t xml:space="preserve"> hauv pos hniav</w:t>
            </w:r>
            <w:r w:rsidRPr="00677A55">
              <w:t>.</w:t>
            </w:r>
          </w:p>
        </w:tc>
        <w:tc>
          <w:tcPr>
            <w:tcW w:w="4928" w:type="dxa"/>
          </w:tcPr>
          <w:p w14:paraId="08B1F25E" w14:textId="77777777" w:rsidR="00677A55" w:rsidRPr="00677A55" w:rsidRDefault="00677A55" w:rsidP="006F48A1"/>
        </w:tc>
      </w:tr>
      <w:tr w:rsidR="00677A55" w:rsidRPr="00677A55" w14:paraId="6483E569" w14:textId="77777777" w:rsidTr="001A4964">
        <w:tc>
          <w:tcPr>
            <w:tcW w:w="4928" w:type="dxa"/>
          </w:tcPr>
          <w:p w14:paraId="2EA0F81A" w14:textId="77777777" w:rsidR="00677A55" w:rsidRPr="00677A55" w:rsidRDefault="00677A55" w:rsidP="006F48A1">
            <w:r w:rsidRPr="00677A55">
              <w:t>Thaum koj cov ntshav muaj ntshav qab zib ntau ntau, koj cov qaub ncaug zoo li cas.</w:t>
            </w:r>
          </w:p>
        </w:tc>
        <w:tc>
          <w:tcPr>
            <w:tcW w:w="4928" w:type="dxa"/>
          </w:tcPr>
          <w:p w14:paraId="705ABFFB" w14:textId="77777777" w:rsidR="00677A55" w:rsidRPr="00677A55" w:rsidRDefault="00677A55" w:rsidP="006F48A1"/>
        </w:tc>
      </w:tr>
      <w:tr w:rsidR="00677A55" w:rsidRPr="00677A55" w14:paraId="2D9D366E" w14:textId="77777777" w:rsidTr="001A4964">
        <w:tc>
          <w:tcPr>
            <w:tcW w:w="4928" w:type="dxa"/>
          </w:tcPr>
          <w:p w14:paraId="3304D645" w14:textId="711E90A7" w:rsidR="00677A55" w:rsidRPr="00677A55" w:rsidRDefault="00677A55" w:rsidP="006F48A1">
            <w:r w:rsidRPr="00677A55">
              <w:t>Cov kab mob hauv cov quav hniav pub co</w:t>
            </w:r>
            <w:r w:rsidR="00FF24AA">
              <w:t xml:space="preserve">v zeb tsuab </w:t>
            </w:r>
            <w:r w:rsidRPr="00677A55">
              <w:t>thiab tuaj yeem ua rau cov hniav lwj, kab noj hniav, thiab kab mob ntawm cov pos hniav.</w:t>
            </w:r>
          </w:p>
        </w:tc>
        <w:tc>
          <w:tcPr>
            <w:tcW w:w="4928" w:type="dxa"/>
          </w:tcPr>
          <w:p w14:paraId="5B9CE8D6" w14:textId="77777777" w:rsidR="00677A55" w:rsidRPr="00677A55" w:rsidRDefault="00677A55" w:rsidP="006F48A1"/>
        </w:tc>
      </w:tr>
      <w:tr w:rsidR="00677A55" w:rsidRPr="00677A55" w14:paraId="07AE8D39" w14:textId="77777777" w:rsidTr="001A4964">
        <w:tc>
          <w:tcPr>
            <w:tcW w:w="4928" w:type="dxa"/>
          </w:tcPr>
          <w:p w14:paraId="033DE7E4" w14:textId="3CA039F3" w:rsidR="00677A55" w:rsidRPr="00677A55" w:rsidRDefault="00677A55" w:rsidP="006F48A1">
            <w:r w:rsidRPr="00677A55">
              <w:t>Cov neeg mob ntshav qab zib muaj feem ntau yuav muaj kab mob hauv cov pos hniav (pos hniav), kab mob ntawm cov pos hniav thiab pob txha uas tuav cov hniav.</w:t>
            </w:r>
          </w:p>
        </w:tc>
        <w:tc>
          <w:tcPr>
            <w:tcW w:w="4928" w:type="dxa"/>
          </w:tcPr>
          <w:p w14:paraId="78F5C5B4" w14:textId="77777777" w:rsidR="00677A55" w:rsidRPr="00677A55" w:rsidRDefault="00677A55" w:rsidP="006F48A1"/>
        </w:tc>
      </w:tr>
      <w:tr w:rsidR="00677A55" w:rsidRPr="00677A55" w14:paraId="544B0DFD" w14:textId="77777777" w:rsidTr="001A4964">
        <w:tc>
          <w:tcPr>
            <w:tcW w:w="4928" w:type="dxa"/>
          </w:tcPr>
          <w:p w14:paraId="4E6C6D71" w14:textId="3EC0C401" w:rsidR="00677A55" w:rsidRPr="00677A55" w:rsidRDefault="00677A55" w:rsidP="006F48A1">
            <w:r w:rsidRPr="00677A55">
              <w:t xml:space="preserve">Mob ntshav qab zib tuaj yeem </w:t>
            </w:r>
            <w:r w:rsidR="00FF24AA">
              <w:t>kho tau qeeb</w:t>
            </w:r>
            <w:r w:rsidRPr="00677A55">
              <w:t xml:space="preserve">, yog li nws tuaj yeem cuam tshuam nrog kev kho mob ntawm cov kab mob </w:t>
            </w:r>
            <w:r w:rsidR="00FF24AA">
              <w:t>uas hu ua mob hlwb (</w:t>
            </w:r>
            <w:r w:rsidRPr="00677A55">
              <w:t>periodontal</w:t>
            </w:r>
            <w:r w:rsidR="00FF24AA">
              <w:t>)</w:t>
            </w:r>
            <w:r w:rsidRPr="00677A55">
              <w:t>.</w:t>
            </w:r>
          </w:p>
        </w:tc>
        <w:tc>
          <w:tcPr>
            <w:tcW w:w="4928" w:type="dxa"/>
          </w:tcPr>
          <w:p w14:paraId="30AF688F" w14:textId="77777777" w:rsidR="00677A55" w:rsidRPr="00677A55" w:rsidRDefault="00677A55" w:rsidP="006F48A1"/>
        </w:tc>
      </w:tr>
      <w:tr w:rsidR="00677A55" w:rsidRPr="00677A55" w14:paraId="4C50D5AE" w14:textId="77777777" w:rsidTr="001A4964">
        <w:tc>
          <w:tcPr>
            <w:tcW w:w="4928" w:type="dxa"/>
          </w:tcPr>
          <w:p w14:paraId="5E648D28" w14:textId="774BB056" w:rsidR="00677A55" w:rsidRPr="00677A55" w:rsidRDefault="00677A55" w:rsidP="006F48A1">
            <w:r w:rsidRPr="00677A55">
              <w:t xml:space="preserve">Mob ntshav qab zib tuaj yeem ua rau lub qhov ncauj qhuav thiab kab mob hu ua </w:t>
            </w:r>
            <w:r w:rsidR="00FF24AA" w:rsidRPr="00FF24AA">
              <w:t>ua npuas ncauj</w:t>
            </w:r>
            <w:r w:rsidR="00FF24AA" w:rsidRPr="00FF24AA">
              <w:t xml:space="preserve"> </w:t>
            </w:r>
            <w:r w:rsidR="00FF24AA">
              <w:t>(</w:t>
            </w:r>
            <w:r w:rsidRPr="00677A55">
              <w:t>thrush</w:t>
            </w:r>
            <w:r w:rsidR="00FF24AA">
              <w:t>)</w:t>
            </w:r>
            <w:r w:rsidRPr="00677A55">
              <w:t>, uas ua rau mob dawb ntawm koj lub qhov ncauj.</w:t>
            </w:r>
          </w:p>
        </w:tc>
        <w:tc>
          <w:tcPr>
            <w:tcW w:w="4928" w:type="dxa"/>
          </w:tcPr>
          <w:p w14:paraId="52882719" w14:textId="77777777" w:rsidR="00677A55" w:rsidRPr="00677A55" w:rsidRDefault="00677A55" w:rsidP="006F48A1"/>
        </w:tc>
      </w:tr>
      <w:tr w:rsidR="00677A55" w:rsidRPr="00677A55" w14:paraId="05FBAF45" w14:textId="77777777" w:rsidTr="001A4964">
        <w:tc>
          <w:tcPr>
            <w:tcW w:w="4928" w:type="dxa"/>
          </w:tcPr>
          <w:p w14:paraId="542247C1" w14:textId="5D3BAEA0" w:rsidR="00677A55" w:rsidRPr="00677A55" w:rsidRDefault="00677A55" w:rsidP="006F48A1">
            <w:r w:rsidRPr="00677A55">
              <w:t xml:space="preserve">-Qhov ncauj qhuav tshwm sim thaum koj tsis muaj qaub ncaug txaus - cov kua uas ua rau koj lub qhov ncauj ntub. Lub qhov ncauj qhuav tuaj yeem ua rau mob, rwj, </w:t>
            </w:r>
            <w:r w:rsidR="00FF24AA">
              <w:t xml:space="preserve">muaj </w:t>
            </w:r>
            <w:r w:rsidRPr="00677A55">
              <w:t xml:space="preserve">kab mob, thiab hniav lwj. Kev haus luam yeeb ua rau cov teeb meem no </w:t>
            </w:r>
            <w:r w:rsidR="00FF24AA">
              <w:t>loj tshaj qub</w:t>
            </w:r>
            <w:r w:rsidRPr="00677A55">
              <w:t>.</w:t>
            </w:r>
          </w:p>
        </w:tc>
        <w:tc>
          <w:tcPr>
            <w:tcW w:w="4928" w:type="dxa"/>
          </w:tcPr>
          <w:p w14:paraId="4227A542" w14:textId="77777777" w:rsidR="00677A55" w:rsidRPr="00677A55" w:rsidRDefault="00677A55" w:rsidP="006F48A1"/>
        </w:tc>
      </w:tr>
      <w:tr w:rsidR="00677A55" w:rsidRPr="00677A55" w14:paraId="0AB7CEE7" w14:textId="77777777" w:rsidTr="001A4964">
        <w:tc>
          <w:tcPr>
            <w:tcW w:w="4928" w:type="dxa"/>
          </w:tcPr>
          <w:p w14:paraId="237F98D3" w14:textId="023809F2" w:rsidR="00677A55" w:rsidRPr="00677A55" w:rsidRDefault="00FF24AA" w:rsidP="006F48A1">
            <w:r w:rsidRPr="00677A55">
              <w:t xml:space="preserve">Minnesota </w:t>
            </w:r>
            <w:r>
              <w:t xml:space="preserve"> Lub Chaw Saib Xyuas Hniav (</w:t>
            </w:r>
            <w:r w:rsidR="00677A55" w:rsidRPr="00677A55">
              <w:t>Minnesota Oral Health Coalition</w:t>
            </w:r>
            <w:r>
              <w:t>)</w:t>
            </w:r>
          </w:p>
        </w:tc>
        <w:tc>
          <w:tcPr>
            <w:tcW w:w="4928" w:type="dxa"/>
          </w:tcPr>
          <w:p w14:paraId="71169750" w14:textId="77777777" w:rsidR="00677A55" w:rsidRPr="00677A55" w:rsidRDefault="00677A55" w:rsidP="006F48A1"/>
        </w:tc>
      </w:tr>
    </w:tbl>
    <w:p w14:paraId="48892AB1" w14:textId="77777777" w:rsidR="003D7A0A" w:rsidRPr="00677A55" w:rsidRDefault="003D7A0A" w:rsidP="00677A55"/>
    <w:sectPr w:rsidR="003D7A0A" w:rsidRPr="00677A55" w:rsidSect="00677A55">
      <w:type w:val="continuous"/>
      <w:pgSz w:w="12240" w:h="14400"/>
      <w:pgMar w:top="620" w:right="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0A"/>
    <w:rsid w:val="003D7A0A"/>
    <w:rsid w:val="00677A55"/>
    <w:rsid w:val="006B1460"/>
    <w:rsid w:val="006E3819"/>
    <w:rsid w:val="00FF24AA"/>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ADE8"/>
  <w15:docId w15:val="{A88EA8C0-0166-4A92-AC06-344F7980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677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dc:title>
  <dc:creator>User</dc:creator>
  <cp:lastModifiedBy>nousua sainther</cp:lastModifiedBy>
  <cp:revision>7</cp:revision>
  <dcterms:created xsi:type="dcterms:W3CDTF">2023-02-07T19:08:00Z</dcterms:created>
  <dcterms:modified xsi:type="dcterms:W3CDTF">2023-02-09T15:02:00Z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