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Translated from English to Hmong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Translated from English to Hmong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C5608" w:rsidRDefault="001C5608" w:rsidP="007B52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2"/>
        <w:gridCol w:w="3652"/>
      </w:tblGrid>
      <w:tr w:rsidR="007B52CA" w:rsidRPr="007B52CA" w:rsidTr="00A611CD">
        <w:tc>
          <w:tcPr>
            <w:tcW w:w="3652" w:type="dxa"/>
          </w:tcPr>
          <w:p w:rsidR="007B52CA" w:rsidRPr="00634932" w:rsidRDefault="007B52CA" w:rsidP="007B52CA">
            <w:r w:rsidRPr="00634932">
              <w:t xml:space="preserve">Lus Askiv</w:t>
            </w:r>
          </w:p>
        </w:tc>
        <w:tc>
          <w:tcPr>
            <w:tcW w:w="3652" w:type="dxa"/>
          </w:tcPr>
          <w:p w:rsidR="007B52CA" w:rsidRPr="007B52CA" w:rsidRDefault="007B52CA" w:rsidP="007B52CA"/>
        </w:tc>
      </w:tr>
      <w:tr w:rsidR="007B52CA" w:rsidRPr="007B52CA" w:rsidTr="00A611CD">
        <w:tc>
          <w:tcPr>
            <w:tcW w:w="3652" w:type="dxa"/>
          </w:tcPr>
          <w:p w:rsidR="007B52CA" w:rsidRPr="00634932" w:rsidRDefault="007B52CA" w:rsidP="007B52CA">
            <w:r w:rsidRPr="00634932">
              <w:t>Koj Ncaim thiab Vaping</w:t>
            </w:r>
          </w:p>
        </w:tc>
        <w:tc>
          <w:tcPr>
            <w:tcW w:w="3652" w:type="dxa"/>
          </w:tcPr>
          <w:p w:rsidR="007B52CA" w:rsidRPr="007B52CA" w:rsidRDefault="007B52CA" w:rsidP="007B52CA"/>
        </w:tc>
      </w:tr>
      <w:tr w:rsidR="007B52CA" w:rsidRPr="007B52CA" w:rsidTr="00A611CD">
        <w:tc>
          <w:tcPr>
            <w:tcW w:w="3652" w:type="dxa"/>
          </w:tcPr>
          <w:p w:rsidR="007B52CA" w:rsidRPr="00634932" w:rsidRDefault="007B52CA" w:rsidP="007B52CA">
            <w:r w:rsidRPr="00634932">
              <w:t>43% ntawm cov neeg siv vape muaj kab mob pos hniav thiab kab mob qhov ncauj.</w:t>
            </w:r>
          </w:p>
        </w:tc>
        <w:tc>
          <w:tcPr>
            <w:tcW w:w="3652" w:type="dxa"/>
          </w:tcPr>
          <w:p w:rsidR="007B52CA" w:rsidRPr="007B52CA" w:rsidRDefault="007B52CA" w:rsidP="007B52CA"/>
        </w:tc>
      </w:tr>
      <w:tr w:rsidR="007B52CA" w:rsidRPr="007B52CA" w:rsidTr="00A611CD">
        <w:tc>
          <w:tcPr>
            <w:tcW w:w="3652" w:type="dxa"/>
          </w:tcPr>
          <w:p w:rsidR="007B52CA" w:rsidRPr="00634932" w:rsidRDefault="007B52CA" w:rsidP="007B52CA">
            <w:r w:rsidRPr="00634932">
              <w:t>Zaub Glycerin yog lub qab zib tsw hauv vape kua txiv. Cov flavorings tuaj yeem txo koj cov hniav enamel los ntawm 27%.</w:t>
            </w:r>
          </w:p>
        </w:tc>
        <w:tc>
          <w:tcPr>
            <w:tcW w:w="3652" w:type="dxa"/>
          </w:tcPr>
          <w:p w:rsidR="007B52CA" w:rsidRPr="007B52CA" w:rsidRDefault="007B52CA" w:rsidP="007B52CA"/>
        </w:tc>
      </w:tr>
      <w:tr w:rsidR="007B52CA" w:rsidRPr="007B52CA" w:rsidTr="00A611CD">
        <w:tc>
          <w:tcPr>
            <w:tcW w:w="3652" w:type="dxa"/>
          </w:tcPr>
          <w:p w:rsidR="007B52CA" w:rsidRPr="00634932" w:rsidRDefault="007B52CA" w:rsidP="007B52CA">
            <w:r w:rsidRPr="00634932">
              <w:t>NROG koj lub qhov ncauj</w:t>
            </w:r>
          </w:p>
        </w:tc>
        <w:tc>
          <w:tcPr>
            <w:tcW w:w="3652" w:type="dxa"/>
          </w:tcPr>
          <w:p w:rsidR="007B52CA" w:rsidRPr="007B52CA" w:rsidRDefault="007B52CA" w:rsidP="007B52CA"/>
        </w:tc>
      </w:tr>
      <w:tr w:rsidR="007B52CA" w:rsidRPr="007B52CA" w:rsidTr="00A611CD">
        <w:tc>
          <w:tcPr>
            <w:tcW w:w="3652" w:type="dxa"/>
          </w:tcPr>
          <w:p w:rsidR="007B52CA" w:rsidRPr="00634932" w:rsidRDefault="007B52CA" w:rsidP="007B52CA">
            <w:r w:rsidRPr="00634932">
              <w:t>Nws yog ib feem ntawm koj lub cev!</w:t>
            </w:r>
          </w:p>
        </w:tc>
        <w:tc>
          <w:tcPr>
            <w:tcW w:w="3652" w:type="dxa"/>
          </w:tcPr>
          <w:p w:rsidR="007B52CA" w:rsidRPr="007B52CA" w:rsidRDefault="007B52CA" w:rsidP="007B52CA"/>
        </w:tc>
      </w:tr>
    </w:tbl>
    <w:p w:rsidR="007B52CA" w:rsidRPr="007B52CA" w:rsidRDefault="007B52CA" w:rsidP="007B52CA"/>
    <w:sectPr w:rsidR="007B52CA" w:rsidRPr="007B52CA" w:rsidSect="007B52CA">
      <w:type w:val="continuous"/>
      <w:pgSz w:w="12240" w:h="14400"/>
      <w:pgMar w:top="180" w:right="280" w:bottom="56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08"/>
    <w:rsid w:val="001C5608"/>
    <w:rsid w:val="00634932"/>
    <w:rsid w:val="007B52CA"/>
    <w:rsid w:val="00B5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739BE"/>
  <w15:docId w15:val="{56C11900-7F29-4DDC-91A5-D39D5D2C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7B5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Vaping</dc:title>
  <dc:creator>User</dc:creator>
  <cp:lastModifiedBy>User</cp:lastModifiedBy>
  <cp:revision>2</cp:revision>
  <dcterms:created xsi:type="dcterms:W3CDTF">2023-02-07T18:29:00Z</dcterms:created>
  <dcterms:modified xsi:type="dcterms:W3CDTF">2023-02-07T18:29:00Z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