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5E69" w:rsidRDefault="00AB4586">
      <w:pPr>
        <w:rPr>
          <w:color w:val="008323"/>
          <w:sz w:val="39"/>
          <w:szCs w:val="39"/>
          <w:highlight w:val="white"/>
        </w:rPr>
      </w:pPr>
      <w:bookmarkStart w:id="0" w:name="_GoBack"/>
      <w:bookmarkEnd w:id="0"/>
      <w:r>
        <w:rPr>
          <w:color w:val="008323"/>
          <w:sz w:val="39"/>
          <w:szCs w:val="39"/>
          <w:highlight w:val="white"/>
        </w:rPr>
        <w:t>DEMOGRAPHICS</w:t>
      </w:r>
    </w:p>
    <w:p w14:paraId="00000002" w14:textId="77777777" w:rsidR="00265E69" w:rsidRDefault="00265E69">
      <w:pPr>
        <w:rPr>
          <w:color w:val="008323"/>
          <w:sz w:val="39"/>
          <w:szCs w:val="39"/>
          <w:highlight w:val="white"/>
        </w:rPr>
      </w:pPr>
    </w:p>
    <w:p w14:paraId="00000003" w14:textId="77777777" w:rsidR="00265E69" w:rsidRDefault="00AB4586">
      <w:pPr>
        <w:pStyle w:val="Heading2"/>
        <w:keepNext w:val="0"/>
        <w:keepLines w:val="0"/>
        <w:pBdr>
          <w:bottom w:val="none" w:sz="0" w:space="9" w:color="auto"/>
        </w:pBdr>
        <w:spacing w:before="0" w:after="0" w:line="300" w:lineRule="auto"/>
        <w:rPr>
          <w:color w:val="008323"/>
          <w:sz w:val="36"/>
          <w:szCs w:val="36"/>
          <w:highlight w:val="white"/>
        </w:rPr>
      </w:pPr>
      <w:bookmarkStart w:id="1" w:name="_akn99okyhqgk" w:colFirst="0" w:colLast="0"/>
      <w:bookmarkEnd w:id="1"/>
      <w:r>
        <w:rPr>
          <w:color w:val="008323"/>
          <w:sz w:val="36"/>
          <w:szCs w:val="36"/>
          <w:highlight w:val="white"/>
        </w:rPr>
        <w:t>COMMUNITY ENGAGEMENT SURVEY</w:t>
      </w:r>
    </w:p>
    <w:p w14:paraId="00000004" w14:textId="77777777" w:rsidR="00265E69" w:rsidRDefault="00AB4586">
      <w:pPr>
        <w:numPr>
          <w:ilvl w:val="0"/>
          <w:numId w:val="1"/>
        </w:numPr>
        <w:rPr>
          <w:color w:val="404040"/>
          <w:sz w:val="30"/>
          <w:szCs w:val="30"/>
          <w:highlight w:val="white"/>
        </w:rPr>
      </w:pPr>
      <w:r>
        <w:rPr>
          <w:color w:val="404040"/>
          <w:sz w:val="30"/>
          <w:szCs w:val="30"/>
          <w:highlight w:val="white"/>
        </w:rPr>
        <w:t>We're conducting a community survey to better understand and support the diverse communities in the Central San Joaquin Valley Region. This information will help in creating a more inclusive and long-lasting economy for everyone. The responses given will b</w:t>
      </w:r>
      <w:r>
        <w:rPr>
          <w:color w:val="404040"/>
          <w:sz w:val="30"/>
          <w:szCs w:val="30"/>
          <w:highlight w:val="white"/>
        </w:rPr>
        <w:t>e treated as confidential, and participation is optional. The aim is to ensure that the collected opinions represent the different groups within the community.</w:t>
      </w:r>
    </w:p>
    <w:p w14:paraId="00000005" w14:textId="77777777" w:rsidR="00265E69" w:rsidRDefault="00AB4586">
      <w:pPr>
        <w:pStyle w:val="Heading4"/>
        <w:keepNext w:val="0"/>
        <w:keepLines w:val="0"/>
        <w:numPr>
          <w:ilvl w:val="1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30"/>
          <w:szCs w:val="30"/>
          <w:highlight w:val="white"/>
        </w:rPr>
      </w:pPr>
      <w:bookmarkStart w:id="2" w:name="_7db3bk7hsomd" w:colFirst="0" w:colLast="0"/>
      <w:bookmarkEnd w:id="2"/>
      <w:r>
        <w:rPr>
          <w:color w:val="404040"/>
          <w:sz w:val="30"/>
          <w:szCs w:val="30"/>
          <w:highlight w:val="white"/>
        </w:rPr>
        <w:t>Are you familiar with the Valley CERF process?</w:t>
      </w:r>
    </w:p>
    <w:p w14:paraId="00000006" w14:textId="77777777" w:rsidR="00265E69" w:rsidRDefault="00AB4586">
      <w:pPr>
        <w:numPr>
          <w:ilvl w:val="2"/>
          <w:numId w:val="1"/>
        </w:numPr>
        <w:rPr>
          <w:color w:val="404040"/>
          <w:sz w:val="30"/>
          <w:szCs w:val="30"/>
          <w:highlight w:val="white"/>
        </w:rPr>
      </w:pPr>
      <w:r>
        <w:rPr>
          <w:color w:val="404040"/>
          <w:sz w:val="30"/>
          <w:szCs w:val="30"/>
          <w:highlight w:val="white"/>
        </w:rPr>
        <w:t xml:space="preserve">Yes </w:t>
      </w:r>
    </w:p>
    <w:p w14:paraId="00000007" w14:textId="77777777" w:rsidR="00265E69" w:rsidRDefault="00AB4586">
      <w:pPr>
        <w:numPr>
          <w:ilvl w:val="2"/>
          <w:numId w:val="1"/>
        </w:numPr>
        <w:rPr>
          <w:color w:val="404040"/>
          <w:sz w:val="30"/>
          <w:szCs w:val="30"/>
          <w:highlight w:val="white"/>
        </w:rPr>
      </w:pPr>
      <w:r>
        <w:rPr>
          <w:color w:val="404040"/>
          <w:sz w:val="30"/>
          <w:szCs w:val="30"/>
          <w:highlight w:val="white"/>
        </w:rPr>
        <w:t xml:space="preserve">No </w:t>
      </w:r>
    </w:p>
    <w:p w14:paraId="00000008" w14:textId="77777777" w:rsidR="00265E69" w:rsidRDefault="00AB4586">
      <w:pPr>
        <w:pStyle w:val="Heading1"/>
        <w:keepNext w:val="0"/>
        <w:keepLines w:val="0"/>
        <w:numPr>
          <w:ilvl w:val="0"/>
          <w:numId w:val="1"/>
        </w:numPr>
        <w:spacing w:before="0" w:after="0" w:line="344" w:lineRule="auto"/>
        <w:rPr>
          <w:color w:val="404040"/>
          <w:sz w:val="30"/>
          <w:szCs w:val="30"/>
          <w:highlight w:val="white"/>
        </w:rPr>
      </w:pPr>
      <w:bookmarkStart w:id="3" w:name="_meub9sf8uz9x" w:colFirst="0" w:colLast="0"/>
      <w:bookmarkEnd w:id="3"/>
      <w:r>
        <w:rPr>
          <w:color w:val="333E48"/>
          <w:sz w:val="23"/>
          <w:szCs w:val="23"/>
          <w:highlight w:val="white"/>
        </w:rPr>
        <w:t>Comments on 2. Gender: How do you identi</w:t>
      </w:r>
      <w:r>
        <w:rPr>
          <w:color w:val="333E48"/>
          <w:sz w:val="23"/>
          <w:szCs w:val="23"/>
          <w:highlight w:val="white"/>
        </w:rPr>
        <w:t>fy? [select one]</w:t>
      </w:r>
    </w:p>
    <w:p w14:paraId="0000000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Woman</w:t>
      </w:r>
    </w:p>
    <w:p w14:paraId="0000000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Man</w:t>
      </w:r>
    </w:p>
    <w:p w14:paraId="0000000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Non-binary</w:t>
      </w:r>
    </w:p>
    <w:p w14:paraId="0000000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Prefer to self-describe, below</w:t>
      </w:r>
    </w:p>
    <w:p w14:paraId="0000000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0E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30"/>
          <w:szCs w:val="30"/>
          <w:highlight w:val="white"/>
        </w:rPr>
      </w:pPr>
      <w:bookmarkStart w:id="4" w:name="_fhmz5y2vonno" w:colFirst="0" w:colLast="0"/>
      <w:bookmarkEnd w:id="4"/>
      <w:r>
        <w:rPr>
          <w:color w:val="404040"/>
          <w:sz w:val="30"/>
          <w:szCs w:val="30"/>
          <w:highlight w:val="white"/>
        </w:rPr>
        <w:t xml:space="preserve">What is your race/ethnicity?  </w:t>
      </w:r>
    </w:p>
    <w:p w14:paraId="0000000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American Indian or Alaska Native </w:t>
      </w:r>
    </w:p>
    <w:p w14:paraId="0000001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Asian </w:t>
      </w:r>
    </w:p>
    <w:p w14:paraId="0000001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Latino/a/x </w:t>
      </w:r>
    </w:p>
    <w:p w14:paraId="0000001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Black </w:t>
      </w:r>
    </w:p>
    <w:p w14:paraId="0000001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White </w:t>
      </w:r>
    </w:p>
    <w:p w14:paraId="0000001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Middle Eastern or North African </w:t>
      </w:r>
    </w:p>
    <w:p w14:paraId="00000015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30"/>
          <w:szCs w:val="30"/>
          <w:highlight w:val="white"/>
        </w:rPr>
      </w:pPr>
      <w:bookmarkStart w:id="5" w:name="_29xcoj53fymt" w:colFirst="0" w:colLast="0"/>
      <w:bookmarkEnd w:id="5"/>
      <w:r>
        <w:rPr>
          <w:color w:val="404040"/>
          <w:sz w:val="30"/>
          <w:szCs w:val="30"/>
          <w:highlight w:val="white"/>
        </w:rPr>
        <w:lastRenderedPageBreak/>
        <w:t xml:space="preserve">Please select all of the following American Indian and/or Alaska Native race/ethnicity categories that make up part of your identity. [select all that apply] </w:t>
      </w:r>
    </w:p>
    <w:p w14:paraId="0000001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Navajo Nation</w:t>
      </w:r>
    </w:p>
    <w:p w14:paraId="0000001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Blackfeet Tribe</w:t>
      </w:r>
    </w:p>
    <w:p w14:paraId="0000001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Mayan</w:t>
      </w:r>
    </w:p>
    <w:p w14:paraId="0000001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Aztec</w:t>
      </w:r>
    </w:p>
    <w:p w14:paraId="0000001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Native Village of Barrow Inupiat Traditional Government</w:t>
      </w:r>
    </w:p>
    <w:p w14:paraId="0000001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Nome Eskimo Community</w:t>
      </w:r>
    </w:p>
    <w:p w14:paraId="0000001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North Fork</w:t>
      </w:r>
    </w:p>
    <w:p w14:paraId="0000001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Mono</w:t>
      </w:r>
    </w:p>
    <w:p w14:paraId="0000001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Picayune </w:t>
      </w:r>
    </w:p>
    <w:p w14:paraId="0000001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proofErr w:type="spellStart"/>
      <w:r>
        <w:rPr>
          <w:color w:val="404040"/>
          <w:sz w:val="27"/>
          <w:szCs w:val="27"/>
          <w:highlight w:val="white"/>
        </w:rPr>
        <w:t>Tachi</w:t>
      </w:r>
      <w:proofErr w:type="spellEnd"/>
    </w:p>
    <w:p w14:paraId="0000002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Tule River</w:t>
      </w:r>
    </w:p>
    <w:p w14:paraId="0000002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proofErr w:type="spellStart"/>
      <w:r>
        <w:rPr>
          <w:color w:val="404040"/>
          <w:sz w:val="27"/>
          <w:szCs w:val="27"/>
          <w:highlight w:val="white"/>
        </w:rPr>
        <w:t>Yokut</w:t>
      </w:r>
      <w:proofErr w:type="spellEnd"/>
    </w:p>
    <w:p w14:paraId="0000002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23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30"/>
          <w:szCs w:val="30"/>
          <w:highlight w:val="white"/>
        </w:rPr>
      </w:pPr>
      <w:bookmarkStart w:id="6" w:name="_1pcfh5yqm2ii" w:colFirst="0" w:colLast="0"/>
      <w:bookmarkEnd w:id="6"/>
      <w:r>
        <w:rPr>
          <w:color w:val="404040"/>
          <w:sz w:val="30"/>
          <w:szCs w:val="30"/>
          <w:highlight w:val="white"/>
        </w:rPr>
        <w:t xml:space="preserve">Please select all of the following Asian race/ethnicity categories that make up part of your identity. [select all that apply] </w:t>
      </w:r>
    </w:p>
    <w:p w14:paraId="0000002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Hmong</w:t>
      </w:r>
    </w:p>
    <w:p w14:paraId="0000002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Chinese</w:t>
      </w:r>
    </w:p>
    <w:p w14:paraId="0000002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Filipino</w:t>
      </w:r>
    </w:p>
    <w:p w14:paraId="0000002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Asian Indian</w:t>
      </w:r>
    </w:p>
    <w:p w14:paraId="0000002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Vietnamese</w:t>
      </w:r>
    </w:p>
    <w:p w14:paraId="0000002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Korean</w:t>
      </w:r>
    </w:p>
    <w:p w14:paraId="0000002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Japanese</w:t>
      </w:r>
    </w:p>
    <w:p w14:paraId="0000002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Native Hawaiian</w:t>
      </w:r>
    </w:p>
    <w:p w14:paraId="0000002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Samoan</w:t>
      </w:r>
    </w:p>
    <w:p w14:paraId="0000002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Chamorro</w:t>
      </w:r>
    </w:p>
    <w:p w14:paraId="0000002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Laotian</w:t>
      </w:r>
    </w:p>
    <w:p w14:paraId="0000002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Cambodian</w:t>
      </w:r>
    </w:p>
    <w:p w14:paraId="0000003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Punjabi</w:t>
      </w:r>
    </w:p>
    <w:p w14:paraId="0000003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32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7" w:name="_p9y5jean2ply" w:colFirst="0" w:colLast="0"/>
      <w:bookmarkEnd w:id="7"/>
      <w:r>
        <w:rPr>
          <w:color w:val="404040"/>
          <w:sz w:val="30"/>
          <w:szCs w:val="30"/>
          <w:highlight w:val="white"/>
        </w:rPr>
        <w:t xml:space="preserve">Please select all of the following Latino/a/x race/ethnicity categories that make up part of your identity. [select all that apply] </w:t>
      </w:r>
    </w:p>
    <w:p w14:paraId="0000003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Mexican </w:t>
      </w:r>
    </w:p>
    <w:p w14:paraId="0000003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Mexican American</w:t>
      </w:r>
    </w:p>
    <w:p w14:paraId="0000003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proofErr w:type="spellStart"/>
      <w:r>
        <w:rPr>
          <w:color w:val="404040"/>
          <w:sz w:val="27"/>
          <w:szCs w:val="27"/>
          <w:highlight w:val="white"/>
        </w:rPr>
        <w:t>Oaxacan</w:t>
      </w:r>
      <w:proofErr w:type="spellEnd"/>
    </w:p>
    <w:p w14:paraId="0000003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Guatemalan</w:t>
      </w:r>
    </w:p>
    <w:p w14:paraId="0000003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Salvadoran</w:t>
      </w:r>
    </w:p>
    <w:p w14:paraId="0000003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Honduran</w:t>
      </w:r>
    </w:p>
    <w:p w14:paraId="0000003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Columbian</w:t>
      </w:r>
    </w:p>
    <w:p w14:paraId="0000003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Puerto Rican</w:t>
      </w:r>
    </w:p>
    <w:p w14:paraId="0000003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3C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8" w:name="_tfnqs4ehyxmu" w:colFirst="0" w:colLast="0"/>
      <w:bookmarkEnd w:id="8"/>
      <w:r>
        <w:rPr>
          <w:color w:val="404040"/>
          <w:sz w:val="30"/>
          <w:szCs w:val="30"/>
          <w:highlight w:val="white"/>
        </w:rPr>
        <w:t xml:space="preserve"> Please select all of the following Black race/ethnicity categories that make up part of your identity. [select all that apply] </w:t>
      </w:r>
    </w:p>
    <w:p w14:paraId="0000003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African American</w:t>
      </w:r>
    </w:p>
    <w:p w14:paraId="0000003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Jamaican</w:t>
      </w:r>
    </w:p>
    <w:p w14:paraId="0000003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Haitian</w:t>
      </w:r>
    </w:p>
    <w:p w14:paraId="0000004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Nigerian</w:t>
      </w:r>
    </w:p>
    <w:p w14:paraId="0000004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Ethiopian</w:t>
      </w:r>
    </w:p>
    <w:p w14:paraId="0000004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Somali</w:t>
      </w:r>
    </w:p>
    <w:p w14:paraId="0000004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44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9" w:name="_cq7wnm6fc4a2" w:colFirst="0" w:colLast="0"/>
      <w:bookmarkEnd w:id="9"/>
      <w:r>
        <w:rPr>
          <w:color w:val="404040"/>
          <w:sz w:val="30"/>
          <w:szCs w:val="30"/>
          <w:highlight w:val="white"/>
        </w:rPr>
        <w:t xml:space="preserve">Please select all of the following white race/ethnicity categories that make up part of your identity. [select all that apply] </w:t>
      </w:r>
    </w:p>
    <w:p w14:paraId="0000004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German</w:t>
      </w:r>
    </w:p>
    <w:p w14:paraId="0000004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Irish</w:t>
      </w:r>
    </w:p>
    <w:p w14:paraId="0000004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English</w:t>
      </w:r>
    </w:p>
    <w:p w14:paraId="0000004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Italian</w:t>
      </w:r>
    </w:p>
    <w:p w14:paraId="0000004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Portuguese</w:t>
      </w:r>
    </w:p>
    <w:p w14:paraId="0000004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4B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0" w:name="_gpmo3goxxxbq" w:colFirst="0" w:colLast="0"/>
      <w:bookmarkEnd w:id="10"/>
      <w:r>
        <w:rPr>
          <w:color w:val="404040"/>
          <w:sz w:val="30"/>
          <w:szCs w:val="30"/>
          <w:highlight w:val="white"/>
        </w:rPr>
        <w:t xml:space="preserve">Please select all of the following Middle Eastern or North African race/ethnicity categories that make up part of your identity. [select all that apply] </w:t>
      </w:r>
    </w:p>
    <w:p w14:paraId="0000004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Egyptian</w:t>
      </w:r>
    </w:p>
    <w:p w14:paraId="0000004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Lebanese</w:t>
      </w:r>
    </w:p>
    <w:p w14:paraId="0000004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Moroccan</w:t>
      </w:r>
    </w:p>
    <w:p w14:paraId="0000004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Syrian</w:t>
      </w:r>
    </w:p>
    <w:p w14:paraId="0000005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Iranian</w:t>
      </w:r>
    </w:p>
    <w:p w14:paraId="0000005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52" w14:textId="77777777" w:rsidR="00265E69" w:rsidRDefault="00AB4586">
      <w:pPr>
        <w:pStyle w:val="Heading1"/>
        <w:keepNext w:val="0"/>
        <w:keepLines w:val="0"/>
        <w:numPr>
          <w:ilvl w:val="0"/>
          <w:numId w:val="1"/>
        </w:numPr>
        <w:spacing w:before="0" w:after="0" w:line="344" w:lineRule="auto"/>
        <w:rPr>
          <w:color w:val="404040"/>
          <w:sz w:val="27"/>
          <w:szCs w:val="27"/>
          <w:highlight w:val="white"/>
        </w:rPr>
      </w:pPr>
      <w:bookmarkStart w:id="11" w:name="_ov81l9mwexki" w:colFirst="0" w:colLast="0"/>
      <w:bookmarkEnd w:id="11"/>
      <w:r>
        <w:rPr>
          <w:color w:val="333E48"/>
          <w:sz w:val="23"/>
          <w:szCs w:val="23"/>
          <w:highlight w:val="white"/>
        </w:rPr>
        <w:t>Please enter a</w:t>
      </w:r>
      <w:r>
        <w:rPr>
          <w:color w:val="333E48"/>
          <w:sz w:val="23"/>
          <w:szCs w:val="23"/>
          <w:highlight w:val="white"/>
        </w:rPr>
        <w:t>ny other race/ethnicity categories that weren’t previously mentioned that make up part of your identity.</w:t>
      </w:r>
    </w:p>
    <w:p w14:paraId="00000053" w14:textId="77777777" w:rsidR="00265E69" w:rsidRDefault="00265E69">
      <w:pPr>
        <w:ind w:left="720"/>
      </w:pPr>
    </w:p>
    <w:p w14:paraId="00000054" w14:textId="77777777" w:rsidR="00265E69" w:rsidRDefault="00AB4586">
      <w:pPr>
        <w:pStyle w:val="Heading1"/>
        <w:keepNext w:val="0"/>
        <w:keepLines w:val="0"/>
        <w:numPr>
          <w:ilvl w:val="0"/>
          <w:numId w:val="1"/>
        </w:numPr>
        <w:spacing w:before="0" w:after="0" w:line="344" w:lineRule="auto"/>
        <w:rPr>
          <w:color w:val="404040"/>
          <w:sz w:val="27"/>
          <w:szCs w:val="27"/>
          <w:highlight w:val="white"/>
        </w:rPr>
      </w:pPr>
      <w:bookmarkStart w:id="12" w:name="_rmuchu8qbxdo" w:colFirst="0" w:colLast="0"/>
      <w:bookmarkEnd w:id="12"/>
      <w:r>
        <w:rPr>
          <w:color w:val="333E48"/>
          <w:sz w:val="23"/>
          <w:szCs w:val="23"/>
          <w:highlight w:val="white"/>
        </w:rPr>
        <w:t>What is your current residential zip code?</w:t>
      </w:r>
    </w:p>
    <w:p w14:paraId="00000055" w14:textId="77777777" w:rsidR="00265E69" w:rsidRDefault="00265E69">
      <w:pPr>
        <w:ind w:left="720"/>
      </w:pPr>
    </w:p>
    <w:p w14:paraId="00000056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3" w:name="_vnkasnsawpg8" w:colFirst="0" w:colLast="0"/>
      <w:bookmarkEnd w:id="13"/>
      <w:r>
        <w:rPr>
          <w:color w:val="404040"/>
          <w:sz w:val="30"/>
          <w:szCs w:val="30"/>
          <w:highlight w:val="white"/>
        </w:rPr>
        <w:t xml:space="preserve">How long have you lived in this community (zip code)? </w:t>
      </w:r>
    </w:p>
    <w:p w14:paraId="0000005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Less than 1 year</w:t>
      </w:r>
    </w:p>
    <w:p w14:paraId="0000005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1-5 years</w:t>
      </w:r>
    </w:p>
    <w:p w14:paraId="0000005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5-10 years</w:t>
      </w:r>
    </w:p>
    <w:p w14:paraId="0000005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More than 10 years</w:t>
      </w:r>
    </w:p>
    <w:p w14:paraId="0000005B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4" w:name="_y0je91r6k38q" w:colFirst="0" w:colLast="0"/>
      <w:bookmarkEnd w:id="14"/>
      <w:r>
        <w:rPr>
          <w:color w:val="404040"/>
          <w:sz w:val="30"/>
          <w:szCs w:val="30"/>
          <w:highlight w:val="white"/>
        </w:rPr>
        <w:t xml:space="preserve">What is your highest level of education completed? This can be education completed in any country. </w:t>
      </w:r>
    </w:p>
    <w:p w14:paraId="0000005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Elementary school to 8th grade</w:t>
      </w:r>
    </w:p>
    <w:p w14:paraId="0000005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Some high school, no diploma</w:t>
      </w:r>
    </w:p>
    <w:p w14:paraId="0000005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High school graduate, diploma or the equivalent (e.g., GED)</w:t>
      </w:r>
    </w:p>
    <w:p w14:paraId="0000005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Some college cred</w:t>
      </w:r>
      <w:r>
        <w:rPr>
          <w:color w:val="404040"/>
          <w:sz w:val="27"/>
          <w:szCs w:val="27"/>
          <w:highlight w:val="white"/>
        </w:rPr>
        <w:t>it, no degree</w:t>
      </w:r>
    </w:p>
    <w:p w14:paraId="0000006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Trade/technical/vocational training</w:t>
      </w:r>
    </w:p>
    <w:p w14:paraId="0000006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Associate’s degree</w:t>
      </w:r>
    </w:p>
    <w:p w14:paraId="0000006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Bachelor’s degree</w:t>
      </w:r>
    </w:p>
    <w:p w14:paraId="0000006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Master’s degree</w:t>
      </w:r>
    </w:p>
    <w:p w14:paraId="0000006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Professional degree</w:t>
      </w:r>
    </w:p>
    <w:p w14:paraId="0000006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Doctorate degree</w:t>
      </w:r>
    </w:p>
    <w:p w14:paraId="0000006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No formal education</w:t>
      </w:r>
    </w:p>
    <w:p w14:paraId="0000006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68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5" w:name="_3bdipei2zksm" w:colFirst="0" w:colLast="0"/>
      <w:bookmarkEnd w:id="15"/>
      <w:r>
        <w:rPr>
          <w:color w:val="404040"/>
          <w:sz w:val="30"/>
          <w:szCs w:val="30"/>
          <w:highlight w:val="white"/>
        </w:rPr>
        <w:t xml:space="preserve">Which category below includes your age? [select one] </w:t>
      </w:r>
    </w:p>
    <w:p w14:paraId="0000006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17 or younger</w:t>
      </w:r>
    </w:p>
    <w:p w14:paraId="0000006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18-24</w:t>
      </w:r>
    </w:p>
    <w:p w14:paraId="0000006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25-34</w:t>
      </w:r>
    </w:p>
    <w:p w14:paraId="0000006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35-44</w:t>
      </w:r>
    </w:p>
    <w:p w14:paraId="0000006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45-54</w:t>
      </w:r>
    </w:p>
    <w:p w14:paraId="0000006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55-64</w:t>
      </w:r>
    </w:p>
    <w:p w14:paraId="0000006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65 or older</w:t>
      </w:r>
    </w:p>
    <w:p w14:paraId="00000070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6" w:name="_h46eogw5ysao" w:colFirst="0" w:colLast="0"/>
      <w:bookmarkEnd w:id="16"/>
      <w:r>
        <w:rPr>
          <w:color w:val="404040"/>
          <w:sz w:val="30"/>
          <w:szCs w:val="30"/>
          <w:highlight w:val="white"/>
        </w:rPr>
        <w:t xml:space="preserve">How would you describe your current employment status? </w:t>
      </w:r>
    </w:p>
    <w:p w14:paraId="0000007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Employed full-time</w:t>
      </w:r>
    </w:p>
    <w:p w14:paraId="0000007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Employed part-time</w:t>
      </w:r>
    </w:p>
    <w:p w14:paraId="0000007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Unemployed</w:t>
      </w:r>
    </w:p>
    <w:p w14:paraId="0000007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Student</w:t>
      </w:r>
    </w:p>
    <w:p w14:paraId="0000007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Retired</w:t>
      </w:r>
    </w:p>
    <w:p w14:paraId="0000007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Business Owner</w:t>
      </w:r>
    </w:p>
    <w:p w14:paraId="0000007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Self- Employed</w:t>
      </w:r>
    </w:p>
    <w:p w14:paraId="0000007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79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7" w:name="_nhnqqhf3z4tg" w:colFirst="0" w:colLast="0"/>
      <w:bookmarkEnd w:id="17"/>
      <w:r>
        <w:rPr>
          <w:color w:val="404040"/>
          <w:sz w:val="30"/>
          <w:szCs w:val="30"/>
          <w:highlight w:val="white"/>
        </w:rPr>
        <w:t xml:space="preserve">What industry do you work in? [select one] </w:t>
      </w:r>
    </w:p>
    <w:p w14:paraId="0000007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Forestry</w:t>
      </w:r>
    </w:p>
    <w:p w14:paraId="0000007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Construction and Manufacturing</w:t>
      </w:r>
    </w:p>
    <w:p w14:paraId="0000007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Retail</w:t>
      </w:r>
    </w:p>
    <w:p w14:paraId="0000007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Information Technology</w:t>
      </w:r>
    </w:p>
    <w:p w14:paraId="0000007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Financial Services</w:t>
      </w:r>
    </w:p>
    <w:p w14:paraId="0000007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Professional Services</w:t>
      </w:r>
    </w:p>
    <w:p w14:paraId="0000008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Education and Healthcare</w:t>
      </w:r>
    </w:p>
    <w:p w14:paraId="0000008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Arts and Entertainment</w:t>
      </w:r>
    </w:p>
    <w:p w14:paraId="0000008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Government</w:t>
      </w:r>
    </w:p>
    <w:p w14:paraId="0000008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Non- Profit</w:t>
      </w:r>
    </w:p>
    <w:p w14:paraId="0000008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Healthcare</w:t>
      </w:r>
    </w:p>
    <w:p w14:paraId="0000008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Food Services</w:t>
      </w:r>
    </w:p>
    <w:p w14:paraId="0000008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Public Safety</w:t>
      </w:r>
    </w:p>
    <w:p w14:paraId="0000008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Transportation</w:t>
      </w:r>
    </w:p>
    <w:p w14:paraId="0000008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Agriculture (field w</w:t>
      </w:r>
      <w:r>
        <w:rPr>
          <w:color w:val="404040"/>
          <w:sz w:val="27"/>
          <w:szCs w:val="27"/>
          <w:highlight w:val="white"/>
        </w:rPr>
        <w:t>ork)</w:t>
      </w:r>
    </w:p>
    <w:p w14:paraId="0000008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Ag Logistics</w:t>
      </w:r>
    </w:p>
    <w:p w14:paraId="0000008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Utilities</w:t>
      </w:r>
    </w:p>
    <w:p w14:paraId="0000008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Logistics (distribution centers)</w:t>
      </w:r>
    </w:p>
    <w:p w14:paraId="0000008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Professional and Business Services</w:t>
      </w:r>
    </w:p>
    <w:p w14:paraId="0000008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Hospitality</w:t>
      </w:r>
    </w:p>
    <w:p w14:paraId="0000008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Finance</w:t>
      </w:r>
    </w:p>
    <w:p w14:paraId="0000008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90" w14:textId="77777777" w:rsidR="00265E69" w:rsidRDefault="00AB4586">
      <w:pPr>
        <w:pStyle w:val="Heading1"/>
        <w:keepNext w:val="0"/>
        <w:keepLines w:val="0"/>
        <w:numPr>
          <w:ilvl w:val="0"/>
          <w:numId w:val="1"/>
        </w:numPr>
        <w:spacing w:before="0" w:after="0" w:line="344" w:lineRule="auto"/>
        <w:rPr>
          <w:color w:val="404040"/>
          <w:sz w:val="27"/>
          <w:szCs w:val="27"/>
          <w:highlight w:val="white"/>
        </w:rPr>
      </w:pPr>
      <w:bookmarkStart w:id="18" w:name="_m9y9oj6jm747" w:colFirst="0" w:colLast="0"/>
      <w:bookmarkEnd w:id="18"/>
      <w:r>
        <w:rPr>
          <w:color w:val="333E48"/>
          <w:sz w:val="23"/>
          <w:szCs w:val="23"/>
          <w:highlight w:val="white"/>
        </w:rPr>
        <w:t>What is your current job title?</w:t>
      </w:r>
    </w:p>
    <w:p w14:paraId="00000091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19" w:name="_ehar8oxp5woi" w:colFirst="0" w:colLast="0"/>
      <w:bookmarkEnd w:id="19"/>
      <w:r>
        <w:rPr>
          <w:color w:val="404040"/>
          <w:sz w:val="30"/>
          <w:szCs w:val="30"/>
          <w:highlight w:val="white"/>
        </w:rPr>
        <w:t xml:space="preserve">How comfortable do you feel about your financial situation month-to-month? </w:t>
      </w:r>
    </w:p>
    <w:p w14:paraId="0000009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Very Comfortable</w:t>
      </w:r>
    </w:p>
    <w:p w14:paraId="0000009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Comfortable</w:t>
      </w:r>
    </w:p>
    <w:p w14:paraId="0000009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Uncomfortable </w:t>
      </w:r>
    </w:p>
    <w:p w14:paraId="0000009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Very uncomfortable</w:t>
      </w:r>
    </w:p>
    <w:p w14:paraId="00000096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20" w:name="_izkpn9wwwva2" w:colFirst="0" w:colLast="0"/>
      <w:bookmarkEnd w:id="20"/>
      <w:r>
        <w:rPr>
          <w:color w:val="404040"/>
          <w:sz w:val="30"/>
          <w:szCs w:val="30"/>
          <w:highlight w:val="white"/>
        </w:rPr>
        <w:t xml:space="preserve">If you feel comfortable sharing, what concerns or worries give you financial stress? (Select all that apply) </w:t>
      </w:r>
    </w:p>
    <w:p w14:paraId="0000009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Housing costs</w:t>
      </w:r>
    </w:p>
    <w:p w14:paraId="0000009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Monthly utility bills (e.g., electricity, water, heating)</w:t>
      </w:r>
    </w:p>
    <w:p w14:paraId="0000009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Food</w:t>
      </w:r>
    </w:p>
    <w:p w14:paraId="0000009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Healthcare expenses</w:t>
      </w:r>
    </w:p>
    <w:p w14:paraId="0000009B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Student loan debt or educational expenses</w:t>
      </w:r>
    </w:p>
    <w:p w14:paraId="0000009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Unexpected emergencies or unforeseen expenses (e.g., car repairs, home repairs)</w:t>
      </w:r>
    </w:p>
    <w:p w14:paraId="0000009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Inability to retire</w:t>
      </w:r>
    </w:p>
    <w:p w14:paraId="0000009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9F" w14:textId="77777777" w:rsidR="00265E69" w:rsidRDefault="00AB4586">
      <w:pPr>
        <w:numPr>
          <w:ilvl w:val="0"/>
          <w:numId w:val="1"/>
        </w:numPr>
        <w:spacing w:line="360" w:lineRule="auto"/>
        <w:ind w:right="40"/>
        <w:rPr>
          <w:color w:val="404040"/>
          <w:sz w:val="30"/>
          <w:szCs w:val="30"/>
          <w:highlight w:val="white"/>
        </w:rPr>
      </w:pPr>
      <w:r>
        <w:rPr>
          <w:color w:val="404040"/>
          <w:sz w:val="30"/>
          <w:szCs w:val="30"/>
          <w:highlight w:val="white"/>
        </w:rPr>
        <w:t>What does a "good quality job" mean to you? Please rank the key charact</w:t>
      </w:r>
      <w:r>
        <w:rPr>
          <w:color w:val="404040"/>
          <w:sz w:val="30"/>
          <w:szCs w:val="30"/>
          <w:highlight w:val="white"/>
        </w:rPr>
        <w:t xml:space="preserve">eristics of a good </w:t>
      </w:r>
      <w:proofErr w:type="gramStart"/>
      <w:r>
        <w:rPr>
          <w:color w:val="404040"/>
          <w:sz w:val="30"/>
          <w:szCs w:val="30"/>
          <w:highlight w:val="white"/>
        </w:rPr>
        <w:t>quality  job</w:t>
      </w:r>
      <w:proofErr w:type="gramEnd"/>
      <w:r>
        <w:rPr>
          <w:color w:val="404040"/>
          <w:sz w:val="30"/>
          <w:szCs w:val="30"/>
          <w:highlight w:val="white"/>
        </w:rPr>
        <w:t>.</w:t>
      </w:r>
    </w:p>
    <w:p w14:paraId="000000A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High Wages</w:t>
      </w:r>
    </w:p>
    <w:p w14:paraId="000000A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Retirement</w:t>
      </w:r>
    </w:p>
    <w:p w14:paraId="000000A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Work Environment </w:t>
      </w:r>
    </w:p>
    <w:p w14:paraId="000000A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Benefits </w:t>
      </w:r>
    </w:p>
    <w:p w14:paraId="000000A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Healthcare </w:t>
      </w:r>
    </w:p>
    <w:p w14:paraId="000000A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Career Mobility </w:t>
      </w:r>
    </w:p>
    <w:p w14:paraId="000000A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Childcare options </w:t>
      </w:r>
    </w:p>
    <w:p w14:paraId="000000A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Consistency (Set Schedule) </w:t>
      </w:r>
    </w:p>
    <w:p w14:paraId="000000A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Flexibility (Schedule)</w:t>
      </w:r>
    </w:p>
    <w:p w14:paraId="000000A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Job Security </w:t>
      </w:r>
    </w:p>
    <w:p w14:paraId="000000A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Other </w:t>
      </w:r>
    </w:p>
    <w:p w14:paraId="000000AB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21" w:name="_gqijajgah1ia" w:colFirst="0" w:colLast="0"/>
      <w:bookmarkEnd w:id="21"/>
      <w:r>
        <w:rPr>
          <w:color w:val="404040"/>
          <w:sz w:val="30"/>
          <w:szCs w:val="30"/>
          <w:highlight w:val="white"/>
        </w:rPr>
        <w:t xml:space="preserve">What issue do you think will affect your line of work in the next few years? </w:t>
      </w:r>
    </w:p>
    <w:p w14:paraId="000000AC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Automation and/or Artificial Intelligence</w:t>
      </w:r>
    </w:p>
    <w:p w14:paraId="000000A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Climate Change</w:t>
      </w:r>
    </w:p>
    <w:p w14:paraId="000000A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Regulation and Policy Changes</w:t>
      </w:r>
    </w:p>
    <w:p w14:paraId="000000A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Technology shifts and skills gap</w:t>
      </w:r>
    </w:p>
    <w:p w14:paraId="000000B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Funding</w:t>
      </w:r>
    </w:p>
    <w:p w14:paraId="000000B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B2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22" w:name="_94kjmok9tu4u" w:colFirst="0" w:colLast="0"/>
      <w:bookmarkEnd w:id="22"/>
      <w:r>
        <w:rPr>
          <w:color w:val="404040"/>
          <w:sz w:val="30"/>
          <w:szCs w:val="30"/>
          <w:highlight w:val="white"/>
        </w:rPr>
        <w:t xml:space="preserve"> Are you aware of any of th</w:t>
      </w:r>
      <w:r>
        <w:rPr>
          <w:color w:val="404040"/>
          <w:sz w:val="30"/>
          <w:szCs w:val="30"/>
          <w:highlight w:val="white"/>
        </w:rPr>
        <w:t xml:space="preserve">e following job training or adult education programs in your community? </w:t>
      </w:r>
    </w:p>
    <w:p w14:paraId="000000B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Community College Programs</w:t>
      </w:r>
    </w:p>
    <w:p w14:paraId="000000B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Vocational or Trade Schools</w:t>
      </w:r>
    </w:p>
    <w:p w14:paraId="000000B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County Workforce Development System</w:t>
      </w:r>
    </w:p>
    <w:p w14:paraId="000000B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Adult School Program</w:t>
      </w:r>
    </w:p>
    <w:p w14:paraId="000000B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Online Resources or Virtual Skill Building Programs</w:t>
      </w:r>
    </w:p>
    <w:p w14:paraId="000000B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I'm not familiar wi</w:t>
      </w:r>
      <w:r>
        <w:rPr>
          <w:color w:val="404040"/>
          <w:sz w:val="27"/>
          <w:szCs w:val="27"/>
          <w:highlight w:val="white"/>
        </w:rPr>
        <w:t>th any programs</w:t>
      </w:r>
    </w:p>
    <w:p w14:paraId="000000B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BA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23" w:name="_2rat3jdbbfo7" w:colFirst="0" w:colLast="0"/>
      <w:bookmarkEnd w:id="23"/>
      <w:r>
        <w:rPr>
          <w:color w:val="404040"/>
          <w:sz w:val="30"/>
          <w:szCs w:val="30"/>
          <w:highlight w:val="white"/>
        </w:rPr>
        <w:t xml:space="preserve">Please describe any experience you may have with job training or skill development programs </w:t>
      </w:r>
    </w:p>
    <w:p w14:paraId="000000BB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24" w:name="_o2n4k62fcjki" w:colFirst="0" w:colLast="0"/>
      <w:bookmarkEnd w:id="24"/>
      <w:r>
        <w:rPr>
          <w:color w:val="404040"/>
          <w:sz w:val="30"/>
          <w:szCs w:val="30"/>
          <w:highlight w:val="white"/>
        </w:rPr>
        <w:t>Briefly, describe your ideal job or career in the future:</w:t>
      </w:r>
    </w:p>
    <w:p w14:paraId="000000BC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25" w:name="_6pnz9hj0qqdn" w:colFirst="0" w:colLast="0"/>
      <w:bookmarkEnd w:id="25"/>
      <w:r>
        <w:rPr>
          <w:color w:val="404040"/>
          <w:sz w:val="30"/>
          <w:szCs w:val="30"/>
          <w:highlight w:val="white"/>
        </w:rPr>
        <w:t>Briefly, describe what you want for your children’s future:</w:t>
      </w:r>
    </w:p>
    <w:p w14:paraId="000000BD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26" w:name="_s8l69bkr1gye" w:colFirst="0" w:colLast="0"/>
      <w:bookmarkEnd w:id="26"/>
      <w:r>
        <w:rPr>
          <w:color w:val="404040"/>
          <w:sz w:val="30"/>
          <w:szCs w:val="30"/>
          <w:highlight w:val="white"/>
        </w:rPr>
        <w:t>Please rank the following in order of how much they have affected your community:</w:t>
      </w:r>
    </w:p>
    <w:p w14:paraId="000000B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Ongoing Drought (lack of water, subsidence, other) </w:t>
      </w:r>
    </w:p>
    <w:p w14:paraId="000000B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Extreme heat </w:t>
      </w:r>
    </w:p>
    <w:p w14:paraId="000000C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Floods</w:t>
      </w:r>
    </w:p>
    <w:p w14:paraId="000000C1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Wildfires</w:t>
      </w:r>
    </w:p>
    <w:p w14:paraId="000000C2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27" w:name="_1ca92tzg42wd" w:colFirst="0" w:colLast="0"/>
      <w:bookmarkEnd w:id="27"/>
      <w:r>
        <w:rPr>
          <w:color w:val="404040"/>
          <w:sz w:val="30"/>
          <w:szCs w:val="30"/>
          <w:highlight w:val="white"/>
        </w:rPr>
        <w:t xml:space="preserve">Thinking about the future of transportation your community, which of the following options do you believe would have the most positive impact on residents’ mobility and accessibility? Select up to 3: </w:t>
      </w:r>
    </w:p>
    <w:p w14:paraId="000000C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Expanding and improving public bus services</w:t>
      </w:r>
    </w:p>
    <w:p w14:paraId="000000C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Developing </w:t>
      </w:r>
      <w:r>
        <w:rPr>
          <w:color w:val="404040"/>
          <w:sz w:val="27"/>
          <w:szCs w:val="27"/>
          <w:highlight w:val="white"/>
        </w:rPr>
        <w:t>cycling lanes and pedestrian pathways</w:t>
      </w:r>
    </w:p>
    <w:p w14:paraId="000000C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Encouraging carpooling and ridesharing programs</w:t>
      </w:r>
    </w:p>
    <w:p w14:paraId="000000C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Supporting electric vehicle charging infrastructure</w:t>
      </w:r>
    </w:p>
    <w:p w14:paraId="000000C7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Exploring shuttle services for local routes</w:t>
      </w:r>
    </w:p>
    <w:p w14:paraId="000000C8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Enhancing road maintenance and repairs</w:t>
      </w:r>
    </w:p>
    <w:p w14:paraId="000000C9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I do not believe any changes to tra</w:t>
      </w:r>
      <w:r>
        <w:rPr>
          <w:color w:val="404040"/>
          <w:sz w:val="27"/>
          <w:szCs w:val="27"/>
          <w:highlight w:val="white"/>
        </w:rPr>
        <w:t>nsportation are needed</w:t>
      </w:r>
    </w:p>
    <w:p w14:paraId="000000CA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Other (please specify)</w:t>
      </w:r>
    </w:p>
    <w:p w14:paraId="000000CB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28" w:name="_8hs7btwt7pr0" w:colFirst="0" w:colLast="0"/>
      <w:bookmarkEnd w:id="28"/>
      <w:r>
        <w:rPr>
          <w:color w:val="404040"/>
          <w:sz w:val="30"/>
          <w:szCs w:val="30"/>
          <w:highlight w:val="white"/>
        </w:rPr>
        <w:t xml:space="preserve">Please describe any challenges with transportation options in our community. </w:t>
      </w:r>
    </w:p>
    <w:p w14:paraId="000000CC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  <w:rPr>
          <w:color w:val="404040"/>
          <w:sz w:val="27"/>
          <w:szCs w:val="27"/>
          <w:highlight w:val="white"/>
        </w:rPr>
      </w:pPr>
      <w:bookmarkStart w:id="29" w:name="_80wovms7ejg5" w:colFirst="0" w:colLast="0"/>
      <w:bookmarkEnd w:id="29"/>
      <w:r>
        <w:rPr>
          <w:color w:val="404040"/>
          <w:sz w:val="30"/>
          <w:szCs w:val="30"/>
          <w:highlight w:val="white"/>
        </w:rPr>
        <w:t xml:space="preserve">How satisfied are you with the current access to clean and safe drinking water in your community? </w:t>
      </w:r>
    </w:p>
    <w:p w14:paraId="000000CD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Very Satisfied</w:t>
      </w:r>
    </w:p>
    <w:p w14:paraId="000000CE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Satisfied</w:t>
      </w:r>
    </w:p>
    <w:p w14:paraId="000000CF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Dissatisfied</w:t>
      </w:r>
    </w:p>
    <w:p w14:paraId="000000D0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Very Dissatisfied</w:t>
      </w:r>
    </w:p>
    <w:p w14:paraId="000000D1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30" w:name="_2xll2hl1cxun" w:colFirst="0" w:colLast="0"/>
      <w:bookmarkEnd w:id="30"/>
      <w:r>
        <w:rPr>
          <w:color w:val="404040"/>
          <w:sz w:val="30"/>
          <w:szCs w:val="30"/>
          <w:highlight w:val="white"/>
        </w:rPr>
        <w:t>Rank the type of pollution most that significantly affects your daily life or the environment in your area from most to least effect.</w:t>
      </w:r>
    </w:p>
    <w:p w14:paraId="000000D2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Water Pollution</w:t>
      </w:r>
    </w:p>
    <w:p w14:paraId="000000D3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Air Pollution </w:t>
      </w:r>
    </w:p>
    <w:p w14:paraId="000000D4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Noise pollution </w:t>
      </w:r>
    </w:p>
    <w:p w14:paraId="000000D5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Soil pollution </w:t>
      </w:r>
    </w:p>
    <w:p w14:paraId="000000D6" w14:textId="77777777" w:rsidR="00265E69" w:rsidRDefault="00AB4586">
      <w:pPr>
        <w:numPr>
          <w:ilvl w:val="1"/>
          <w:numId w:val="1"/>
        </w:numPr>
        <w:spacing w:line="360" w:lineRule="auto"/>
        <w:ind w:right="40"/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Light pollution </w:t>
      </w:r>
    </w:p>
    <w:p w14:paraId="000000D7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  <w:rPr>
          <w:color w:val="404040"/>
          <w:sz w:val="27"/>
          <w:szCs w:val="27"/>
          <w:highlight w:val="white"/>
        </w:rPr>
      </w:pPr>
      <w:bookmarkStart w:id="31" w:name="_niffejywwgy" w:colFirst="0" w:colLast="0"/>
      <w:bookmarkEnd w:id="31"/>
      <w:r>
        <w:rPr>
          <w:color w:val="404040"/>
          <w:sz w:val="30"/>
          <w:szCs w:val="30"/>
          <w:highlight w:val="white"/>
        </w:rPr>
        <w:t>What speci</w:t>
      </w:r>
      <w:r>
        <w:rPr>
          <w:color w:val="404040"/>
          <w:sz w:val="30"/>
          <w:szCs w:val="30"/>
          <w:highlight w:val="white"/>
        </w:rPr>
        <w:t>fic concerns do you have about the environment in your local community?</w:t>
      </w:r>
    </w:p>
    <w:p w14:paraId="000000D8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</w:pPr>
      <w:bookmarkStart w:id="32" w:name="_o6cj8utc7n1y" w:colFirst="0" w:colLast="0"/>
      <w:bookmarkEnd w:id="32"/>
      <w:r>
        <w:rPr>
          <w:color w:val="404040"/>
          <w:sz w:val="30"/>
          <w:szCs w:val="30"/>
        </w:rPr>
        <w:t xml:space="preserve">What challenges or barriers have you or others you know faced when searching for affordable housing in our community? Please select the factors that apply: </w:t>
      </w:r>
    </w:p>
    <w:p w14:paraId="000000D9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High rental or property cos</w:t>
      </w:r>
      <w:r>
        <w:rPr>
          <w:color w:val="404040"/>
          <w:sz w:val="27"/>
          <w:szCs w:val="27"/>
        </w:rPr>
        <w:t>ts</w:t>
      </w:r>
    </w:p>
    <w:p w14:paraId="000000DA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Limited availability of affordable housing units</w:t>
      </w:r>
    </w:p>
    <w:p w14:paraId="000000DB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Discrimination in housing based on factors like race, gender, or income</w:t>
      </w:r>
    </w:p>
    <w:p w14:paraId="000000DC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Inadequate public transportation options for commuting to work or services</w:t>
      </w:r>
    </w:p>
    <w:p w14:paraId="000000DD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Complex or restrictive housing application processes</w:t>
      </w:r>
    </w:p>
    <w:p w14:paraId="000000DE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Lack</w:t>
      </w:r>
      <w:r>
        <w:rPr>
          <w:color w:val="404040"/>
          <w:sz w:val="27"/>
          <w:szCs w:val="27"/>
        </w:rPr>
        <w:t xml:space="preserve"> of information or resources for finding affordable housing</w:t>
      </w:r>
    </w:p>
    <w:p w14:paraId="000000DF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Inadequate support for individuals with special housing needs (e.g., disabilities)</w:t>
      </w:r>
    </w:p>
    <w:p w14:paraId="000000E0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Neighborhood gentrification and displacement</w:t>
      </w:r>
    </w:p>
    <w:p w14:paraId="000000E1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Credit and Income</w:t>
      </w:r>
    </w:p>
    <w:p w14:paraId="000000E2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Other (please specify)</w:t>
      </w:r>
    </w:p>
    <w:p w14:paraId="000000E3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</w:pPr>
      <w:bookmarkStart w:id="33" w:name="_v5lw2eychoc8" w:colFirst="0" w:colLast="0"/>
      <w:bookmarkEnd w:id="33"/>
      <w:r>
        <w:rPr>
          <w:color w:val="404040"/>
          <w:sz w:val="30"/>
          <w:szCs w:val="30"/>
        </w:rPr>
        <w:t>Please describe any challen</w:t>
      </w:r>
      <w:r>
        <w:rPr>
          <w:color w:val="404040"/>
          <w:sz w:val="30"/>
          <w:szCs w:val="30"/>
        </w:rPr>
        <w:t xml:space="preserve">ges or concerns related to housing affordability you've experienced. </w:t>
      </w:r>
    </w:p>
    <w:p w14:paraId="000000E4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</w:pPr>
      <w:bookmarkStart w:id="34" w:name="_hvnbo1qx65gd" w:colFirst="0" w:colLast="0"/>
      <w:bookmarkEnd w:id="34"/>
      <w:r>
        <w:rPr>
          <w:color w:val="404040"/>
          <w:sz w:val="30"/>
          <w:szCs w:val="30"/>
        </w:rPr>
        <w:t xml:space="preserve">Considering access to grocery stores or markets in your community, please select the option that best reflects your experience and needs: </w:t>
      </w:r>
    </w:p>
    <w:p w14:paraId="000000E5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easy access to a well-stocked grocery store within a short distance.</w:t>
      </w:r>
    </w:p>
    <w:p w14:paraId="000000E6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easy access to a grocery store nearby but it is not well stocked.</w:t>
      </w:r>
    </w:p>
    <w:p w14:paraId="000000E7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access to a grocery store, but it is not well-stocked or is relatively far away.</w:t>
      </w:r>
    </w:p>
    <w:p w14:paraId="000000E8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limited access to a grocery store, and it requires a long trip to reach.</w:t>
      </w:r>
    </w:p>
    <w:p w14:paraId="000000E9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do not have convenient access to any grocery store in my area.</w:t>
      </w:r>
    </w:p>
    <w:p w14:paraId="000000EA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primarily rely on local farmers' markets or community-supported agriculture for my food needs.</w:t>
      </w:r>
    </w:p>
    <w:p w14:paraId="000000EB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don't have a</w:t>
      </w:r>
      <w:r>
        <w:rPr>
          <w:color w:val="404040"/>
          <w:sz w:val="27"/>
          <w:szCs w:val="27"/>
        </w:rPr>
        <w:t>ny specific concerns about access to grocery stores in our area.</w:t>
      </w:r>
    </w:p>
    <w:p w14:paraId="000000EC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Other (please specify)</w:t>
      </w:r>
    </w:p>
    <w:p w14:paraId="000000ED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</w:pPr>
      <w:bookmarkStart w:id="35" w:name="_6gd9acjwgrgh" w:colFirst="0" w:colLast="0"/>
      <w:bookmarkEnd w:id="35"/>
      <w:r>
        <w:rPr>
          <w:color w:val="404040"/>
          <w:sz w:val="30"/>
          <w:szCs w:val="30"/>
        </w:rPr>
        <w:t xml:space="preserve">How would you describe your current experience with health care access? </w:t>
      </w:r>
    </w:p>
    <w:p w14:paraId="000000EE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easy access to healthcare services.</w:t>
      </w:r>
    </w:p>
    <w:p w14:paraId="000000EF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access to healthcare services, but they are n</w:t>
      </w:r>
      <w:r>
        <w:rPr>
          <w:color w:val="404040"/>
          <w:sz w:val="27"/>
          <w:szCs w:val="27"/>
        </w:rPr>
        <w:t>ot very close.</w:t>
      </w:r>
    </w:p>
    <w:p w14:paraId="000000F0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access to healthcare services but they don't provide everything I need e.g. local clinic.</w:t>
      </w:r>
    </w:p>
    <w:p w14:paraId="000000F1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face significant barriers to accessing healthcare services.</w:t>
      </w:r>
    </w:p>
    <w:p w14:paraId="000000F2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do not have access to healthcare services.</w:t>
      </w:r>
    </w:p>
    <w:p w14:paraId="000000F3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Other (please specify)</w:t>
      </w:r>
    </w:p>
    <w:p w14:paraId="000000F4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</w:pPr>
      <w:bookmarkStart w:id="36" w:name="_xaalqibcmlbv" w:colFirst="0" w:colLast="0"/>
      <w:bookmarkEnd w:id="36"/>
      <w:r>
        <w:rPr>
          <w:color w:val="404040"/>
          <w:sz w:val="30"/>
          <w:szCs w:val="30"/>
        </w:rPr>
        <w:t xml:space="preserve">How would you </w:t>
      </w:r>
      <w:r>
        <w:rPr>
          <w:color w:val="404040"/>
          <w:sz w:val="30"/>
          <w:szCs w:val="30"/>
        </w:rPr>
        <w:t xml:space="preserve">describe your experience with healthcare affordability? Select all that apply. </w:t>
      </w:r>
    </w:p>
    <w:p w14:paraId="000000F5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affordable healthcare through my business</w:t>
      </w:r>
    </w:p>
    <w:p w14:paraId="000000F6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affordable healthcare through the state</w:t>
      </w:r>
    </w:p>
    <w:p w14:paraId="000000F7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have affordable healthcare through medical or other governmental programs</w:t>
      </w:r>
    </w:p>
    <w:p w14:paraId="000000F8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I do</w:t>
      </w:r>
      <w:r>
        <w:rPr>
          <w:color w:val="404040"/>
          <w:sz w:val="27"/>
          <w:szCs w:val="27"/>
        </w:rPr>
        <w:t xml:space="preserve"> not have affordable healthcare</w:t>
      </w:r>
    </w:p>
    <w:p w14:paraId="000000F9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Other (please specify)</w:t>
      </w:r>
    </w:p>
    <w:p w14:paraId="000000FA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</w:pPr>
      <w:bookmarkStart w:id="37" w:name="_s00cy99q1qc" w:colFirst="0" w:colLast="0"/>
      <w:bookmarkEnd w:id="37"/>
      <w:r>
        <w:rPr>
          <w:color w:val="404040"/>
          <w:sz w:val="30"/>
          <w:szCs w:val="30"/>
        </w:rPr>
        <w:t xml:space="preserve">What do you consider to be the most important benefits of having well-maintained parks and green spaces in your community? Select all that apply: </w:t>
      </w:r>
    </w:p>
    <w:p w14:paraId="000000FB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Recreation</w:t>
      </w:r>
    </w:p>
    <w:p w14:paraId="000000FC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Health</w:t>
      </w:r>
    </w:p>
    <w:p w14:paraId="000000FD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Social Interaction</w:t>
      </w:r>
    </w:p>
    <w:p w14:paraId="000000FE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Environmental Conservation</w:t>
      </w:r>
    </w:p>
    <w:p w14:paraId="000000FF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Aesthetic Beauty</w:t>
      </w:r>
    </w:p>
    <w:p w14:paraId="00000100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Other</w:t>
      </w:r>
    </w:p>
    <w:p w14:paraId="00000101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300" w:lineRule="auto"/>
      </w:pPr>
      <w:bookmarkStart w:id="38" w:name="_73o4njtd71ji" w:colFirst="0" w:colLast="0"/>
      <w:bookmarkEnd w:id="38"/>
      <w:r>
        <w:rPr>
          <w:color w:val="404040"/>
          <w:sz w:val="30"/>
          <w:szCs w:val="30"/>
        </w:rPr>
        <w:t xml:space="preserve"> Is there anything else you would like to share regarding your experiences and thoughts on well-being in our community?</w:t>
      </w:r>
    </w:p>
    <w:p w14:paraId="00000102" w14:textId="77777777" w:rsidR="00265E69" w:rsidRDefault="00AB4586">
      <w:pPr>
        <w:pStyle w:val="Heading4"/>
        <w:keepNext w:val="0"/>
        <w:keepLines w:val="0"/>
        <w:numPr>
          <w:ilvl w:val="0"/>
          <w:numId w:val="1"/>
        </w:numPr>
        <w:pBdr>
          <w:bottom w:val="none" w:sz="0" w:space="18" w:color="auto"/>
        </w:pBdr>
        <w:spacing w:before="0" w:after="0" w:line="468" w:lineRule="auto"/>
        <w:ind w:right="80"/>
      </w:pPr>
      <w:bookmarkStart w:id="39" w:name="_cnqxwb6k2qcj" w:colFirst="0" w:colLast="0"/>
      <w:bookmarkEnd w:id="39"/>
      <w:r>
        <w:rPr>
          <w:color w:val="404040"/>
          <w:sz w:val="30"/>
          <w:szCs w:val="30"/>
        </w:rPr>
        <w:t xml:space="preserve">What organization conducted this survey? </w:t>
      </w:r>
    </w:p>
    <w:p w14:paraId="00000103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Central Valley Worker's Center</w:t>
      </w:r>
    </w:p>
    <w:p w14:paraId="00000104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>Southeast Asi</w:t>
      </w:r>
      <w:r>
        <w:rPr>
          <w:color w:val="404040"/>
          <w:sz w:val="27"/>
          <w:szCs w:val="27"/>
        </w:rPr>
        <w:t>an Business Development</w:t>
      </w:r>
    </w:p>
    <w:p w14:paraId="00000105" w14:textId="77777777" w:rsidR="00265E69" w:rsidRDefault="00AB4586">
      <w:pPr>
        <w:numPr>
          <w:ilvl w:val="1"/>
          <w:numId w:val="1"/>
        </w:numPr>
        <w:spacing w:line="360" w:lineRule="auto"/>
        <w:ind w:right="40"/>
      </w:pPr>
      <w:r>
        <w:rPr>
          <w:color w:val="404040"/>
          <w:sz w:val="27"/>
          <w:szCs w:val="27"/>
        </w:rPr>
        <w:t xml:space="preserve">The </w:t>
      </w:r>
      <w:proofErr w:type="spellStart"/>
      <w:r>
        <w:rPr>
          <w:color w:val="404040"/>
          <w:sz w:val="27"/>
          <w:szCs w:val="27"/>
        </w:rPr>
        <w:t>Jakara</w:t>
      </w:r>
      <w:proofErr w:type="spellEnd"/>
      <w:r>
        <w:rPr>
          <w:color w:val="404040"/>
          <w:sz w:val="27"/>
          <w:szCs w:val="27"/>
        </w:rPr>
        <w:t xml:space="preserve"> Movement</w:t>
      </w:r>
    </w:p>
    <w:p w14:paraId="00000106" w14:textId="77777777" w:rsidR="00265E69" w:rsidRDefault="00AB4586">
      <w:pPr>
        <w:numPr>
          <w:ilvl w:val="1"/>
          <w:numId w:val="1"/>
        </w:numPr>
        <w:spacing w:after="40" w:line="360" w:lineRule="auto"/>
        <w:ind w:right="40"/>
      </w:pPr>
      <w:proofErr w:type="spellStart"/>
      <w:r>
        <w:rPr>
          <w:color w:val="404040"/>
          <w:sz w:val="27"/>
          <w:szCs w:val="27"/>
        </w:rPr>
        <w:t>Familias</w:t>
      </w:r>
      <w:proofErr w:type="spellEnd"/>
      <w:r>
        <w:rPr>
          <w:color w:val="404040"/>
          <w:sz w:val="27"/>
          <w:szCs w:val="27"/>
        </w:rPr>
        <w:t xml:space="preserve"> </w:t>
      </w:r>
      <w:proofErr w:type="spellStart"/>
      <w:r>
        <w:rPr>
          <w:color w:val="404040"/>
          <w:sz w:val="27"/>
          <w:szCs w:val="27"/>
        </w:rPr>
        <w:t>Empoderadas</w:t>
      </w:r>
      <w:proofErr w:type="spellEnd"/>
    </w:p>
    <w:p w14:paraId="00000107" w14:textId="77777777" w:rsidR="00265E69" w:rsidRDefault="00265E69"/>
    <w:p w14:paraId="00000108" w14:textId="77777777" w:rsidR="00265E69" w:rsidRDefault="00265E69">
      <w:pPr>
        <w:spacing w:after="40" w:line="360" w:lineRule="auto"/>
        <w:ind w:left="720" w:right="40"/>
        <w:rPr>
          <w:color w:val="404040"/>
          <w:sz w:val="27"/>
          <w:szCs w:val="27"/>
          <w:highlight w:val="white"/>
        </w:rPr>
      </w:pPr>
    </w:p>
    <w:p w14:paraId="00000109" w14:textId="77777777" w:rsidR="00265E69" w:rsidRDefault="00265E69">
      <w:pPr>
        <w:rPr>
          <w:color w:val="404040"/>
          <w:sz w:val="30"/>
          <w:szCs w:val="30"/>
          <w:highlight w:val="white"/>
        </w:rPr>
      </w:pPr>
    </w:p>
    <w:p w14:paraId="0000010A" w14:textId="77777777" w:rsidR="00265E69" w:rsidRDefault="00265E69">
      <w:pPr>
        <w:rPr>
          <w:color w:val="404040"/>
          <w:sz w:val="30"/>
          <w:szCs w:val="30"/>
          <w:highlight w:val="white"/>
        </w:rPr>
      </w:pPr>
    </w:p>
    <w:sectPr w:rsidR="00265E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19BE"/>
    <w:multiLevelType w:val="multilevel"/>
    <w:tmpl w:val="8264A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69"/>
    <w:rsid w:val="00265E69"/>
    <w:rsid w:val="00A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D11CC-C0C4-410C-9BDE-EDAD6188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1422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 Rodriguez</dc:creator>
  <cp:lastModifiedBy>Reyna Rodriguez</cp:lastModifiedBy>
  <cp:revision>2</cp:revision>
  <dcterms:created xsi:type="dcterms:W3CDTF">2023-11-21T00:47:00Z</dcterms:created>
  <dcterms:modified xsi:type="dcterms:W3CDTF">2023-11-21T00:47:00Z</dcterms:modified>
</cp:coreProperties>
</file>