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637A" w14:paraId="4EF0929E" w14:textId="77777777" w:rsidTr="0070637A">
        <w:tc>
          <w:tcPr>
            <w:tcW w:w="4513" w:type="dxa"/>
            <w:shd w:val="clear" w:color="auto" w:fill="000080"/>
          </w:tcPr>
          <w:p w14:paraId="2654FCFA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579DBC3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0637A" w14:paraId="32AF5B3E" w14:textId="77777777" w:rsidTr="0070637A">
        <w:tc>
          <w:tcPr>
            <w:tcW w:w="4513" w:type="dxa"/>
          </w:tcPr>
          <w:p w14:paraId="7E359BE0" w14:textId="77777777" w:rsidR="0070637A" w:rsidRPr="0070637A" w:rsidRDefault="0070637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69A9D077" w14:textId="77777777" w:rsidR="0070637A" w:rsidRPr="0070637A" w:rsidRDefault="0070637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0637A" w14:paraId="68CB5331" w14:textId="77777777" w:rsidTr="0070637A">
        <w:tc>
          <w:tcPr>
            <w:tcW w:w="4513" w:type="dxa"/>
          </w:tcPr>
          <w:p w14:paraId="0C4C3696" w14:textId="77777777" w:rsidR="0070637A" w:rsidRPr="0070637A" w:rsidRDefault="0070637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2D6E2E5" w14:textId="77777777" w:rsidR="0070637A" w:rsidRPr="0070637A" w:rsidRDefault="0070637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0637A" w14:paraId="65030B14" w14:textId="77777777" w:rsidTr="0070637A">
        <w:tc>
          <w:tcPr>
            <w:tcW w:w="4513" w:type="dxa"/>
          </w:tcPr>
          <w:p w14:paraId="5B435D22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4258D57E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12</w:t>
            </w:r>
          </w:p>
        </w:tc>
      </w:tr>
      <w:tr w:rsidR="0070637A" w14:paraId="2B3D2339" w14:textId="77777777" w:rsidTr="0070637A">
        <w:tc>
          <w:tcPr>
            <w:tcW w:w="4513" w:type="dxa"/>
          </w:tcPr>
          <w:p w14:paraId="40CCE2F8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F2C22BB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0637A" w14:paraId="08F9BF70" w14:textId="77777777" w:rsidTr="0070637A">
        <w:tc>
          <w:tcPr>
            <w:tcW w:w="4513" w:type="dxa"/>
            <w:shd w:val="clear" w:color="auto" w:fill="000080"/>
          </w:tcPr>
          <w:p w14:paraId="637CF987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C7D963F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</w:tbl>
    <w:p w14:paraId="7031E947" w14:textId="77777777" w:rsidR="004E0D8E" w:rsidRPr="0070637A" w:rsidRDefault="004E0D8E">
      <w:pPr>
        <w:rPr>
          <w:rStyle w:val="External"/>
        </w:rPr>
      </w:pPr>
    </w:p>
    <w:p w14:paraId="45CF2E78" w14:textId="77777777" w:rsidR="0070637A" w:rsidRDefault="0070637A">
      <w:pPr>
        <w:rPr>
          <w:rStyle w:val="External"/>
        </w:rPr>
      </w:pPr>
      <w:r w:rsidRPr="0070637A">
        <w:rPr>
          <w:rStyle w:val="External"/>
        </w:rPr>
        <w:t>\\Mum-srv06\LIFESCIENCE_ENG_PROJECTS_2023\2023\12_Dec\15\96_Remote Patient Monitoring Program\</w:t>
      </w:r>
      <w:proofErr w:type="spellStart"/>
      <w:r w:rsidRPr="0070637A">
        <w:rPr>
          <w:rStyle w:val="External"/>
        </w:rPr>
        <w:t>All_Languages</w:t>
      </w:r>
      <w:proofErr w:type="spellEnd"/>
      <w:r w:rsidRPr="0070637A">
        <w:rPr>
          <w:rStyle w:val="External"/>
        </w:rPr>
        <w:t xml:space="preserve">\Equipment Retrieval </w:t>
      </w:r>
      <w:proofErr w:type="spellStart"/>
      <w:r w:rsidRPr="0070637A">
        <w:rPr>
          <w:rStyle w:val="External"/>
        </w:rPr>
        <w:t>letter.docx.xlz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0637A" w:rsidRPr="0070637A" w14:paraId="1E8FE561" w14:textId="77777777" w:rsidTr="0070637A">
        <w:tc>
          <w:tcPr>
            <w:tcW w:w="800" w:type="dxa"/>
            <w:shd w:val="clear" w:color="auto" w:fill="000080"/>
          </w:tcPr>
          <w:p w14:paraId="38369E2A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225E92AB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12D62B2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652FFF75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7D681F90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0637A" w:rsidRPr="0070637A" w14:paraId="208D47B7" w14:textId="77777777" w:rsidTr="0070637A">
        <w:tc>
          <w:tcPr>
            <w:tcW w:w="800" w:type="dxa"/>
          </w:tcPr>
          <w:p w14:paraId="115F7CB4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letter.docx#7dfd166b8784ad193cd817603daab1d3</w:t>
            </w:r>
          </w:p>
        </w:tc>
        <w:tc>
          <w:tcPr>
            <w:tcW w:w="3200" w:type="dxa"/>
          </w:tcPr>
          <w:p w14:paraId="173FBD4A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font="Arial"&gt;Dear @NAME@, 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34D86B2" w14:textId="25950883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r w:rsidR="00F23B12">
              <w:rPr>
                <w:rStyle w:val="FuzzyMatch"/>
              </w:rPr>
              <w:t>Nyob zoo</w:t>
            </w:r>
            <w:r w:rsidRPr="0070637A">
              <w:rPr>
                <w:rStyle w:val="FuzzyMatch"/>
              </w:rPr>
              <w:t xml:space="preserve"> @NAME@, 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03500BA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69C3E7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7AC8CAAB" w14:textId="77777777" w:rsidTr="0070637A">
        <w:tc>
          <w:tcPr>
            <w:tcW w:w="800" w:type="dxa"/>
          </w:tcPr>
          <w:p w14:paraId="6705064E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letter.docx#b0385e00d0b81891ae107438c7d7c2f6</w:t>
            </w:r>
          </w:p>
        </w:tc>
        <w:tc>
          <w:tcPr>
            <w:tcW w:w="3200" w:type="dxa"/>
          </w:tcPr>
          <w:p w14:paraId="46CFBB79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font="Arial"&gt;Thank you for participating in Mayo Clinic's Remote Patient Monitoring Program.</w:t>
            </w:r>
          </w:p>
        </w:tc>
        <w:tc>
          <w:tcPr>
            <w:tcW w:w="3200" w:type="dxa"/>
          </w:tcPr>
          <w:p w14:paraId="2A57E255" w14:textId="213081AF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621F37">
              <w:rPr>
                <w:rStyle w:val="FuzzyMatch"/>
              </w:rPr>
              <w:t>Ua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tsaug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rau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kev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koom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tes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hauv</w:t>
            </w:r>
            <w:proofErr w:type="spellEnd"/>
            <w:r w:rsidR="00621F37">
              <w:rPr>
                <w:rStyle w:val="FuzzyMatch"/>
              </w:rPr>
              <w:t xml:space="preserve"> Mayo </w:t>
            </w:r>
            <w:proofErr w:type="spellStart"/>
            <w:r w:rsidR="00621F37">
              <w:rPr>
                <w:rStyle w:val="FuzzyMatch"/>
              </w:rPr>
              <w:t>Clinic’’s</w:t>
            </w:r>
            <w:proofErr w:type="spellEnd"/>
            <w:r w:rsidR="00621F37">
              <w:rPr>
                <w:rStyle w:val="FuzzyMatch"/>
              </w:rPr>
              <w:t xml:space="preserve"> Remote Patient Monitoring Program</w:t>
            </w:r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8929466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53C566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53AF2D7" w14:textId="77777777" w:rsidTr="0070637A">
        <w:tc>
          <w:tcPr>
            <w:tcW w:w="800" w:type="dxa"/>
          </w:tcPr>
          <w:p w14:paraId="041402A1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letter.docx#1f017218d06dbc0a1cd2a2a1bd5ad55c</w:t>
            </w:r>
          </w:p>
        </w:tc>
        <w:tc>
          <w:tcPr>
            <w:tcW w:w="3200" w:type="dxa"/>
          </w:tcPr>
          <w:p w14:paraId="0EB57B63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Recently, we have attempted to contact you about your remote monitoring equipment.&lt;/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34B2E79" w14:textId="5E988A12" w:rsidR="0070637A" w:rsidRPr="0070637A" w:rsidRDefault="00621F37" w:rsidP="0089381A">
            <w:pPr>
              <w:rPr>
                <w:rStyle w:val="FuzzyMatch"/>
              </w:rPr>
            </w:pP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ntev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los</w:t>
            </w:r>
            <w:proofErr w:type="spellEnd"/>
            <w:r w:rsidRPr="0070637A">
              <w:rPr>
                <w:rStyle w:val="FuzzyMatch"/>
              </w:rPr>
              <w:t xml:space="preserve"> no,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tau sim hu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txog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khoom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saib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xyuas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tej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thaj</w:t>
            </w:r>
            <w:proofErr w:type="spellEnd"/>
            <w:r w:rsidRPr="0070637A">
              <w:rPr>
                <w:rStyle w:val="FuzzyMatch"/>
              </w:rPr>
              <w:t xml:space="preserve"> chaw deb</w:t>
            </w:r>
            <w:r w:rsidR="0070637A" w:rsidRPr="0070637A">
              <w:rPr>
                <w:rStyle w:val="FuzzyMatch"/>
              </w:rPr>
              <w:t>.</w:t>
            </w:r>
            <w:r w:rsidR="0070637A" w:rsidRPr="0070637A">
              <w:rPr>
                <w:rStyle w:val="InternalTag"/>
              </w:rPr>
              <w:t>&lt;/</w:t>
            </w:r>
            <w:proofErr w:type="spellStart"/>
            <w:r w:rsidR="0070637A" w:rsidRPr="0070637A">
              <w:rPr>
                <w:rStyle w:val="InternalTag"/>
              </w:rPr>
              <w:t>cf</w:t>
            </w:r>
            <w:proofErr w:type="spellEnd"/>
            <w:r w:rsidR="0070637A"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642C9EC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494723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1CC5C0A0" w14:textId="77777777" w:rsidTr="0070637A">
        <w:tc>
          <w:tcPr>
            <w:tcW w:w="800" w:type="dxa"/>
          </w:tcPr>
          <w:p w14:paraId="6182F5E0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letter.docx#c92bdd54834a6516060e0d3307d0aab8</w:t>
            </w:r>
          </w:p>
        </w:tc>
        <w:tc>
          <w:tcPr>
            <w:tcW w:w="3200" w:type="dxa"/>
          </w:tcPr>
          <w:p w14:paraId="781F6F0F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font="Arial"&gt;This equipment was loaned to you at no charge so you could use it while on the program.</w:t>
            </w:r>
          </w:p>
        </w:tc>
        <w:tc>
          <w:tcPr>
            <w:tcW w:w="3200" w:type="dxa"/>
          </w:tcPr>
          <w:p w14:paraId="68F486BC" w14:textId="08EF49BD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FC75DD">
              <w:rPr>
                <w:rStyle w:val="FuzzyMatch"/>
              </w:rPr>
              <w:t>Cov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cuab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yeej</w:t>
            </w:r>
            <w:proofErr w:type="spellEnd"/>
            <w:r w:rsidR="00FC75DD">
              <w:rPr>
                <w:rStyle w:val="FuzzyMatch"/>
              </w:rPr>
              <w:t xml:space="preserve"> no tau </w:t>
            </w:r>
            <w:proofErr w:type="spellStart"/>
            <w:r w:rsidR="00FC75DD">
              <w:rPr>
                <w:rStyle w:val="FuzzyMatch"/>
              </w:rPr>
              <w:t>qiv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rau</w:t>
            </w:r>
            <w:proofErr w:type="spellEnd"/>
            <w:r w:rsidR="00FC75DD">
              <w:rPr>
                <w:rStyle w:val="FuzzyMatch"/>
              </w:rPr>
              <w:t xml:space="preserve"> koj yam </w:t>
            </w:r>
            <w:proofErr w:type="spellStart"/>
            <w:r w:rsidR="00FC75DD">
              <w:rPr>
                <w:rStyle w:val="FuzzyMatch"/>
              </w:rPr>
              <w:t>tsis</w:t>
            </w:r>
            <w:proofErr w:type="spellEnd"/>
            <w:r w:rsidR="00FC75DD">
              <w:rPr>
                <w:rStyle w:val="FuzzyMatch"/>
              </w:rPr>
              <w:t xml:space="preserve"> tau them </w:t>
            </w:r>
            <w:proofErr w:type="spellStart"/>
            <w:r w:rsidR="00FC75DD">
              <w:rPr>
                <w:rStyle w:val="FuzzyMatch"/>
              </w:rPr>
              <w:t>nqi</w:t>
            </w:r>
            <w:proofErr w:type="spellEnd"/>
            <w:r w:rsidR="00FC75DD">
              <w:rPr>
                <w:rStyle w:val="FuzzyMatch"/>
              </w:rPr>
              <w:t xml:space="preserve"> yog li koj tuaj </w:t>
            </w:r>
            <w:proofErr w:type="spellStart"/>
            <w:r w:rsidR="00FC75DD">
              <w:rPr>
                <w:rStyle w:val="FuzzyMatch"/>
              </w:rPr>
              <w:t>yeem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siv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nws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thaum</w:t>
            </w:r>
            <w:proofErr w:type="spellEnd"/>
            <w:r w:rsidR="00FC75DD">
              <w:rPr>
                <w:rStyle w:val="FuzzyMatch"/>
              </w:rPr>
              <w:t xml:space="preserve"> nyob </w:t>
            </w:r>
            <w:proofErr w:type="spellStart"/>
            <w:r w:rsidR="00FC75DD">
              <w:rPr>
                <w:rStyle w:val="FuzzyMatch"/>
              </w:rPr>
              <w:t>hauv</w:t>
            </w:r>
            <w:proofErr w:type="spellEnd"/>
            <w:r w:rsidR="00FC75DD">
              <w:rPr>
                <w:rStyle w:val="FuzzyMatch"/>
              </w:rPr>
              <w:t xml:space="preserve"> qhov Program</w:t>
            </w:r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7E1D6E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FE3860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0EC5B8A" w14:textId="77777777" w:rsidTr="0070637A">
        <w:tc>
          <w:tcPr>
            <w:tcW w:w="800" w:type="dxa"/>
          </w:tcPr>
          <w:p w14:paraId="697B7671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letter.docx#f460042ce742af1f11e3f36de1815c12</w:t>
            </w:r>
          </w:p>
        </w:tc>
        <w:tc>
          <w:tcPr>
            <w:tcW w:w="3200" w:type="dxa"/>
          </w:tcPr>
          <w:p w14:paraId="407BAF5B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As part of the terms of service, you agreed that you would return the equipment in the same condition as you received it, with reasonable wear and tear.</w:t>
            </w:r>
          </w:p>
        </w:tc>
        <w:tc>
          <w:tcPr>
            <w:tcW w:w="3200" w:type="dxa"/>
          </w:tcPr>
          <w:p w14:paraId="64031BE2" w14:textId="3981B624" w:rsidR="0070637A" w:rsidRPr="0070637A" w:rsidRDefault="00FC75DD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 xml:space="preserve">Raws li </w:t>
            </w:r>
            <w:proofErr w:type="spellStart"/>
            <w:r w:rsidRPr="0070637A">
              <w:rPr>
                <w:rStyle w:val="FuzzyMatch"/>
              </w:rPr>
              <w:t>ib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feem</w:t>
            </w:r>
            <w:proofErr w:type="spellEnd"/>
            <w:r w:rsidRPr="0070637A">
              <w:rPr>
                <w:rStyle w:val="FuzzyMatch"/>
              </w:rPr>
              <w:t xml:space="preserve"> ntawm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ntsiab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lus</w:t>
            </w:r>
            <w:proofErr w:type="spellEnd"/>
            <w:r w:rsidRPr="0070637A">
              <w:rPr>
                <w:rStyle w:val="FuzzyMatch"/>
              </w:rPr>
              <w:t xml:space="preserve"> ntawm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pabcuam</w:t>
            </w:r>
            <w:proofErr w:type="spellEnd"/>
            <w:r w:rsidRPr="0070637A">
              <w:rPr>
                <w:rStyle w:val="FuzzyMatch"/>
              </w:rPr>
              <w:t xml:space="preserve">, koj tau pom zoo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qab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khoom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siv</w:t>
            </w:r>
            <w:proofErr w:type="spellEnd"/>
            <w:r w:rsidRPr="0070637A">
              <w:rPr>
                <w:rStyle w:val="FuzzyMatch"/>
              </w:rPr>
              <w:t xml:space="preserve"> tib yam li koj tau </w:t>
            </w:r>
            <w:proofErr w:type="spellStart"/>
            <w:r w:rsidRPr="0070637A">
              <w:rPr>
                <w:rStyle w:val="FuzzyMatch"/>
              </w:rPr>
              <w:t>txais</w:t>
            </w:r>
            <w:proofErr w:type="spellEnd"/>
            <w:r w:rsidRPr="0070637A">
              <w:rPr>
                <w:rStyle w:val="FuzzyMatch"/>
              </w:rPr>
              <w:t xml:space="preserve">, </w:t>
            </w:r>
            <w:proofErr w:type="spellStart"/>
            <w:r w:rsidRPr="0070637A">
              <w:rPr>
                <w:rStyle w:val="FuzzyMatch"/>
              </w:rPr>
              <w:t>nrog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hnav</w:t>
            </w:r>
            <w:proofErr w:type="spellEnd"/>
            <w:r w:rsidRPr="0070637A">
              <w:rPr>
                <w:rStyle w:val="FuzzyMatch"/>
              </w:rPr>
              <w:t xml:space="preserve"> thiab </w:t>
            </w:r>
            <w:proofErr w:type="spellStart"/>
            <w:r w:rsidRPr="0070637A">
              <w:rPr>
                <w:rStyle w:val="FuzzyMatch"/>
              </w:rPr>
              <w:t>tsim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kua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muag</w:t>
            </w:r>
            <w:proofErr w:type="spellEnd"/>
            <w:r w:rsidR="0070637A"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651A78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9504F7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0FCF740D" w14:textId="77777777" w:rsidTr="0070637A">
        <w:tc>
          <w:tcPr>
            <w:tcW w:w="800" w:type="dxa"/>
          </w:tcPr>
          <w:p w14:paraId="26806E83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letter.docx#f01d175a9ec566e72ed173ed14dd0a17</w:t>
            </w:r>
          </w:p>
        </w:tc>
        <w:tc>
          <w:tcPr>
            <w:tcW w:w="3200" w:type="dxa"/>
          </w:tcPr>
          <w:p w14:paraId="281C65F7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In addition, you agreed that if you failed to return the equipment, you would be charged the full replacement cost.</w:t>
            </w:r>
          </w:p>
        </w:tc>
        <w:tc>
          <w:tcPr>
            <w:tcW w:w="3200" w:type="dxa"/>
          </w:tcPr>
          <w:p w14:paraId="64808E6B" w14:textId="1D434135" w:rsidR="0070637A" w:rsidRPr="0070637A" w:rsidRDefault="009D1DD4" w:rsidP="0089381A">
            <w:pPr>
              <w:rPr>
                <w:rStyle w:val="FuzzyMatch"/>
              </w:rPr>
            </w:pP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tas</w:t>
            </w:r>
            <w:proofErr w:type="spellEnd"/>
            <w:r w:rsidRPr="0070637A">
              <w:rPr>
                <w:rStyle w:val="FuzzyMatch"/>
              </w:rPr>
              <w:t xml:space="preserve"> li </w:t>
            </w:r>
            <w:proofErr w:type="spellStart"/>
            <w:r w:rsidRPr="0070637A">
              <w:rPr>
                <w:rStyle w:val="FuzzyMatch"/>
              </w:rPr>
              <w:t>ntawd</w:t>
            </w:r>
            <w:proofErr w:type="spellEnd"/>
            <w:r w:rsidRPr="0070637A">
              <w:rPr>
                <w:rStyle w:val="FuzzyMatch"/>
              </w:rPr>
              <w:t xml:space="preserve">, koj tau pom zoo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yog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xa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khoom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qab</w:t>
            </w:r>
            <w:proofErr w:type="spellEnd"/>
            <w:r w:rsidRPr="0070637A">
              <w:rPr>
                <w:rStyle w:val="FuzzyMatch"/>
              </w:rPr>
              <w:t xml:space="preserve">, koj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raug</w:t>
            </w:r>
            <w:proofErr w:type="spellEnd"/>
            <w:r w:rsidRPr="0070637A">
              <w:rPr>
                <w:rStyle w:val="FuzzyMatch"/>
              </w:rPr>
              <w:t xml:space="preserve"> them </w:t>
            </w:r>
            <w:proofErr w:type="spellStart"/>
            <w:r w:rsidRPr="0070637A">
              <w:rPr>
                <w:rStyle w:val="FuzzyMatch"/>
              </w:rPr>
              <w:t>tus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nqi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hloov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pauv</w:t>
            </w:r>
            <w:proofErr w:type="spellEnd"/>
            <w:r w:rsidRPr="0070637A">
              <w:rPr>
                <w:rStyle w:val="FuzzyMatch"/>
              </w:rPr>
              <w:t xml:space="preserve"> tag </w:t>
            </w:r>
            <w:proofErr w:type="spellStart"/>
            <w:r w:rsidRPr="0070637A">
              <w:rPr>
                <w:rStyle w:val="FuzzyMatch"/>
              </w:rPr>
              <w:t>nrho</w:t>
            </w:r>
            <w:proofErr w:type="spellEnd"/>
            <w:r w:rsidR="0070637A"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2E488F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6773BB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5D990903" w14:textId="77777777" w:rsidTr="0070637A">
        <w:tc>
          <w:tcPr>
            <w:tcW w:w="800" w:type="dxa"/>
          </w:tcPr>
          <w:p w14:paraId="24A3C328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lastRenderedPageBreak/>
              <w:t>11@\\mum-srv06\LIFESCIENCE_ENG_PROJECTS_2023\2023\12_Dec\14\109_xxxxxxx_Remote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letter.docx#6ac8b108b38b92dc0e6fd8c45ee34907</w:t>
            </w:r>
          </w:p>
        </w:tc>
        <w:tc>
          <w:tcPr>
            <w:tcW w:w="3200" w:type="dxa"/>
          </w:tcPr>
          <w:p w14:paraId="3982A45B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font="Arial"&gt;It is now time to return the equipment to Mayo Clinic.</w:t>
            </w:r>
          </w:p>
        </w:tc>
        <w:tc>
          <w:tcPr>
            <w:tcW w:w="3200" w:type="dxa"/>
          </w:tcPr>
          <w:p w14:paraId="63E81431" w14:textId="73819BD6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r w:rsidR="00F877CE">
              <w:rPr>
                <w:rStyle w:val="FuzzyMatch"/>
              </w:rPr>
              <w:t xml:space="preserve">Tam sim no </w:t>
            </w:r>
            <w:proofErr w:type="spellStart"/>
            <w:r w:rsidR="00F877CE">
              <w:rPr>
                <w:rStyle w:val="FuzzyMatch"/>
              </w:rPr>
              <w:t>nws</w:t>
            </w:r>
            <w:proofErr w:type="spellEnd"/>
            <w:r w:rsidR="00F877CE">
              <w:rPr>
                <w:rStyle w:val="FuzzyMatch"/>
              </w:rPr>
              <w:t xml:space="preserve"> yog lub </w:t>
            </w:r>
            <w:proofErr w:type="spellStart"/>
            <w:r w:rsidR="00F877CE">
              <w:rPr>
                <w:rStyle w:val="FuzzyMatch"/>
              </w:rPr>
              <w:t>sij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hawm</w:t>
            </w:r>
            <w:proofErr w:type="spellEnd"/>
            <w:r w:rsidR="00F877CE">
              <w:rPr>
                <w:rStyle w:val="FuzzyMatch"/>
              </w:rPr>
              <w:t xml:space="preserve"> xa </w:t>
            </w:r>
            <w:proofErr w:type="spellStart"/>
            <w:r w:rsidR="00F877CE">
              <w:rPr>
                <w:rStyle w:val="FuzzyMatch"/>
              </w:rPr>
              <w:t>rov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qab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cuab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yeej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Mayo Clinic</w:t>
            </w:r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95B9389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37D2A7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06A049E7" w14:textId="77777777" w:rsidTr="0070637A">
        <w:tc>
          <w:tcPr>
            <w:tcW w:w="800" w:type="dxa"/>
          </w:tcPr>
          <w:p w14:paraId="52FBA8B5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letter.docx#ce46eadc447e13eb6bac2b039271094d</w:t>
            </w:r>
          </w:p>
        </w:tc>
        <w:tc>
          <w:tcPr>
            <w:tcW w:w="3200" w:type="dxa"/>
          </w:tcPr>
          <w:p w14:paraId="1B8401D2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font="Arial"&gt;To avoid being charged for the unreturned equipment, please immediately call 507-293-3371 to arrange the return shipment.</w:t>
            </w:r>
          </w:p>
        </w:tc>
        <w:tc>
          <w:tcPr>
            <w:tcW w:w="3200" w:type="dxa"/>
          </w:tcPr>
          <w:p w14:paraId="32469581" w14:textId="733F059A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F877CE">
              <w:rPr>
                <w:rStyle w:val="FuzzyMatch"/>
              </w:rPr>
              <w:t>Txhawm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zam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kom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tsis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txhob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raug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nqi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khoom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siv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tsis</w:t>
            </w:r>
            <w:proofErr w:type="spellEnd"/>
            <w:r w:rsidR="00F877CE">
              <w:rPr>
                <w:rStyle w:val="FuzzyMatch"/>
              </w:rPr>
              <w:t xml:space="preserve"> tau </w:t>
            </w:r>
            <w:proofErr w:type="spellStart"/>
            <w:r w:rsidR="00F877CE">
              <w:rPr>
                <w:rStyle w:val="FuzzyMatch"/>
              </w:rPr>
              <w:t>rov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qab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los</w:t>
            </w:r>
            <w:proofErr w:type="spellEnd"/>
            <w:r w:rsidR="00F877CE">
              <w:rPr>
                <w:rStyle w:val="FuzzyMatch"/>
              </w:rPr>
              <w:t xml:space="preserve">, </w:t>
            </w:r>
            <w:proofErr w:type="spellStart"/>
            <w:r w:rsidR="00F877CE">
              <w:rPr>
                <w:rStyle w:val="FuzzyMatch"/>
              </w:rPr>
              <w:t>thov</w:t>
            </w:r>
            <w:proofErr w:type="spellEnd"/>
            <w:r w:rsidR="00F877CE">
              <w:rPr>
                <w:rStyle w:val="FuzzyMatch"/>
              </w:rPr>
              <w:t xml:space="preserve"> hu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507-293-3371 tam sim </w:t>
            </w:r>
            <w:proofErr w:type="spellStart"/>
            <w:r w:rsidR="00F877CE">
              <w:rPr>
                <w:rStyle w:val="FuzzyMatch"/>
              </w:rPr>
              <w:t>ntawv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txhawm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npaj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khoom</w:t>
            </w:r>
            <w:proofErr w:type="spellEnd"/>
            <w:r w:rsidR="00F877CE">
              <w:rPr>
                <w:rStyle w:val="FuzzyMatch"/>
              </w:rPr>
              <w:t xml:space="preserve"> xa </w:t>
            </w:r>
            <w:proofErr w:type="spellStart"/>
            <w:r w:rsidR="00F877CE">
              <w:rPr>
                <w:rStyle w:val="FuzzyMatch"/>
              </w:rPr>
              <w:t>rov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qab</w:t>
            </w:r>
            <w:proofErr w:type="spellEnd"/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8E242E3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2CF42D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17644350" w14:textId="77777777" w:rsidTr="0070637A">
        <w:tc>
          <w:tcPr>
            <w:tcW w:w="800" w:type="dxa"/>
          </w:tcPr>
          <w:p w14:paraId="4E3FD798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letter.docx#7984854f05a3c07f98e8f8f8591b0005</w:t>
            </w:r>
          </w:p>
        </w:tc>
        <w:tc>
          <w:tcPr>
            <w:tcW w:w="3200" w:type="dxa"/>
          </w:tcPr>
          <w:p w14:paraId="023EB04C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Please understand that if we do not hear from you, we will have no alternative but to turn this matter over to our Legal Department for further action.</w:t>
            </w:r>
          </w:p>
        </w:tc>
        <w:tc>
          <w:tcPr>
            <w:tcW w:w="3200" w:type="dxa"/>
          </w:tcPr>
          <w:p w14:paraId="39FE116D" w14:textId="51D2095C" w:rsidR="0070637A" w:rsidRPr="0070637A" w:rsidRDefault="00F877CE" w:rsidP="0089381A">
            <w:pPr>
              <w:rPr>
                <w:rStyle w:val="FuzzyMatch"/>
              </w:rPr>
            </w:pPr>
            <w:proofErr w:type="spellStart"/>
            <w:r w:rsidRPr="0070637A">
              <w:rPr>
                <w:rStyle w:val="FuzzyMatch"/>
              </w:rPr>
              <w:t>Thov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nkag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siab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yog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hnov</w:t>
            </w:r>
            <w:proofErr w:type="spellEnd"/>
            <w:r w:rsidRPr="0070637A">
              <w:rPr>
                <w:rStyle w:val="FuzzyMatch"/>
              </w:rPr>
              <w:t xml:space="preserve"> ​​​​</w:t>
            </w:r>
            <w:proofErr w:type="spellStart"/>
            <w:r w:rsidRPr="0070637A">
              <w:rPr>
                <w:rStyle w:val="FuzzyMatch"/>
              </w:rPr>
              <w:t>los</w:t>
            </w:r>
            <w:proofErr w:type="spellEnd"/>
            <w:r w:rsidRPr="0070637A">
              <w:rPr>
                <w:rStyle w:val="FuzzyMatch"/>
              </w:rPr>
              <w:t xml:space="preserve"> ntawm koj,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muaj </w:t>
            </w:r>
            <w:proofErr w:type="spellStart"/>
            <w:r w:rsidRPr="0070637A">
              <w:rPr>
                <w:rStyle w:val="FuzzyMatch"/>
              </w:rPr>
              <w:t>lwm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txoj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hauv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tab sis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tsum</w:t>
            </w:r>
            <w:proofErr w:type="spellEnd"/>
            <w:r w:rsidRPr="0070637A">
              <w:rPr>
                <w:rStyle w:val="FuzzyMatch"/>
              </w:rPr>
              <w:t xml:space="preserve"> xa qhov </w:t>
            </w:r>
            <w:proofErr w:type="spellStart"/>
            <w:r w:rsidRPr="0070637A">
              <w:rPr>
                <w:rStyle w:val="FuzzyMatch"/>
              </w:rPr>
              <w:t>teeb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meem</w:t>
            </w:r>
            <w:proofErr w:type="spellEnd"/>
            <w:r w:rsidRPr="0070637A">
              <w:rPr>
                <w:rStyle w:val="FuzzyMatch"/>
              </w:rPr>
              <w:t xml:space="preserve"> no </w:t>
            </w:r>
            <w:proofErr w:type="spellStart"/>
            <w:r w:rsidRPr="0070637A">
              <w:rPr>
                <w:rStyle w:val="FuzzyMatch"/>
              </w:rPr>
              <w:t>mus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Lub </w:t>
            </w:r>
            <w:proofErr w:type="spellStart"/>
            <w:r w:rsidRPr="0070637A">
              <w:rPr>
                <w:rStyle w:val="FuzzyMatch"/>
              </w:rPr>
              <w:t>Tsev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Haujlwm</w:t>
            </w:r>
            <w:proofErr w:type="spellEnd"/>
            <w:r w:rsidRPr="0070637A">
              <w:rPr>
                <w:rStyle w:val="FuzzyMatch"/>
              </w:rPr>
              <w:t xml:space="preserve"> Saib </w:t>
            </w:r>
            <w:proofErr w:type="spellStart"/>
            <w:r w:rsidRPr="0070637A">
              <w:rPr>
                <w:rStyle w:val="FuzzyMatch"/>
              </w:rPr>
              <w:t>Xyuas</w:t>
            </w:r>
            <w:proofErr w:type="spellEnd"/>
            <w:r w:rsidRPr="0070637A">
              <w:rPr>
                <w:rStyle w:val="FuzzyMatch"/>
              </w:rPr>
              <w:t xml:space="preserve"> Kev Cai </w:t>
            </w:r>
            <w:proofErr w:type="spellStart"/>
            <w:r w:rsidRPr="0070637A">
              <w:rPr>
                <w:rStyle w:val="FuzzyMatch"/>
              </w:rPr>
              <w:t>Lij</w:t>
            </w:r>
            <w:proofErr w:type="spellEnd"/>
            <w:r w:rsidRPr="0070637A">
              <w:rPr>
                <w:rStyle w:val="FuzzyMatch"/>
              </w:rPr>
              <w:t xml:space="preserve"> Choj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txiav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txim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ntxiv</w:t>
            </w:r>
            <w:proofErr w:type="spellEnd"/>
            <w:r w:rsidR="0070637A"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2EF56D1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E28711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1AA2D83" w14:textId="77777777" w:rsidTr="0070637A">
        <w:tc>
          <w:tcPr>
            <w:tcW w:w="800" w:type="dxa"/>
          </w:tcPr>
          <w:p w14:paraId="7C770703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letter.docx#63e8fa7757e2dec4a9b7ad93e9ea5146</w:t>
            </w:r>
          </w:p>
        </w:tc>
        <w:tc>
          <w:tcPr>
            <w:tcW w:w="3200" w:type="dxa"/>
          </w:tcPr>
          <w:p w14:paraId="7D54EBB5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font="Arial"&gt;Thank you in advance for your cooperation.&lt;/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DE37511" w14:textId="4B8C099C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F877CE">
              <w:rPr>
                <w:rStyle w:val="FuzzyMatch"/>
              </w:rPr>
              <w:t>Ua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tsaug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ua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ntej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koj </w:t>
            </w:r>
            <w:proofErr w:type="spellStart"/>
            <w:r w:rsidR="00F877CE">
              <w:rPr>
                <w:rStyle w:val="FuzzyMatch"/>
              </w:rPr>
              <w:t>kev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koom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tes</w:t>
            </w:r>
            <w:proofErr w:type="spellEnd"/>
            <w:r w:rsidRPr="0070637A">
              <w:rPr>
                <w:rStyle w:val="FuzzyMatch"/>
              </w:rPr>
              <w:t>.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A0EDFD2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AD628B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A701522" w14:textId="77777777" w:rsidTr="0070637A">
        <w:tc>
          <w:tcPr>
            <w:tcW w:w="800" w:type="dxa"/>
          </w:tcPr>
          <w:p w14:paraId="18A0CB37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letter.docx#7c3ce5a983f2ce03df30da99afcb0bbc</w:t>
            </w:r>
          </w:p>
        </w:tc>
        <w:tc>
          <w:tcPr>
            <w:tcW w:w="3200" w:type="dxa"/>
          </w:tcPr>
          <w:p w14:paraId="6BA0C18A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font="Arial"&gt;Regards,&lt;/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12DACB1" w14:textId="7A6EE8CC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r w:rsidR="00F877CE">
              <w:rPr>
                <w:rStyle w:val="FuzzyMatch"/>
              </w:rPr>
              <w:t>Hais</w:t>
            </w:r>
            <w:r w:rsidRPr="0070637A">
              <w:rPr>
                <w:rStyle w:val="FuzzyMatch"/>
              </w:rPr>
              <w:t>,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046C8F6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9843DB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0BF7CAD3" w14:textId="77777777" w:rsidTr="0070637A">
        <w:tc>
          <w:tcPr>
            <w:tcW w:w="800" w:type="dxa"/>
          </w:tcPr>
          <w:p w14:paraId="28E77466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letter.docx#2bd34bc2654e8df00639e631f32b873a</w:t>
            </w:r>
          </w:p>
        </w:tc>
        <w:tc>
          <w:tcPr>
            <w:tcW w:w="3200" w:type="dxa"/>
          </w:tcPr>
          <w:p w14:paraId="526925A0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font="Arial"&gt;Mayo Clinic Remote Patient Monitoring Care Team&lt;/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6D54A49" w14:textId="07032423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r w:rsidRPr="0070637A">
              <w:rPr>
                <w:rStyle w:val="FuzzyMatch"/>
              </w:rPr>
              <w:t xml:space="preserve">Mayo Clinic </w:t>
            </w:r>
            <w:r w:rsidR="00F877CE">
              <w:rPr>
                <w:rStyle w:val="FuzzyMatch"/>
              </w:rPr>
              <w:t xml:space="preserve">Tej </w:t>
            </w:r>
            <w:proofErr w:type="spellStart"/>
            <w:r w:rsidR="00F877CE">
              <w:rPr>
                <w:rStyle w:val="FuzzyMatch"/>
              </w:rPr>
              <w:t>thaj</w:t>
            </w:r>
            <w:proofErr w:type="spellEnd"/>
            <w:r w:rsidR="00F877CE">
              <w:rPr>
                <w:rStyle w:val="FuzzyMatch"/>
              </w:rPr>
              <w:t xml:space="preserve"> chaw deb </w:t>
            </w:r>
            <w:proofErr w:type="spellStart"/>
            <w:r w:rsidR="00F877CE">
              <w:rPr>
                <w:rStyle w:val="FuzzyMatch"/>
              </w:rPr>
              <w:t>Pab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neeg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saib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xyuas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neeg</w:t>
            </w:r>
            <w:proofErr w:type="spellEnd"/>
            <w:r w:rsidR="00F877CE">
              <w:rPr>
                <w:rStyle w:val="FuzzyMatch"/>
              </w:rPr>
              <w:t xml:space="preserve"> mob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8FA03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026C0C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</w:tbl>
    <w:p w14:paraId="3C2CB88D" w14:textId="77777777" w:rsidR="0070637A" w:rsidRDefault="0070637A" w:rsidP="0070637A">
      <w:pPr>
        <w:rPr>
          <w:noProof/>
        </w:rPr>
      </w:pPr>
    </w:p>
    <w:sectPr w:rsidR="0070637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7A"/>
    <w:rsid w:val="000508EA"/>
    <w:rsid w:val="00495C37"/>
    <w:rsid w:val="004E0D8E"/>
    <w:rsid w:val="00621F37"/>
    <w:rsid w:val="0070637A"/>
    <w:rsid w:val="009D1DD4"/>
    <w:rsid w:val="00E772FB"/>
    <w:rsid w:val="00F23B12"/>
    <w:rsid w:val="00F877CE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BF56"/>
  <w15:chartTrackingRefBased/>
  <w15:docId w15:val="{A6966FB4-496D-415F-A327-49BCA6F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0637A"/>
    <w:rPr>
      <w:color w:val="000000"/>
    </w:rPr>
  </w:style>
  <w:style w:type="character" w:customStyle="1" w:styleId="ExactMatch">
    <w:name w:val="ExactMatch"/>
    <w:basedOn w:val="DefaultParagraphFont"/>
    <w:rsid w:val="0070637A"/>
    <w:rPr>
      <w:color w:val="0000FF"/>
    </w:rPr>
  </w:style>
  <w:style w:type="character" w:customStyle="1" w:styleId="ContextMatch">
    <w:name w:val="ContextMatch"/>
    <w:basedOn w:val="DefaultParagraphFont"/>
    <w:rsid w:val="0070637A"/>
    <w:rPr>
      <w:color w:val="800000"/>
    </w:rPr>
  </w:style>
  <w:style w:type="character" w:customStyle="1" w:styleId="InternalTag">
    <w:name w:val="InternalTag"/>
    <w:basedOn w:val="DefaultParagraphFont"/>
    <w:rsid w:val="0070637A"/>
    <w:rPr>
      <w:color w:val="FF0000"/>
    </w:rPr>
  </w:style>
  <w:style w:type="character" w:customStyle="1" w:styleId="External">
    <w:name w:val="External"/>
    <w:basedOn w:val="DefaultParagraphFont"/>
    <w:rsid w:val="0070637A"/>
    <w:rPr>
      <w:color w:val="808080"/>
    </w:rPr>
  </w:style>
  <w:style w:type="character" w:customStyle="1" w:styleId="IDExternal">
    <w:name w:val="IDExternal"/>
    <w:basedOn w:val="DefaultParagraphFont"/>
    <w:rsid w:val="0070637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0637A"/>
    <w:rPr>
      <w:color w:val="000000"/>
      <w:sz w:val="16"/>
    </w:rPr>
  </w:style>
  <w:style w:type="table" w:customStyle="1" w:styleId="TableHeader">
    <w:name w:val="TableHeader"/>
    <w:basedOn w:val="TableNormal"/>
    <w:rsid w:val="0070637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775</Words>
  <Characters>4424</Characters>
  <Application>Microsoft Office Word</Application>
  <DocSecurity>0</DocSecurity>
  <Lines>36</Lines>
  <Paragraphs>10</Paragraphs>
  <ScaleCrop>false</ScaleCrop>
  <Company>Lionbridge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12</cp:revision>
  <dcterms:created xsi:type="dcterms:W3CDTF">2023-12-15T19:36:00Z</dcterms:created>
  <dcterms:modified xsi:type="dcterms:W3CDTF">2023-12-18T06:41:00Z</dcterms:modified>
</cp:coreProperties>
</file>