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046"/>
        <w:tblW w:w="0" w:type="auto"/>
        <w:tblLook w:val="04A0" w:firstRow="1" w:lastRow="0" w:firstColumn="1" w:lastColumn="0" w:noHBand="0" w:noVBand="1"/>
      </w:tblPr>
      <w:tblGrid>
        <w:gridCol w:w="1413"/>
        <w:gridCol w:w="8657"/>
      </w:tblGrid>
      <w:tr w:rsidR="00907FFB" w:rsidRPr="0041250C" w14:paraId="01089FCA" w14:textId="77777777" w:rsidTr="00077A81">
        <w:tc>
          <w:tcPr>
            <w:tcW w:w="1413" w:type="dxa"/>
          </w:tcPr>
          <w:p w14:paraId="3BD1C805" w14:textId="4D884F0E" w:rsidR="00907FFB" w:rsidRPr="0041250C" w:rsidRDefault="00907FFB" w:rsidP="00027A34">
            <w:pPr>
              <w:rPr>
                <w:rFonts w:ascii="Times New Roman" w:hAnsi="Times New Roman" w:cs="Times New Roman"/>
              </w:rPr>
            </w:pPr>
            <w:r w:rsidRPr="0041250C">
              <w:rPr>
                <w:rFonts w:ascii="Times New Roman" w:hAnsi="Times New Roman" w:cs="Times New Roman"/>
              </w:rPr>
              <w:t>Male 1:</w:t>
            </w:r>
          </w:p>
        </w:tc>
        <w:tc>
          <w:tcPr>
            <w:tcW w:w="8657" w:type="dxa"/>
          </w:tcPr>
          <w:p w14:paraId="42E6BA5C" w14:textId="488DB3D6" w:rsidR="00907FFB" w:rsidRPr="0041250C" w:rsidRDefault="00313D18" w:rsidP="00027A34">
            <w:pPr>
              <w:rPr>
                <w:rFonts w:ascii="Times New Roman" w:hAnsi="Times New Roman" w:cs="Times New Roman"/>
              </w:rPr>
            </w:pPr>
            <w:r w:rsidRPr="00313D18">
              <w:rPr>
                <w:rFonts w:ascii="Times New Roman" w:hAnsi="Times New Roman" w:cs="Times New Roman"/>
              </w:rPr>
              <w:t>When I entered the examination room and lay on the bed for an extended period, no doctor arrived, despite having made a prior appointment. I was displeased with the service and decided to have my tooth removed elsewhere. The new doctor showed little concern, and, despite my request for an examination, they extracted the tooth without thoroughly assessing its suitability for removal. I now regret this decision. Considering the number of my teeth, I believe it is essential for the doctor to assess the appropriateness of removal before proceeding</w:t>
            </w:r>
            <w:r w:rsidR="00907FFB" w:rsidRPr="0041250C">
              <w:rPr>
                <w:rFonts w:ascii="Times New Roman" w:hAnsi="Times New Roman" w:cs="Times New Roman"/>
              </w:rPr>
              <w:t>.</w:t>
            </w:r>
          </w:p>
          <w:p w14:paraId="79F32CBF" w14:textId="77777777" w:rsidR="00907FFB" w:rsidRPr="0041250C" w:rsidRDefault="00907FFB" w:rsidP="00027A34">
            <w:pPr>
              <w:rPr>
                <w:rFonts w:ascii="Times New Roman" w:hAnsi="Times New Roman" w:cs="Times New Roman"/>
              </w:rPr>
            </w:pPr>
          </w:p>
        </w:tc>
      </w:tr>
    </w:tbl>
    <w:p w14:paraId="750C9827" w14:textId="7A15668F" w:rsidR="00B2591B" w:rsidRPr="0041250C" w:rsidRDefault="00BC5FF6" w:rsidP="00BC5FF6">
      <w:pPr>
        <w:jc w:val="center"/>
        <w:rPr>
          <w:rFonts w:ascii="Times New Roman" w:hAnsi="Times New Roman" w:cs="Times New Roman"/>
          <w:b/>
          <w:bCs/>
          <w:sz w:val="32"/>
          <w:szCs w:val="26"/>
        </w:rPr>
      </w:pPr>
      <w:r w:rsidRPr="0041250C">
        <w:rPr>
          <w:rFonts w:ascii="Times New Roman" w:hAnsi="Times New Roman" w:cs="Times New Roman"/>
          <w:b/>
          <w:bCs/>
          <w:sz w:val="32"/>
          <w:szCs w:val="26"/>
        </w:rPr>
        <w:t>Transcription</w:t>
      </w:r>
    </w:p>
    <w:sectPr w:rsidR="00B2591B" w:rsidRPr="0041250C" w:rsidSect="001D4441">
      <w:pgSz w:w="12240" w:h="15840" w:code="1"/>
      <w:pgMar w:top="1080" w:right="1080" w:bottom="1080" w:left="1080" w:header="720" w:footer="432"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aysettha OT">
    <w:altName w:val="Browallia New"/>
    <w:panose1 w:val="020B0504020207020204"/>
    <w:charset w:val="00"/>
    <w:family w:val="swiss"/>
    <w:pitch w:val="variable"/>
    <w:sig w:usb0="830000AF" w:usb1="1000200A" w:usb2="00000000" w:usb3="00000000" w:csb0="00010001"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hetsarath OT">
    <w:panose1 w:val="02000500000000000000"/>
    <w:charset w:val="00"/>
    <w:family w:val="auto"/>
    <w:pitch w:val="variable"/>
    <w:sig w:usb0="A30000A7" w:usb1="5000004A"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drawingGridHorizontalSpacing w:val="120"/>
  <w:drawingGridVerticalSpacing w:val="163"/>
  <w:displayHorizontalDrawingGridEvery w:val="0"/>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46"/>
    <w:rsid w:val="00027A34"/>
    <w:rsid w:val="00077A81"/>
    <w:rsid w:val="00142870"/>
    <w:rsid w:val="001538D9"/>
    <w:rsid w:val="001D4441"/>
    <w:rsid w:val="002552B8"/>
    <w:rsid w:val="00313D18"/>
    <w:rsid w:val="00355646"/>
    <w:rsid w:val="0041250C"/>
    <w:rsid w:val="00907FFB"/>
    <w:rsid w:val="00B2591B"/>
    <w:rsid w:val="00B641E6"/>
    <w:rsid w:val="00BC5FF6"/>
    <w:rsid w:val="00CA1CBA"/>
    <w:rsid w:val="00FE76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9DE3"/>
  <w15:chartTrackingRefBased/>
  <w15:docId w15:val="{05448815-4A9A-4654-AAEC-6A5445E3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96"/>
  </w:style>
  <w:style w:type="paragraph" w:styleId="Heading4">
    <w:name w:val="heading 4"/>
    <w:basedOn w:val="Normal"/>
    <w:next w:val="Normal"/>
    <w:link w:val="Heading4Char"/>
    <w:uiPriority w:val="9"/>
    <w:unhideWhenUsed/>
    <w:qFormat/>
    <w:rsid w:val="00FE7696"/>
    <w:pPr>
      <w:keepNext/>
      <w:keepLines/>
      <w:spacing w:before="120" w:after="0" w:line="252" w:lineRule="auto"/>
      <w:outlineLvl w:val="3"/>
    </w:pPr>
    <w:rPr>
      <w:rFonts w:ascii="Saysettha OT" w:eastAsiaTheme="majorEastAsia" w:hAnsi="Saysettha OT"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
    <w:name w:val="Table of Content"/>
    <w:basedOn w:val="Normal"/>
    <w:link w:val="TableofContentChar"/>
    <w:qFormat/>
    <w:rsid w:val="00FE7696"/>
    <w:pPr>
      <w:spacing w:line="252" w:lineRule="auto"/>
    </w:pPr>
    <w:rPr>
      <w:rFonts w:ascii="Saysettha OT" w:eastAsiaTheme="minorEastAsia" w:hAnsi="Saysettha OT" w:cs="Saysettha OT"/>
      <w:kern w:val="0"/>
      <w:sz w:val="24"/>
      <w:szCs w:val="24"/>
      <w:lang w:bidi="lo-LA"/>
      <w14:ligatures w14:val="none"/>
    </w:rPr>
  </w:style>
  <w:style w:type="character" w:customStyle="1" w:styleId="TableofContentChar">
    <w:name w:val="Table of Content Char"/>
    <w:basedOn w:val="DefaultParagraphFont"/>
    <w:link w:val="TableofContent"/>
    <w:rsid w:val="00FE7696"/>
    <w:rPr>
      <w:rFonts w:ascii="Saysettha OT" w:eastAsiaTheme="minorEastAsia" w:hAnsi="Saysettha OT" w:cs="Saysettha OT"/>
      <w:kern w:val="0"/>
      <w:sz w:val="24"/>
      <w:szCs w:val="24"/>
      <w:lang w:bidi="lo-LA"/>
      <w14:ligatures w14:val="none"/>
    </w:rPr>
  </w:style>
  <w:style w:type="character" w:customStyle="1" w:styleId="Heading4Char">
    <w:name w:val="Heading 4 Char"/>
    <w:basedOn w:val="DefaultParagraphFont"/>
    <w:link w:val="Heading4"/>
    <w:uiPriority w:val="9"/>
    <w:rsid w:val="00FE7696"/>
    <w:rPr>
      <w:rFonts w:ascii="Saysettha OT" w:eastAsiaTheme="majorEastAsia" w:hAnsi="Saysettha OT" w:cs="Times New Roman"/>
      <w:b/>
      <w:bCs/>
      <w:kern w:val="0"/>
      <w:sz w:val="24"/>
      <w:szCs w:val="24"/>
      <w:lang w:bidi="ar-SA"/>
      <w14:ligatures w14:val="none"/>
    </w:rPr>
  </w:style>
  <w:style w:type="paragraph" w:styleId="Caption">
    <w:name w:val="caption"/>
    <w:basedOn w:val="Normal"/>
    <w:next w:val="Normal"/>
    <w:autoRedefine/>
    <w:uiPriority w:val="35"/>
    <w:unhideWhenUsed/>
    <w:qFormat/>
    <w:rsid w:val="00FE7696"/>
    <w:pPr>
      <w:keepNext/>
      <w:tabs>
        <w:tab w:val="left" w:pos="2520"/>
        <w:tab w:val="center" w:pos="4524"/>
      </w:tabs>
      <w:spacing w:line="252" w:lineRule="auto"/>
      <w:jc w:val="center"/>
    </w:pPr>
    <w:rPr>
      <w:rFonts w:ascii="Phetsarath OT" w:eastAsia="Saysettha OT" w:hAnsi="Phetsarath OT" w:cs="Phetsarath OT"/>
      <w:noProof/>
      <w:kern w:val="0"/>
      <w:sz w:val="24"/>
      <w:szCs w:val="24"/>
      <w:lang w:bidi="lo-LA"/>
      <w14:ligatures w14:val="none"/>
    </w:rPr>
  </w:style>
  <w:style w:type="character" w:styleId="Emphasis">
    <w:name w:val="Emphasis"/>
    <w:basedOn w:val="DefaultParagraphFont"/>
    <w:uiPriority w:val="20"/>
    <w:qFormat/>
    <w:rsid w:val="00FE7696"/>
    <w:rPr>
      <w:i/>
      <w:iCs/>
    </w:rPr>
  </w:style>
  <w:style w:type="paragraph" w:styleId="NoSpacing">
    <w:name w:val="No Spacing"/>
    <w:uiPriority w:val="1"/>
    <w:qFormat/>
    <w:rsid w:val="00FE7696"/>
    <w:pPr>
      <w:spacing w:after="0" w:line="240" w:lineRule="auto"/>
      <w:jc w:val="both"/>
    </w:pPr>
    <w:rPr>
      <w:rFonts w:eastAsiaTheme="minorEastAsia"/>
      <w:kern w:val="0"/>
      <w:szCs w:val="22"/>
      <w:lang w:bidi="ar-SA"/>
      <w14:ligatures w14:val="none"/>
    </w:rPr>
  </w:style>
  <w:style w:type="paragraph" w:styleId="ListParagraph">
    <w:name w:val="List Paragraph"/>
    <w:basedOn w:val="Normal"/>
    <w:link w:val="ListParagraphChar"/>
    <w:uiPriority w:val="34"/>
    <w:qFormat/>
    <w:rsid w:val="00FE7696"/>
    <w:pPr>
      <w:ind w:left="720"/>
      <w:contextualSpacing/>
    </w:pPr>
  </w:style>
  <w:style w:type="character" w:customStyle="1" w:styleId="ListParagraphChar">
    <w:name w:val="List Paragraph Char"/>
    <w:basedOn w:val="DefaultParagraphFont"/>
    <w:link w:val="ListParagraph"/>
    <w:uiPriority w:val="34"/>
    <w:rsid w:val="00FE7696"/>
  </w:style>
  <w:style w:type="table" w:styleId="TableGrid">
    <w:name w:val="Table Grid"/>
    <w:basedOn w:val="TableNormal"/>
    <w:uiPriority w:val="39"/>
    <w:rsid w:val="00907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nousua sainther</dc:creator>
  <cp:keywords/>
  <dc:description/>
  <cp:lastModifiedBy>nousua sainther</cp:lastModifiedBy>
  <cp:revision>45</cp:revision>
  <dcterms:created xsi:type="dcterms:W3CDTF">2024-01-20T03:28:00Z</dcterms:created>
  <dcterms:modified xsi:type="dcterms:W3CDTF">2024-01-20T08:08:00Z</dcterms:modified>
</cp:coreProperties>
</file>