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2A6EA" w14:textId="62F48AA0" w:rsidR="00112BCB" w:rsidRPr="00065B8E" w:rsidRDefault="00112BCB" w:rsidP="00112BCB">
      <w:pPr>
        <w:jc w:val="center"/>
        <w:rPr>
          <w:b/>
          <w:bCs/>
          <w:sz w:val="32"/>
          <w:szCs w:val="26"/>
        </w:rPr>
      </w:pPr>
      <w:r w:rsidRPr="00065B8E">
        <w:rPr>
          <w:b/>
          <w:bCs/>
          <w:sz w:val="32"/>
          <w:szCs w:val="26"/>
        </w:rPr>
        <w:t>Transcription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8657"/>
      </w:tblGrid>
      <w:tr w:rsidR="00112BCB" w14:paraId="3E44AE5F" w14:textId="77777777" w:rsidTr="007F4A0B">
        <w:tc>
          <w:tcPr>
            <w:tcW w:w="1413" w:type="dxa"/>
          </w:tcPr>
          <w:p w14:paraId="19D4B83A" w14:textId="4ADE17B5" w:rsidR="00112BCB" w:rsidRDefault="007F4A0B">
            <w:r>
              <w:t>Fem</w:t>
            </w:r>
            <w:r w:rsidR="00112BCB">
              <w:t>ale 1:</w:t>
            </w:r>
          </w:p>
        </w:tc>
        <w:tc>
          <w:tcPr>
            <w:tcW w:w="8657" w:type="dxa"/>
          </w:tcPr>
          <w:p w14:paraId="10AC54FA" w14:textId="76F946DD" w:rsidR="00112BCB" w:rsidRDefault="00065B8E">
            <w:r w:rsidRPr="00065B8E">
              <w:t>Hello, I sought treatment from your facility, and I appreciate the care provided by your team. However, my health issue persists despite the treatment. I was informed that I have a stomach ailment, which could potentially be life-threatening. I am eager to understand the precise nature of my condition and would like to schedule another appointment for further examination. Can you please assist me in arranging a follow-up visit</w:t>
            </w:r>
            <w:r>
              <w:t>.</w:t>
            </w:r>
          </w:p>
        </w:tc>
      </w:tr>
    </w:tbl>
    <w:p w14:paraId="3597E9E6" w14:textId="77777777" w:rsidR="00B2591B" w:rsidRDefault="00B2591B"/>
    <w:sectPr w:rsidR="00B2591B" w:rsidSect="001D4441">
      <w:pgSz w:w="12240" w:h="15840" w:code="1"/>
      <w:pgMar w:top="1080" w:right="1080" w:bottom="1080" w:left="1080" w:header="720" w:footer="432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aysettha OT">
    <w:altName w:val="Browallia New"/>
    <w:panose1 w:val="020B0504020207020204"/>
    <w:charset w:val="00"/>
    <w:family w:val="swiss"/>
    <w:pitch w:val="variable"/>
    <w:sig w:usb0="830000AF" w:usb1="1000200A" w:usb2="00000000" w:usb3="00000000" w:csb0="00010001" w:csb1="00000000"/>
  </w:font>
  <w:font w:name="DengXian Light">
    <w:altName w:val="等线 Light"/>
    <w:charset w:val="8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0"/>
    <w:family w:val="roman"/>
    <w:pitch w:val="default"/>
  </w:font>
  <w:font w:name="Phetsarath OT">
    <w:panose1 w:val="02000500000000000000"/>
    <w:charset w:val="00"/>
    <w:family w:val="auto"/>
    <w:pitch w:val="variable"/>
    <w:sig w:usb0="A30000A7" w:usb1="5000004A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defaultTabStop w:val="720"/>
  <w:drawingGridHorizontalSpacing w:val="120"/>
  <w:drawingGridVerticalSpacing w:val="163"/>
  <w:displayHorizontalDrawingGridEvery w:val="0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1E2"/>
    <w:rsid w:val="00065B8E"/>
    <w:rsid w:val="00112BCB"/>
    <w:rsid w:val="00142870"/>
    <w:rsid w:val="001D4441"/>
    <w:rsid w:val="007F4A0B"/>
    <w:rsid w:val="00B2591B"/>
    <w:rsid w:val="00B641E6"/>
    <w:rsid w:val="00F411E2"/>
    <w:rsid w:val="00FE7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423DB"/>
  <w15:chartTrackingRefBased/>
  <w15:docId w15:val="{908E0AF5-1480-4434-BCDF-2F028AAC3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2BCB"/>
    <w:pPr>
      <w:spacing w:line="256" w:lineRule="auto"/>
    </w:p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E7696"/>
    <w:pPr>
      <w:keepNext/>
      <w:keepLines/>
      <w:spacing w:before="120" w:after="0" w:line="252" w:lineRule="auto"/>
      <w:outlineLvl w:val="3"/>
    </w:pPr>
    <w:rPr>
      <w:rFonts w:ascii="Saysettha OT" w:eastAsiaTheme="majorEastAsia" w:hAnsi="Saysettha OT" w:cs="Times New Roman"/>
      <w:b/>
      <w:bCs/>
      <w:kern w:val="0"/>
      <w:sz w:val="24"/>
      <w:szCs w:val="24"/>
      <w:lang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ofContent">
    <w:name w:val="Table of Content"/>
    <w:basedOn w:val="Normal"/>
    <w:link w:val="TableofContentChar"/>
    <w:qFormat/>
    <w:rsid w:val="00FE7696"/>
    <w:pPr>
      <w:spacing w:line="252" w:lineRule="auto"/>
    </w:pPr>
    <w:rPr>
      <w:rFonts w:ascii="Saysettha OT" w:eastAsiaTheme="minorEastAsia" w:hAnsi="Saysettha OT" w:cs="Saysettha OT"/>
      <w:kern w:val="0"/>
      <w:sz w:val="24"/>
      <w:szCs w:val="24"/>
      <w:lang w:bidi="lo-LA"/>
      <w14:ligatures w14:val="none"/>
    </w:rPr>
  </w:style>
  <w:style w:type="character" w:customStyle="1" w:styleId="TableofContentChar">
    <w:name w:val="Table of Content Char"/>
    <w:basedOn w:val="DefaultParagraphFont"/>
    <w:link w:val="TableofContent"/>
    <w:rsid w:val="00FE7696"/>
    <w:rPr>
      <w:rFonts w:ascii="Saysettha OT" w:eastAsiaTheme="minorEastAsia" w:hAnsi="Saysettha OT" w:cs="Saysettha OT"/>
      <w:kern w:val="0"/>
      <w:sz w:val="24"/>
      <w:szCs w:val="24"/>
      <w:lang w:bidi="lo-LA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FE7696"/>
    <w:rPr>
      <w:rFonts w:ascii="Saysettha OT" w:eastAsiaTheme="majorEastAsia" w:hAnsi="Saysettha OT" w:cs="Times New Roman"/>
      <w:b/>
      <w:bCs/>
      <w:kern w:val="0"/>
      <w:sz w:val="24"/>
      <w:szCs w:val="24"/>
      <w:lang w:bidi="ar-SA"/>
      <w14:ligatures w14:val="none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FE7696"/>
    <w:pPr>
      <w:keepNext/>
      <w:tabs>
        <w:tab w:val="left" w:pos="2520"/>
        <w:tab w:val="center" w:pos="4524"/>
      </w:tabs>
      <w:spacing w:line="252" w:lineRule="auto"/>
      <w:jc w:val="center"/>
    </w:pPr>
    <w:rPr>
      <w:rFonts w:ascii="Phetsarath OT" w:eastAsia="Saysettha OT" w:hAnsi="Phetsarath OT" w:cs="Phetsarath OT"/>
      <w:noProof/>
      <w:kern w:val="0"/>
      <w:sz w:val="24"/>
      <w:szCs w:val="24"/>
      <w:lang w:bidi="lo-LA"/>
      <w14:ligatures w14:val="none"/>
    </w:rPr>
  </w:style>
  <w:style w:type="character" w:styleId="Emphasis">
    <w:name w:val="Emphasis"/>
    <w:basedOn w:val="DefaultParagraphFont"/>
    <w:uiPriority w:val="20"/>
    <w:qFormat/>
    <w:rsid w:val="00FE7696"/>
    <w:rPr>
      <w:i/>
      <w:iCs/>
    </w:rPr>
  </w:style>
  <w:style w:type="paragraph" w:styleId="NoSpacing">
    <w:name w:val="No Spacing"/>
    <w:uiPriority w:val="1"/>
    <w:qFormat/>
    <w:rsid w:val="00FE7696"/>
    <w:pPr>
      <w:spacing w:after="0" w:line="240" w:lineRule="auto"/>
      <w:jc w:val="both"/>
    </w:pPr>
    <w:rPr>
      <w:rFonts w:eastAsiaTheme="minorEastAsia"/>
      <w:kern w:val="0"/>
      <w:szCs w:val="22"/>
      <w:lang w:bidi="ar-SA"/>
      <w14:ligatures w14:val="none"/>
    </w:rPr>
  </w:style>
  <w:style w:type="paragraph" w:styleId="ListParagraph">
    <w:name w:val="List Paragraph"/>
    <w:basedOn w:val="Normal"/>
    <w:link w:val="ListParagraphChar"/>
    <w:uiPriority w:val="34"/>
    <w:qFormat/>
    <w:rsid w:val="00FE7696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FE7696"/>
  </w:style>
  <w:style w:type="table" w:styleId="TableGrid">
    <w:name w:val="Table Grid"/>
    <w:basedOn w:val="TableNormal"/>
    <w:uiPriority w:val="39"/>
    <w:rsid w:val="00112B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971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nousua sainther</dc:creator>
  <cp:keywords/>
  <dc:description/>
  <cp:lastModifiedBy>nousua sainther</cp:lastModifiedBy>
  <cp:revision>6</cp:revision>
  <dcterms:created xsi:type="dcterms:W3CDTF">2024-01-20T03:38:00Z</dcterms:created>
  <dcterms:modified xsi:type="dcterms:W3CDTF">2024-01-20T08:13:00Z</dcterms:modified>
</cp:coreProperties>
</file>