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B0D1" w14:textId="13489ABB" w:rsidR="00B2591B" w:rsidRDefault="001019E8">
      <w:pPr>
        <w:rPr>
          <w:lang w:bidi="lo-LA"/>
        </w:rPr>
      </w:pPr>
      <w:r>
        <w:rPr>
          <w:rFonts w:hint="cs"/>
          <w:cs/>
          <w:lang w:bidi="lo-LA"/>
        </w:rPr>
        <w:t>ຫຼັກການສ້າງມະນຸດສຳພັນແບບປະສົມປະສານ</w:t>
      </w:r>
    </w:p>
    <w:p w14:paraId="02EFE4A1" w14:textId="77777777" w:rsidR="0005788E" w:rsidRDefault="0005788E" w:rsidP="0005788E">
      <w:r>
        <w:rPr>
          <w:cs/>
          <w:lang w:bidi="lo-LA"/>
        </w:rPr>
        <w:t>ການມີມະນຸດສໍາພັນທີ່ດີນັ້ນເປັນເລື່ອງທີ່ດີ ບໍວ່າຈະກັບຕົວເຮົາເອງ ຫຼື ຄົນຮອບຂ້າງ.</w:t>
      </w:r>
    </w:p>
    <w:p w14:paraId="4822A843" w14:textId="77777777" w:rsidR="0005788E" w:rsidRDefault="0005788E" w:rsidP="0005788E">
      <w:r>
        <w:rPr>
          <w:cs/>
          <w:lang w:bidi="lo-LA"/>
        </w:rPr>
        <w:t>ຖ້າເຮົາຢາກເປັນຄົນທີ່ມີມະນຸດສໍາພັນທີ່ດີ ກອ່ນອື່ນເຮົາຕອ້ງສຶກສາກຽ່ວກັບຕົວເອງກອ່ນວ່າ ຕົນເອງວ່າຕົນເອງເປັນຄົນແນວໃດ</w:t>
      </w:r>
      <w:r>
        <w:t xml:space="preserve">, </w:t>
      </w:r>
      <w:r>
        <w:rPr>
          <w:cs/>
          <w:lang w:bidi="lo-LA"/>
        </w:rPr>
        <w:t>ຕອ້ງການຫຍັງ</w:t>
      </w:r>
      <w:r>
        <w:t xml:space="preserve">, </w:t>
      </w:r>
      <w:r>
        <w:rPr>
          <w:cs/>
          <w:lang w:bidi="lo-LA"/>
        </w:rPr>
        <w:t>ມີບຸຄະລິກແນວໃດ</w:t>
      </w:r>
      <w:r>
        <w:t>,</w:t>
      </w:r>
      <w:r>
        <w:rPr>
          <w:cs/>
          <w:lang w:bidi="lo-LA"/>
        </w:rPr>
        <w:t>ມີສະຖານະເສດຖະກິດ-ສັງຄົມຄືແນວໃດ</w:t>
      </w:r>
      <w:r>
        <w:t>,</w:t>
      </w:r>
      <w:r>
        <w:rPr>
          <w:cs/>
          <w:lang w:bidi="lo-LA"/>
        </w:rPr>
        <w:t>ມີສວ່ນດີ ແລະ ສວ່ນເສຍຫຍັງແດ່ ເພື່ອຈະງ່າຍໃນການປັບໂຕເຂົ້າກັບຄົນອື່ນ.ຮູ້ຈັກເອົາໃຈເຂົາມາ ໃສ່ໃຈເຮົາ ເປັນການສະແດງຄວາມເຂົ້າໃຈຜູ້ອື່ນ ເພາະຜູ້ອື່ນບໍຄືກັບເຮົາ</w:t>
      </w:r>
      <w:r>
        <w:t>,</w:t>
      </w:r>
      <w:r>
        <w:rPr>
          <w:cs/>
          <w:lang w:bidi="lo-LA"/>
        </w:rPr>
        <w:t>ບາງຄັ້ງຜູ້ອື່ນກໍ່ອາດຈະເຮັດໃຫ້ເຮົາຜິດຫວັງ ເມື່ອເປັນເຊັ່ນນັ້ນເຮົາກໍ້ຄວນເຂົ້າໃຈ ໃນຄວາມແຕກຕ່າງຂອງມະນຸດດວ້ຍ.ສະແດງກິລິຍາ-ວາຈາທີສຸພາບຕໍ່ຜູ້ທີ່ເຮົາຕິດຕໍ່ພົວພັນຕາມສະຖານະອັນຄວນຖືເປັນມາລະຍາດ.ຄວນສະແດງຄວາມມີນ້ໍາໃຈດ້ວຍການຊ່ວຍເຫຼືອຜູ້ອື່ນດ້ວຍຄວາມເຕັມໃຈ ແລະ ກະຕືລືລົ້ນ.ຄວນພິຈາລະນາເຖິງອາລົມ</w:t>
      </w:r>
      <w:r>
        <w:t>,</w:t>
      </w:r>
      <w:r>
        <w:rPr>
          <w:cs/>
          <w:lang w:bidi="lo-LA"/>
        </w:rPr>
        <w:t>ຄວາມຮູ້ສຶກຂອງຜູ້ອື່ນ ນອກເຫນືອຈາກຄວາມສາມາດພຽງຢ່າງດຽວ ບາງຄົນເປັນຄົນທີ່ເຮັດວຽກເກັ່ງ ແຕ່ຂາດຄວາມມີມະນຸດສໍາທີ່ດີ ຮູ້ຈັກການໃຫ້ ແລະ ຮັບ ຕາມຄວນແກ່ໂອກາດອັນເຫມາະສົມ ບາງຄັ້ງຖືກຜູ້ອື່ນມອບໃຫ້ດວ້ຍຄວາມເຕັມໃຈຖ້າຫາກບໍຮັບໄວ້ຖືເປັນການເສຍມາລະຍາດ</w:t>
      </w:r>
    </w:p>
    <w:p w14:paraId="105B7D28" w14:textId="749DFFE2" w:rsidR="00463C3C" w:rsidRDefault="0005788E" w:rsidP="0005788E">
      <w:pPr>
        <w:rPr>
          <w:lang w:bidi="lo-LA"/>
        </w:rPr>
      </w:pPr>
      <w:r>
        <w:rPr>
          <w:cs/>
          <w:lang w:bidi="lo-LA"/>
        </w:rPr>
        <w:t>ສະຫລຸບແລ້ວການສ້າງມະນຸດສໍາພັນທີ່ດີນັ້ນຕອ້ງອາໃສຄວາມເຂົ້າໃຈໃນຕົນເອງ ໃຫ້ຄວາມເຂົ້າໃຈ ເຫັນໃຈ ແລະ ໃຫ້ອະໄພຜູ້ອື່ນຈື່ງນໍາມາສູຄໍາເວົ້າໃນການສ້າງມານຸດສໍາພັນທີ່ດີ</w:t>
      </w:r>
      <w:r>
        <w:rPr>
          <w:rFonts w:ascii="Times New Roman" w:hAnsi="Times New Roman" w:cs="Times New Roman" w:hint="cs"/>
          <w:cs/>
          <w:lang w:bidi="lo-LA"/>
        </w:rPr>
        <w:t>”</w:t>
      </w:r>
      <w:r>
        <w:rPr>
          <w:rFonts w:hint="cs"/>
          <w:cs/>
          <w:lang w:bidi="lo-LA"/>
        </w:rPr>
        <w:t>ຕົນເອງມີຄວາມສຸກ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ຜູ້ອື່ນມີຄວາມສຸກ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ສັງຄົມມີປະສິດທິພາບ</w:t>
      </w:r>
    </w:p>
    <w:p w14:paraId="5B960217" w14:textId="24DB0CF1" w:rsidR="00463C3C" w:rsidRDefault="00463C3C">
      <w:pPr>
        <w:rPr>
          <w:lang w:bidi="lo-LA"/>
        </w:rPr>
      </w:pPr>
    </w:p>
    <w:p w14:paraId="028C3233" w14:textId="576E8E4A" w:rsidR="00463C3C" w:rsidRDefault="00463C3C">
      <w:pPr>
        <w:rPr>
          <w:lang w:bidi="lo-LA"/>
        </w:rPr>
      </w:pPr>
    </w:p>
    <w:p w14:paraId="03502D96" w14:textId="77777777" w:rsidR="0005788E" w:rsidRDefault="0005788E" w:rsidP="0005788E">
      <w:pPr>
        <w:rPr>
          <w:lang w:bidi="lo-LA"/>
        </w:rPr>
      </w:pPr>
      <w:r>
        <w:rPr>
          <w:lang w:bidi="lo-LA"/>
        </w:rPr>
        <w:t xml:space="preserve">1) </w:t>
      </w:r>
      <w:r>
        <w:rPr>
          <w:cs/>
          <w:lang w:bidi="lo-LA"/>
        </w:rPr>
        <w:t>ປິດຫູ: ແມ່ນໃຊ້ໃນການຮັບຟັງຜູ້ອື່ນຢ່າງເຂົ້າເຂົ້າໃຈເພື່ອຫຼິກລ່ຽງພ້ອມດຽວກັນນັ້ນກໍ່ຕ້ອງໃຊ້ສະຕິປັນຍາວິເຄາະເຫດການທີ່ໃດ້ຮັບຟັງນັ້ນເພື່ອສາມາດເຂົ້າເຖີງຄວາມຖືກຕອ້ງຂອງບັນຫາແລະສາມາດແກ້ໄຂບັນຫານັ້ນໆໂດຍຈາກການຮັບຟັງຜູ້ອື່ນ.</w:t>
      </w:r>
    </w:p>
    <w:p w14:paraId="35F18086" w14:textId="77777777" w:rsidR="0005788E" w:rsidRDefault="0005788E" w:rsidP="0005788E">
      <w:pPr>
        <w:rPr>
          <w:lang w:bidi="lo-LA"/>
        </w:rPr>
      </w:pPr>
      <w:r>
        <w:rPr>
          <w:lang w:bidi="lo-LA"/>
        </w:rPr>
        <w:t xml:space="preserve">2) </w:t>
      </w:r>
      <w:r>
        <w:rPr>
          <w:cs/>
          <w:lang w:bidi="lo-LA"/>
        </w:rPr>
        <w:t xml:space="preserve">ປິດຕາ: ແມ່ນໃຊ້ໃນການເບີ່ງພາບລວມຢ່າງມີສະຕິ </w:t>
      </w:r>
      <w:proofErr w:type="gramStart"/>
      <w:r>
        <w:rPr>
          <w:cs/>
          <w:lang w:bidi="lo-LA"/>
        </w:rPr>
        <w:t>ບໍ່ຕ້ອງຕັດສີນແທນຄົນອື່ນຈາກພາຍນອກແຕ່ຕ້ອງຄິດ</w:t>
      </w:r>
      <w:r>
        <w:rPr>
          <w:lang w:bidi="lo-LA"/>
        </w:rPr>
        <w:t>,</w:t>
      </w:r>
      <w:r>
        <w:rPr>
          <w:cs/>
          <w:lang w:bidi="lo-LA"/>
        </w:rPr>
        <w:t>ຕ້ອງມີການໄຕ່ຕອງໃຊ້ເວລາສຶກສາຄົນຜູ້ນັ້ນຢ່າງມີເຫດ</w:t>
      </w:r>
      <w:proofErr w:type="gramEnd"/>
      <w:r>
        <w:rPr>
          <w:cs/>
          <w:lang w:bidi="lo-LA"/>
        </w:rPr>
        <w:t xml:space="preserve"> ແລະ ຜົນຈື່ງຈະຕີລາຄາວ່າຄົນຜູ້ນັ້ນເປັນແບບໃດ.</w:t>
      </w:r>
    </w:p>
    <w:p w14:paraId="0BC44AF7" w14:textId="0CDC74E5" w:rsidR="0005788E" w:rsidRDefault="0005788E" w:rsidP="0005788E">
      <w:pPr>
        <w:rPr>
          <w:lang w:bidi="lo-LA"/>
        </w:rPr>
      </w:pPr>
      <w:r>
        <w:rPr>
          <w:lang w:bidi="lo-LA"/>
        </w:rPr>
        <w:t xml:space="preserve">3) </w:t>
      </w:r>
      <w:r>
        <w:rPr>
          <w:cs/>
          <w:lang w:bidi="lo-LA"/>
        </w:rPr>
        <w:t xml:space="preserve">ປິດປາກ: </w:t>
      </w:r>
      <w:proofErr w:type="gramStart"/>
      <w:r>
        <w:rPr>
          <w:cs/>
          <w:lang w:bidi="lo-LA"/>
        </w:rPr>
        <w:t>ແມ່ນໃຊ້ໃນການເວົ້າຢ່າງມີສະຕິ</w:t>
      </w:r>
      <w:r>
        <w:rPr>
          <w:lang w:bidi="lo-LA"/>
        </w:rPr>
        <w:t>,</w:t>
      </w:r>
      <w:r>
        <w:rPr>
          <w:cs/>
          <w:lang w:bidi="lo-LA"/>
        </w:rPr>
        <w:t>ມີກາລະເທສະໃຫ້ເທດເໝາະບໍ່ຄວນເວົ້າໃນສີ່ງທີ່ບໍ່ເຫມາະສົມ</w:t>
      </w:r>
      <w:proofErr w:type="gramEnd"/>
      <w:r>
        <w:rPr>
          <w:cs/>
          <w:lang w:bidi="lo-LA"/>
        </w:rPr>
        <w:t xml:space="preserve"> ເມື່ອເຮົາເວົ້າອອກໄປ ກໍ່ຍາກທີ່ຈະແກ້ໄຂໃນຄຳເວົ້າຂອງເຮົາ ສະນັ້ນເມື່ອຢາກສ້າງມະນຸດສຳພັນທີ່ດີນັ້ນຕ້ອງມີ ການຮັບຟັງທີ່ດີ</w:t>
      </w:r>
      <w:r>
        <w:rPr>
          <w:lang w:bidi="lo-LA"/>
        </w:rPr>
        <w:t>,</w:t>
      </w:r>
      <w:r>
        <w:rPr>
          <w:cs/>
          <w:lang w:bidi="lo-LA"/>
        </w:rPr>
        <w:t>ການເບີ່ງຕ້ອງມີການໄຕ່ຕອງ ແລະ ການເວົ້າຢ່າງສຸພາບຢູ່ສະເຫມີ.</w:t>
      </w:r>
    </w:p>
    <w:p w14:paraId="3CF9E1D0" w14:textId="5958B3CA" w:rsidR="0005788E" w:rsidRDefault="0005788E" w:rsidP="00463C3C">
      <w:pPr>
        <w:rPr>
          <w:lang w:bidi="lo-LA"/>
        </w:rPr>
      </w:pPr>
    </w:p>
    <w:p w14:paraId="3AF6344F" w14:textId="77777777" w:rsidR="0005788E" w:rsidRDefault="0005788E" w:rsidP="00463C3C">
      <w:pPr>
        <w:rPr>
          <w:rFonts w:hint="cs"/>
          <w:cs/>
          <w:lang w:bidi="lo-LA"/>
        </w:rPr>
      </w:pPr>
    </w:p>
    <w:sectPr w:rsidR="0005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F"/>
    <w:rsid w:val="0005788E"/>
    <w:rsid w:val="001019E8"/>
    <w:rsid w:val="00463C3C"/>
    <w:rsid w:val="0049085F"/>
    <w:rsid w:val="00623362"/>
    <w:rsid w:val="00964540"/>
    <w:rsid w:val="00B2591B"/>
    <w:rsid w:val="00D6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6E46"/>
  <w15:chartTrackingRefBased/>
  <w15:docId w15:val="{50CB082E-318A-42A7-AE0E-F5A3EC6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2022-05-10T03:07:00Z</dcterms:created>
  <dcterms:modified xsi:type="dcterms:W3CDTF">2022-05-10T07:04:00Z</dcterms:modified>
</cp:coreProperties>
</file>