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6F33" w14:textId="77777777" w:rsidR="005A0718" w:rsidRPr="00DA05B3" w:rsidRDefault="005A0718" w:rsidP="005A0718">
      <w:pPr>
        <w:rPr>
          <w:b/>
          <w:bCs/>
          <w:sz w:val="28"/>
          <w:szCs w:val="28"/>
          <w:lang w:bidi="lo-LA"/>
        </w:rPr>
      </w:pPr>
      <w:r w:rsidRPr="00DA05B3">
        <w:rPr>
          <w:b/>
          <w:bCs/>
          <w:sz w:val="28"/>
          <w:szCs w:val="28"/>
          <w:cs/>
          <w:lang w:bidi="lo-LA"/>
        </w:rPr>
        <w:t xml:space="preserve">ທ້າວ ນູຊົ່ວ ເຮີ ຫ້ອງ </w:t>
      </w:r>
      <w:r w:rsidRPr="00DA05B3">
        <w:rPr>
          <w:b/>
          <w:bCs/>
          <w:sz w:val="28"/>
          <w:szCs w:val="28"/>
          <w:lang w:bidi="lo-LA"/>
        </w:rPr>
        <w:t>3CW1</w:t>
      </w:r>
    </w:p>
    <w:p w14:paraId="317CFC57" w14:textId="1EE7E5A1" w:rsidR="005A0718" w:rsidRPr="00DA05B3" w:rsidRDefault="005A0718" w:rsidP="005A0718">
      <w:pPr>
        <w:rPr>
          <w:b/>
          <w:bCs/>
          <w:sz w:val="28"/>
          <w:szCs w:val="28"/>
          <w:lang w:bidi="lo-LA"/>
        </w:rPr>
      </w:pPr>
      <w:r w:rsidRPr="00DA05B3">
        <w:rPr>
          <w:b/>
          <w:bCs/>
          <w:sz w:val="28"/>
          <w:szCs w:val="28"/>
          <w:cs/>
          <w:lang w:bidi="lo-LA"/>
        </w:rPr>
        <w:t xml:space="preserve">ສະຫຼຸບເນື້ອໃນບົດຮຽນ ບົດທີ </w:t>
      </w:r>
      <w:r w:rsidRPr="00DA05B3">
        <w:rPr>
          <w:b/>
          <w:bCs/>
          <w:sz w:val="28"/>
          <w:szCs w:val="28"/>
          <w:lang w:bidi="lo-LA"/>
        </w:rPr>
        <w:t>1</w:t>
      </w:r>
      <w:r w:rsidR="009B13C8" w:rsidRPr="00DA05B3">
        <w:rPr>
          <w:b/>
          <w:bCs/>
          <w:sz w:val="28"/>
          <w:szCs w:val="28"/>
          <w:lang w:bidi="lo-LA"/>
        </w:rPr>
        <w:t>1</w:t>
      </w:r>
    </w:p>
    <w:p w14:paraId="2F85EDBB" w14:textId="77777777" w:rsidR="009B13C8" w:rsidRPr="00DA05B3" w:rsidRDefault="009B13C8" w:rsidP="009B13C8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ຂະບວນການຂຽນໂປຣແກຣມ</w:t>
      </w:r>
    </w:p>
    <w:p w14:paraId="145237A0" w14:textId="77777777" w:rsidR="009B13C8" w:rsidRPr="00DA05B3" w:rsidRDefault="009B13C8" w:rsidP="009B13C8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ສ້າງຄວາມເຂົ້າໃນຕໍ່ບັນຫາ ແມ່ນການວິເຄາະວຽກທີ່ຈະເຮັດ ໂດຍສ່ວນໃຫຍ່ນັກຂຽນໂປຣແກຣມຈະໃຊ້ </w:t>
      </w:r>
      <w:r w:rsidRPr="00DA05B3">
        <w:rPr>
          <w:rFonts w:ascii="Phetsarath OT" w:hAnsi="Phetsarath OT" w:cs="Phetsarath OT"/>
        </w:rPr>
        <w:t xml:space="preserve">Flowchart </w:t>
      </w:r>
      <w:r w:rsidRPr="00DA05B3">
        <w:rPr>
          <w:rFonts w:ascii="Phetsarath OT" w:hAnsi="Phetsarath OT" w:cs="Phetsarath OT"/>
          <w:cs/>
          <w:lang w:bidi="lo-LA"/>
        </w:rPr>
        <w:t>ຫຼືແຜນພາບອື່ນໆ ເປັນເຄື່ອງມືໃນການຈໍາລອງລໍາດັບຂັ້ນຕອນຂອງວຽກ</w:t>
      </w:r>
    </w:p>
    <w:p w14:paraId="5E5CED71" w14:textId="77777777" w:rsidR="009B13C8" w:rsidRPr="00DA05B3" w:rsidRDefault="009B13C8" w:rsidP="009B13C8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ວາງແຜນແກ້ໄຂບັນຫາເປັນການອອກແບບວິທີແກ້ໄຂບັນຫາທີ່ຜ່ານການວິເຄາະມາແລ້ວ </w:t>
      </w:r>
    </w:p>
    <w:p w14:paraId="462DDCC6" w14:textId="77777777" w:rsidR="009B13C8" w:rsidRPr="00DA05B3" w:rsidRDefault="009B13C8" w:rsidP="009B13C8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ດໍາເນີນການຕາມແຜນ </w:t>
      </w:r>
    </w:p>
    <w:p w14:paraId="361FF79E" w14:textId="2CE20226" w:rsidR="00D87C76" w:rsidRPr="00DA05B3" w:rsidRDefault="009B13C8" w:rsidP="00D87C76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ທົບທວນ</w:t>
      </w:r>
    </w:p>
    <w:p w14:paraId="02BD33F1" w14:textId="56DF086B" w:rsidR="00D87C76" w:rsidRPr="00DA05B3" w:rsidRDefault="00D87C76" w:rsidP="00D87C76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ມາດຕະຖານການຂຽນໂປຣແກຣມ</w:t>
      </w:r>
    </w:p>
    <w:p w14:paraId="3076C73A" w14:textId="77777777" w:rsidR="00D87C76" w:rsidRPr="00DA05B3" w:rsidRDefault="00D87C76" w:rsidP="00D87C76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ເພື່ອໃຫ້ການປະກອບຊອບແວຣ໌</w:t>
      </w:r>
      <w:r w:rsidRPr="00DA05B3">
        <w:rPr>
          <w:rFonts w:ascii="Phetsarath OT" w:hAnsi="Phetsarath OT" w:cs="Phetsarath OT"/>
        </w:rPr>
        <w:t xml:space="preserve">, </w:t>
      </w:r>
      <w:r w:rsidRPr="00DA05B3">
        <w:rPr>
          <w:rFonts w:ascii="Phetsarath OT" w:hAnsi="Phetsarath OT" w:cs="Phetsarath OT"/>
          <w:cs/>
          <w:lang w:bidi="lo-LA"/>
        </w:rPr>
        <w:t>ການເຮັດເອກະສານ ແລະການບໍາກລຸງຮັກສາງ່າຍຂື້ນຈໍາເປັນຈະຕ້ອງມີມາດຕະຖານ ແລະ ຂະບວນການເຮັດວຽກເພື່ອຄວບຄຸມການເຮັດວຽກຂອງໂປຣ ແກຣມເມີໃຫ້ຊອດຄ່ອງ</w:t>
      </w:r>
      <w:r w:rsidRPr="00DA05B3">
        <w:rPr>
          <w:rFonts w:ascii="Phetsarath OT" w:hAnsi="Phetsarath OT" w:cs="Phetsarath OT"/>
        </w:rPr>
        <w:t xml:space="preserve">, </w:t>
      </w:r>
      <w:r w:rsidRPr="00DA05B3">
        <w:rPr>
          <w:rFonts w:ascii="Phetsarath OT" w:hAnsi="Phetsarath OT" w:cs="Phetsarath OT"/>
          <w:cs/>
          <w:lang w:bidi="lo-LA"/>
        </w:rPr>
        <w:t xml:space="preserve">ມີລະບຽບ ແລະ ເປັນໄປຕາມທິດທາງດຽວກັນ </w:t>
      </w:r>
    </w:p>
    <w:p w14:paraId="757948CA" w14:textId="69B3C418" w:rsidR="00D87C76" w:rsidRPr="00DA05B3" w:rsidRDefault="00D87C76" w:rsidP="00D87C76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ໂປຣແກຣມເມີທຸກຄົນຈະຕ້ອງຮັບຮູ້ ແລະ ເຂົ້າໃຈໃນ ມາດຕະຖານ ແລະ ຂະບວນການດັ່ງກ່າວຢ່າງຖືກຕ້ອງ ແລະ ກົງ ກັນ</w:t>
      </w:r>
    </w:p>
    <w:p w14:paraId="55F9A6B2" w14:textId="77777777" w:rsidR="0039702E" w:rsidRPr="00DA05B3" w:rsidRDefault="00733984" w:rsidP="00733984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ຫລັກການໃນການຂຽນໂປຣແກຣມ</w:t>
      </w:r>
    </w:p>
    <w:p w14:paraId="45031E1F" w14:textId="77777777" w:rsidR="0039702E" w:rsidRPr="00DA05B3" w:rsidRDefault="00733984" w:rsidP="0039702E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ໂຄງສ້າງການຄວບຄຸມການເຮັດວຽກຂອງໂປຣແກຣມ </w:t>
      </w:r>
    </w:p>
    <w:p w14:paraId="71631E52" w14:textId="77777777" w:rsidR="0039702E" w:rsidRPr="00DA05B3" w:rsidRDefault="00733984" w:rsidP="00733984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ໃນບົດຜ່ານມາໄດ້ຮູ້ເຖິງການຄວບຄຸມການເຮັດວຽກຂອງສ່ວນປະກອບ</w:t>
      </w:r>
      <w:r w:rsidRPr="00DA05B3">
        <w:rPr>
          <w:rFonts w:ascii="Phetsarath OT" w:hAnsi="Phetsarath OT" w:cs="Phetsarath OT"/>
          <w:b/>
          <w:bCs/>
          <w:cs/>
          <w:lang w:bidi="lo-LA"/>
        </w:rPr>
        <w:t xml:space="preserve">ຍ່ອຍຂອງຊອບແວຣ໌ຫລາຍຮູບແບບເຊັ່ນ: </w:t>
      </w:r>
      <w:r w:rsidRPr="00DA05B3">
        <w:rPr>
          <w:rFonts w:ascii="Phetsarath OT" w:hAnsi="Phetsarath OT" w:cs="Phetsarath OT"/>
          <w:b/>
          <w:bCs/>
        </w:rPr>
        <w:t xml:space="preserve">Call and </w:t>
      </w:r>
      <w:proofErr w:type="spellStart"/>
      <w:r w:rsidRPr="00DA05B3">
        <w:rPr>
          <w:rFonts w:ascii="Phetsarath OT" w:hAnsi="Phetsarath OT" w:cs="Phetsarath OT"/>
          <w:b/>
          <w:bCs/>
        </w:rPr>
        <w:t>Returen,</w:t>
      </w:r>
      <w:r w:rsidRPr="00DA05B3">
        <w:rPr>
          <w:rFonts w:ascii="Phetsarath OT" w:hAnsi="Phetsarath OT" w:cs="Phetsarath OT"/>
        </w:rPr>
        <w:t>Event</w:t>
      </w:r>
      <w:proofErr w:type="spellEnd"/>
      <w:r w:rsidRPr="00DA05B3">
        <w:rPr>
          <w:rFonts w:ascii="Phetsarath OT" w:hAnsi="Phetsarath OT" w:cs="Phetsarath OT"/>
        </w:rPr>
        <w:t xml:space="preserve">-Based Control </w:t>
      </w:r>
      <w:proofErr w:type="spellStart"/>
      <w:r w:rsidRPr="00DA05B3">
        <w:rPr>
          <w:rFonts w:ascii="Phetsarath OT" w:hAnsi="Phetsarath OT" w:cs="Phetsarath OT"/>
        </w:rPr>
        <w:t>cca</w:t>
      </w:r>
      <w:proofErr w:type="spellEnd"/>
      <w:r w:rsidRPr="00DA05B3">
        <w:rPr>
          <w:rFonts w:ascii="Phetsarath OT" w:hAnsi="Phetsarath OT" w:cs="Phetsarath OT"/>
        </w:rPr>
        <w:t xml:space="preserve">: Broadcast Model </w:t>
      </w:r>
    </w:p>
    <w:p w14:paraId="25A27D6D" w14:textId="77777777" w:rsidR="0039702E" w:rsidRPr="00DA05B3" w:rsidRDefault="00733984" w:rsidP="00733984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ການຄວບຄຸມການເຮັດວຽກຂອງໂປຣແກຣມຍ່ອຍມີຄວາມສໍາຄັນຫລາຍ ເນື່ອງຈາກມັນເຮັດໃຫ້ໂປຣແກຣມເຮັດວຽກໄປຕາມທິດທາງທີ່ຕ້ອງການໄດ້ </w:t>
      </w:r>
    </w:p>
    <w:p w14:paraId="278B943E" w14:textId="77777777" w:rsidR="0039702E" w:rsidRPr="00DA05B3" w:rsidRDefault="00733984" w:rsidP="00733984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ສໍາຫລັບວິທີການໃນການຂຽນໂປຣແກຣມທີ່ຊ່ວຍໃຫ້ການອ່ານໂຄດໃຫ້ງ່າຍນັ້ນ ມີ </w:t>
      </w:r>
      <w:r w:rsidRPr="00DA05B3">
        <w:rPr>
          <w:rFonts w:ascii="Phetsarath OT" w:hAnsi="Phetsarath OT" w:cs="Phetsarath OT"/>
        </w:rPr>
        <w:t xml:space="preserve">2 </w:t>
      </w:r>
      <w:r w:rsidRPr="00DA05B3">
        <w:rPr>
          <w:rFonts w:ascii="Phetsarath OT" w:hAnsi="Phetsarath OT" w:cs="Phetsarath OT"/>
          <w:cs/>
          <w:lang w:bidi="lo-LA"/>
        </w:rPr>
        <w:t xml:space="preserve">ວິທີການຄື: </w:t>
      </w:r>
    </w:p>
    <w:p w14:paraId="32A34869" w14:textId="77777777" w:rsidR="007274E9" w:rsidRPr="00DA05B3" w:rsidRDefault="00733984" w:rsidP="007274E9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ຂຽນໂຄດຈາກເທິງລົງລຸ່ມ </w:t>
      </w:r>
      <w:r w:rsidRPr="00DA05B3">
        <w:rPr>
          <w:rFonts w:ascii="Phetsarath OT" w:hAnsi="Phetsarath OT" w:cs="Phetsarath OT"/>
        </w:rPr>
        <w:t xml:space="preserve"> </w:t>
      </w:r>
      <w:r w:rsidR="007274E9" w:rsidRPr="00DA05B3">
        <w:rPr>
          <w:rFonts w:ascii="Phetsarath OT" w:hAnsi="Phetsarath OT" w:cs="Phetsarath OT"/>
          <w:cs/>
          <w:lang w:bidi="lo-LA"/>
        </w:rPr>
        <w:t>ເປັນການຂຽນໂປຣແກຣມໃນລັກສະນະທີ່ເປັນໄປຕາມຄໍາສັ່ງຄວບ ້ ຄຸມຂອງໂປຣແກຣມ</w:t>
      </w:r>
      <w:r w:rsidR="007274E9" w:rsidRPr="00DA05B3">
        <w:rPr>
          <w:rFonts w:ascii="Phetsarath OT" w:hAnsi="Phetsarath OT" w:cs="Phetsarath OT"/>
          <w:lang w:bidi="lo-LA"/>
        </w:rPr>
        <w:t xml:space="preserve"> </w:t>
      </w:r>
      <w:r w:rsidR="007274E9" w:rsidRPr="00DA05B3">
        <w:rPr>
          <w:rFonts w:ascii="Phetsarath OT" w:hAnsi="Phetsarath OT" w:cs="Phetsarath OT"/>
          <w:cs/>
          <w:lang w:bidi="lo-LA"/>
        </w:rPr>
        <w:t>ບໍ່ໃຫ້ມີລັກສະນະການຂຽນແບບກະໂດດໄປ</w:t>
      </w:r>
      <w:r w:rsidR="007274E9" w:rsidRPr="00DA05B3">
        <w:rPr>
          <w:rFonts w:ascii="Phetsarath OT" w:hAnsi="Phetsarath OT" w:cs="Phetsarath OT"/>
          <w:cs/>
          <w:lang w:bidi="lo-LA"/>
        </w:rPr>
        <w:t>ມາ</w:t>
      </w:r>
    </w:p>
    <w:p w14:paraId="4EC0EF30" w14:textId="7100E67A" w:rsidR="007274E9" w:rsidRDefault="00733984" w:rsidP="007274E9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ແບ່ງໂປຣແກຣມອອກເປັນໂມດຸ່ນ</w:t>
      </w:r>
      <w:r w:rsidR="007274E9" w:rsidRPr="00DA05B3">
        <w:rPr>
          <w:rFonts w:ascii="Phetsarath OT" w:hAnsi="Phetsarath OT" w:cs="Phetsarath OT"/>
          <w:lang w:bidi="lo-LA"/>
        </w:rPr>
        <w:t xml:space="preserve"> </w:t>
      </w:r>
      <w:r w:rsidR="007274E9" w:rsidRPr="00DA05B3">
        <w:rPr>
          <w:rFonts w:ascii="Phetsarath OT" w:hAnsi="Phetsarath OT" w:cs="Phetsarath OT"/>
          <w:cs/>
          <w:lang w:bidi="lo-LA"/>
        </w:rPr>
        <w:t>ເປັນການແບ່ງການເຮັດວຽກອອກເປັນໂມດຸ່ນ ແລະ ມີໂມດຸ່ນຫລັກ</w:t>
      </w:r>
      <w:r w:rsidR="007274E9" w:rsidRPr="00DA05B3">
        <w:rPr>
          <w:rFonts w:ascii="Phetsarath OT" w:hAnsi="Phetsarath OT" w:cs="Phetsarath OT"/>
          <w:lang w:bidi="lo-LA"/>
        </w:rPr>
        <w:t xml:space="preserve"> </w:t>
      </w:r>
      <w:r w:rsidR="007274E9" w:rsidRPr="00DA05B3">
        <w:rPr>
          <w:rFonts w:ascii="Phetsarath OT" w:hAnsi="Phetsarath OT" w:cs="Phetsarath OT"/>
          <w:cs/>
          <w:lang w:bidi="lo-LA"/>
        </w:rPr>
        <w:t xml:space="preserve">ເຮັດຫນ້າທີ່ໃນການເອີ້ນໃຊ້ໂມດຸ່ນຍ່ອຍຕ່າງໆ </w:t>
      </w:r>
      <w:r w:rsidR="007274E9" w:rsidRPr="00DA05B3">
        <w:rPr>
          <w:rFonts w:ascii="Phetsarath OT" w:hAnsi="Phetsarath OT" w:cs="Phetsarath OT"/>
        </w:rPr>
        <w:t xml:space="preserve">0 </w:t>
      </w:r>
      <w:r w:rsidR="007274E9" w:rsidRPr="00DA05B3">
        <w:rPr>
          <w:rFonts w:ascii="Phetsarath OT" w:hAnsi="Phetsarath OT" w:cs="Phetsarath OT"/>
          <w:cs/>
          <w:lang w:bidi="lo-LA"/>
        </w:rPr>
        <w:t>ເຮັດໃຫ້ການອ່ານໂຄດໂປຣແກຣມ</w:t>
      </w:r>
      <w:r w:rsidR="007274E9" w:rsidRPr="00DA05B3">
        <w:rPr>
          <w:rFonts w:ascii="Phetsarath OT" w:hAnsi="Phetsarath OT" w:cs="Phetsarath OT"/>
        </w:rPr>
        <w:t xml:space="preserve">, </w:t>
      </w:r>
      <w:r w:rsidR="007274E9" w:rsidRPr="00DA05B3">
        <w:rPr>
          <w:rFonts w:ascii="Phetsarath OT" w:hAnsi="Phetsarath OT" w:cs="Phetsarath OT"/>
          <w:cs/>
          <w:lang w:bidi="lo-LA"/>
        </w:rPr>
        <w:t>ການທົດສອບ ແລະ ການບໍາລຸງຮັກສາງ່າຍຂື້ນ</w:t>
      </w:r>
    </w:p>
    <w:p w14:paraId="4A96C31E" w14:textId="14C825DA" w:rsidR="00DA05B3" w:rsidRDefault="00DA05B3" w:rsidP="00DA05B3">
      <w:pPr>
        <w:pStyle w:val="NormalWeb"/>
        <w:spacing w:before="0" w:beforeAutospacing="0" w:afterAutospacing="0"/>
        <w:ind w:left="2880"/>
        <w:rPr>
          <w:rFonts w:ascii="Phetsarath OT" w:hAnsi="Phetsarath OT" w:cs="Phetsarath OT"/>
          <w:lang w:bidi="lo-LA"/>
        </w:rPr>
      </w:pPr>
    </w:p>
    <w:p w14:paraId="5D60C867" w14:textId="77777777" w:rsidR="00DA05B3" w:rsidRPr="00DA05B3" w:rsidRDefault="00DA05B3" w:rsidP="00DA05B3">
      <w:pPr>
        <w:pStyle w:val="NormalWeb"/>
        <w:spacing w:before="0" w:beforeAutospacing="0" w:afterAutospacing="0"/>
        <w:ind w:left="2880"/>
        <w:rPr>
          <w:rFonts w:ascii="Phetsarath OT" w:hAnsi="Phetsarath OT" w:cs="Phetsarath OT"/>
        </w:rPr>
      </w:pPr>
    </w:p>
    <w:p w14:paraId="69844E60" w14:textId="789D3458" w:rsidR="00CE5CAD" w:rsidRPr="00DA05B3" w:rsidRDefault="00CE5CAD" w:rsidP="00CE5CA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ການເຮັດເອກະສານກ່ຽວກັບໂປຣແກຣມ</w:t>
      </w:r>
    </w:p>
    <w:p w14:paraId="0B2517FB" w14:textId="77777777" w:rsidR="00CE5CAD" w:rsidRPr="00DA05B3" w:rsidRDefault="00CE5CAD" w:rsidP="00CE5CAD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ການເຮັດເອກະສານພາຍນອກ</w:t>
      </w:r>
      <w:r w:rsidRPr="00DA05B3">
        <w:rPr>
          <w:rFonts w:ascii="Phetsarath OT" w:hAnsi="Phetsarath OT" w:cs="Phetsarath OT"/>
        </w:rPr>
        <w:t xml:space="preserve"> </w:t>
      </w:r>
    </w:p>
    <w:p w14:paraId="494F82E7" w14:textId="77777777" w:rsidR="00CE5CAD" w:rsidRPr="00DA05B3" w:rsidRDefault="00CE5CAD" w:rsidP="00CE5CAD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ເປັນການອະທິບາຍລາຍລະອຽດຂອງລະບົບ </w:t>
      </w:r>
    </w:p>
    <w:p w14:paraId="45A4A63A" w14:textId="77777777" w:rsidR="00CE5CAD" w:rsidRPr="00DA05B3" w:rsidRDefault="00CE5CAD" w:rsidP="00CE5CAD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ຄວນມີແຜນພາບ ຫຼືແບບຈໍາລອງທີ່ສະແດງໃຫ້ເຫັນໂຄງສ້າງຂອງໂປຣ ແກຣມ ຫຼື </w:t>
      </w:r>
      <w:r w:rsidRPr="00DA05B3">
        <w:rPr>
          <w:rFonts w:ascii="Phetsarath OT" w:hAnsi="Phetsarath OT" w:cs="Phetsarath OT"/>
        </w:rPr>
        <w:t xml:space="preserve">component, </w:t>
      </w:r>
      <w:r w:rsidRPr="00DA05B3">
        <w:rPr>
          <w:rFonts w:ascii="Phetsarath OT" w:hAnsi="Phetsarath OT" w:cs="Phetsarath OT"/>
          <w:cs/>
          <w:lang w:bidi="lo-LA"/>
        </w:rPr>
        <w:t>ການຮັບ-ສົ່ງຂໍ້ມູນລະຫວ່າງຄອມໂພເນັ້ນ</w:t>
      </w:r>
      <w:r w:rsidRPr="00DA05B3">
        <w:rPr>
          <w:rFonts w:ascii="Phetsarath OT" w:hAnsi="Phetsarath OT" w:cs="Phetsarath OT"/>
        </w:rPr>
        <w:t>,</w:t>
      </w:r>
      <w:r w:rsidRPr="00DA05B3">
        <w:rPr>
          <w:rFonts w:ascii="Phetsarath OT" w:hAnsi="Phetsarath OT" w:cs="Phetsarath OT"/>
          <w:cs/>
          <w:lang w:bidi="lo-LA"/>
        </w:rPr>
        <w:t xml:space="preserve">ຄວາມສໍາພັນຂອງຄອມໂພເນັ້ນທັງຫມົດ </w:t>
      </w:r>
    </w:p>
    <w:p w14:paraId="5BEB43AC" w14:textId="77777777" w:rsidR="00CE5CAD" w:rsidRPr="00DA05B3" w:rsidRDefault="00CE5CAD" w:rsidP="00CE5CAD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ສ່ວນປະກອບຂອງເອກະສານພາຍນອກມີດັ່ງນີ້:</w:t>
      </w:r>
    </w:p>
    <w:p w14:paraId="73F43CA4" w14:textId="77777777" w:rsidR="00CE5CAD" w:rsidRPr="00DA05B3" w:rsidRDefault="00CE5CAD" w:rsidP="00CE5CAD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ອະທິບາຍບັນຫາ </w:t>
      </w:r>
    </w:p>
    <w:p w14:paraId="4D7795A2" w14:textId="77777777" w:rsidR="00CE5CAD" w:rsidRPr="00DA05B3" w:rsidRDefault="00CE5CAD" w:rsidP="00CE5CAD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 xml:space="preserve">ອະທິບາຍ </w:t>
      </w:r>
      <w:r w:rsidRPr="00DA05B3">
        <w:rPr>
          <w:rFonts w:ascii="Phetsarath OT" w:hAnsi="Phetsarath OT" w:cs="Phetsarath OT"/>
        </w:rPr>
        <w:t>algorithm</w:t>
      </w:r>
      <w:r w:rsidRPr="00DA05B3">
        <w:rPr>
          <w:rFonts w:ascii="Phetsarath OT" w:hAnsi="Phetsarath OT" w:cs="Phetsarath OT"/>
          <w:cs/>
          <w:lang w:bidi="lo-LA"/>
        </w:rPr>
        <w:t xml:space="preserve"> </w:t>
      </w:r>
    </w:p>
    <w:p w14:paraId="164CC377" w14:textId="020D2601" w:rsidR="00CE5CAD" w:rsidRPr="00DA05B3" w:rsidRDefault="00CE5CAD" w:rsidP="00CE5CAD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</w:rPr>
      </w:pPr>
      <w:r w:rsidRPr="00DA05B3">
        <w:rPr>
          <w:rFonts w:ascii="Phetsarath OT" w:hAnsi="Phetsarath OT" w:cs="Phetsarath OT"/>
          <w:cs/>
          <w:lang w:bidi="lo-LA"/>
        </w:rPr>
        <w:t>ອະທິບາຍຂໍ້ມູນ</w:t>
      </w:r>
    </w:p>
    <w:p w14:paraId="2DACFB5D" w14:textId="1774B1EF" w:rsidR="00733984" w:rsidRPr="00DA05B3" w:rsidRDefault="00733984" w:rsidP="00CE5CAD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</w:p>
    <w:p w14:paraId="6A5FBF8D" w14:textId="77777777" w:rsidR="00733984" w:rsidRPr="00DA05B3" w:rsidRDefault="00733984">
      <w:pPr>
        <w:rPr>
          <w:lang w:bidi="lo-LA"/>
        </w:rPr>
      </w:pPr>
    </w:p>
    <w:sectPr w:rsidR="00733984" w:rsidRPr="00DA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0F3"/>
    <w:multiLevelType w:val="hybridMultilevel"/>
    <w:tmpl w:val="C36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A88"/>
    <w:multiLevelType w:val="hybridMultilevel"/>
    <w:tmpl w:val="5796B1C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F5A1B7F"/>
    <w:multiLevelType w:val="hybridMultilevel"/>
    <w:tmpl w:val="070EEE7E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1FB761FB"/>
    <w:multiLevelType w:val="hybridMultilevel"/>
    <w:tmpl w:val="433A9B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785719"/>
    <w:multiLevelType w:val="hybridMultilevel"/>
    <w:tmpl w:val="1FBE35B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D60D89"/>
    <w:multiLevelType w:val="hybridMultilevel"/>
    <w:tmpl w:val="E5C0A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61B3E"/>
    <w:multiLevelType w:val="hybridMultilevel"/>
    <w:tmpl w:val="C3ECC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7C030A"/>
    <w:multiLevelType w:val="hybridMultilevel"/>
    <w:tmpl w:val="98D0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BE3149"/>
    <w:multiLevelType w:val="hybridMultilevel"/>
    <w:tmpl w:val="FFD2C7E0"/>
    <w:lvl w:ilvl="0" w:tplc="04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75"/>
    <w:rsid w:val="0039702E"/>
    <w:rsid w:val="005A0718"/>
    <w:rsid w:val="007274E9"/>
    <w:rsid w:val="00733984"/>
    <w:rsid w:val="009B13C8"/>
    <w:rsid w:val="00B2591B"/>
    <w:rsid w:val="00CE5CAD"/>
    <w:rsid w:val="00D87C76"/>
    <w:rsid w:val="00DA05B3"/>
    <w:rsid w:val="00E43D75"/>
    <w:rsid w:val="00E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59F4"/>
  <w15:chartTrackingRefBased/>
  <w15:docId w15:val="{F0BAB105-4477-4160-98F7-9A46502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1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2022-07-03T04:44:00Z</dcterms:created>
  <dcterms:modified xsi:type="dcterms:W3CDTF">2022-07-03T05:21:00Z</dcterms:modified>
</cp:coreProperties>
</file>