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4.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ВОЛЯ И МОТИВАЦИЯ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>Понятие воли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К явлениям движения деятельности относится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 xml:space="preserve">феномен воли 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>—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 xml:space="preserve"> сознательного преодоления человеком трудностей на пути осуществления действия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Сталкиваясь с препятствиями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человек либо отказывается от действия в выбранном направлении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либо «наращивает» усилия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чтобы преодолеть барьер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осуществляет особое действие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выходящее за границы его изначальных побуждений и целей</w:t>
      </w:r>
      <w:r>
        <w:rPr>
          <w:rFonts w:ascii="Times New Roman" w:hAnsi="Times New Roman"/>
          <w:sz w:val="42"/>
          <w:szCs w:val="42"/>
          <w:rtl w:val="0"/>
        </w:rPr>
        <w:t xml:space="preserve">;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это особое действие заключается в изменении самого побуждения к действию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Человек намеренно привлекает дополнительные мотивы действования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иначе говоря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строит новый мотив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Важную роль в построении новых мотивов играет воображение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предвидение и идеальное «проигрывание» тех или иных возможных последствий активности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rtl w:val="0"/>
          <w:lang w:val="ru-RU"/>
        </w:rPr>
        <w:t xml:space="preserve">Воля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en-US"/>
        </w:rPr>
        <w:t>—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это сознательное регулирование человеком своего поведения и деятельности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выраженное в умении преодолевать внутренние и внешние трудности при совершении целенаправленных действий и поступков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Воля соотносится со всем сознанием человека как одна из форм отражения действительности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основной функцией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которой является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сознательная саморегуляция его активности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в затрудненных условиях жизнедеятельности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основе этой саморегуляции лежит взаимодействие процессов возбуждения и торможения нервной системы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соответствии с этим психологи выделяют в качестве конкретизации указанной выше общей функции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>две другие —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активизирующую и тормозящую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Иногда первую функцию обозначают термином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побудительная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</w:rPr>
        <w:t>или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стимулирующая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Еще одним важнейшим признаком волевого поведения считают связь его с преодолением препятствий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внутренних или внешних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 xml:space="preserve"> Внутренние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>,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субъективные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препятствия обусловлены поведением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субъекта волевого действия и могут быть вызваны усталостью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желанием развлечься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страхом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стыдом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ложным самолюбием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инертностью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просто ленью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Важнейшую роль в преодолении затруднений на пути к достижению цели играет осознание ее значения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вместе с тем и осознание своего долга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Чем больше значима цель для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тем больше препятствий он преодолевает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Побудительная функция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обеспечивается активностью человека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В отличие от реактивности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когда действие обусловливается предшествующей ситуацией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 оклик человек оборачивается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брошенный в игре мяч отбивает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 грубое слово обижается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 xml:space="preserve">.),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активность порождает действие в силу специфики внутренних состояний субъекта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обнаруживающихся в момент самого действия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</w:rPr>
        <w:t>человек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нуждающийся в получении необходимой информации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окликает товарища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испытывая состояние раздражения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позволяет себе грубить окружающим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>.).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Тормозная функция воли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выступающая в единстве с побудительной функцией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проявляется в сдерживании нежелательных проявлений активности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Человек способен тормозить пробуждение мотивов и выполнение действий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противоречащих его представлению о должном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способен сказать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</w:rPr>
        <w:t>нет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!"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побуждениям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осуществление которых могло бы поставить под удар ценности более высокого порядка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Регулирование поведения было бы невозможным без торможения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Примеры тормозной функции воли могли бы быть взяты как из области высочайших проявлений человеческого духа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способность выдержать жесточайшие пытки в плену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чтобы не выдать своих</w:t>
      </w:r>
      <w:r>
        <w:rPr>
          <w:rFonts w:ascii="Times New Roman" w:hAnsi="Times New Roman"/>
          <w:sz w:val="42"/>
          <w:szCs w:val="42"/>
          <w:rtl w:val="0"/>
        </w:rPr>
        <w:t xml:space="preserve">),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так и из сферы повседневной жизни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способность сдерживать свои чувства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давая выход агрессии во взаимоотношениях с коллегами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способность довести до конца начатое дело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устояв перед соблазном все бросить и заняться чем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либо более привлекательным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>.).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Воля человека проявляется в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действиях</w:t>
      </w:r>
      <w:r>
        <w:rPr>
          <w:rFonts w:ascii="Times New Roman" w:hAnsi="Times New Roman"/>
          <w:sz w:val="42"/>
          <w:szCs w:val="42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rtl w:val="0"/>
        </w:rPr>
        <w:t>поступках</w:t>
      </w:r>
      <w:r>
        <w:rPr>
          <w:rFonts w:ascii="Times New Roman" w:hAnsi="Times New Roman"/>
          <w:sz w:val="42"/>
          <w:szCs w:val="42"/>
          <w:rtl w:val="0"/>
        </w:rPr>
        <w:t xml:space="preserve">),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выполняемых с заранее поставленной целью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Особенностями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 xml:space="preserve">воли 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волевых действий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>являются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Сознательная целеустремленность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Чтобы что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то выполнить человек должен сознательно поставить перед собой цель и мобилизовать себя на её достижение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Связь с мышлением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Достичь чего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то и мобилизовать себя ради этого человек может только в том случае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если он все хорошо обдумал и спланировал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3.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Связь с движениями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Для реализации своих целей человек всегда двигается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изменяет формы активности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Особое значение в выполнении волевого действия имеет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вторая сигнальная система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осуществляющая всю сознательную и целесообразующую регуляцию человеческого поведения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Вторая сигнальная система активизирует не только моторную часть поведения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она является пусковым сигналом для многих психических процессов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мышления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воображения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памяти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регулирует внимание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вызывает чувства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Здесь нельзя не согласиться с И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П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Павловым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подчеркивающим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произвольность движений есть результат суммарной работы всей коры головного мозга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 целом воля имеет условно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</w:rPr>
        <w:t>рефлекторную природу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 основе временных нервных связей складываются и закрепляются различные ассоциации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Получаемая информация о действиях сличается с уже имеющейся программой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Если поступившие сведения не соответствуют созданной в коре мозга программе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то изменяется либо сама деятельность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либо программа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Рефлекторная природа волевой регуляции поведения предполагает создание в коре мозга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очага оптимальной возбудимости</w:t>
      </w:r>
      <w:r>
        <w:rPr>
          <w:rFonts w:ascii="Times New Roman" w:hAnsi="Times New Roman"/>
          <w:sz w:val="42"/>
          <w:szCs w:val="42"/>
          <w:rtl w:val="0"/>
        </w:rPr>
        <w:t>,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который выступает в качестве носителя цели действия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Существующий в коре очаг оптимальной возбудимости нуждается в постоянной энергетической подпитке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Все действия человека могут быть поделены на две категории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непроизвольные и произвольные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Непроизвольные действия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совершаются в результате возникновения неосознаваемых или недостаточно отчетливо осознаваемых побуждений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</w:rPr>
        <w:t>влечений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установок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 xml:space="preserve">.).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имеют импульсивный характер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лишены четкого плана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Примером непроизвольных действий могут служить поступки людей в состоянии аффекта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изумления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страха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восторга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гнева</w:t>
      </w:r>
      <w:r>
        <w:rPr>
          <w:rFonts w:ascii="Times New Roman" w:hAnsi="Times New Roman"/>
          <w:sz w:val="42"/>
          <w:szCs w:val="42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Произвольные действия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предполагают осознание цели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предварительное представление тех операций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 могут обеспечить ее достижение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их очередность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Все производимые действия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совершаемые сознательно и имеющие цель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названы так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поскольку они производны от воли человека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Воля как характеристика сознания и деятельности появилась вместе с возникновением общества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трудовой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Воля является важным компонентом психики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неразрывно связанной с познавательными мотивами и эмоциональными процессами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Важнейшие звенья волевого акта </w:t>
      </w:r>
      <w:r>
        <w:rPr>
          <w:rFonts w:ascii="Times New Roman" w:hAnsi="Times New Roman" w:hint="default"/>
          <w:i w:val="1"/>
          <w:iCs w:val="1"/>
          <w:sz w:val="42"/>
          <w:szCs w:val="42"/>
          <w:rtl w:val="0"/>
          <w:lang w:val="en-US"/>
        </w:rPr>
        <w:t>—</w:t>
      </w:r>
      <w:r>
        <w:rPr>
          <w:rFonts w:ascii="Times New Roman" w:hAnsi="Times New Roman" w:hint="default"/>
          <w:sz w:val="42"/>
          <w:szCs w:val="42"/>
          <w:rtl w:val="0"/>
        </w:rPr>
        <w:t xml:space="preserve"> принятие решения и исполнение </w:t>
      </w:r>
      <w:r>
        <w:rPr>
          <w:rFonts w:ascii="Times New Roman" w:hAnsi="Times New Roman" w:hint="default"/>
          <w:i w:val="1"/>
          <w:iCs w:val="1"/>
          <w:sz w:val="42"/>
          <w:szCs w:val="42"/>
          <w:rtl w:val="0"/>
          <w:lang w:val="en-US"/>
        </w:rPr>
        <w:t>—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нередко вызывают особое эмоциональное состояние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которое описывается как волевое усилие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Преодоление препятствий требует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волевого усилия</w:t>
      </w:r>
      <w:r>
        <w:rPr>
          <w:rFonts w:ascii="Times New Roman" w:hAnsi="Times New Roman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42"/>
          <w:szCs w:val="42"/>
          <w:rtl w:val="0"/>
          <w:lang w:val="en-US"/>
        </w:rPr>
        <w:t>—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особого состояния нервно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психического напряжения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мобилизующего физические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интеллектуальные и моральные силы человека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Волевое усилие переживается как сознательное напряжение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находящее разрядку в волевом действии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Волевое усилие — это форма эмоционального стресса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мобилизующего внутренние ресурсы человека 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память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мышление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воображение и др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.),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создающего дополнительные мотивы к действию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которые отсутствуют или недостаточны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 переживаемого как состояние значительного напряжения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 результате волевого усилия удается затормозить действие одних и предельно усилить действие других мотивов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Волевое усилие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вызванное чувством долга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мобилизует человека на преодоление внешних и внутренних трудностей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нежелание отвлекаться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</w:rPr>
        <w:t>от интересной книги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заботиться о соблюдении режима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>.).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Победа над ленью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страхом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усталостью в результате волевого усилия дает значительное эмоциональное удовлетворение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переживается как победа над собой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Волевое усилие характеризуется количеством энергии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затраченной на выполнение целенаправленного действия или удержание от нежелательных поступков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Волевое усилие пронизывает все звенья волевого акта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начиная от осознания цели и заканчивая исполнением решения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Волевое усилие качественно отличается от усилия мышечного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волевом усилии движения часто минимальны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внутреннее напряжение может быть огромным и даже разрушительным для организма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>В исследованиях установлено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 xml:space="preserve">что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интенсивность волевого усилия зависит от следующих факторов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Мировоззрения личности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(</w:t>
      </w:r>
      <w:r>
        <w:rPr>
          <w:rFonts w:ascii="Times New Roman" w:hAnsi="Times New Roman" w:hint="default"/>
          <w:i w:val="1"/>
          <w:iCs w:val="1"/>
          <w:sz w:val="42"/>
          <w:szCs w:val="42"/>
          <w:rtl w:val="0"/>
        </w:rPr>
        <w:t>так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42"/>
          <w:szCs w:val="42"/>
          <w:rtl w:val="0"/>
        </w:rPr>
        <w:t>например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42"/>
          <w:szCs w:val="42"/>
          <w:rtl w:val="0"/>
          <w:lang w:val="ru-RU"/>
        </w:rPr>
        <w:t>совершенно различное отношение к смерти будет обусловливать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различное поведение в бою японского самурая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русского гусара и воина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исповедующего ислам</w:t>
      </w:r>
      <w:r>
        <w:rPr>
          <w:rFonts w:ascii="Times New Roman" w:hAnsi="Times New Roman"/>
          <w:sz w:val="42"/>
          <w:szCs w:val="42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Моральной устойчивости</w:t>
      </w:r>
      <w:r>
        <w:rPr>
          <w:rFonts w:ascii="Times New Roman" w:hAnsi="Times New Roman"/>
          <w:sz w:val="42"/>
          <w:szCs w:val="42"/>
          <w:rtl w:val="0"/>
        </w:rPr>
        <w:t>. 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Ответственные люди преодолевают значительные препятствия для достижения цели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то время как безответственный человек обычно неспособен к напряжению</w:t>
      </w:r>
      <w:r>
        <w:rPr>
          <w:rFonts w:ascii="Times New Roman" w:hAnsi="Times New Roman"/>
          <w:sz w:val="42"/>
          <w:szCs w:val="42"/>
          <w:rtl w:val="0"/>
        </w:rPr>
        <w:t>.)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3.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Наличия общественной значимости целей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4.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Установки по отношению к деятельности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</w:rPr>
        <w:t>В зависимости от того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скажет учитель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задавая урок ученикам</w:t>
      </w:r>
      <w:r>
        <w:rPr>
          <w:rFonts w:ascii="Times New Roman" w:hAnsi="Times New Roman"/>
          <w:sz w:val="42"/>
          <w:szCs w:val="42"/>
          <w:rtl w:val="0"/>
          <w:lang w:val="ru-RU"/>
        </w:rPr>
        <w:t>: 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чтобы они материал только прочитали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rtl w:val="0"/>
        </w:rPr>
        <w:t xml:space="preserve">или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чтобы хорошенько подготовились к сочинению</w:t>
      </w:r>
      <w:r>
        <w:rPr>
          <w:rFonts w:ascii="Times New Roman" w:hAnsi="Times New Roman"/>
          <w:sz w:val="42"/>
          <w:szCs w:val="42"/>
          <w:rtl w:val="0"/>
        </w:rPr>
        <w:t xml:space="preserve">",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усилия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затраченные ими на подготовку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будут совершенно различны</w:t>
      </w:r>
      <w:r>
        <w:rPr>
          <w:rFonts w:ascii="Times New Roman" w:hAnsi="Times New Roman"/>
          <w:sz w:val="42"/>
          <w:szCs w:val="42"/>
          <w:rtl w:val="0"/>
        </w:rPr>
        <w:t>.)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5.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Уровня самоуправления и самоорганизации личности</w:t>
      </w:r>
      <w:r>
        <w:rPr>
          <w:rFonts w:ascii="Times New Roman" w:hAnsi="Times New Roman"/>
          <w:sz w:val="42"/>
          <w:szCs w:val="42"/>
          <w:rtl w:val="0"/>
        </w:rPr>
        <w:t>. 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Люди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потратившие много усилий для развития своей воли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например спортсмены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фанатики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 xml:space="preserve">.,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гораздо легче встречают внешние препятствия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чем лица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занимавшиеся самосовершенствованием</w:t>
      </w:r>
      <w:r>
        <w:rPr>
          <w:rFonts w:ascii="Times New Roman" w:hAnsi="Times New Roman"/>
          <w:sz w:val="42"/>
          <w:szCs w:val="42"/>
          <w:rtl w:val="0"/>
        </w:rPr>
        <w:t>.)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Воля нужна при выборе цели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принятии решения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 осуществлении действия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преодолении препятствий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Воля проявляется как уверенность человека в своих силах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решимость совершить тот поступок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который сам человек считает целесообразным и необходимым в конкретной ситуации</w:t>
      </w:r>
      <w:r>
        <w:rPr>
          <w:rFonts w:ascii="Times New Roman" w:hAnsi="Times New Roman"/>
          <w:sz w:val="42"/>
          <w:szCs w:val="42"/>
          <w:rtl w:val="0"/>
          <w:lang w:val="ru-RU"/>
        </w:rPr>
        <w:t>. 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Свобода воли означает способность принимать решения со знанием дела</w:t>
      </w:r>
      <w:r>
        <w:rPr>
          <w:rFonts w:ascii="Times New Roman" w:hAnsi="Times New Roman"/>
          <w:sz w:val="42"/>
          <w:szCs w:val="42"/>
          <w:rtl w:val="0"/>
          <w:lang w:val="ru-RU"/>
        </w:rPr>
        <w:t>".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Необходимость сильной воли возрастает при наличии</w:t>
      </w:r>
      <w:r>
        <w:rPr>
          <w:rFonts w:ascii="Times New Roman" w:hAnsi="Times New Roman"/>
          <w:sz w:val="42"/>
          <w:szCs w:val="42"/>
          <w:rtl w:val="0"/>
        </w:rPr>
        <w:t xml:space="preserve">: 1)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трудных ситуаций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</w:rPr>
        <w:t>трудного мира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rtl w:val="0"/>
        </w:rPr>
        <w:t xml:space="preserve">и </w:t>
      </w:r>
      <w:r>
        <w:rPr>
          <w:rFonts w:ascii="Times New Roman" w:hAnsi="Times New Roman"/>
          <w:sz w:val="42"/>
          <w:szCs w:val="42"/>
          <w:rtl w:val="0"/>
        </w:rPr>
        <w:t xml:space="preserve">2) </w:t>
      </w:r>
      <w:r>
        <w:rPr>
          <w:rFonts w:ascii="Times New Roman" w:hAnsi="Times New Roman" w:hint="default"/>
          <w:sz w:val="42"/>
          <w:szCs w:val="42"/>
          <w:rtl w:val="0"/>
        </w:rPr>
        <w:t>сложного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противоречивого внутреннего мира в самом человеке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Волевые действия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и вся психическая деятельность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связаны с функционированием мозга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Важную роль при осуществлении волевых действий выполняют лобные доли мозга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которых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показали исследования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происходит сличение достигнутого каждый раз результата с предварительно составленной программой цели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Нарушение воли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Поражение лобных долей приводит к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абулии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– болезненному безволию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 Диапазон проявлений слабоволия столь же велик</w:t>
      </w:r>
      <w:r>
        <w:rPr>
          <w:rFonts w:ascii="Times New Roman" w:hAnsi="Times New Roman"/>
          <w:sz w:val="42"/>
          <w:szCs w:val="42"/>
          <w:rtl w:val="0"/>
        </w:rPr>
        <w:t>,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и характерных качеств сильной воли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Крайняя степень слабоволия находится за гранью нормы психики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Сюда относятся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к примеру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абулия </w:t>
      </w:r>
      <w:r>
        <w:rPr>
          <w:rFonts w:ascii="Times New Roman" w:hAnsi="Times New Roman" w:hint="default"/>
          <w:sz w:val="42"/>
          <w:szCs w:val="42"/>
          <w:rtl w:val="0"/>
        </w:rPr>
        <w:t>и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 апраксия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Абулия</w:t>
      </w:r>
      <w:r>
        <w:rPr>
          <w:rFonts w:ascii="Times New Roman" w:hAnsi="Times New Roman" w:hint="default"/>
          <w:i w:val="1"/>
          <w:iCs w:val="1"/>
          <w:sz w:val="42"/>
          <w:szCs w:val="42"/>
          <w:rtl w:val="0"/>
          <w:lang w:val="en-US"/>
        </w:rPr>
        <w:t xml:space="preserve"> —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это возникающее на почве мозговой патологии отсутствие побуждений к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неспособность при понимании необходимости принять решение действовать или исполнять его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Отчетливо понимая необходимость выполнить распоряжение врача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больной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страдающий абулией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не может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заставить себя что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либо для этого предпринять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Наиболее характерно для него полевое поведение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управляемое случайными стимулами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появившимися в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</w:rPr>
        <w:t>поле</w:t>
      </w:r>
      <w:r>
        <w:rPr>
          <w:rFonts w:ascii="Times New Roman" w:hAnsi="Times New Roman"/>
          <w:sz w:val="42"/>
          <w:szCs w:val="42"/>
          <w:rtl w:val="0"/>
        </w:rPr>
        <w:t>". (</w:t>
      </w:r>
      <w:r>
        <w:rPr>
          <w:rFonts w:ascii="Times New Roman" w:hAnsi="Times New Roman" w:hint="default"/>
          <w:sz w:val="42"/>
          <w:szCs w:val="42"/>
          <w:rtl w:val="0"/>
        </w:rPr>
        <w:t>Человек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перемещающийся по комнате без видимой цели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входит в дверь только потому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она оказалась открытой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хотя никаких намерений входить в дверь у него не было и делать ему в другом помещении нечего</w:t>
      </w:r>
      <w:r>
        <w:rPr>
          <w:rFonts w:ascii="Times New Roman" w:hAnsi="Times New Roman"/>
          <w:sz w:val="42"/>
          <w:szCs w:val="42"/>
          <w:rtl w:val="0"/>
        </w:rPr>
        <w:t>.)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Апраксия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 xml:space="preserve"> — сложное нарушение целенаправленности действий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вызываемое поражением мозговых структур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Если поражение нервной ткани локализуется в лобных долях мозга — наступает апраксия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проявляющаяся в нарушении произвольной регуляции движений и действий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 не подчиняются заданной программе 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следовательно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делают невозможным осуществление волевого акта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Абулия и апраксия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сравнительно редкие явления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>,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присущие людям с тяжелым расстройством психики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Слабоволие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 которым педагог сталкивается в повседневной работе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обусловлено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как правило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мозговой патологией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определенными условиями воспитания</w:t>
      </w:r>
      <w:r>
        <w:rPr>
          <w:rFonts w:ascii="Times New Roman" w:hAnsi="Times New Roman"/>
          <w:sz w:val="42"/>
          <w:szCs w:val="42"/>
          <w:rtl w:val="0"/>
        </w:rPr>
        <w:t xml:space="preserve">;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коррекция безволия возможна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как правило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лишь на фоне изменения социальной ситуации развития личности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Структура волевого действия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Волевая деятельность всегда состоит из определенных волевых действий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которых содержатся все признаки и качества воли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Волевые действия бывают простые и сложные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 том случае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когда в побуждении ясно видна цель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непосредственно переходящая в действие и не выходящая за пределы существующей ситуации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говорят о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простом волевом акте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</w:rPr>
        <w:t>Другими словами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 простым относятся те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 которых человек без колебаний идет к намеченной цели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ему ясно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чего и каким путем он будет добиваться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Для простого волевого действия характерно то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выбор цели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принятие решения на выполнение действия определенным способом осуществляются без борьбы мотивов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Сложное волевое действие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предполагает вклинивание между побуждающим импульсом и непосредственным действием дополнительных звеньев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>В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сложном волевом действии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 xml:space="preserve"> выделяют следующие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этапы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/>
          <w:b w:val="0"/>
          <w:bCs w:val="0"/>
          <w:sz w:val="36"/>
          <w:szCs w:val="36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возникновение побуждения и постановка цели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осознание ряда возможностей достижения цели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/>
          <w:b w:val="0"/>
          <w:bCs w:val="0"/>
          <w:sz w:val="36"/>
          <w:szCs w:val="36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стадия обсуждения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появление мотивов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утверждающих или отрицающих эти возможности и борьба мотивов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/>
          <w:b w:val="0"/>
          <w:bCs w:val="0"/>
          <w:sz w:val="36"/>
          <w:szCs w:val="36"/>
          <w:rtl w:val="0"/>
        </w:rPr>
        <w:t xml:space="preserve">3.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>принятие одной из возможностей в качестве решения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/>
          <w:b w:val="0"/>
          <w:bCs w:val="0"/>
          <w:sz w:val="36"/>
          <w:szCs w:val="36"/>
          <w:rtl w:val="0"/>
        </w:rPr>
        <w:t xml:space="preserve">4.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осуществление принятого решения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Побуждение к волевому действию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роли побудителя конкретных волевых действий выступают потребности и мотивы человека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могут быть самыми разнообразными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в любом случае заставляют активно работать мышление и заставляют человека ставить перед собой определенные цели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Представление и осмысление цели действия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На этом этапе возникает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борьба мотивов</w:t>
      </w:r>
      <w:r>
        <w:rPr>
          <w:rFonts w:ascii="Times New Roman" w:hAnsi="Times New Roman"/>
          <w:sz w:val="42"/>
          <w:szCs w:val="42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процесс выявления наиболее значимого стимула волевого действия</w:t>
      </w:r>
      <w:r>
        <w:rPr>
          <w:rFonts w:ascii="Times New Roman" w:hAnsi="Times New Roman"/>
          <w:sz w:val="42"/>
          <w:szCs w:val="42"/>
          <w:rtl w:val="0"/>
        </w:rPr>
        <w:t xml:space="preserve">).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Борьба мотивов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возникает на этапе постановки целей тогда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когда у человека есть возможность выбора целей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 крайней мере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очередности их достижения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Поскольку у человека в любой момент имеются различные значимые желания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одновременное удовлетворение которых объективно исключено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то происходит столкновение противостоящих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несовпадающих побуждений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между которыми предстоит сделать выбор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Борьба мотивов включает в себя широкое мысленное обсуждение человеком тех оснований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 говорят о всех плюсах и минусах действий в том или ином направлении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обсуждении того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именно надо действовать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Борьба мотивов нередко сопровождается значительным внутренним напряжением и представляет собой переживание глубокого внутреннего конфликта между доводами разума и чувствами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мотивами личного порядка и общественными интересами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между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</w:rPr>
        <w:t>хочу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rtl w:val="0"/>
        </w:rPr>
        <w:t xml:space="preserve">и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должен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rtl w:val="0"/>
        </w:rPr>
        <w:t>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Эта борьба служит показателем способности человека отбирать желания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обусловленные нужными мотивами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 превращать их в цель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показывает способность человека напрягаться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заставляет задумываться об ответственности за совершённые действия и за их результаты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проявлять волю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 этапе осознания цели и стремления достичь ее борьба мотивов разрешается выбором цели осуществляемой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после чего напряжение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вызванное борьбой мотивов на этом этапе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ослабевает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Представление средств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необходимых для достижения цели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Именно от их правильного осмысления зависит продуктивность деятельности и достижение цели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Намерение осуществить данное действие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Принятие решения является заключительным моментом борьбы мотивов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человек решается действовать в определенном направлении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отдавая предпочтение одним целям и мотивам и отвергая другие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Осмыслив цель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средства ее достижения и принимая решение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человек чувствует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дальнейший ход событий зависит от него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 это порождает специфическое для волевого акта чувство ответственности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Результатом разрешения этой ситуации является следующий этап —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принятие одной из возможностей в качестве решения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 характеризуется спадом напряжения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поскольку разрешается внутренний конфликт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Здесь уточняются средства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способы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последовательность их использования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осуществляется уточненное планирование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Для осуществления намерения требуется большое волевое усилие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Подлинно волевое действие является избирательным актом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включающим сознательный выбор и решение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Задержка действий для обсуждения последствий также существенна для волевого акта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и импульсы к нему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Здесь в волевой процесс включается процесс интеллектуальный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Мысленное моделирование ситуаций обнаруживает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желание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порожденное одной потребностью или определенным интересом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может осуществиться лишь за счет другого желания или что желательное само по себе действие может привести к нежелательным последствиям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Процесс принятия решения достаточно сложен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 внутреннее напряжение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сопровождающее его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прогрессивно нарастает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после того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как решение принято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человек испытывает определенное облегчение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 как внутренняя напряженность снижается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Однако принять решение не означает выполнить его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Иногда намерение может быть не реализовано и начатое дело не доводится до конца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Сущность волевого действия лежит не в борьбе мотивов и не в принятии решения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в его исполнении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Только тот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кто умеет приводить свои решения в исполнение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может считаться человеком с достаточно сильной волей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Выполнение решения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Выполнение принятого решения — организация своей деятельности таким образом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чтобы цель воплотилась в поступках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действиях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умственном навыке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трудовом навыке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вещах и т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Однако человек не только действует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проявляя волю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 одновременно контролирует и корректирует своё поведение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Исполнительный этап волевого действия имеет сложную внутреннюю структуру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Собственно исполнение решения обычно связано с тем или иными временем — сроком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Если исполнение решения откладывается на длительный срок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то говорят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</w:rPr>
        <w:t>о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намерении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>.</w:t>
      </w:r>
      <w:r>
        <w:rPr>
          <w:rFonts w:ascii="Times New Roman" w:hAnsi="Times New Roman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Намерение является внутренней подготовкой отсроченного действия и представляет собой зафиксированную решением направленность на осуществление цели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 xml:space="preserve"> Так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например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ученик может принять решение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намерение</w:t>
      </w:r>
      <w:r>
        <w:rPr>
          <w:rFonts w:ascii="Times New Roman" w:hAnsi="Times New Roman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учиться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со следующего года только на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</w:rPr>
        <w:t>отлично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Однако только намерения для исполнения волевого действия недостаточно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и в любом другом действии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здесь можно выделить этап планирования путей достижения поставленной задачи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Планирование представляет собой сложную умственную деятельность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поиск наиболее рациональных способов и средств реализации принятого решения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План может быть детализирован в разной степени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Для одних людей характерно стремление все предусмотреть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спланировать каждый шаг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то время как другие довольствуются самой общей схемой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Обычно детальнее разрабатывается план ближайших действий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более схематично или даже неопределенно намечается исполнение действий отдаленных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Спланированное действие не реализуется автоматически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чтобы решение перешло в действие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необходимо сознательное волевое усилие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Этап осуществления принятого решения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однако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освобождает человека от необходимости прилагать волевые усилия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 порой не менее значительные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чем при выборе цели действия или способов его выполнения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поскольку практическое осуществление намеченной цели опять же сопряжено с преодолением препятствий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Результаты любого волевого действия имеют для человека два следствия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первое – это достижение конкретной цели</w:t>
      </w:r>
      <w:r>
        <w:rPr>
          <w:rFonts w:ascii="Times New Roman" w:hAnsi="Times New Roman"/>
          <w:sz w:val="42"/>
          <w:szCs w:val="42"/>
          <w:rtl w:val="0"/>
        </w:rPr>
        <w:t xml:space="preserve">; </w:t>
      </w:r>
      <w:r>
        <w:rPr>
          <w:rFonts w:ascii="Times New Roman" w:hAnsi="Times New Roman" w:hint="default"/>
          <w:sz w:val="42"/>
          <w:szCs w:val="42"/>
          <w:rtl w:val="0"/>
        </w:rPr>
        <w:t>второе связано с тем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человек оценивает свои действия и извлекает соответствующие уроки на будущее относительно способов достижения цели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затраченных усилий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Волевые свойства личности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 оценке волевых качеств личности необходимо соблюдать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 крайней мере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три обязательных условия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</w:rPr>
        <w:t>а</w:t>
      </w:r>
      <w:r>
        <w:rPr>
          <w:rFonts w:ascii="Times New Roman" w:hAnsi="Times New Roman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оценивающие должны одинаково понимать волевые качества</w:t>
      </w:r>
      <w:r>
        <w:rPr>
          <w:rFonts w:ascii="Times New Roman" w:hAnsi="Times New Roman"/>
          <w:sz w:val="42"/>
          <w:szCs w:val="42"/>
          <w:rtl w:val="0"/>
        </w:rPr>
        <w:t xml:space="preserve">; </w:t>
      </w:r>
      <w:r>
        <w:rPr>
          <w:rFonts w:ascii="Times New Roman" w:hAnsi="Times New Roman" w:hint="default"/>
          <w:sz w:val="42"/>
          <w:szCs w:val="42"/>
          <w:rtl w:val="0"/>
        </w:rPr>
        <w:t>б</w:t>
      </w:r>
      <w:r>
        <w:rPr>
          <w:rFonts w:ascii="Times New Roman" w:hAnsi="Times New Roman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оценка должна исходить из одних и тех же критериев</w:t>
      </w:r>
      <w:r>
        <w:rPr>
          <w:rFonts w:ascii="Times New Roman" w:hAnsi="Times New Roman"/>
          <w:sz w:val="42"/>
          <w:szCs w:val="42"/>
          <w:rtl w:val="0"/>
        </w:rPr>
        <w:t xml:space="preserve">; </w:t>
      </w:r>
      <w:r>
        <w:rPr>
          <w:rFonts w:ascii="Times New Roman" w:hAnsi="Times New Roman" w:hint="default"/>
          <w:sz w:val="42"/>
          <w:szCs w:val="42"/>
          <w:rtl w:val="0"/>
        </w:rPr>
        <w:t>в</w:t>
      </w:r>
      <w:r>
        <w:rPr>
          <w:rFonts w:ascii="Times New Roman" w:hAnsi="Times New Roman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волевые качества должны оцениваться несколькими лицами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С учетом этих условий общая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усредненная</w:t>
      </w:r>
      <w:r>
        <w:rPr>
          <w:rFonts w:ascii="Times New Roman" w:hAnsi="Times New Roman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оценка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данная всеми характеризующими лицами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будет более или менее объективной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 оценке волевых качеств личности можно исходить из следующих их определений</w:t>
      </w:r>
      <w:r>
        <w:rPr>
          <w:rFonts w:ascii="Times New Roman" w:hAnsi="Times New Roman"/>
          <w:sz w:val="42"/>
          <w:szCs w:val="42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Сила воли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степень необходимого волевого усилия для достижения цели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Силу воли характеризуют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решительность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настойчивость и др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Именно препятствия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преодолеваемые посредством волевых усилий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являются объективным показателем проявления силы воли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Сила воли проявляется также и в том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 каких соблазнов и искушений отказывается человек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умеет сдерживать свои чувства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допускать импульсивных действий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Целеустремленность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умение человека подчинять свои действия поставленным целям</w:t>
      </w:r>
      <w:r>
        <w:rPr>
          <w:rFonts w:ascii="Times New Roman" w:hAnsi="Times New Roman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Настойчивость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умение человека мобилизовать свои возможности для длительной борьбы с трудностями</w:t>
      </w:r>
      <w:r>
        <w:rPr>
          <w:rFonts w:ascii="Times New Roman" w:hAnsi="Times New Roman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Выдержка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умение затормозить действия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чувства и мысли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мешающие осуществлению принятого решения</w:t>
      </w:r>
      <w:r>
        <w:rPr>
          <w:rFonts w:ascii="Times New Roman" w:hAnsi="Times New Roman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Решительность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умение принимать и претворять в жизнь быстрые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обоснованные и твердые решения</w:t>
      </w:r>
      <w:r>
        <w:rPr>
          <w:rFonts w:ascii="Times New Roman" w:hAnsi="Times New Roman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Инициативность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умение работать творчески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предпринимая действия и поступки по собственному почину</w:t>
      </w:r>
      <w:r>
        <w:rPr>
          <w:rFonts w:ascii="Times New Roman" w:hAnsi="Times New Roman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Самостоятельность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умение не поддаваться влияниям различных факторов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 могут отвлечь от достижения цели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критически оценивать советы и предложения других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действовать на основе своих взглядов и убеждений</w:t>
      </w:r>
      <w:r>
        <w:rPr>
          <w:rFonts w:ascii="Times New Roman" w:hAnsi="Times New Roman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Организованность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разумное планирование и упорядоченная организация своей деятельности</w:t>
      </w:r>
      <w:r>
        <w:rPr>
          <w:rFonts w:ascii="Times New Roman" w:hAnsi="Times New Roman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Дисциплинированность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сознательное подчинение своего поведения общепринятым нормам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установленному порядку</w:t>
      </w:r>
      <w:r>
        <w:rPr>
          <w:rFonts w:ascii="Times New Roman" w:hAnsi="Times New Roman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Смелость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умение побороть страх и идти на оправданный риск ради достижения цели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несмотря на опасности для личного благополучия или даже жизни</w:t>
      </w:r>
      <w:r>
        <w:rPr>
          <w:rFonts w:ascii="Times New Roman" w:hAnsi="Times New Roman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Исполнительность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старательность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выполнение в срок поручений и своих обязанностей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Выполняя различные виды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преодолевая при этом внешние и внутренние препятствия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человек вырабатывает в себе волевые качества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</w:rPr>
        <w:t>целеустремленность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решительность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самостоятельность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инициативность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настойчивость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выдержку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дисциплинированность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мужество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воля и волевые качества могут у человека не сформироваться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если условия жизни и воспитания в детстве были неблагоприятные</w:t>
      </w:r>
      <w:r>
        <w:rPr>
          <w:rFonts w:ascii="Times New Roman" w:hAnsi="Times New Roman"/>
          <w:sz w:val="42"/>
          <w:szCs w:val="42"/>
          <w:rtl w:val="0"/>
        </w:rPr>
        <w:t xml:space="preserve">: 1)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ребенок избалован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все его желания беспрекословно осуществлялись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легкий мир – воля не требуется</w:t>
      </w:r>
      <w:r>
        <w:rPr>
          <w:rFonts w:ascii="Times New Roman" w:hAnsi="Times New Roman"/>
          <w:sz w:val="42"/>
          <w:szCs w:val="42"/>
          <w:rtl w:val="0"/>
        </w:rPr>
        <w:t xml:space="preserve">), 2)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ребенок подавлен жесткой волей и указаниями взрослых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способен принимать сам решения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Родители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стремящиеся воспитать волю у ребенка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должны соблюдать следующие правила</w:t>
      </w:r>
      <w:r>
        <w:rPr>
          <w:rFonts w:ascii="Times New Roman" w:hAnsi="Times New Roman"/>
          <w:sz w:val="42"/>
          <w:szCs w:val="42"/>
          <w:rtl w:val="0"/>
        </w:rPr>
        <w:t xml:space="preserve">: 1)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делать за ребенка то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чему он должен научиться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лишь обеспечить условия для успеха его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; 2) </w:t>
      </w:r>
      <w:r>
        <w:rPr>
          <w:rFonts w:ascii="Times New Roman" w:hAnsi="Times New Roman" w:hint="default"/>
          <w:sz w:val="42"/>
          <w:szCs w:val="42"/>
          <w:rtl w:val="0"/>
        </w:rPr>
        <w:t>активизировать самостоятельную деятельность ребенка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вызвать у него чувство радости от достигнутого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повышать веру ребенка в его способность преодолевать трудности</w:t>
      </w:r>
      <w:r>
        <w:rPr>
          <w:rFonts w:ascii="Times New Roman" w:hAnsi="Times New Roman"/>
          <w:sz w:val="42"/>
          <w:szCs w:val="42"/>
          <w:rtl w:val="0"/>
        </w:rPr>
        <w:t xml:space="preserve">; 3)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даже маленькому ребенку полезно объяснять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чем заключается целесообразность тех требований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приказов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решений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 взрослые предъявляют ребенку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 постепенно учить ребенка самостоятельно принимать разумные решения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Ничего не решайте за ребенка школьного возраста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лишь подводите его к рациональным решениям и добивайтесь от него непреклонного осуществления принятых решений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Основу воспитания воли человека составляет воспитание его волевых качеств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Волевые качества человеком приобретаются в первую очередь самовоспитанием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Приемы самовоспитания воли могут быть весьма разнообразны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но все они включают соблюдение следующих требований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1.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 Начинать нужно с приобретения привычки преодолевать сравнительно незначительные   трудности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  препятствия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2.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 Чрезвычайно опасны любые самооправдания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Это ложь не только для других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и для самого себя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3.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 Трудности и препятствия необходимо преодолевать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4.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 Принятое однажды решение всегда должно быть исполнено до конца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5.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 Отдельную цель необходимо дробить на этапы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намечать ближайшие препятствия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достижение которых создает условия для приближения к конечной цели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6.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Максимально строгое соблюдение режима дня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распорядка всей жизни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7.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Систематическое занятие спортом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умение побеждать трудности при занятиях физической культурой — тренировка не только мышц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и воли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8.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пожалуй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самое главное в воспитании воли — это самовнушение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Следует всегда помнить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</w:rPr>
        <w:t>воля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всякое другое качество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нуждается в тренировке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Совершая то или иное волевое действие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личность несет ответственность за все его последствия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Социально значимый результат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выходящий за рамки первоначальных намерений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рассматривают как деяние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Персональная ответственность субъекта за деяние определяется на основании конкретных общественно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исторических критериев оценки его потенциальной возможности предвидеть последствие собственной активности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зависимости от существующих критериев деяние может рассматриваться как благодеяние или как злодеяние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>Мотивация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>Мотив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это побуждение к совершению поведенческого акта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порожденное системой потребностей человека и с разной степенью осознаваемое либо не осознаваемое им вообще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процессе совершения поведенческих актов мотивы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будучи динамическими образованиями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могут трансформироваться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</w:rPr>
        <w:t>изменяться</w:t>
      </w:r>
      <w:r>
        <w:rPr>
          <w:rFonts w:ascii="Times New Roman" w:hAnsi="Times New Roman"/>
          <w:sz w:val="42"/>
          <w:szCs w:val="42"/>
          <w:rtl w:val="0"/>
        </w:rPr>
        <w:t xml:space="preserve">),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возможно на всех фазах совершения поступка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 поведенческий акт нередко завершается не по первоначальной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по преобразованной мотивации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 xml:space="preserve">Термином 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мотивация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 современной психологии обозначаются как минимум два психических явления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: 1)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совокупность побуждений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вызывающих активность индивида и определяющую ее направленность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т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система факторов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детерминирующих поведение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; 2)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процесс образования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формирования мотивов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характеристика процесса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который стимулирует и поддерживает поведенческую активность на определенном уровне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 современной психологической литературе существуют несколько концепций взаимосвязи мотивации деятельности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общения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поведения</w:t>
      </w:r>
      <w:r>
        <w:rPr>
          <w:rFonts w:ascii="Times New Roman" w:hAnsi="Times New Roman"/>
          <w:sz w:val="42"/>
          <w:szCs w:val="42"/>
          <w:rtl w:val="0"/>
        </w:rPr>
        <w:t xml:space="preserve">). 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 xml:space="preserve">Одна из них —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теория каузальной атрибуции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rtl w:val="0"/>
        </w:rPr>
        <w:t xml:space="preserve">Под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каузальной атрибуцией понимается истолкование субъектом межличностного восприятия причин и мотивов поведения других людей и развитие на этой основе способности предсказывать их будущее поведение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rtl w:val="0"/>
        </w:rPr>
        <w:t>.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 xml:space="preserve"> Экспериментальные исследования каузальной атрибуции показали следующее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: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а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человек объясняет свое поведение не так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как он объясняет поведение других людей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;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б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процессы каузальной атрибуции не подчиняются логическим нормам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;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в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человек склонен объяснять неудачные результаты своей деятельности внешними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а удачные – внутренними факторами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Теория мотивации достижения успехов и избегания неудач в различных видах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Зависимость между мотивацией и достижением успехов в деятельности не носит линейного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особенно ярко проявляется в связи мотивации достижения успехов и качества работы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Такое качество является наилучшим при среднем уровне мотивации 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как правило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ухудшается при слишком низком или слишком высоком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Мотивационные явления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неоднократно повторяясь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 временем становятся чертами личности человека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 xml:space="preserve">К таким чертам прежде всего можно отнести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мотив достижения успехов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</w:rPr>
        <w:t>и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мотив избегания неудачи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также определенный локус контроля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самооценку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уровень притязаний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Мотив достижения успеха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стремление человека добиваться успехов в различных видах деятельности и общения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Мотив избегания неудачи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относительно устойчивое стремление человека избегать неудач в жизненных ситуациях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связанных с оценкой другими людьми результатов его деятельности и общения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Локус контроля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 xml:space="preserve"> — характеристика локализации причин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исходя из которых человек объясняет свое поведение и ответственность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и наблюдаемое им поведение и ответственность других людей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Качество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характеризующее склонность человека приписывать ответственность за результаты своей деятельности внешним силам и обстоятельствам или же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напротив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собственным усилиям и способностям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называется локализацией контроля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 (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 xml:space="preserve">в психологической литературе используется термин 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>локус контроля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",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>от лат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. locus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en-US"/>
        </w:rPr>
        <w:t>— местоположение и фр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. controle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en-US"/>
        </w:rPr>
        <w:t>— проверка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Интернальный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внутренний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локус контроля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поиск причин поведения и ответственности в самом человеке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в себе</w:t>
      </w:r>
      <w:r>
        <w:rPr>
          <w:rFonts w:ascii="Times New Roman" w:hAnsi="Times New Roman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 xml:space="preserve">Если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индивид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как правило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принимает на себя ответственность за свои деяния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объясняя их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исходя из своих способностей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характера и т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д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.,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то есть основания полагать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что у него преобладает</w:t>
      </w:r>
      <w:r>
        <w:rPr>
          <w:rFonts w:ascii="Times New Roman" w:hAnsi="Times New Roman"/>
          <w:b w:val="0"/>
          <w:bCs w:val="0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внутренняя 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интернальная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локализация контроля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Получивший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двойку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rtl w:val="0"/>
        </w:rPr>
        <w:t>студент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для которого характерна внутренняя локализация контроля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объяснит это либо тем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задание ему не интересно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либо забывчивостью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либо отвлечением внимания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Выявлено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люди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которым присуща внутренняя локализация контроля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более ответственны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последовательны при достижении цели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склонны к самоанализу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общительны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независимы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Интернальная или экстернальная локализация контроля волевого действия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имеющего как положительные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 и отрицательные социальные последствия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являются устойчивыми качествами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формирующимися в процессе воспитания и самовоспитания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Экстернальный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(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внешний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локус контроля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локализация таких причин и ответственности вне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окружающей его среде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судьбе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Есть люди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склонны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объяснять причины своего поведения и свои деяния внешними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 xml:space="preserve">факторами 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судьбой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обстоятельствами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>,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 случаем и</w:t>
      </w:r>
      <w:r>
        <w:rPr>
          <w:rFonts w:ascii="Times New Roman" w:hAnsi="Times New Roman" w:hint="default"/>
          <w:i w:val="1"/>
          <w:iCs w:val="1"/>
          <w:sz w:val="42"/>
          <w:szCs w:val="42"/>
          <w:rtl w:val="0"/>
        </w:rPr>
        <w:t xml:space="preserve"> т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 w:hint="default"/>
          <w:i w:val="1"/>
          <w:iCs w:val="1"/>
          <w:sz w:val="42"/>
          <w:szCs w:val="42"/>
          <w:rtl w:val="0"/>
        </w:rPr>
        <w:t>д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.).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Тогда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 xml:space="preserve">говорят о внешней 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экстернальной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локализации контроля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Относящиеся к этой категории студенты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найдут любые объяснения полученной неудовлетворительной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оценке </w:t>
      </w:r>
      <w:r>
        <w:rPr>
          <w:rFonts w:ascii="Times New Roman" w:hAnsi="Times New Roman"/>
          <w:sz w:val="42"/>
          <w:szCs w:val="42"/>
          <w:rtl w:val="0"/>
        </w:rPr>
        <w:t>("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Задание было неправильно написано на доске</w:t>
      </w:r>
      <w:r>
        <w:rPr>
          <w:rFonts w:ascii="Times New Roman" w:hAnsi="Times New Roman"/>
          <w:sz w:val="42"/>
          <w:szCs w:val="42"/>
          <w:rtl w:val="0"/>
        </w:rPr>
        <w:t>", 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Мне неверно подсказали и сбили меня с толку</w:t>
      </w:r>
      <w:r>
        <w:rPr>
          <w:rFonts w:ascii="Times New Roman" w:hAnsi="Times New Roman"/>
          <w:sz w:val="42"/>
          <w:szCs w:val="42"/>
          <w:rtl w:val="0"/>
        </w:rPr>
        <w:t>", 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 родителям пришли гости и помешали мне готовить задание</w:t>
      </w:r>
      <w:r>
        <w:rPr>
          <w:rFonts w:ascii="Times New Roman" w:hAnsi="Times New Roman"/>
          <w:sz w:val="42"/>
          <w:szCs w:val="42"/>
          <w:rtl w:val="0"/>
          <w:lang w:val="ru-RU"/>
        </w:rPr>
        <w:t>", 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Этого правила мы не проходили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rtl w:val="0"/>
        </w:rPr>
        <w:t>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 xml:space="preserve">.).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Исследования показали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что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склонность к экстернальной локализации контроля связана с такими личностными чертами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как безответственность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неуверенность в своих способностях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тревожность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стремление вновь и вновь откладывать осуществление своих намерений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Личность характеризуют и такие мотивационные образования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 xml:space="preserve">как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потребность в общении 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аффилиация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),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мотив власти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мотив оказания помощи людям 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альтруизм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 агрессивность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Это мотивы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имеющие большое социальное значение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 как они определяют отношение личности к людям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Аффилиация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стремление человека быть в обществе других людей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наладить с ними эмоционально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положительные добрые взаимоотношения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 xml:space="preserve">Антиподом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мотиву аффилиации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выступает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мотив отвергания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который проявляется в боязни быть отвергнутым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принятым лично знакомыми людьми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Мотив власти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стремление человека обладать властью над другими людьми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господствовать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управлять и распоряжаться ими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Альтруизм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стремление человека бескорыстно оказывать помощь людям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антипод — эгоизм как стремление удовлетворять своекорыстные личные потребности и интересы безотносительно к потребностям и интересам других людей и социальных групп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Агрессивность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стремление человека нанести физический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моральный или имущественный вред другим людям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причинить им неприятность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Наряду с тенденцией агрессивности у человека есть и тенденция ее торможения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мотив торможения агрессивных действий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связанный с оценкой собственных таких действия как нежелательных и неприятных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вызывающих сожаление и угрызения совести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0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36"/>
          <w:szCs w:val="36"/>
          <w:rtl w:val="0"/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5.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ТЕМПЕРАМЕНТ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ЕГО КОМПОНЕНТЫ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ТИПЫ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rtl w:val="0"/>
        </w:rPr>
        <w:t xml:space="preserve">Темперамент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en-US"/>
        </w:rPr>
        <w:t>—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это психическое свойство личности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характеризующееся динамикой протекания психических процессов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>Темперамент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это определенное устойчивое состояние психодинамических свойств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проявляющихся в общении и деятельности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1.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Темперамент характеризует меру динамического напряжения и отношения человека к миру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людям к себе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деятельности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2.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Темперамент наследуется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3.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Темперамент устойчив в течение жизни человека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4.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Темперамент не зависит от содержания деятельности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5.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Темперамент — это универсальное свойство и проявляется оно во всех сферах жизни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6.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Рано проявляется в детстве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7.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 Высоко коррелирует со свойствами нервной системы</w:t>
      </w:r>
      <w:r>
        <w:rPr>
          <w:rFonts w:ascii="Times New Roman" w:hAnsi="Times New Roman"/>
          <w:sz w:val="42"/>
          <w:szCs w:val="42"/>
          <w:rtl w:val="0"/>
        </w:rPr>
        <w:t>. (</w:t>
      </w:r>
      <w:r>
        <w:rPr>
          <w:rFonts w:ascii="Times New Roman" w:hAnsi="Times New Roman" w:hint="default"/>
          <w:sz w:val="42"/>
          <w:szCs w:val="42"/>
          <w:rtl w:val="0"/>
        </w:rPr>
        <w:t>Русалов В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М</w:t>
      </w:r>
      <w:r>
        <w:rPr>
          <w:rFonts w:ascii="Times New Roman" w:hAnsi="Times New Roman"/>
          <w:sz w:val="42"/>
          <w:szCs w:val="42"/>
          <w:rtl w:val="0"/>
        </w:rPr>
        <w:t>.).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Темперамент отражает динамические характеристики деятельности и поведения человека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что выражается не столько в их конечном результате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сколько в их течении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Темперамент — характеристика индивида со стороны динамических особенностей его психической деятельности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</w:rPr>
        <w:t>темп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быстрота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ритм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интенсивность</w:t>
      </w:r>
      <w:r>
        <w:rPr>
          <w:rFonts w:ascii="Times New Roman" w:hAnsi="Times New Roman"/>
          <w:sz w:val="42"/>
          <w:szCs w:val="42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Компоненты темперамента</w:t>
      </w:r>
      <w:r>
        <w:rPr>
          <w:rFonts w:ascii="Times New Roman" w:hAnsi="Times New Roman"/>
          <w:b w:val="0"/>
          <w:bCs w:val="0"/>
          <w:sz w:val="42"/>
          <w:szCs w:val="42"/>
          <w:u w:val="single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36"/>
          <w:szCs w:val="36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Общая психическая активность индивида</w:t>
      </w:r>
      <w:r>
        <w:rPr>
          <w:rFonts w:ascii="Times New Roman" w:hAnsi="Times New Roman"/>
          <w:sz w:val="42"/>
          <w:szCs w:val="42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интеллект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комплекс отношений и мотивов</w:t>
      </w:r>
      <w:r>
        <w:rPr>
          <w:rFonts w:ascii="Times New Roman" w:hAnsi="Times New Roman"/>
          <w:sz w:val="42"/>
          <w:szCs w:val="42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36"/>
          <w:szCs w:val="36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Двигательный 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моторный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компонент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 xml:space="preserve"> — актуализация внутренней динамики психических состояний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быстрота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сила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резкость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амплитуда</w:t>
      </w:r>
      <w:r>
        <w:rPr>
          <w:rFonts w:ascii="Times New Roman" w:hAnsi="Times New Roman"/>
          <w:sz w:val="42"/>
          <w:szCs w:val="42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36"/>
          <w:szCs w:val="36"/>
          <w:rtl w:val="0"/>
        </w:rPr>
        <w:t xml:space="preserve">3.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Эмоциональность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 xml:space="preserve"> — особенности возникновения и протекания чувств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аффектов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настроений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впечатлительность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импульсивность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эмоциональная лабильность</w:t>
      </w:r>
      <w:r>
        <w:rPr>
          <w:rFonts w:ascii="Times New Roman" w:hAnsi="Times New Roman"/>
          <w:sz w:val="42"/>
          <w:szCs w:val="42"/>
          <w:rtl w:val="0"/>
        </w:rPr>
        <w:t xml:space="preserve">).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Впечатлительность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способность найти почву для эмоциональной реакции там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где ее нет для других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Импульсивность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быстрота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 которой эмоция становится побудительной силой поступков и действий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Эмоциональная лабильность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скорость прекращения данного эмоционального состояния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смена его другим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Свойства темперамента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Для составления характеристик четырех типов темперамента выделяют его следующие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свойства</w:t>
      </w:r>
      <w:r>
        <w:rPr>
          <w:rFonts w:ascii="Times New Roman" w:hAnsi="Times New Roman"/>
          <w:sz w:val="42"/>
          <w:szCs w:val="42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I.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Активность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это свойство показывает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насколько интенсивно человек воздействует на внешний мир и определяет устойчивый уровень активности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энергичности психической деятельности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II.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Реактивность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сила и длительность реакции на внешние и внутренние раздражители равной силы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проявляется в эмоциональных реакция на критический тон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замечание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обидное слово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наказание и пр</w:t>
      </w:r>
      <w:r>
        <w:rPr>
          <w:rFonts w:ascii="Times New Roman" w:hAnsi="Times New Roman"/>
          <w:sz w:val="42"/>
          <w:szCs w:val="42"/>
          <w:rtl w:val="0"/>
        </w:rPr>
        <w:t>.).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III.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 xml:space="preserve">Чувствительность 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сензитивность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)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 xml:space="preserve"> — тонкость восприятия внешнего мира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IV.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Пластичность </w:t>
      </w:r>
      <w:r>
        <w:rPr>
          <w:rFonts w:ascii="Times New Roman" w:hAnsi="Times New Roman" w:hint="default"/>
          <w:sz w:val="42"/>
          <w:szCs w:val="42"/>
          <w:rtl w:val="0"/>
        </w:rPr>
        <w:t>и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 ригидность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 xml:space="preserve"> — свойства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показывающее быстроту адаптации к изменившимся условиям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Пластичность и ригидность свидетельствуют о том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насколько легко и гибко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пластичность</w:t>
      </w:r>
      <w:r>
        <w:rPr>
          <w:rFonts w:ascii="Times New Roman" w:hAnsi="Times New Roman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или насколько инертно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ригидность</w:t>
      </w:r>
      <w:r>
        <w:rPr>
          <w:rFonts w:ascii="Times New Roman" w:hAnsi="Times New Roman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человек приспосабливается к внешним воздействиям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 новой обстановке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задачам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и др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V.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> 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Экстраверсия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>и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 интроверсия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Экстраверсия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открытость человека внешнему миру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Интроверсия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 xml:space="preserve"> — замкнутость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направленность в мир своих мыслей и чувств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VI.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Темп реакции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 xml:space="preserve"> — свойство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характеризующее скорость протекания различных психических реакций и процессов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быстрота речи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гибкость ума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динамика движений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выразительность мимики и др</w:t>
      </w:r>
      <w:r>
        <w:rPr>
          <w:rFonts w:ascii="Times New Roman" w:hAnsi="Times New Roman"/>
          <w:sz w:val="42"/>
          <w:szCs w:val="42"/>
          <w:rtl w:val="0"/>
        </w:rPr>
        <w:t>.).</w:t>
      </w:r>
    </w:p>
    <w:p>
      <w:pPr>
        <w:pStyle w:val="По умолчанию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36"/>
          <w:szCs w:val="36"/>
          <w:rtl w:val="0"/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Психологические свойства типов темперамента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36"/>
          <w:szCs w:val="36"/>
          <w:rtl w:val="0"/>
        </w:rPr>
        <w:t> 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97"/>
        <w:gridCol w:w="1655"/>
        <w:gridCol w:w="1655"/>
        <w:gridCol w:w="1707"/>
        <w:gridCol w:w="1946"/>
      </w:tblGrid>
      <w:tr>
        <w:tblPrEx>
          <w:shd w:val="clear" w:color="auto" w:fill="auto"/>
        </w:tblPrEx>
        <w:trPr>
          <w:trHeight w:val="635" w:hRule="atLeast"/>
        </w:trPr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Психологические свойства</w:t>
            </w:r>
          </w:p>
        </w:tc>
        <w:tc>
          <w:tcPr>
            <w:tcW w:type="dxa" w:w="6963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Их проявление у людей с различными темпераментами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/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Сангвиник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Холерик</w:t>
            </w:r>
          </w:p>
        </w:tc>
        <w:tc>
          <w:tcPr>
            <w:tcW w:type="dxa" w:w="1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Флегматик</w:t>
            </w:r>
          </w:p>
        </w:tc>
        <w:tc>
          <w:tcPr>
            <w:tcW w:type="dxa" w:w="1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Меланхолик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Сензитивность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Пониженная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Пониженная</w:t>
            </w:r>
          </w:p>
        </w:tc>
        <w:tc>
          <w:tcPr>
            <w:tcW w:type="dxa" w:w="1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Пониженная</w:t>
            </w:r>
          </w:p>
        </w:tc>
        <w:tc>
          <w:tcPr>
            <w:tcW w:type="dxa" w:w="1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Повышенная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Реактивность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Высокая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Высокая</w:t>
            </w:r>
          </w:p>
        </w:tc>
        <w:tc>
          <w:tcPr>
            <w:tcW w:type="dxa" w:w="1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Низкая</w:t>
            </w:r>
          </w:p>
        </w:tc>
        <w:tc>
          <w:tcPr>
            <w:tcW w:type="dxa" w:w="1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Невысокая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Активность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Высокая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Высокая</w:t>
            </w:r>
          </w:p>
        </w:tc>
        <w:tc>
          <w:tcPr>
            <w:tcW w:type="dxa" w:w="1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Высокая</w:t>
            </w:r>
          </w:p>
        </w:tc>
        <w:tc>
          <w:tcPr>
            <w:tcW w:type="dxa" w:w="1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Невысокая</w:t>
            </w:r>
          </w:p>
        </w:tc>
      </w:tr>
      <w:tr>
        <w:tblPrEx>
          <w:shd w:val="clear" w:color="auto" w:fill="auto"/>
        </w:tblPrEx>
        <w:trPr>
          <w:trHeight w:val="955" w:hRule="atLeast"/>
        </w:trPr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 xml:space="preserve">Соотношение активности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А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 xml:space="preserve">) 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 xml:space="preserve">и реактивности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)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Р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=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А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Р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&gt;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А</w:t>
            </w:r>
          </w:p>
        </w:tc>
        <w:tc>
          <w:tcPr>
            <w:tcW w:type="dxa" w:w="1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Р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&lt;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А</w:t>
            </w:r>
          </w:p>
        </w:tc>
        <w:tc>
          <w:tcPr>
            <w:tcW w:type="dxa" w:w="1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Р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=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А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Темп реакции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Ускоренный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Ускоренный</w:t>
            </w:r>
          </w:p>
        </w:tc>
        <w:tc>
          <w:tcPr>
            <w:tcW w:type="dxa" w:w="1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Замедленный</w:t>
            </w:r>
          </w:p>
        </w:tc>
        <w:tc>
          <w:tcPr>
            <w:tcW w:type="dxa" w:w="1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Замедленный</w:t>
            </w:r>
          </w:p>
        </w:tc>
      </w:tr>
      <w:tr>
        <w:tblPrEx>
          <w:shd w:val="clear" w:color="auto" w:fill="auto"/>
        </w:tblPrEx>
        <w:trPr>
          <w:trHeight w:val="1275" w:hRule="atLeast"/>
        </w:trPr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Пластичность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Пл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)</w:t>
            </w:r>
          </w:p>
          <w:p>
            <w:pPr>
              <w:pStyle w:val="Стиль таблицы 2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или ригидность</w:t>
            </w:r>
          </w:p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Рг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)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Пл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Рг</w:t>
            </w:r>
          </w:p>
        </w:tc>
        <w:tc>
          <w:tcPr>
            <w:tcW w:type="dxa" w:w="1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Рг</w:t>
            </w:r>
          </w:p>
        </w:tc>
        <w:tc>
          <w:tcPr>
            <w:tcW w:type="dxa" w:w="1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Рг</w:t>
            </w:r>
          </w:p>
        </w:tc>
      </w:tr>
      <w:tr>
        <w:tblPrEx>
          <w:shd w:val="clear" w:color="auto" w:fill="auto"/>
        </w:tblPrEx>
        <w:trPr>
          <w:trHeight w:val="1275" w:hRule="atLeast"/>
        </w:trPr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Экстравертность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Э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 xml:space="preserve">) 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или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интровертность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)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Э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Э</w:t>
            </w:r>
          </w:p>
        </w:tc>
        <w:tc>
          <w:tcPr>
            <w:tcW w:type="dxa" w:w="1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И</w:t>
            </w:r>
          </w:p>
        </w:tc>
        <w:tc>
          <w:tcPr>
            <w:tcW w:type="dxa" w:w="1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И</w:t>
            </w:r>
          </w:p>
        </w:tc>
      </w:tr>
      <w:tr>
        <w:tblPrEx>
          <w:shd w:val="clear" w:color="auto" w:fill="auto"/>
        </w:tblPrEx>
        <w:trPr>
          <w:trHeight w:val="635" w:hRule="atLeast"/>
        </w:trPr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Эмоциональная возбудимость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Повышенная</w:t>
            </w:r>
          </w:p>
        </w:tc>
        <w:tc>
          <w:tcPr>
            <w:tcW w:type="dxa" w:w="16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Повышенная</w:t>
            </w:r>
          </w:p>
        </w:tc>
        <w:tc>
          <w:tcPr>
            <w:tcW w:type="dxa" w:w="1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Пониженная</w:t>
            </w:r>
          </w:p>
        </w:tc>
        <w:tc>
          <w:tcPr>
            <w:tcW w:type="dxa" w:w="1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Повышенная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депрессивная</w:t>
            </w:r>
          </w:p>
        </w:tc>
      </w:tr>
    </w:tbl>
    <w:p>
      <w:pPr>
        <w:pStyle w:val="По умолчанию"/>
        <w:bidi w:val="0"/>
        <w:spacing w:before="0" w:line="240" w:lineRule="auto"/>
        <w:ind w:left="0" w:right="0" w:firstLine="700"/>
        <w:jc w:val="both"/>
        <w:rPr>
          <w:rFonts w:ascii="Times New Roman" w:cs="Times New Roman" w:hAnsi="Times New Roman" w:eastAsia="Times New Roman"/>
          <w:sz w:val="36"/>
          <w:szCs w:val="3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700"/>
        <w:jc w:val="both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36"/>
          <w:szCs w:val="36"/>
          <w:rtl w:val="0"/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Типы ВНД и типы темперамента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>И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>П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>Павлов считал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 xml:space="preserve">что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темперамент это — генотип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т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прирожденная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природная особенность нервной системы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Высшая нервная деятельность характеризуется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различным соотношением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двух основных процессов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возбуждения и торможения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Возбуждение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это функциональная активность нервных клеток и центров коры головного мозга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Торможение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это затухание активности нервных клеток и центров коры головного мозга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Нервные процессы возбуждения и торможения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 xml:space="preserve"> характеризуются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силой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уравновешенностью и подвижностью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Сила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нервных процессов характеризует нервную систему человека с точки зрения способности выдерживать влияние раздражителей внешней среды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Уравновешенность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нервных процессов указывает на особенности соотношения процессов возбуждения и торможения у человека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Подвижность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нервных процессов показывает способность возбуждения и торможения быстро сменяться один другим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Различные сочетания этих показателей присущи различным типам ВНД человека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>И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>П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 xml:space="preserve">Павлов выделял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четыре ярко выраженных типа ВНД и в соответствии с этим четыре вида темперамента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Сильный тип ВНД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/>
          <w:sz w:val="42"/>
          <w:szCs w:val="42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сильный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подвижный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уравновешенный тип нервной системы н</w:t>
      </w:r>
      <w:r>
        <w:rPr>
          <w:rFonts w:ascii="Times New Roman" w:hAnsi="Times New Roman"/>
          <w:sz w:val="42"/>
          <w:szCs w:val="42"/>
          <w:rtl w:val="0"/>
        </w:rPr>
        <w:t>/</w:t>
      </w:r>
      <w:r>
        <w:rPr>
          <w:rFonts w:ascii="Times New Roman" w:hAnsi="Times New Roman" w:hint="default"/>
          <w:sz w:val="42"/>
          <w:szCs w:val="42"/>
          <w:rtl w:val="0"/>
        </w:rPr>
        <w:t>с</w:t>
      </w:r>
      <w:r>
        <w:rPr>
          <w:rFonts w:ascii="Times New Roman" w:hAnsi="Times New Roman"/>
          <w:sz w:val="42"/>
          <w:szCs w:val="42"/>
          <w:rtl w:val="0"/>
        </w:rPr>
        <w:t xml:space="preserve">); </w:t>
      </w:r>
      <w:r>
        <w:rPr>
          <w:rFonts w:ascii="Times New Roman" w:hAnsi="Times New Roman" w:hint="default"/>
          <w:sz w:val="42"/>
          <w:szCs w:val="42"/>
          <w:rtl w:val="0"/>
        </w:rPr>
        <w:t>У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которому он свойственен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процессы возбуждения и торможения сильные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Между ними существует равновесие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Этому типу ВНД соответствует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сангвинический темперамент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Сангвиник — высокая нервно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психическая деятельность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;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разнообразие и богатство мимики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эмоциональность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поверхностность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отсутствие сосредоточенности</w:t>
      </w:r>
      <w:r>
        <w:rPr>
          <w:rFonts w:ascii="Times New Roman" w:hAnsi="Times New Roman"/>
          <w:sz w:val="42"/>
          <w:szCs w:val="42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Безудержный тип ВНД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/>
          <w:sz w:val="42"/>
          <w:szCs w:val="42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сильный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подвижный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неуравновешенный тип н</w:t>
      </w:r>
      <w:r>
        <w:rPr>
          <w:rFonts w:ascii="Times New Roman" w:hAnsi="Times New Roman"/>
          <w:sz w:val="42"/>
          <w:szCs w:val="42"/>
          <w:rtl w:val="0"/>
        </w:rPr>
        <w:t>/</w:t>
      </w:r>
      <w:r>
        <w:rPr>
          <w:rFonts w:ascii="Times New Roman" w:hAnsi="Times New Roman" w:hint="default"/>
          <w:sz w:val="42"/>
          <w:szCs w:val="42"/>
          <w:rtl w:val="0"/>
        </w:rPr>
        <w:t>с</w:t>
      </w:r>
      <w:r>
        <w:rPr>
          <w:rFonts w:ascii="Times New Roman" w:hAnsi="Times New Roman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Возбуждение и торможение очень сильные и подвижные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Однако эти процессы не уравновешены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Этому типу ВНД соответствует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холерический темперамент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Холерик — высокий уровень нервно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</w:rPr>
        <w:t>психической активности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резкость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стремительность движений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сила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импульсивность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может вылиться в несдержанность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вспыльчивость</w:t>
      </w:r>
      <w:r>
        <w:rPr>
          <w:rFonts w:ascii="Times New Roman" w:hAnsi="Times New Roman"/>
          <w:sz w:val="42"/>
          <w:szCs w:val="42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3.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Инертный тип ВНД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/>
          <w:sz w:val="42"/>
          <w:szCs w:val="42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сильный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уравновешенный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инертный тип н</w:t>
      </w:r>
      <w:r>
        <w:rPr>
          <w:rFonts w:ascii="Times New Roman" w:hAnsi="Times New Roman"/>
          <w:sz w:val="42"/>
          <w:szCs w:val="42"/>
          <w:rtl w:val="0"/>
        </w:rPr>
        <w:t>/</w:t>
      </w:r>
      <w:r>
        <w:rPr>
          <w:rFonts w:ascii="Times New Roman" w:hAnsi="Times New Roman" w:hint="default"/>
          <w:sz w:val="42"/>
          <w:szCs w:val="42"/>
          <w:rtl w:val="0"/>
        </w:rPr>
        <w:t>с</w:t>
      </w:r>
      <w:r>
        <w:rPr>
          <w:rFonts w:ascii="Times New Roman" w:hAnsi="Times New Roman"/>
          <w:sz w:val="42"/>
          <w:szCs w:val="42"/>
          <w:rtl w:val="0"/>
        </w:rPr>
        <w:t>);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Процессы возбуждения и торможения сильные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уравновешенные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малоподвижные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Этому типу ВНД соответствует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флегматический темперамент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>Флегматик — низкий уровень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медлительность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спокойствие мимики и речи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может стать вялым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бедным в эмоциях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выполнять только привычные действия</w:t>
      </w:r>
      <w:r>
        <w:rPr>
          <w:rFonts w:ascii="Times New Roman" w:hAnsi="Times New Roman"/>
          <w:sz w:val="42"/>
          <w:szCs w:val="42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4.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Слабый тип ВНД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/>
          <w:sz w:val="42"/>
          <w:szCs w:val="42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слабый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неуравновешенный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малоподвижный тип н</w:t>
      </w:r>
      <w:r>
        <w:rPr>
          <w:rFonts w:ascii="Times New Roman" w:hAnsi="Times New Roman"/>
          <w:sz w:val="42"/>
          <w:szCs w:val="42"/>
          <w:rtl w:val="0"/>
        </w:rPr>
        <w:t>/</w:t>
      </w:r>
      <w:r>
        <w:rPr>
          <w:rFonts w:ascii="Times New Roman" w:hAnsi="Times New Roman" w:hint="default"/>
          <w:sz w:val="42"/>
          <w:szCs w:val="42"/>
          <w:rtl w:val="0"/>
        </w:rPr>
        <w:t>с</w:t>
      </w:r>
      <w:r>
        <w:rPr>
          <w:rFonts w:ascii="Times New Roman" w:hAnsi="Times New Roman"/>
          <w:sz w:val="42"/>
          <w:szCs w:val="42"/>
          <w:rtl w:val="0"/>
        </w:rPr>
        <w:t xml:space="preserve">).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Процессы возбуждения и торможения протекают слабо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малоподвижны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уравновешены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Этот тип ВНД соответствует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меланхолическому темпераменту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>Меланхолик — низкий уровень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сдержанность моторики и речи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глубина и устойчивость чувств при слабом их выражении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эмоциональная ранимость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замкнутость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склонность к тяжелым внутренним переживаниям</w:t>
      </w:r>
      <w:r>
        <w:rPr>
          <w:rFonts w:ascii="Times New Roman" w:hAnsi="Times New Roman"/>
          <w:sz w:val="42"/>
          <w:szCs w:val="42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Рассмотрим психологические характеристики четырех типов темперамента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Холерик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— это человек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нервная система которого определяется преобладанием возбуждения над торможением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вследствие чего он реагирует очень быстро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часто необдуманно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успевает затормозить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сдержаться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проявляет нетерпение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порывистость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резкость движений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вспыльчивость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необузданность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несдержанность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Обладает малой чувствительностью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и у сангвиника у него высокие активностью и реактивностью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Реактивность преобладает над активностью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поэтому он необуздан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нетерпелив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Холерик менее пластичен и более инертен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чем сангвиник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выражается в большей устойчивости стремлений и интересов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большей настойчивости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Темп реакции у него высокий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Холерик — экстраверт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 xml:space="preserve">В качестве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главных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недостатков — выступает раздражительность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несдержанность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быстрые смены настроения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импульсивность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В целом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 оценке И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П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Павлова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это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боевой тип</w:t>
      </w:r>
      <w:r>
        <w:rPr>
          <w:rFonts w:ascii="Times New Roman" w:hAnsi="Times New Roman"/>
          <w:sz w:val="42"/>
          <w:szCs w:val="42"/>
          <w:rtl w:val="0"/>
          <w:lang w:val="ru-RU"/>
        </w:rPr>
        <w:t>".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Неуравновешенность его нервной системы предопределяет цикличность в смене его активности и бодрости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</w:rPr>
        <w:t>увлекшись каким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нибудь делом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он страстно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 полной отдачей работает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сил ему хватает ненадолго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только они истощаются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 дорабатывается до того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ему все невмоготу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Появляется раздраженное состояние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плохое настроение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упадок сил и вялость </w:t>
      </w:r>
      <w:r>
        <w:rPr>
          <w:rFonts w:ascii="Times New Roman" w:hAnsi="Times New Roman"/>
          <w:sz w:val="42"/>
          <w:szCs w:val="42"/>
          <w:rtl w:val="0"/>
        </w:rPr>
        <w:t>("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все падает из рук</w:t>
      </w:r>
      <w:r>
        <w:rPr>
          <w:rFonts w:ascii="Times New Roman" w:hAnsi="Times New Roman"/>
          <w:sz w:val="42"/>
          <w:szCs w:val="42"/>
          <w:rtl w:val="0"/>
        </w:rPr>
        <w:t xml:space="preserve">").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Чередование положительных циклов подъема настроения и энергичности с отрицательными циклами спада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депрессии обусловливает неровность поведения и самочувствия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его повышенную подверженность к появлению невротических срывов и конфликтов с людьми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Действия холерика резки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порывисты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 отличается повышенной впечатлительностью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возбудимостью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большой эмоциональностью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Часто выглядит самонадеянным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высокомерным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 Без труда дающееся сангвинику чувство душевного равновесия холерику совершенно незнакомо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</w:rPr>
        <w:t>он обретает покой только в самой напряженной деятельности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Проявление холерического темперамента в значительной мере зависит от направленности личности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 людей с общественными интересами он проявляется в инициативности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энергии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принципиальности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Там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где нет богатства духовной жизни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холерический темперамент часто проявляется отрицательно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раздражительности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аффективности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 xml:space="preserve">Сангвиник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человек с сильной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уравновешенной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подвижной н</w:t>
      </w:r>
      <w:r>
        <w:rPr>
          <w:rFonts w:ascii="Times New Roman" w:hAnsi="Times New Roman"/>
          <w:sz w:val="42"/>
          <w:szCs w:val="42"/>
          <w:rtl w:val="0"/>
        </w:rPr>
        <w:t>/</w:t>
      </w:r>
      <w:r>
        <w:rPr>
          <w:rFonts w:ascii="Times New Roman" w:hAnsi="Times New Roman" w:hint="default"/>
          <w:sz w:val="42"/>
          <w:szCs w:val="42"/>
          <w:rtl w:val="0"/>
        </w:rPr>
        <w:t>с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обладает быстрой скоростью реакции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его поступки обдуманны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жизнерадостен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благодаря чему его характеризует высокая сопротивляемость трудностям жизни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Человек с повышенной активностью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 повышенной реактивностью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активность и реактивность у него уравновешены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Сензитивность у сангвиника низкая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Способен быстро сосредотачивать внимание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работоспособен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 желании может сдерживать проявление своих чувств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Ему присущ высокий темп реакции — быстрые движения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гибкость ума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находчивость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быстрый темп речи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Пластичность сангвиника проявляется в изменчивости чувств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настроений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интересов и стремлений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также к быстрой адаптации к новой деятельности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Подвижность его нервной системы обусловливает изменчивость чувств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привязанностей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интересов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взглядов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высокую приспособляемость к новым условиям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Сангвиник — экстраверт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Это общительный человек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Легко сходится с новыми людьми и поэтому у него широкий круг знакомств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хотя он и не отличается постоянством в общении и привязанностях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 продуктивный деятель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лишь тогда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когда много интересных дел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 постоянном возбуждении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противном случае он становится скучным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вялым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отвлекается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 стрессовой ситуации проявляет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реакцию льва</w:t>
      </w:r>
      <w:r>
        <w:rPr>
          <w:rFonts w:ascii="Times New Roman" w:hAnsi="Times New Roman"/>
          <w:sz w:val="42"/>
          <w:szCs w:val="42"/>
          <w:rtl w:val="0"/>
        </w:rPr>
        <w:t xml:space="preserve">", </w:t>
      </w:r>
      <w:r>
        <w:rPr>
          <w:rFonts w:ascii="Times New Roman" w:hAnsi="Times New Roman" w:hint="default"/>
          <w:sz w:val="42"/>
          <w:szCs w:val="42"/>
          <w:rtl w:val="0"/>
        </w:rPr>
        <w:t>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активно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обдуманно защищает себя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борется за нормализацию обстановки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Сангвиник обычно находится в приподнятом расположении духа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отличается быстрым и эффективным мышлением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прибывает в хорошем расположении духа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Он активно и легко приспосабливается к новым условиям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быстро сходится с людьми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общителен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Чувства у сангвиника легко возникают и сменяются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Его мимика богатая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подвижная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выразительная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Обратная сторона особенностей этого типа темперамента — непостоянство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нежелание заниматься монотонной однообразной работой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неусидчивость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 При отсутствии серьезных целей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глубоких мыслей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творческой деятельности у сангвиника вырабатываются поверхностность и непостоянство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Флегматик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 xml:space="preserve"> — человек с сильной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уравновешенной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инертной н</w:t>
      </w:r>
      <w:r>
        <w:rPr>
          <w:rFonts w:ascii="Times New Roman" w:hAnsi="Times New Roman"/>
          <w:sz w:val="42"/>
          <w:szCs w:val="42"/>
          <w:rtl w:val="0"/>
        </w:rPr>
        <w:t>/</w:t>
      </w:r>
      <w:r>
        <w:rPr>
          <w:rFonts w:ascii="Times New Roman" w:hAnsi="Times New Roman" w:hint="default"/>
          <w:sz w:val="42"/>
          <w:szCs w:val="42"/>
          <w:rtl w:val="0"/>
        </w:rPr>
        <w:t>с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вследствие чего реагирует медленно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неразговорчив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эмоции проявляются замедленно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трудно рассердить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развеселить</w:t>
      </w:r>
      <w:r>
        <w:rPr>
          <w:rFonts w:ascii="Times New Roman" w:hAnsi="Times New Roman"/>
          <w:sz w:val="42"/>
          <w:szCs w:val="42"/>
          <w:rtl w:val="0"/>
        </w:rPr>
        <w:t xml:space="preserve">);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обладает высокой работоспособностью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хорошо сопротивляется сильным и продолжительным раздражителям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трудностям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не способен быстро реагировать в неожиданных новых ситуациях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Прочно запоминает все усвоенное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способен отказаться от выработанных навыков и стереотипов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любит менять привычки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распорядок жизни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работу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новых друзей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трудно и замедленно приспосабливается к новым условиям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Настроение стабильное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ровное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 при серьезных неприятностях флегматик остается внешне спокойным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Для флегматиков характерна высокая активность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энергичен и работоспособен</w:t>
      </w:r>
      <w:r>
        <w:rPr>
          <w:rFonts w:ascii="Times New Roman" w:hAnsi="Times New Roman"/>
          <w:sz w:val="42"/>
          <w:szCs w:val="42"/>
          <w:rtl w:val="0"/>
        </w:rPr>
        <w:t xml:space="preserve">),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низкая реактивность и малая чувствительность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Темп реакции низкий — движения замедлены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бедная и невыразительная мимика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ненаходчив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с трудом переключает и сосредотачивает внимание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Флегматик ригиден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проявляется в трудной адаптации к новой обстановке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медленной перестройке привычек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устойчивости интересов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 обладает выдержкой и самообладанием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>Флегматик — интроверт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живущий в мире собственных представлений и мыслей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трудно сходится с новыми людьми и поэтому внешние события оказывают на него незначительное влияние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Флегматику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как правило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совершенно чужда тревога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Его обычные состояния — спокойствие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тихая удовлетворенность окружающим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Новые формы поведения у флегматика вырабатываются медленно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являются стойкими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Обычно флегматик ровен и спокоен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 редко выходит из себя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склонен аффектам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зависимости от условий в одних случаях у флегматика могут возникнуть положительные черты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выдержка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глубина мыслей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 xml:space="preserve">.,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других — вялость и безучастность к окружающему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лень и безволие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Меланхолик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 xml:space="preserve"> — человек со слабой н</w:t>
      </w:r>
      <w:r>
        <w:rPr>
          <w:rFonts w:ascii="Times New Roman" w:hAnsi="Times New Roman"/>
          <w:sz w:val="42"/>
          <w:szCs w:val="42"/>
          <w:rtl w:val="0"/>
        </w:rPr>
        <w:t>/</w:t>
      </w:r>
      <w:r>
        <w:rPr>
          <w:rFonts w:ascii="Times New Roman" w:hAnsi="Times New Roman" w:hint="default"/>
          <w:sz w:val="42"/>
          <w:szCs w:val="42"/>
          <w:rtl w:val="0"/>
        </w:rPr>
        <w:t>с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обладающий повышенной чувствительностью даже к слабым раздражителям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а сильный раздражитель уже может вызвать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срыв</w:t>
      </w:r>
      <w:r>
        <w:rPr>
          <w:rFonts w:ascii="Times New Roman" w:hAnsi="Times New Roman"/>
          <w:sz w:val="42"/>
          <w:szCs w:val="42"/>
          <w:rtl w:val="0"/>
        </w:rPr>
        <w:t>", "</w:t>
      </w:r>
      <w:r>
        <w:rPr>
          <w:rFonts w:ascii="Times New Roman" w:hAnsi="Times New Roman" w:hint="default"/>
          <w:sz w:val="42"/>
          <w:szCs w:val="42"/>
          <w:rtl w:val="0"/>
        </w:rPr>
        <w:t>стопор</w:t>
      </w:r>
      <w:r>
        <w:rPr>
          <w:rFonts w:ascii="Times New Roman" w:hAnsi="Times New Roman"/>
          <w:sz w:val="42"/>
          <w:szCs w:val="42"/>
          <w:rtl w:val="0"/>
        </w:rPr>
        <w:t xml:space="preserve">",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растерянность</w:t>
      </w:r>
      <w:r>
        <w:rPr>
          <w:rFonts w:ascii="Times New Roman" w:hAnsi="Times New Roman"/>
          <w:sz w:val="42"/>
          <w:szCs w:val="42"/>
          <w:rtl w:val="0"/>
        </w:rPr>
        <w:t>, 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стресс кролика</w:t>
      </w:r>
      <w:r>
        <w:rPr>
          <w:rFonts w:ascii="Times New Roman" w:hAnsi="Times New Roman"/>
          <w:sz w:val="42"/>
          <w:szCs w:val="42"/>
          <w:rtl w:val="0"/>
        </w:rPr>
        <w:t xml:space="preserve">",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поэтому в стрессовых ситуациях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экзамен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соревнования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опасность и т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п</w:t>
      </w:r>
      <w:r>
        <w:rPr>
          <w:rFonts w:ascii="Times New Roman" w:hAnsi="Times New Roman"/>
          <w:sz w:val="42"/>
          <w:szCs w:val="42"/>
          <w:rtl w:val="0"/>
        </w:rPr>
        <w:t xml:space="preserve">.)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результаты деятельности меланхолика могут ухудшиться по сравнению со спокойной привычной ситуацией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Повышенная чувствительность приводит к быстрому утомлению и падению работоспособности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требуется более длительный отдых</w:t>
      </w:r>
      <w:r>
        <w:rPr>
          <w:rFonts w:ascii="Times New Roman" w:hAnsi="Times New Roman"/>
          <w:sz w:val="42"/>
          <w:szCs w:val="42"/>
          <w:rtl w:val="0"/>
        </w:rPr>
        <w:t xml:space="preserve">).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Настроение очень изменчиво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обычно меланхолик старается скрыть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проявлять внешне своих чувств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рассказывает о своих переживаниях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хотя очень склонен отдаваться переживаниям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часто грустен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подавлен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неуверен в себе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тревожен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 него могут возникнуть невротические расстройства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Однако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обладая высокой чувствительностью н</w:t>
      </w:r>
      <w:r>
        <w:rPr>
          <w:rFonts w:ascii="Times New Roman" w:hAnsi="Times New Roman"/>
          <w:sz w:val="42"/>
          <w:szCs w:val="42"/>
          <w:rtl w:val="0"/>
        </w:rPr>
        <w:t>/</w:t>
      </w:r>
      <w:r>
        <w:rPr>
          <w:rFonts w:ascii="Times New Roman" w:hAnsi="Times New Roman" w:hint="default"/>
          <w:sz w:val="42"/>
          <w:szCs w:val="42"/>
          <w:rtl w:val="0"/>
        </w:rPr>
        <w:t>с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меланхолики часто имеют выраженные художественные и интеллектуальные способности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Это человек с высокой чувствительностью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из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 которой незначительный повод вызывает у него слезы и глубокие переживания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Меланхолику присущи неустойчивое внимание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замедленный темп психических процессов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невыразительность мимики и движений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тихий голос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Меланхолик обладает низкой активностью — неэнергичен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ненастойчив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легко утомляется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малейшая трудность заставляет опускать руки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хотя характеризуется повышенной самокритичностью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Отличается ригидностью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Скорее интроверт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не мешает ему быть отзывчивыми и внимательным к людям</w:t>
      </w:r>
      <w:r>
        <w:rPr>
          <w:rFonts w:ascii="Times New Roman" w:hAnsi="Times New Roman"/>
          <w:sz w:val="42"/>
          <w:szCs w:val="42"/>
          <w:rtl w:val="0"/>
        </w:rPr>
        <w:t>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Меланхолика отличают стесненность в движениях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колебания и осторожность в решениях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Его реакция часто не соответствует силе раздражителя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особенно активно у него внешнее торможение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Ему трудно долго на чем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то сосредоточиться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Сильные воздействия часто вызывают у меланхолика продолжительную тормозную реакцию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 нормальных условиях жизни меланхолик — человек глубокий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содержательный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 неблагоприятных условиях меланхолик может превратиться в замкнутого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боязливого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тревожного человека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Для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экстравертированного типа людей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характерны направленность на взаимодействие с внешним миром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тяга к новым впечатлениям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импульсивность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общительность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повышенная двигательная и речевая активность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Для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интровертированного типа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характерны фиксация интересов на своем внутреннем мире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склонность к самоанализу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затрудненность социальной адаптации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замкнутость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некоторая заторможенность движений и речи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Заметим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собственно к темпераменту может быть отнесен только динамический аспект тех психологических черт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 отличают эти типы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Сочетание описанных свойств и создает индивидуальный тип темперамента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поэтому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характеризуя его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приходится время от времени отступать от чисто динамических описаний и включать в них характерологические качества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Те проявления темперамента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 в конечном счете становятся свойствами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зависят от обучения и воспитания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культуры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обычаев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традиций и многого другого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Динамические черты личности человека выступают не только во внешней манере поведения — они проявляются и в умственной сфере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сфере побуждений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общей работоспособности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Естественно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особенности темперамента сказываются в учебных занятиях и трудовой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Так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 умственном труде темперамент проявится в таких характеристиках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скорость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беглость умственных операций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устойчивость и переключаемость внимания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 xml:space="preserve">динамика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втягивания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rtl w:val="0"/>
        </w:rPr>
        <w:t>в работу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эмоциональное саморегулирование по ходу работы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 или иная степень нервного напряжения и утомляемости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Однако свойства темперамента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придавая своеобразие манере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стилю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 предопределяют самих умственных способностей человека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Особенности темперамента обусловливают пути и способы работы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не уровень достижений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свою очередь умственные возможности человека создают условия для компенсации недостатков темперамента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Индивидуальный стиль деятельности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человека обусловлен определенным сочетанием свойств темперамента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проявляющимся в познавательных процессах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действиях и общении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 представляет собой систему зависящих от темперамента динамических особенностей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которая содержит приемы работы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типичные для данного человека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Индивидуальный стиль деятельности не сводится только к темпераменту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 определяется и другими причинами и включает в себя умения и навыки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сформировавшиеся под влиянием жизненного опыта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Индивидуальный стиль деятельности можно рассматривать как результат приспособления врожденных свойств нервной системы и особенностей организма человека к условиям выполняемой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Это приспособление призвано обеспечить достижение наилучших результатов деятельности с наименьшими затратами для человека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</w:rPr>
        <w:t>То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мы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наблюдая за человеком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воспринимаем как признаки его темперамента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разнообразные движения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реакции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формы поведения</w:t>
      </w:r>
      <w:r>
        <w:rPr>
          <w:rFonts w:ascii="Times New Roman" w:hAnsi="Times New Roman"/>
          <w:sz w:val="42"/>
          <w:szCs w:val="42"/>
          <w:rtl w:val="0"/>
        </w:rPr>
        <w:t xml:space="preserve">),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часто является отражением не столько темперамента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сколько индивидуального стиля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особенности которого могут совпадать или не совпадать с темпераментом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Ядро индивидуального стиля деятельности определяет комплекс имеющихся у человека свойств нервной системы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Среди особенностей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относящихся к самому индивидуальному стилю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можно выделить те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 приобретаются с опытом и носят компенсаторный характер по отношению к недостаткам индивидуальных свойств нервной системы человека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способствуют максимальному использованию имеющихся у человека задатков и способностей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том числе полезных свойств нервной системы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 трудовой деятельности и личных взаимоотношениях большое значение имеет совместимость людей по темпераменту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Так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если рядом на конвейере будут работать холерик и флегматик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то это изначально чревато конфликтом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Холерик будет работать быстрее и сделает больше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упрекая флегматика в неповоротливости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Однако холерик невнимателен к деталям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 если работа требует точности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то он склонен допускать брак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Именно поэтому флегматик резонно посоветует холерику работать по свойственному ему принципу</w:t>
      </w:r>
      <w:r>
        <w:rPr>
          <w:rFonts w:ascii="Times New Roman" w:hAnsi="Times New Roman"/>
          <w:sz w:val="42"/>
          <w:szCs w:val="42"/>
          <w:rtl w:val="0"/>
          <w:lang w:val="ru-RU"/>
        </w:rPr>
        <w:t>: 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Лучше меньше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да лучше</w:t>
      </w:r>
      <w:r>
        <w:rPr>
          <w:rFonts w:ascii="Times New Roman" w:hAnsi="Times New Roman"/>
          <w:sz w:val="42"/>
          <w:szCs w:val="42"/>
          <w:rtl w:val="0"/>
          <w:lang w:val="ru-RU"/>
        </w:rPr>
        <w:t>".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Любопытно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нередко благополучные семейные пары с устойчивыми и максимально совместимыми отношениями отличаются противоположными темпераментами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возбудимый холерик и спокойный флегматик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также печальный меланхолик и жизнерадостный сангвиник как бы дополняют и необходимы друг другу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дружеских отношениях часто участвуют люди одного темперамента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 xml:space="preserve">кроме холериков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часто ссорятся из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 взаимной несдержанности</w:t>
      </w:r>
      <w:r>
        <w:rPr>
          <w:rFonts w:ascii="Times New Roman" w:hAnsi="Times New Roman"/>
          <w:sz w:val="42"/>
          <w:szCs w:val="42"/>
          <w:rtl w:val="0"/>
        </w:rPr>
        <w:t xml:space="preserve">).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Наиболее универсальными партнерами являются флегматики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 как их устраивает любой темперамент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кроме собственного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пары флегматиков оказались весьма неблагополучными</w:t>
      </w:r>
      <w:r>
        <w:rPr>
          <w:rFonts w:ascii="Times New Roman" w:hAnsi="Times New Roman"/>
          <w:sz w:val="42"/>
          <w:szCs w:val="42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Знание особенностей своего темперамента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их учет в организации своей жизнедеятельности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 взаимодействии с другими людьми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самовоспитании и саморегуляции будут способствовать развитию позитивных проявлении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коренящихся в свойствах нервной системы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00"/>
        <w:jc w:val="both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36"/>
          <w:szCs w:val="36"/>
          <w:rtl w:val="0"/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6.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ХАРАКТЕР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rtl w:val="0"/>
        </w:rPr>
        <w:t>Характер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en-US"/>
        </w:rPr>
        <w:t xml:space="preserve"> —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это совокупность устойчивых индивидуальных особенностей личности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складывающаяся и проявляющаяся в деятельности и общении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обуславливая типичные индивидуальные способы поведения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 (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>А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>В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>Петровский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Устойчивые черты личности выражают отношение человека к окружающему миру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другим людям и к самому себе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Эти отношения закреплены в привычных для человека формах поведения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общения и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стали типичными для конкретного человека и проявляются в различных условиях его жизни и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Так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настойчивость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решительность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чуткость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смелость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вежливость можно считать чертами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если они стали устойчивыми свойствами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типичными для данной личности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Другие исследователи отмечают такие особенности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 отличают характер одного человека от другого — индивидуальное сочетание существенных свойств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показывающих отношение человека к окружающему миру и выражающихся в его поведении и поступках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ru-RU"/>
        </w:rPr>
        <w:t>По мнению А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>Г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>Ковалева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характер — это своеобразие склада психической деятельности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проявляющееся в особенностях социального поведения личности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 характере каждого человека следует видеть единство устойчивых и динамических свойств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Основа характера складывается постепенно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укрепляется в процессе жизни и становится типичной для данного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конкретные проявления характера могут видоизменяться в зависимости от ситуации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которой находится человек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под влиянием людей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 которыми он общается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Характер вырабатывается в ходе жизни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зависит от жизненного опыта и пути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складывается в практической деятельности человека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Решающим для понимания характера является отношение между общественно и личностно значимым для человека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Именно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направленность личности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</w:rPr>
        <w:t>лежит в основе единства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цельности и силы характера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Характер — это каркас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который входят только наиболее выраженные и тесно взаимосвязанные свойства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отчетливо проявляющиеся в различных видах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Все черты характера — это черты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не все черты личности — черты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Отдельные свойства характера зависят друг от друга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связаны друг с другом и образуют целостную организацию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которую называют структурой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структуре характера выделяют две группы черт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Под чертой характера понимают те или иные особенности личности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 систематически проявляются в различных видах его деятельности и по которым можно судить о его возможных поступках в определенных условиях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 xml:space="preserve">К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первой группе относят черты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выражающие направленность личности 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устойчивые потребности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установки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интересы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склонности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идеалы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цели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),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систему отношений к окружающей действительности и представляющие собой индивидуально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своеобразные способы осуществления этих отношений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Характер человека проявляется</w:t>
      </w:r>
      <w:r>
        <w:rPr>
          <w:rFonts w:ascii="Times New Roman" w:hAnsi="Times New Roman"/>
          <w:sz w:val="42"/>
          <w:szCs w:val="42"/>
          <w:rtl w:val="0"/>
        </w:rPr>
        <w:t>,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во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первых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в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том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как он относится к другим людям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: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родным и близким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товарищам по работе и учебе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знакомым и малознакомым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п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Устойчивая и неустойчивая привязанность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принципиальность и беспринципность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общительность и замкнутость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правдивость и лживость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тактичность и грубость обнаруживают отношение человека к другим людям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Во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вторых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,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показательно для характера отношение человека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к себе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: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самолюбие и чувство собственного достоинства или приниженность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или неуверенность в своих силах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У одних людей на первый план выступают себялюбие и эгоцентризм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помещение себя в центр всех событий</w:t>
      </w:r>
      <w:r>
        <w:rPr>
          <w:rFonts w:ascii="Times New Roman" w:hAnsi="Times New Roman"/>
          <w:sz w:val="42"/>
          <w:szCs w:val="42"/>
          <w:rtl w:val="0"/>
        </w:rPr>
        <w:t xml:space="preserve">),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 других — самоотверженность в борьбе за общее дело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В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третьих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характер обнаруживается в отношении человека к делу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</w:rPr>
        <w:t>Так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 числу наиболее ценных черт характера относятся добросовестность и исполнительность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серьезность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энтузиазм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ответственность за порученное дело и озабоченность его результатами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В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четвертых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,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характер проявляется в отношении человека к вещам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: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не только отношение вообще к собственности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и аккуратное или небрежное обращение со своими вещами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 одеждой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обувью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книгами и учебными пособиями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 xml:space="preserve">Ко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второй группе относят интеллектуальные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волевые и эмоциональные черты характера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</w:rPr>
        <w:t>а</w:t>
      </w:r>
      <w:r>
        <w:rPr>
          <w:rFonts w:ascii="Times New Roman" w:hAnsi="Times New Roman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</w:rPr>
        <w:t>динамика воли</w:t>
      </w:r>
      <w:r>
        <w:rPr>
          <w:rFonts w:ascii="Times New Roman" w:hAnsi="Times New Roman"/>
          <w:sz w:val="42"/>
          <w:szCs w:val="42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rtl w:val="0"/>
        </w:rPr>
        <w:t>от того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насколько способен человек осуществить свои цели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слаба или сильна его воля</w:t>
      </w:r>
      <w:r>
        <w:rPr>
          <w:rFonts w:ascii="Times New Roman" w:hAnsi="Times New Roman"/>
          <w:sz w:val="42"/>
          <w:szCs w:val="42"/>
          <w:rtl w:val="0"/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</w:rPr>
        <w:t>б</w:t>
      </w:r>
      <w:r>
        <w:rPr>
          <w:rFonts w:ascii="Times New Roman" w:hAnsi="Times New Roman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специфика проявления эмоций человека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и эмоционального фона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</w:rPr>
        <w:t>например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конфликтного</w:t>
      </w:r>
      <w:r>
        <w:rPr>
          <w:rFonts w:ascii="Times New Roman" w:hAnsi="Times New Roman"/>
          <w:sz w:val="42"/>
          <w:szCs w:val="42"/>
          <w:rtl w:val="0"/>
        </w:rPr>
        <w:t xml:space="preserve">),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который сопровождает те и иные его поступки</w:t>
      </w:r>
      <w:r>
        <w:rPr>
          <w:rFonts w:ascii="Times New Roman" w:hAnsi="Times New Roman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 w:hint="default"/>
          <w:b w:val="0"/>
          <w:bCs w:val="0"/>
          <w:sz w:val="42"/>
          <w:szCs w:val="42"/>
          <w:rtl w:val="0"/>
        </w:rPr>
        <w:t>в</w:t>
      </w:r>
      <w:r>
        <w:rPr>
          <w:rFonts w:ascii="Times New Roman" w:hAnsi="Times New Roman"/>
          <w:b w:val="0"/>
          <w:bCs w:val="0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интеллектуальные особенности человека</w:t>
      </w:r>
      <w:r>
        <w:rPr>
          <w:rFonts w:ascii="Times New Roman" w:hAnsi="Times New Roman"/>
          <w:b w:val="0"/>
          <w:bCs w:val="0"/>
          <w:sz w:val="42"/>
          <w:szCs w:val="42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</w:rPr>
        <w:t>г</w:t>
      </w:r>
      <w:r>
        <w:rPr>
          <w:rFonts w:ascii="Times New Roman" w:hAnsi="Times New Roman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взаимосвязью всех этих компонентов</w:t>
      </w:r>
      <w:r>
        <w:rPr>
          <w:rFonts w:ascii="Times New Roman" w:hAnsi="Times New Roman"/>
          <w:sz w:val="42"/>
          <w:szCs w:val="42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для структуры характера важно то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насколько они слиты воедино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гармоничны между собой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или же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наоборот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находятся в конфликте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противоречат друг другу</w:t>
      </w:r>
      <w:r>
        <w:rPr>
          <w:rFonts w:ascii="Times New Roman" w:hAnsi="Times New Roman"/>
          <w:sz w:val="42"/>
          <w:szCs w:val="42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</w:rPr>
        <w:t>Несмотря на то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характер складывается из множества различных черт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 не является их механической суммой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Различные черты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входящие в характер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связаны друг с другом и создают целостную его структуру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которую можно рассмотреть в общепсихологическом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типологическом аспектах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также в аспекте индивидуальных особенностей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 структуре характера представлены индивидуальные особенности личности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интеллектуальные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волевые и эмоциональные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связи с этим исследователи выделяют в структуре характера темперамент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убеждения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потребности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интересы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чувства и интеллект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Характер долгое время отождествляли с волей человека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Выражение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</w:rPr>
        <w:t>человек с характером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рассматривалось как синоним выражения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волевой человек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42"/>
          <w:szCs w:val="42"/>
          <w:rtl w:val="0"/>
        </w:rPr>
        <w:t>Воля связана с силой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его твердостью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решительностью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 одной стороны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волевых поступках характер складывается и в них же проявляется — волевые поступки в значимых для личности ситуациях переходят в характер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закрепляясь в нем в качестве относительно устойчивых его свойств</w:t>
      </w:r>
      <w:r>
        <w:rPr>
          <w:rFonts w:ascii="Times New Roman" w:hAnsi="Times New Roman"/>
          <w:sz w:val="42"/>
          <w:szCs w:val="42"/>
          <w:rtl w:val="0"/>
        </w:rPr>
        <w:t xml:space="preserve">;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 другой стороны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эти свойства обусловливают поведение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его волевые поступки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Волевой характер отличается определенностью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постоянством и самостоятельностью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твердостью при осуществлении намеченной цели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Ряд исследователей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</w:rPr>
        <w:t>А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Г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Ковалев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В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Богословский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Л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Н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Щербаков</w:t>
      </w:r>
      <w:r>
        <w:rPr>
          <w:rFonts w:ascii="Times New Roman" w:hAnsi="Times New Roman"/>
          <w:sz w:val="42"/>
          <w:szCs w:val="42"/>
          <w:rtl w:val="0"/>
        </w:rPr>
        <w:t xml:space="preserve">)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выделяют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убеждения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один из компонентов в структуре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считают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убежденность определяет принципиальность поведения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уверенность в справедливости и важности дела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которому он отдает свои силы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Убежденность проявляется в таких чертах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как целеустремленность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принципиальность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оптимизм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требовательность к себе и другим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Своеобразие характера сказывается и в особенностях протекания чувств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</w:rPr>
        <w:t>человека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Когда говорят о характере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обычно обращают внимание и на эмоциональные свойства личности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человек любит и что ненавидит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 чему равнодушен — все это определенным образом характеризует его как личность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Таким образом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имеется взаимосвязь между чувствами и свойствами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 одной стороны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уровень развития нравственных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эстетических и интеллектуальных чувств зависит от характера деятельности и общения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также от сформировавшихся на этой основе черт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 другой стороны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сами эти чувства становятся характерными устойчивыми особенностями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составляя таким образом характер человека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</w:rPr>
        <w:t>Б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Г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Ананьев считает характер выражением и условием цельности личности и к основным его свойствам относит направленность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привычки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коммуникативные свойства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эмоционально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динамические проявления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сформированные на основе темперамента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Наиболее </w:t>
      </w: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общие свойства характера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располагаются по осям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en-US"/>
        </w:rPr>
        <w:t>сила — слабость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;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en-US"/>
        </w:rPr>
        <w:t>твердость — мягкость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;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en-US"/>
        </w:rPr>
        <w:t>цельность — противоречивость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;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en-US"/>
        </w:rPr>
        <w:t>широта — узость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Если под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силой характера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понимают ту энергию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 которой человек преследует поставленные цели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его способность страстно увлечься и развивать большое напряжение сил при встрече с трудностями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умение преодолевать их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 xml:space="preserve">то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слабость характера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связывают с проявлением малодушия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нерешительности в достижениях целей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неустойчивости взглядов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Твердость характера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означает жесткую последовательность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упорство в достижении целей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отстаивании взглядов и 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д</w:t>
      </w:r>
      <w:r>
        <w:rPr>
          <w:rFonts w:ascii="Times New Roman" w:hAnsi="Times New Roman"/>
          <w:sz w:val="42"/>
          <w:szCs w:val="42"/>
          <w:rtl w:val="0"/>
        </w:rPr>
        <w:t xml:space="preserve">.,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то время как мягкость характера проявляется в гибком приспособлении к изменяющимся условиям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достижении цели за счет некоторых уступок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нахождении разумных компромиссов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Цельность или противоречивость характера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определяется степенью сочетания ведущих и второстепенных черт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Если ведущие и второстепенные гармонируют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если отсутствуют противоречия в стремлениях и интересах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то такой характер называют цельным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если же они резко контрастируют — то противоречивым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Большинство исследователей выделяет в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структуре сложившегося характера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прежде всего две стороны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содержание и форму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неотделимы друг от друга и составляют органическое единство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Содержание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характера составляет жизненную направленность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ее материальные и духовные потребности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интересы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идеалы и социальные установки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Содержание характера проявляется в виде определенных индивидуально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своеобразных отношений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 говорят об избирательной активности человека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 разных же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формах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характера выражаются различные способы проявления отношений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темперамента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закрепившиеся эмоционально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волевые особенности поведения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Характер тесно связан с направленностью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проявляется в активном избирательном отношении личности к требованиям и условиям реального мира и накладывает свой отпечаток на деятельность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общение и поведение человека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Формирование характера существенно зависит от свойств темперамента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Особенности темперамента могут способствовать или противодействовать формированию тех или иных черт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Так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например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меланхолику труднее сформировать у себя смелость и решительность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чем холерику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Холерику сложнее выработать сдержанность и выдержку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чем флегматику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Последнему необходимо приложить больше усилий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чем сангвинику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чтобы стать общительным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С характером тесно связаны такие личностные образования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как самооценка и самоуважение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Устойчивое мнение человека о своем интеллекте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внешности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положении в обществе называется самооценкой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Выделяют адекватную и неадекватную самооценку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свою очередь неадекватная самооценка разделяется на завышенную и заниженную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 формирование самооценки влияют многие факторы — отношение родителей и педагогов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положение среди сверстников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интеллектуальные способности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внешние данные и др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Научившись оценивать других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сопоставляя мнение о себе окружающих людей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человек формирует самооценку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овладевает приемами самоанализа и рефлексии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также анализирует свои собственные результаты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</w:t>
      </w:r>
      <w:r>
        <w:rPr>
          <w:rFonts w:ascii="Times New Roman" w:hAnsi="Times New Roman"/>
          <w:sz w:val="42"/>
          <w:szCs w:val="42"/>
          <w:rtl w:val="0"/>
        </w:rPr>
        <w:t xml:space="preserve">.e.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оценивает себя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В свою очередь сформированная самооценка влияет на уровень притязаний человека — уровень трудностей и целей и задач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которого человек обязуется достигнуть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зная уровень своего предыдущего выполнения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и самооценка уровень притязаний может быть адекватным или неадекватным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Чем адекватнее самооценка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тем адекватнее уровень притязаний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Соотношение самооценки и уровня притязаний образуют другую важнейшую характеристику характера личности — самоуважение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Самоуважение — это обобщенное отношение личности к самой себе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которое прямо пропорционально количеству достигнутых успехов и обратно пропорционально уровню притязания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чем выше притязания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тем большими должны быть достижения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чтобы он себя уважал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Характер представляет собой совокупность сравнительно устойчивых и постоянных проявляющихся черт и качеств личности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которые обусловливают особенности его индивидуального и социального поведения и взаимодействия с другими людьми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Знать характер человека — значит знать те существенные его черты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 с определенной логикой и внутренней последовательностью проявляются в поступках человека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Характер формируется под влиянием общественных условий в результате деятельности личности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тоже время характер является проявлением целостной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поэтому необходимо представлять и ее индивидуальное развитие на протяжении всего жизненного пути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 равных внешних условиях разные люди будут с неодинаковой степенью эффективности приобретать знания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умения и навыки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</w:rPr>
        <w:t>Там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где один человек все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схватывает на лету</w:t>
      </w:r>
      <w:r>
        <w:rPr>
          <w:rFonts w:ascii="Times New Roman" w:hAnsi="Times New Roman"/>
          <w:sz w:val="42"/>
          <w:szCs w:val="42"/>
          <w:rtl w:val="0"/>
        </w:rPr>
        <w:t xml:space="preserve">", </w:t>
      </w:r>
      <w:r>
        <w:rPr>
          <w:rFonts w:ascii="Times New Roman" w:hAnsi="Times New Roman" w:hint="default"/>
          <w:sz w:val="42"/>
          <w:szCs w:val="42"/>
          <w:rtl w:val="0"/>
        </w:rPr>
        <w:t>другой тратит много времени и сил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Один достигает высшего уровня мастерства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другой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 всем своем старании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— лишь определенного среднего уровня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Есть некоторые виды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например искусство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наука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спорт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которых успеха может достигнуть человек только с определенными способностями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Характеру человека как структурному образованию не только свойственно проявлять себя в рассмотренных ранее отношениях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 обладает и такими свойствами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которые присущи ему как целому</w:t>
      </w:r>
      <w:r>
        <w:rPr>
          <w:rFonts w:ascii="Times New Roman" w:hAnsi="Times New Roman"/>
          <w:sz w:val="42"/>
          <w:szCs w:val="42"/>
          <w:rtl w:val="0"/>
        </w:rPr>
        <w:t>,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en-US"/>
        </w:rPr>
        <w:t>устойчивость — пластичность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активность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сила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степень глубины и цельность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Степень устойчивости или изменчивости характера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позволяет судить о его определенности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пластичности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Под влиянием жизненных обстоятельств и воспитания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требований общества характер изменяется и развивается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Степень глубины характера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отражает связь его черт со стержневыми отношениями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она отражает базовые свойства данной личности и их определяющую роль по отношению к другим свойствам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более поверхностным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Таким образом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человек проявляет те или иные черты поведения в зависимости от того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какие свойства преобладают в структуре характера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 сформировавшемся характере ведущим компонентом является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</w:rPr>
        <w:t>система убеждений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Убежденность определяет долгосрочную направленность поведения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его непреклонность в достижении поставленных целей и уверенность в справедливости и важности дела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которое он выполняет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Черты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обладая определенной побуждающей силой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ярко проявляются при реализации потребности в достижении успеха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зависимости от них для одних людей характерен выбор действий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обеспечивающих успех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проявление инициативы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стремление к риску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соревновательной активности</w:t>
      </w:r>
      <w:r>
        <w:rPr>
          <w:rFonts w:ascii="Times New Roman" w:hAnsi="Times New Roman"/>
          <w:sz w:val="42"/>
          <w:szCs w:val="42"/>
          <w:rtl w:val="0"/>
        </w:rPr>
        <w:t xml:space="preserve">),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то время как для других более характерно стремление просто избегать неудач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уклоняясь от риска и ответственности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Характер и темперамент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Какова связь темперамента с характером</w:t>
      </w:r>
      <w:r>
        <w:rPr>
          <w:rFonts w:ascii="Times New Roman" w:hAnsi="Times New Roman"/>
          <w:sz w:val="42"/>
          <w:szCs w:val="42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Характер человека — это сплав врожденных свойств высшей нервной деятельности с приобретенными в течение жизни индивидуальными чертами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 Правдивыми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добрыми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тактичными или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наоборот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лживыми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злыми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грубыми бывают люди с любым типом темперамента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Однако при определенном темпераменте одни черты приобретаются легче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другие труднее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Например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организованность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дисциплинированность легче выработать флегматику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чем холерику</w:t>
      </w:r>
      <w:r>
        <w:rPr>
          <w:rFonts w:ascii="Times New Roman" w:hAnsi="Times New Roman"/>
          <w:sz w:val="42"/>
          <w:szCs w:val="42"/>
          <w:rtl w:val="0"/>
        </w:rPr>
        <w:t xml:space="preserve">; </w:t>
      </w:r>
      <w:r>
        <w:rPr>
          <w:rFonts w:ascii="Times New Roman" w:hAnsi="Times New Roman" w:hint="default"/>
          <w:sz w:val="42"/>
          <w:szCs w:val="42"/>
          <w:rtl w:val="0"/>
        </w:rPr>
        <w:t>доброту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отзывчивость — меланхолику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Быть хорошим организатором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общительным человеком проще сангвинику и холерику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Особенности темперамента могут противодействовать или способствовать развитию определенных сторон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Флегматику труднее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чем холерику или сангвинику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сформировать у себя инициативность и решительность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Для меланхолика серьезная проблема —преодоление робости и тревожности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Формирование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осуществляющееся в группе высокого уровня развития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создает благоприятные условия для развития у холериков большей сдержанности и самокритичности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>у сангвиников — усидчивости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>у флегматиков — активности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Однако недопустимо оправдывать дефекты своего характера врожденными свойствами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темпераментом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Отзывчивым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добрым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тактичным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выдержанным можно быть при любом темпераменте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en-US"/>
        </w:rPr>
        <w:t>Характер — содержательная сторона деятельности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en-US"/>
        </w:rPr>
        <w:t>а темперамент — динамическая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</w:rPr>
        <w:t>Характер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и темперамент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обнаруживает зависимость от физиологических особенностей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и прежде всего от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 xml:space="preserve"> типа нервной системы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 Свойства темперамента накладывают свой отпечаток на проявления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определяя динамические особенности их возникновения и протекания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конечном счете черты темперамента и характера образуют практически неразделимый сплав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обусловливающий общий облик человека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интегральную характеристику его индивидуальности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Свойства ВНД определяет в характере такие черты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уравновешенность или неуравновешенность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подвижность или инертность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общительность или замкнутость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Нервная система влияет и на другие проявления характера — на тонус чувств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речь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внешнюю выраженность движений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тип ВНД не предопределяет содержательной стороны личности в целом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Например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такие черты характера как принципиальность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честность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вежливость можно выработать на базе любого типа нервной системы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ВНД влияет на процесс формирования отдельных черт характера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легкость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темп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быстроту</w:t>
      </w:r>
      <w:r>
        <w:rPr>
          <w:rFonts w:ascii="Times New Roman" w:hAnsi="Times New Roman"/>
          <w:sz w:val="42"/>
          <w:szCs w:val="42"/>
          <w:rtl w:val="0"/>
        </w:rPr>
        <w:t xml:space="preserve">). </w:t>
      </w:r>
      <w:r>
        <w:rPr>
          <w:rFonts w:ascii="Times New Roman" w:hAnsi="Times New Roman" w:hint="default"/>
          <w:sz w:val="42"/>
          <w:szCs w:val="42"/>
          <w:rtl w:val="0"/>
        </w:rPr>
        <w:t>Так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например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страстная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порывистая настойчивость быстрее и легче формируется у человека с неуравновешенной нервной системой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спокойная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>медлительная манера поведения — на базе уравновешенной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Характер часто определяют как навык социального поведения — в его физиологические механизмы входит сложившийся динамический стереотип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обеспечивающий проявление отдельных черт в обычной обстановке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Ломка проходит с трудом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часто болезненное прекращение привычных дел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потеря ближнего могут привести к изменению характера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>Характер нельзя отождествлять с темпераментом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 в то же время они тесно взаимосвязаны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Темперамент по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своему окрашивает черты 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придавая им своеобразие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доброта холерика и меланхолика проявляется по разному</w:t>
      </w:r>
      <w:r>
        <w:rPr>
          <w:rFonts w:ascii="Times New Roman" w:hAnsi="Times New Roman"/>
          <w:sz w:val="42"/>
          <w:szCs w:val="42"/>
          <w:rtl w:val="0"/>
        </w:rPr>
        <w:t xml:space="preserve">).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 другой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стороны характер может глубоко воздействовать на темперамент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подчиняя эмоциональную возбудимость содержательной стороне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ее направленности и воле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Характер взаимосвязан и с другими сторонами личности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интеллектом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специальными способностями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Более поздний классификации характера были проведены на основе акцентуации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</w:rPr>
        <w:t>К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Леонгард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Личко</w:t>
      </w:r>
      <w:r>
        <w:rPr>
          <w:rFonts w:ascii="Times New Roman" w:hAnsi="Times New Roman"/>
          <w:sz w:val="42"/>
          <w:szCs w:val="42"/>
          <w:rtl w:val="0"/>
        </w:rPr>
        <w:t xml:space="preserve">).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Эта классификация основана на оценке стиля общения человека с окружающими людьми и представляет как самостоятельные следующие типы характеров</w:t>
      </w:r>
      <w:r>
        <w:rPr>
          <w:rFonts w:ascii="Times New Roman" w:hAnsi="Times New Roman"/>
          <w:sz w:val="42"/>
          <w:szCs w:val="42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Гипертимный тип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Его характеризует чрезвычайная контактность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словоохотливость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выраженность жестов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мимики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пантомимики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 часто спонтанно отклоняется от первоначальной темы разговора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 такого человека возникают эпизодические конфликты с окружающими людьми из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 недостаточно серьезного отношения к своим служебным и семейным обязанностям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Люди подобного типа нередко сами бывают инициаторами конфликтов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огорчаются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если окружающие делают им замечания по этому поводу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Из положительных черт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привлекательных для партнеров по общению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людей данного типа характеризуют энергичность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жажда деятельности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оптимизм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инициативность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Вместе с тем они обладают и некоторыми отталкивающими чертами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легкомыслием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склонностью к аморальным поступкам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повышенной раздражительностью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прожектерством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недостаточно серьезным отношением к своим обязанностям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трудно переносят условия жесткой дисциплины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монотонную деятельность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вынужденное одиночество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Дистимный тип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rtl w:val="0"/>
        </w:rPr>
        <w:t>.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Его характеризует низкая контактность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немногословие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доминирующее пессимистическое настроение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Такие люди являются обычно домоседами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тяготятся шумным обществом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редко вступают в конфликты с окружающими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ведут замкнутый образ жизни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высоко ценят тех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кто с ними дружит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 готовы им подчиниться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располагают следующими чертами личности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привлекательными для партнеров по общению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серьезностью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добросовестностью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обостренным чувством справедливости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Есть у них и отталкивающие черты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  Это — пассивность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замедленность мышления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неповоротливость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индивидуализм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3.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Циклоидный тип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Ему свойственны довольно частые периодические смены   настроения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результате чего так же часто меняется их манера общения   с окружающими людьми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период повышенного настроения они являются   общительными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в период подавленного — замкнутыми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Во время душевного подъема они ведут себя как люди с гипертимной акцентуацией    характера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en-US"/>
        </w:rPr>
        <w:t>а в период спада — с дистимной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4. </w:t>
      </w:r>
      <w:r>
        <w:rPr>
          <w:rFonts w:ascii="Times New Roman" w:hAnsi="Times New Roman" w:hint="default"/>
          <w:sz w:val="42"/>
          <w:szCs w:val="42"/>
          <w:rtl w:val="0"/>
        </w:rPr>
        <w:t> 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Возбудимый тип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Данному типу присуща низкая контактность в общении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замедленность вербальных и невербальных реакций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Нередко они занудливы и угрюмы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склонны к хамству и брани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к конфликтам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 в которых сами являются активной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провоцирующей стороной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неуживчивы в коллективе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властны в семье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эмоционально спокойном состоянии люди данного типа часто добросовестные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аккуратные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любят животных и маленьких детей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Однако в состоянии эмоционального возбуждения они бывают раздражительными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вспыльчивыми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плохо контролируют свое поведение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5. </w:t>
      </w:r>
      <w:r>
        <w:rPr>
          <w:rFonts w:ascii="Times New Roman" w:hAnsi="Times New Roman" w:hint="default"/>
          <w:sz w:val="42"/>
          <w:szCs w:val="42"/>
          <w:rtl w:val="0"/>
        </w:rPr>
        <w:t> 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Застревающий тип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Его характеризуют умеренная общительность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занудливость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склонность к нравоучениям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неразговорчивость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конфликтах обычно выступает инициатором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активной стороной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Стремится добиться высоких показателей в любом деле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за которое берется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предъявляет повышенные требования к себе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Особо чувствителен к социальной справедливости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вместе с тем обидчив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уязвим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подозрителен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мстителен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Иногда чрезмерно самонадеян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честолюбив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ревнив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предъявляет непомерные требования к близким и к подчиненным на работе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6.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Педантичный тип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конфликты вступает редко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выступая в них скорее пассивной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чем активной стороной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</w:rPr>
        <w:t>На службе ведет себя как бюрократ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предъявляя окружающим много формальных требований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Вместе с тем с охотой уступает лидерство другим людям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Иногда изводит домашних чрезмерными претензиями на аккуратность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Его привлекательные черты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добросовестность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аккуратность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серьезность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надежность в делах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 отталкивающие и способствующие возникновению конфликтов — формализм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занудливость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брюзжание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7. </w:t>
      </w:r>
      <w:r>
        <w:rPr>
          <w:rFonts w:ascii="Times New Roman" w:hAnsi="Times New Roman" w:hint="default"/>
          <w:sz w:val="42"/>
          <w:szCs w:val="42"/>
          <w:rtl w:val="0"/>
        </w:rPr>
        <w:t> 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Тревожный тип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Людям данного типа свойственны низкая контактность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робость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неуверенность в себе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минорное настроение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редко вступают в конфликты с окружающими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играя в них в основном пассивную роль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конфликтных ситуациях ищут поддержки и опоры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Нередко располагают следующими привлекательными чертами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дружелюбием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самокритичностью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исполнительностью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Вследствие своей беззащитности также нередко служат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козлами отпущения</w:t>
      </w:r>
      <w:r>
        <w:rPr>
          <w:rFonts w:ascii="Times New Roman" w:hAnsi="Times New Roman"/>
          <w:sz w:val="42"/>
          <w:szCs w:val="42"/>
          <w:rtl w:val="0"/>
        </w:rPr>
        <w:t xml:space="preserve">", </w:t>
      </w:r>
      <w:r>
        <w:rPr>
          <w:rFonts w:ascii="Times New Roman" w:hAnsi="Times New Roman" w:hint="default"/>
          <w:sz w:val="42"/>
          <w:szCs w:val="42"/>
          <w:rtl w:val="0"/>
        </w:rPr>
        <w:t>мишенями для шуток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8. </w:t>
      </w:r>
      <w:r>
        <w:rPr>
          <w:rFonts w:ascii="Times New Roman" w:hAnsi="Times New Roman" w:hint="default"/>
          <w:sz w:val="42"/>
          <w:szCs w:val="42"/>
          <w:rtl w:val="0"/>
        </w:rPr>
        <w:t> 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Эмотивный  тип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Эти люди предпочитают общение в узком кругу избранных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 которыми устанавливаются хорошие контакты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которых они понимают  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</w:rPr>
        <w:t>с полуслова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Редко сами вступают в конфликты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играя в них пассивную роль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Обиды носят в себе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 xml:space="preserve">не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выплескивают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rtl w:val="0"/>
        </w:rPr>
        <w:t>наружу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Привлекательные черты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</w:rPr>
        <w:t>доброта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сострадательность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сорадование чужим успехам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обостренное чувство долга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исполнительность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Отталкивающие черты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чрезмерная чувствительность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слезливость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9. </w:t>
      </w:r>
      <w:r>
        <w:rPr>
          <w:rFonts w:ascii="Times New Roman" w:hAnsi="Times New Roman" w:hint="default"/>
          <w:sz w:val="42"/>
          <w:szCs w:val="42"/>
          <w:rtl w:val="0"/>
        </w:rPr>
        <w:t> 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Демонстративный тип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Этот тип людей характеризуется легкостью установления контактов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стремлением к лидерству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жаждой власти и похвалы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Он демонстрирует высокую приспособляемость к людям и вместе с тем склонность к интригам </w:t>
      </w:r>
      <w:r>
        <w:rPr>
          <w:rFonts w:ascii="Times New Roman" w:hAnsi="Times New Roman"/>
          <w:sz w:val="42"/>
          <w:szCs w:val="42"/>
          <w:rtl w:val="0"/>
        </w:rPr>
        <w:t>(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 внешней мягкости манеры общения</w:t>
      </w:r>
      <w:r>
        <w:rPr>
          <w:rFonts w:ascii="Times New Roman" w:hAnsi="Times New Roman"/>
          <w:sz w:val="42"/>
          <w:szCs w:val="42"/>
          <w:rtl w:val="0"/>
        </w:rPr>
        <w:t xml:space="preserve">).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Такие люди раздражают окружающих самоуверенностью и высокими притязаниями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систематически сами провоцируют конфликты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при этом активно защищаются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Обладают следующими чертами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привлекательными для партнеров по общению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обходительностью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артистичностью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способностью увлечь других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неординарностью мышления и поступков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Их отталкивающие черты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эгоизм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лицемерие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</w:rPr>
        <w:t>хвастовство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отлынивание от работы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/>
          <w:sz w:val="42"/>
          <w:szCs w:val="42"/>
          <w:rtl w:val="0"/>
        </w:rPr>
        <w:t xml:space="preserve">10.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Экзальтированный тип</w:t>
      </w:r>
      <w:r>
        <w:rPr>
          <w:rFonts w:ascii="Times New Roman" w:hAnsi="Times New Roman"/>
          <w:i w:val="1"/>
          <w:iCs w:val="1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Ему свойственны высокая контактность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словоохотливость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влюбчивость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Такие люди часто спорят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не доводят дело до открытых конфликтов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конфликтных ситуациях они бывают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как активной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 и пассивной стороной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Вместе с тем привязаны и внимательны к друзьям и близким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Они альтруистичны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имеют чувство сострадания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проявляют яркость и искренность чувств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Отталкивающие черты</w:t>
      </w:r>
      <w:r>
        <w:rPr>
          <w:rFonts w:ascii="Times New Roman" w:hAnsi="Times New Roman"/>
          <w:sz w:val="42"/>
          <w:szCs w:val="42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rtl w:val="0"/>
        </w:rPr>
        <w:t>паникерство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подверженность сиюминутным настроениям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</w:rPr>
        <w:t>Руденский Е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 w:hint="default"/>
          <w:sz w:val="42"/>
          <w:szCs w:val="42"/>
          <w:rtl w:val="0"/>
        </w:rPr>
        <w:t>В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предложил следующую классификацию психотипов личности в рамках нормы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основываясь на классификации предложенной Ганушкиным и разработанной К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Леонгардом и Личко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rtl w:val="0"/>
        </w:rPr>
        <w:t xml:space="preserve">Психотип 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  <w:lang w:val="en-US"/>
        </w:rPr>
        <w:t xml:space="preserve">—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rtl w:val="0"/>
          <w:lang w:val="ru-RU"/>
        </w:rPr>
        <w:t>это модель поведенческой структуры личности и ее взаимодействия с окружающей средой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 (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>Руденский Е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</w:t>
      </w:r>
      <w:r>
        <w:rPr>
          <w:rFonts w:ascii="Times New Roman" w:hAnsi="Times New Roman" w:hint="default"/>
          <w:b w:val="0"/>
          <w:bCs w:val="0"/>
          <w:i w:val="0"/>
          <w:iCs w:val="0"/>
          <w:sz w:val="42"/>
          <w:szCs w:val="42"/>
          <w:rtl w:val="0"/>
        </w:rPr>
        <w:t>В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rtl w:val="0"/>
        </w:rPr>
        <w:t>.)</w:t>
      </w:r>
      <w:r>
        <w:rPr>
          <w:rFonts w:ascii="Times New Roman" w:hAnsi="Times New Roman" w:hint="default"/>
          <w:b w:val="0"/>
          <w:bCs w:val="0"/>
          <w:i w:val="0"/>
          <w:iCs w:val="0"/>
          <w:sz w:val="36"/>
          <w:szCs w:val="36"/>
          <w:rtl w:val="0"/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Выделяется </w:t>
      </w:r>
      <w:r>
        <w:rPr>
          <w:rFonts w:ascii="Times New Roman" w:hAnsi="Times New Roman"/>
          <w:sz w:val="42"/>
          <w:szCs w:val="42"/>
          <w:rtl w:val="0"/>
        </w:rPr>
        <w:t xml:space="preserve">11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основных типов акцентуированных личностей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у которых ярко выражена одна какая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</w:rPr>
        <w:t>то черта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Необходимо отметить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в общении с разными партнерами одна и та же черта характера личности может оказать положительное и отрицательное влияние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Поэтому в характеристике психотипа условно выделяется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положительные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rtl w:val="0"/>
        </w:rPr>
        <w:t xml:space="preserve">и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отрицательные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черты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чтобы подчеркнуть двойственность любого проявления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Выделенные </w:t>
      </w:r>
      <w:r>
        <w:rPr>
          <w:rFonts w:ascii="Times New Roman" w:hAnsi="Times New Roman"/>
          <w:sz w:val="42"/>
          <w:szCs w:val="42"/>
          <w:rtl w:val="0"/>
        </w:rPr>
        <w:t xml:space="preserve">11 </w:t>
      </w:r>
      <w:r>
        <w:rPr>
          <w:rFonts w:ascii="Times New Roman" w:hAnsi="Times New Roman" w:hint="default"/>
          <w:sz w:val="42"/>
          <w:szCs w:val="42"/>
          <w:rtl w:val="0"/>
        </w:rPr>
        <w:t>психотипов в жизни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 практике общения в чистом виде встречаются редко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Обычно каждый человек обладает признаками двух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трех из них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но опять</w:t>
      </w:r>
      <w:r>
        <w:rPr>
          <w:rFonts w:ascii="Times New Roman" w:hAnsi="Times New Roman"/>
          <w:sz w:val="42"/>
          <w:szCs w:val="42"/>
          <w:rtl w:val="0"/>
        </w:rPr>
        <w:t>-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таки в различной степени</w:t>
      </w:r>
      <w:r>
        <w:rPr>
          <w:rFonts w:ascii="Times New Roman" w:hAnsi="Times New Roman"/>
          <w:sz w:val="42"/>
          <w:szCs w:val="42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И не стоит забывать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что существуют люди неакцентуированного типа</w:t>
      </w:r>
      <w:r>
        <w:rPr>
          <w:rFonts w:ascii="Times New Roman" w:hAnsi="Times New Roman"/>
          <w:sz w:val="42"/>
          <w:szCs w:val="42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 xml:space="preserve">у которых нет явно заметных </w:t>
      </w:r>
      <w:r>
        <w:rPr>
          <w:rFonts w:ascii="Times New Roman" w:hAnsi="Times New Roman"/>
          <w:sz w:val="42"/>
          <w:szCs w:val="42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rtl w:val="0"/>
          <w:lang w:val="ru-RU"/>
        </w:rPr>
        <w:t>выступов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rtl w:val="0"/>
        </w:rPr>
        <w:t>личности</w:t>
      </w:r>
      <w:r>
        <w:rPr>
          <w:rFonts w:ascii="Times New Roman" w:hAnsi="Times New Roman"/>
          <w:sz w:val="42"/>
          <w:szCs w:val="42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rtl w:val="0"/>
          <w:lang w:val="ru-RU"/>
        </w:rPr>
        <w:t>Краткая характеристика психотипов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u w:val="none" w:color="000000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u w:val="single" w:color="000000"/>
          <w:rtl w:val="0"/>
        </w:rPr>
        <w:t>А</w:t>
      </w:r>
      <w:r>
        <w:rPr>
          <w:rFonts w:ascii="Times New Roman" w:hAnsi="Times New Roman"/>
          <w:b w:val="1"/>
          <w:bCs w:val="1"/>
          <w:sz w:val="42"/>
          <w:szCs w:val="42"/>
          <w:u w:val="single"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42"/>
          <w:szCs w:val="42"/>
          <w:u w:val="single" w:color="000000"/>
          <w:rtl w:val="0"/>
          <w:lang w:val="ru-RU"/>
        </w:rPr>
        <w:t xml:space="preserve">Высокоэнергичные </w:t>
      </w:r>
      <w:r>
        <w:rPr>
          <w:rFonts w:ascii="Times New Roman" w:hAnsi="Times New Roman"/>
          <w:b w:val="1"/>
          <w:bCs w:val="1"/>
          <w:sz w:val="42"/>
          <w:szCs w:val="42"/>
          <w:u w:val="single" w:color="000000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42"/>
          <w:szCs w:val="42"/>
          <w:u w:val="single" w:color="000000"/>
          <w:rtl w:val="0"/>
          <w:lang w:val="ru-RU"/>
        </w:rPr>
        <w:t>агрессивные</w:t>
      </w:r>
      <w:r>
        <w:rPr>
          <w:rFonts w:ascii="Times New Roman" w:hAnsi="Times New Roman"/>
          <w:b w:val="1"/>
          <w:bCs w:val="1"/>
          <w:sz w:val="42"/>
          <w:szCs w:val="42"/>
          <w:u w:val="single" w:color="000000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42"/>
          <w:szCs w:val="42"/>
          <w:u w:val="single" w:color="000000"/>
          <w:rtl w:val="0"/>
          <w:lang w:val="ru-RU"/>
        </w:rPr>
        <w:t>психотипы</w:t>
      </w:r>
      <w:r>
        <w:rPr>
          <w:rFonts w:ascii="Times New Roman" w:hAnsi="Times New Roman"/>
          <w:b w:val="1"/>
          <w:bCs w:val="1"/>
          <w:sz w:val="42"/>
          <w:szCs w:val="42"/>
          <w:u w:val="single" w:color="000000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36"/>
          <w:szCs w:val="36"/>
          <w:u w:color="000000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эпилептоид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любовь к порядку</w:t>
      </w:r>
      <w:r>
        <w:rPr>
          <w:rFonts w:ascii="Times New Roman" w:hAnsi="Times New Roman"/>
          <w:sz w:val="42"/>
          <w:szCs w:val="42"/>
          <w:u w:color="000000"/>
          <w:rtl w:val="0"/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36"/>
          <w:szCs w:val="36"/>
          <w:u w:color="000000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паранойяльный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целеустремленность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36"/>
          <w:szCs w:val="36"/>
          <w:u w:color="000000"/>
          <w:rtl w:val="0"/>
        </w:rPr>
        <w:t xml:space="preserve">3.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гипертим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постоянно повышенный фон настроения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экстравертированность — жизнь 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во вне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",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обращенность к внешнему миру</w:t>
      </w:r>
      <w:r>
        <w:rPr>
          <w:rFonts w:ascii="Times New Roman" w:hAnsi="Times New Roman"/>
          <w:sz w:val="42"/>
          <w:szCs w:val="42"/>
          <w:u w:color="000000"/>
          <w:rtl w:val="0"/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36"/>
          <w:szCs w:val="36"/>
          <w:u w:color="000000"/>
          <w:rtl w:val="0"/>
        </w:rPr>
        <w:t xml:space="preserve">4.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истероид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демонстративность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стремление быть в центре внимания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u w:val="none" w:color="000000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u w:val="single" w:color="000000"/>
          <w:rtl w:val="0"/>
        </w:rPr>
        <w:t>Б</w:t>
      </w:r>
      <w:r>
        <w:rPr>
          <w:rFonts w:ascii="Times New Roman" w:hAnsi="Times New Roman"/>
          <w:b w:val="1"/>
          <w:bCs w:val="1"/>
          <w:sz w:val="42"/>
          <w:szCs w:val="42"/>
          <w:u w:val="single"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42"/>
          <w:szCs w:val="42"/>
          <w:u w:val="single" w:color="000000"/>
          <w:rtl w:val="0"/>
          <w:lang w:val="ru-RU"/>
        </w:rPr>
        <w:t xml:space="preserve">Низкоэнергичные </w:t>
      </w:r>
      <w:r>
        <w:rPr>
          <w:rFonts w:ascii="Times New Roman" w:hAnsi="Times New Roman"/>
          <w:b w:val="1"/>
          <w:bCs w:val="1"/>
          <w:sz w:val="42"/>
          <w:szCs w:val="42"/>
          <w:u w:val="single" w:color="000000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42"/>
          <w:szCs w:val="42"/>
          <w:u w:val="single" w:color="000000"/>
          <w:rtl w:val="0"/>
          <w:lang w:val="ru-RU"/>
        </w:rPr>
        <w:t>дефензивные</w:t>
      </w:r>
      <w:r>
        <w:rPr>
          <w:rFonts w:ascii="Times New Roman" w:hAnsi="Times New Roman"/>
          <w:b w:val="1"/>
          <w:bCs w:val="1"/>
          <w:sz w:val="42"/>
          <w:szCs w:val="42"/>
          <w:u w:val="single" w:color="000000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42"/>
          <w:szCs w:val="42"/>
          <w:u w:val="single" w:color="000000"/>
          <w:rtl w:val="0"/>
          <w:lang w:val="ru-RU"/>
        </w:rPr>
        <w:t>психотипы</w:t>
      </w:r>
      <w:r>
        <w:rPr>
          <w:rFonts w:ascii="Times New Roman" w:hAnsi="Times New Roman"/>
          <w:b w:val="1"/>
          <w:bCs w:val="1"/>
          <w:sz w:val="42"/>
          <w:szCs w:val="42"/>
          <w:u w:val="single" w:color="000000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5.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шизоид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en-US"/>
        </w:rPr>
        <w:t xml:space="preserve">интровертированность — жизнь 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внутри себя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",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погруженность во внутренний мир</w:t>
      </w:r>
      <w:r>
        <w:rPr>
          <w:rFonts w:ascii="Times New Roman" w:hAnsi="Times New Roman"/>
          <w:sz w:val="42"/>
          <w:szCs w:val="42"/>
          <w:u w:color="000000"/>
          <w:rtl w:val="0"/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6.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психостеноид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неуверенность в себе</w:t>
      </w:r>
      <w:r>
        <w:rPr>
          <w:rFonts w:ascii="Times New Roman" w:hAnsi="Times New Roman"/>
          <w:sz w:val="42"/>
          <w:szCs w:val="42"/>
          <w:u w:color="000000"/>
          <w:rtl w:val="0"/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7.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сензитив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повышенная чувствительность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8.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гипотим </w:t>
      </w:r>
      <w:r>
        <w:rPr>
          <w:rFonts w:ascii="Times New Roman" w:hAnsi="Times New Roman"/>
          <w:sz w:val="42"/>
          <w:szCs w:val="42"/>
          <w:u w:color="000000"/>
          <w:rtl w:val="0"/>
        </w:rPr>
        <w:t>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постоянно пониженный фон настроения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u w:val="none" w:color="000000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u w:val="single" w:color="000000"/>
          <w:rtl w:val="0"/>
        </w:rPr>
        <w:t>В</w:t>
      </w:r>
      <w:r>
        <w:rPr>
          <w:rFonts w:ascii="Times New Roman" w:hAnsi="Times New Roman"/>
          <w:b w:val="1"/>
          <w:bCs w:val="1"/>
          <w:sz w:val="42"/>
          <w:szCs w:val="42"/>
          <w:u w:val="single"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42"/>
          <w:szCs w:val="42"/>
          <w:u w:val="single" w:color="000000"/>
          <w:rtl w:val="0"/>
          <w:lang w:val="ru-RU"/>
        </w:rPr>
        <w:t>Непостоянные психотипы</w:t>
      </w:r>
      <w:r>
        <w:rPr>
          <w:rFonts w:ascii="Times New Roman" w:hAnsi="Times New Roman"/>
          <w:b w:val="1"/>
          <w:bCs w:val="1"/>
          <w:sz w:val="42"/>
          <w:szCs w:val="42"/>
          <w:u w:val="single" w:color="000000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2"/>
          <w:szCs w:val="42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9.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циклоид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смена двух противоположных состояний —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гипертимного и гипотимного</w:t>
      </w:r>
      <w:r>
        <w:rPr>
          <w:rFonts w:ascii="Times New Roman" w:hAnsi="Times New Roman"/>
          <w:sz w:val="42"/>
          <w:szCs w:val="42"/>
          <w:u w:color="000000"/>
          <w:rtl w:val="0"/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10.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конформный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зависимость от окружения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11.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неустойчивый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 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полное непостоянство проявлений личности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 этой краткой характеристике психотипов даны только ведущие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доминантные признаки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Они могут проявляться и в других психотипах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но не быть там ведущими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  <w:drawing xmlns:a="http://schemas.openxmlformats.org/drawingml/2006/main">
          <wp:inline distT="0" distB="0" distL="0" distR="0">
            <wp:extent cx="520700" cy="913131"/>
            <wp:effectExtent l="0" t="0" r="0" b="0"/>
            <wp:docPr id="1073741825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913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u w:color="000000"/>
          <w:rtl w:val="0"/>
        </w:rPr>
        <w:t>Развернутая характеристика психотипов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u w:color="000000"/>
          <w:rtl w:val="0"/>
        </w:rPr>
      </w:pP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u w:color="000000"/>
          <w:rtl w:val="0"/>
        </w:rPr>
        <w:t>1.</w:t>
      </w:r>
      <w:r>
        <w:rPr>
          <w:rFonts w:ascii="Times New Roman" w:hAnsi="Times New Roman"/>
          <w:b w:val="0"/>
          <w:bCs w:val="0"/>
          <w:i w:val="0"/>
          <w:iCs w:val="0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u w:color="000000"/>
          <w:rtl w:val="0"/>
          <w:lang w:val="ru-RU"/>
        </w:rPr>
        <w:t>Эпилептоид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Психологический рисунок личности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огромный психоэнергетический потенциал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высокий уровень активности и самообладания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активизация деятельности в экстремальных ситуациях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гневливость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 взрывчатость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 готовность обвинять</w:t>
      </w:r>
      <w:r>
        <w:rPr>
          <w:rFonts w:ascii="Times New Roman" w:hAnsi="Times New Roman"/>
          <w:sz w:val="42"/>
          <w:szCs w:val="42"/>
          <w:u w:color="000000"/>
          <w:rtl w:val="0"/>
        </w:rPr>
        <w:t>,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придирчивость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гипертрофированное стремление к справедливости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злопамятность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 мстительность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консервативность в отношении с другими людьми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устойчивое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ровное настроение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самолюбие и принципиальность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парадоксально уживающиеся сентиментальность и жестокость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Теперь разделим условно все черты этого психотипа на 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отрицательные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и  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положительные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Положительные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":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тщательность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аккуратность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исполнительность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Отрицательные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":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жестокость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нечувствительность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гневливость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требовательность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42"/>
          <w:szCs w:val="42"/>
          <w:u w:color="000000"/>
          <w:rtl w:val="0"/>
        </w:rPr>
      </w:pP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2.</w:t>
      </w:r>
      <w:r>
        <w:rPr>
          <w:rFonts w:ascii="Times New Roman" w:hAnsi="Times New Roman"/>
          <w:b w:val="0"/>
          <w:bCs w:val="0"/>
          <w:i w:val="0"/>
          <w:iCs w:val="0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u w:color="000000"/>
          <w:rtl w:val="0"/>
          <w:lang w:val="ru-RU"/>
        </w:rPr>
        <w:t>Паранойяльный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Психологический рисунок личности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целеустремленность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пренебрежение интересами окружающих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способность к самопожертвованию во имя достижения поставленной самим себе цели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автономность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самостоятельность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готовность преступить нормы и законы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тяготение к глобальной генерации целей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высокий энергетизм и агрессивность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раздражительность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склонность к обвинениям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верность идее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альтруизм по отношению ко всему человечеству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слабое развитие эмпатии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навыки психосаморегуляции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ровность настроения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честолюбивость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Положительные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 xml:space="preserve">":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целеустремленность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автономность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самостоятельность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навыки психосаморегуляции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Отрицательные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":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раздражительность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готовность преступить нормы и законы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пренебрежение интересами окружающих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  <w:r>
        <w:rPr>
          <w:rFonts w:ascii="Times New Roman" w:hAnsi="Times New Roman" w:hint="default"/>
          <w:sz w:val="36"/>
          <w:szCs w:val="36"/>
          <w:u w:color="000000"/>
          <w:rtl w:val="0"/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42"/>
          <w:szCs w:val="42"/>
          <w:u w:color="000000"/>
          <w:rtl w:val="0"/>
        </w:rPr>
      </w:pP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3.</w:t>
      </w:r>
      <w:r>
        <w:rPr>
          <w:rFonts w:ascii="Times New Roman" w:hAnsi="Times New Roman"/>
          <w:b w:val="0"/>
          <w:bCs w:val="0"/>
          <w:i w:val="0"/>
          <w:iCs w:val="0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u w:color="000000"/>
          <w:rtl w:val="0"/>
          <w:lang w:val="ru-RU"/>
        </w:rPr>
        <w:t>Гипертим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Психологический рисунок личности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энергетичность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повышенное настроение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психологическая независимость от ситуативных факторов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неорганизованность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 неупорядоченность действий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быстрое воспламенение и столь же быстрое угасание эмоций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неглубокие и нестойкие чувства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краткие приступы самолюбия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неэгоистичность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щедрость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любовь к ближнему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альтруизм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склонность совершать необдуманные поступки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отсутствие честолюбия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доброта и незлопамятность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способность не ждать благодарности за свои дела и неумение быть благодарным другим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постоянная несдержанность любых проявлений характера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устойчивость к нервным расстройствам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оптимистичность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Итак</w:t>
      </w:r>
      <w:r>
        <w:rPr>
          <w:rFonts w:ascii="Times New Roman" w:hAnsi="Times New Roman"/>
          <w:sz w:val="42"/>
          <w:szCs w:val="42"/>
          <w:u w:color="000000"/>
          <w:rtl w:val="0"/>
        </w:rPr>
        <w:t>, 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положительные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 xml:space="preserve"> черты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энергичность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жажда деятельности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оптимизм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доброта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щедрость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хорошее настроение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отходчивость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стремление помочь ближнему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Отрицательные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 xml:space="preserve"> черты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неорганизованность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непостоянство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поверхностность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невнимательность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неблагодарность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легкомысленность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склонность к аморальным поступкам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прожектерство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42"/>
          <w:szCs w:val="42"/>
          <w:u w:color="000000"/>
          <w:rtl w:val="0"/>
        </w:rPr>
      </w:pP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4.</w:t>
      </w:r>
      <w:r>
        <w:rPr>
          <w:rFonts w:ascii="Times New Roman" w:hAnsi="Times New Roman"/>
          <w:b w:val="0"/>
          <w:bCs w:val="0"/>
          <w:i w:val="0"/>
          <w:iCs w:val="0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u w:color="000000"/>
          <w:rtl w:val="0"/>
          <w:lang w:val="ru-RU"/>
        </w:rPr>
        <w:t>Истероид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u w:color="000000"/>
          <w:rtl w:val="0"/>
        </w:rPr>
        <w:t> 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Психологический рисунок личности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стремление быть в центре внимания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тяга к аффектации и эпатажу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эгоизм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сосредоточенность мыслей на себе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ориентация  только на свои собственные желания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завышенная самооценка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стремление «напрашиваться на комплимент»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энергичность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быстрое угасание после всплеска энергии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чрезвычайный рационализм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развитие чувственного начала в ущерб мыслительному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  <w:drawing xmlns:a="http://schemas.openxmlformats.org/drawingml/2006/main">
          <wp:inline distT="0" distB="0" distL="0" distR="0">
            <wp:extent cx="520700" cy="1974215"/>
            <wp:effectExtent l="0" t="0" r="0" b="0"/>
            <wp:docPr id="1073741826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74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  <w:drawing xmlns:a="http://schemas.openxmlformats.org/drawingml/2006/main">
          <wp:inline distT="0" distB="0" distL="0" distR="0">
            <wp:extent cx="520700" cy="5339080"/>
            <wp:effectExtent l="0" t="0" r="0" b="0"/>
            <wp:docPr id="1073741827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339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  <w:drawing xmlns:a="http://schemas.openxmlformats.org/drawingml/2006/main">
          <wp:inline distT="0" distB="0" distL="0" distR="0">
            <wp:extent cx="520700" cy="6981825"/>
            <wp:effectExtent l="0" t="0" r="0" b="0"/>
            <wp:docPr id="1073741828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6981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  <w:drawing xmlns:a="http://schemas.openxmlformats.org/drawingml/2006/main">
          <wp:inline distT="0" distB="0" distL="0" distR="0">
            <wp:extent cx="520700" cy="1083945"/>
            <wp:effectExtent l="0" t="0" r="0" b="0"/>
            <wp:docPr id="1073741829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083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неустойчивость настроения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обидчивость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ранимость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чрезвычайное честолюбие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преувеличенные требования благодарности ближнего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вера в свою исключительность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</w:rPr>
        <w:t>Таким образом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 xml:space="preserve">к 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положительным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 чертам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 этого типа можно отнести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артистичность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талантливость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художественность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внимательность к мнению окружающих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</w:rPr>
        <w:t xml:space="preserve">К 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отрицательным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— эгоистичность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самовлюбленность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обидчивость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конфликтность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42"/>
          <w:szCs w:val="42"/>
          <w:u w:color="000000"/>
          <w:rtl w:val="0"/>
        </w:rPr>
      </w:pP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5.</w:t>
      </w:r>
      <w:r>
        <w:rPr>
          <w:rFonts w:ascii="Times New Roman" w:hAnsi="Times New Roman"/>
          <w:b w:val="0"/>
          <w:bCs w:val="0"/>
          <w:i w:val="0"/>
          <w:iCs w:val="0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u w:color="000000"/>
          <w:rtl w:val="0"/>
          <w:lang w:val="ru-RU"/>
        </w:rPr>
        <w:t>Шизоид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Психологический рисунок личности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малая контактность и жизнь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свернутая во внутреннем мире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ярко выраженное мыслительное начало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богатство идей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безразличие к внешнему миру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нетребовательность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хорошая память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слабая энергичность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независимость эмоционального состояния от внешних причин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эмоциональная холодность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отсутствие честолюбия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неавторитарность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трудности с общением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возможная жестокость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ранимость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Итак</w:t>
      </w:r>
      <w:r>
        <w:rPr>
          <w:rFonts w:ascii="Times New Roman" w:hAnsi="Times New Roman"/>
          <w:sz w:val="42"/>
          <w:szCs w:val="42"/>
          <w:u w:color="000000"/>
          <w:rtl w:val="0"/>
        </w:rPr>
        <w:t>, 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положительные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 xml:space="preserve"> черты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талантливость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ум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неприхотливость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Отрицательные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 xml:space="preserve">":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неорганизованность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невнимательность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черствость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неблагодарность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необщительность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42"/>
          <w:szCs w:val="42"/>
          <w:u w:color="000000"/>
          <w:rtl w:val="0"/>
        </w:rPr>
      </w:pP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6.</w:t>
      </w:r>
      <w:r>
        <w:rPr>
          <w:rFonts w:ascii="Times New Roman" w:hAnsi="Times New Roman"/>
          <w:b w:val="0"/>
          <w:bCs w:val="0"/>
          <w:i w:val="0"/>
          <w:iCs w:val="0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u w:color="000000"/>
          <w:rtl w:val="0"/>
          <w:lang w:val="ru-RU"/>
        </w:rPr>
        <w:t>Психастеноид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Психологический рисунок личности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малая психоэнергетичность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неуверенность в себе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неспособность принять и отстоять свои решения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утомляемость от беспорядка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зависимость от внешнего мира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постоянная погруженность в размышления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вялость чувств и эмоций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вялая внешняя реактивность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негневливость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отсутствие смелости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но и агрессивности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склонность к непротивлению злу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ранимость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обидчивость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способность выражать сочувствие и соболезнование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Итак</w:t>
      </w:r>
      <w:r>
        <w:rPr>
          <w:rFonts w:ascii="Times New Roman" w:hAnsi="Times New Roman"/>
          <w:sz w:val="42"/>
          <w:szCs w:val="42"/>
          <w:u w:color="000000"/>
          <w:rtl w:val="0"/>
        </w:rPr>
        <w:t>, 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положительные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 качества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 психастеноида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нравственность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упорядоченность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серьезность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осторожность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справедливость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Отрицательные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 xml:space="preserve">":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медлительность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занудливость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несмелость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гиперсамокритичность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42"/>
          <w:szCs w:val="42"/>
          <w:u w:color="000000"/>
          <w:rtl w:val="0"/>
        </w:rPr>
      </w:pP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7.</w:t>
      </w:r>
      <w:r>
        <w:rPr>
          <w:rFonts w:ascii="Times New Roman" w:hAnsi="Times New Roman"/>
          <w:b w:val="0"/>
          <w:bCs w:val="0"/>
          <w:i w:val="0"/>
          <w:iCs w:val="0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u w:color="000000"/>
          <w:rtl w:val="0"/>
          <w:lang w:val="ru-RU"/>
        </w:rPr>
        <w:t>Гипотим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Психологический рисунок личности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слабая энергетичность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быстрая утомляемость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;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пониженный фон настроения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неустойчивая эмоциональность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;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ранимость и обидчивость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; 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неудачливость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Положительное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 гипотиме — острый критический взгляд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Отрицательное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— постоянное уныние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42"/>
          <w:szCs w:val="42"/>
          <w:u w:color="000000"/>
          <w:rtl w:val="0"/>
        </w:rPr>
      </w:pP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>8.</w:t>
      </w:r>
      <w:r>
        <w:rPr>
          <w:rFonts w:ascii="Times New Roman" w:hAnsi="Times New Roman"/>
          <w:b w:val="0"/>
          <w:bCs w:val="0"/>
          <w:i w:val="0"/>
          <w:iCs w:val="0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u w:color="000000"/>
          <w:rtl w:val="0"/>
        </w:rPr>
        <w:t>Сензитив</w:t>
      </w:r>
      <w:r>
        <w:rPr>
          <w:rFonts w:ascii="Times New Roman" w:hAnsi="Times New Roman"/>
          <w:b w:val="1"/>
          <w:bCs w:val="1"/>
          <w:i w:val="0"/>
          <w:iCs w:val="0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Психологический рисунок личности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val="single" w:color="000000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2"/>
          <w:szCs w:val="42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тревожность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 мнительность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страх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некоммуникабельность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эмпатия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доброта и отзывчивость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деликатность и умение быть благодарным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нетребовательность к людям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неспособность противостоять влиянию «сильных личностей»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повышенная ранимость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-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стыдливость и стеснительность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Положительные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 xml:space="preserve"> черты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 xml:space="preserve"> сензитива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доброта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спокойствие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внимательность к людям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Отрицательные</w:t>
      </w:r>
      <w:r>
        <w:rPr>
          <w:rFonts w:ascii="Times New Roman" w:hAnsi="Times New Roman"/>
          <w:sz w:val="42"/>
          <w:szCs w:val="42"/>
          <w:u w:color="000000"/>
          <w:rtl w:val="0"/>
          <w:lang w:val="ru-RU"/>
        </w:rPr>
        <w:t xml:space="preserve">":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страх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медлительность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несамостоятельность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</w:rPr>
        <w:t>Три психотипа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которые будут представлены далее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 имеют своих собственных отличительных черт — в них комбинируются черты других типов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но комбинируются по</w:t>
      </w:r>
      <w:r>
        <w:rPr>
          <w:rFonts w:ascii="Times New Roman" w:hAnsi="Times New Roman"/>
          <w:sz w:val="42"/>
          <w:szCs w:val="42"/>
          <w:u w:color="000000"/>
          <w:rtl w:val="0"/>
        </w:rPr>
        <w:t>-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разному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42"/>
          <w:szCs w:val="42"/>
          <w:u w:color="000000"/>
          <w:rtl w:val="0"/>
        </w:rPr>
        <w:t>9.</w:t>
      </w:r>
      <w:r>
        <w:rPr>
          <w:rFonts w:ascii="Times New Roman" w:hAnsi="Times New Roman"/>
          <w:b w:val="0"/>
          <w:bCs w:val="0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42"/>
          <w:szCs w:val="42"/>
          <w:u w:color="000000"/>
          <w:rtl w:val="0"/>
          <w:lang w:val="ru-RU"/>
        </w:rPr>
        <w:t>Циклоид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Циклоиды — это люди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 психотипе которых происходит периодическая смена гипертимной и гипотимной фаз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42"/>
          <w:szCs w:val="42"/>
          <w:u w:color="000000"/>
          <w:rtl w:val="0"/>
        </w:rPr>
        <w:t>10.</w:t>
      </w:r>
      <w:r>
        <w:rPr>
          <w:rFonts w:ascii="Times New Roman" w:hAnsi="Times New Roman"/>
          <w:b w:val="0"/>
          <w:bCs w:val="0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42"/>
          <w:szCs w:val="42"/>
          <w:u w:color="000000"/>
          <w:rtl w:val="0"/>
          <w:lang w:val="ru-RU"/>
        </w:rPr>
        <w:t>Конформный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 этому типу относятся люди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 имеющие своего собственного личностного стержня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постоянно ориентирующиеся на значимую для них малую группу и действующие так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как принято в этой группе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42"/>
          <w:szCs w:val="42"/>
          <w:u w:color="000000"/>
          <w:rtl w:val="0"/>
        </w:rPr>
        <w:t>11</w:t>
      </w:r>
      <w:r>
        <w:rPr>
          <w:rFonts w:ascii="Times New Roman" w:hAnsi="Times New Roman"/>
          <w:b w:val="0"/>
          <w:bCs w:val="0"/>
          <w:sz w:val="42"/>
          <w:szCs w:val="42"/>
          <w:u w:color="000000"/>
          <w:rtl w:val="0"/>
        </w:rPr>
        <w:t>.</w:t>
      </w:r>
      <w:r>
        <w:rPr>
          <w:rFonts w:ascii="Times New Roman" w:hAnsi="Times New Roman"/>
          <w:b w:val="0"/>
          <w:bCs w:val="0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42"/>
          <w:szCs w:val="42"/>
          <w:u w:color="000000"/>
          <w:rtl w:val="0"/>
          <w:lang w:val="ru-RU"/>
        </w:rPr>
        <w:t>Неустойчивый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Неустойчивый тип зависит от настроения тех типов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 которыми он находится во возаимодействии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70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36"/>
          <w:szCs w:val="36"/>
          <w:u w:color="000000"/>
          <w:rtl w:val="0"/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u w:color="000000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>7.</w:t>
      </w:r>
      <w:r>
        <w:rPr>
          <w:rFonts w:ascii="Times New Roman" w:hAnsi="Times New Roman"/>
          <w:b w:val="0"/>
          <w:bCs w:val="0"/>
          <w:i w:val="0"/>
          <w:iCs w:val="0"/>
          <w:sz w:val="42"/>
          <w:szCs w:val="42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СПОСОБНОСТИ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Способности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 — это психическое свойство личности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отражающее проявления таких её особенностей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которые позволяют успешно заниматься и овладевать одним или несколькими видами деятельности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i w:val="0"/>
          <w:iCs w:val="0"/>
          <w:sz w:val="42"/>
          <w:szCs w:val="42"/>
          <w:u w:color="000000"/>
          <w:rtl w:val="0"/>
          <w:lang w:val="ru-RU"/>
        </w:rPr>
        <w:t>Способности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 xml:space="preserve"> — это формирующиеся в деятельности на основе задатков индивидуально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психологические особенности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отличающие одного человека от другого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обеспечивающие успех в деятельности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в общении и легкость овладения ими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Способности обнаруживаются не в знаниях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умениях и навыках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как таковых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а в динамике их приобретения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т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>.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в том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насколько при прочих равных условиях быстро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глубоко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легко и прочно осуществляется процесс овладения знаниями и умениями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существенно важными для данной деятельности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Способности — не статичные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а динамические образования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их формирование и развитие происходит в процессе определенным образом организованной деятельности и общения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Развитие способностей происходит поэтапно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Важным моментом у детей в развитии способностей является комплексность — одновременное совершенствование нескольких взаимодополняющих друг друга способностей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Выделяют следующие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уровни способностей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репродуктивный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который обеспечивает высокое умение усваивать готовое знание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овладевать сложившимися образцами деятельности и общения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 xml:space="preserve">и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творческий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обеспечивающий создание нового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оригинального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Но следует учитывать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что репродуктивный уровень включает элементы творческого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и наоборот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Количественная характеристика способностей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 показывает насколько быстро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легко и основательно овладеваются человеком ЗУН по сравнению с другими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Она отвечает на вопрос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 какой мере и насколько способности себя обнаруживают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Качественная характеристика способностей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 показывает насколько вовлечен процессы нейродинамики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индивидуально</w:t>
      </w:r>
      <w:r>
        <w:rPr>
          <w:rFonts w:ascii="Times New Roman" w:hAnsi="Times New Roman"/>
          <w:sz w:val="42"/>
          <w:szCs w:val="42"/>
          <w:u w:color="000000"/>
          <w:rtl w:val="0"/>
        </w:rPr>
        <w:t>-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психологические особенности личности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вовлекаемые в процесс деятельности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гарантирующие ее успешность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Компенсаторные возможности способностей человека выясняют в какой сфере трудовой деятельности человеку легче найти себя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раскрыть свои способности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Качественная характеристика отвечает на вопрос к чему обнаруживаются способности </w:t>
      </w:r>
      <w:r>
        <w:rPr>
          <w:rFonts w:ascii="Times New Roman" w:hAnsi="Times New Roman"/>
          <w:sz w:val="42"/>
          <w:szCs w:val="42"/>
          <w:u w:color="000000"/>
          <w:rtl w:val="0"/>
        </w:rPr>
        <w:t>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какому виду деятельности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),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насколько охвачены и соподчинены процесс нейродинамики и аналитико</w:t>
      </w:r>
      <w:r>
        <w:rPr>
          <w:rFonts w:ascii="Times New Roman" w:hAnsi="Times New Roman"/>
          <w:sz w:val="42"/>
          <w:szCs w:val="42"/>
          <w:u w:color="000000"/>
          <w:rtl w:val="0"/>
        </w:rPr>
        <w:t>-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синтетическая деятельность анализаторов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42"/>
          <w:szCs w:val="42"/>
          <w:u w:color="000000"/>
          <w:rtl w:val="0"/>
          <w:lang w:val="ru-RU"/>
        </w:rPr>
        <w:t>Виды способностей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 Способности разделяются на две группы —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общие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 и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специальные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которые  в свою очередь делятся на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элементарные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 и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сложные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Общие способности</w:t>
      </w:r>
      <w:r>
        <w:rPr>
          <w:rFonts w:ascii="Times New Roman" w:hAnsi="Times New Roman"/>
          <w:i w:val="1"/>
          <w:iCs w:val="1"/>
          <w:sz w:val="42"/>
          <w:szCs w:val="42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— это такие индивидуальные свойства личности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которые обеспечивают относительную легкость и продуктивность в овладении знаниями и осуществлении различных видов деятельности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это благоприятные возможности развития особенностей психики человека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которые одинаково важны для многих видов деятельности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Такими общими способностями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например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являются возможности развития у человека находчивости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сообразительности и т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п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36"/>
          <w:szCs w:val="36"/>
          <w:u w:color="000000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Общие элементарные способности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 — это способности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присущие всем людям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отличающиеся по степени их выраженности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Способности воспринимать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запоминать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мыслить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речевые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воображать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переживать </w:t>
      </w:r>
      <w:r>
        <w:rPr>
          <w:rFonts w:ascii="Times New Roman" w:hAnsi="Times New Roman"/>
          <w:sz w:val="42"/>
          <w:szCs w:val="42"/>
          <w:u w:color="000000"/>
          <w:rtl w:val="0"/>
        </w:rPr>
        <w:t>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эмпатия</w:t>
      </w:r>
      <w:r>
        <w:rPr>
          <w:rFonts w:ascii="Times New Roman" w:hAnsi="Times New Roman"/>
          <w:sz w:val="42"/>
          <w:szCs w:val="42"/>
          <w:u w:color="000000"/>
          <w:rtl w:val="0"/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36"/>
          <w:szCs w:val="36"/>
          <w:u w:color="000000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Общие сложные  способности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 — общечеловеческие способности к основным видам деятельности — игра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учение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труд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 xml:space="preserve">Специальные 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профессиональные</w:t>
      </w:r>
      <w:r>
        <w:rPr>
          <w:rFonts w:ascii="Times New Roman" w:hAnsi="Times New Roman"/>
          <w:b w:val="1"/>
          <w:bCs w:val="1"/>
          <w:i w:val="1"/>
          <w:iCs w:val="1"/>
          <w:sz w:val="42"/>
          <w:szCs w:val="42"/>
          <w:u w:color="000000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способности</w:t>
      </w:r>
      <w:r>
        <w:rPr>
          <w:rFonts w:ascii="Times New Roman" w:hAnsi="Times New Roman"/>
          <w:i w:val="1"/>
          <w:iCs w:val="1"/>
          <w:sz w:val="42"/>
          <w:szCs w:val="42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— это система свойств личности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которые помогают достигнуть высоких результатов в какой</w:t>
      </w:r>
      <w:r>
        <w:rPr>
          <w:rFonts w:ascii="Times New Roman" w:hAnsi="Times New Roman"/>
          <w:sz w:val="42"/>
          <w:szCs w:val="42"/>
          <w:u w:color="000000"/>
          <w:rtl w:val="0"/>
        </w:rPr>
        <w:t>-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либо области деятельности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это возможности к развитию отдельных психических процессов и качеств личности для какого</w:t>
      </w:r>
      <w:r>
        <w:rPr>
          <w:rFonts w:ascii="Times New Roman" w:hAnsi="Times New Roman"/>
          <w:sz w:val="42"/>
          <w:szCs w:val="42"/>
          <w:u w:color="000000"/>
          <w:rtl w:val="0"/>
        </w:rPr>
        <w:t>-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то конкретного вида деятельности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Например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возможность развития педагогической внимательности является необходимой специальной способностью учителя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Специальные способности органически связаны с общими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  <w:r>
        <w:rPr>
          <w:rFonts w:ascii="Times New Roman" w:hAnsi="Times New Roman"/>
          <w:i w:val="1"/>
          <w:iCs w:val="1"/>
          <w:sz w:val="42"/>
          <w:szCs w:val="42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Например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возможность развития педагогической внимательности является необходимой специальной способностью учителя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Специальные элементарные способности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присущие  не всем людям и предполагающие выраженность особых качеств – глазомер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музыкальный слух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критичность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мышление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словесно</w:t>
      </w:r>
      <w:r>
        <w:rPr>
          <w:rFonts w:ascii="Times New Roman" w:hAnsi="Times New Roman"/>
          <w:sz w:val="42"/>
          <w:szCs w:val="42"/>
          <w:u w:color="000000"/>
          <w:rtl w:val="0"/>
        </w:rPr>
        <w:t>-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логическая память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высокая обонятельная  способность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/>
          <w:sz w:val="42"/>
          <w:szCs w:val="42"/>
          <w:u w:color="000000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Специальные сложные способности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 – определенная выраженность у разных людей способностей к определенной профессиональной деятельности — математические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художественные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литературные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суггестивные </w:t>
      </w:r>
      <w:r>
        <w:rPr>
          <w:rFonts w:ascii="Times New Roman" w:hAnsi="Times New Roman"/>
          <w:sz w:val="42"/>
          <w:szCs w:val="42"/>
          <w:u w:color="000000"/>
          <w:rtl w:val="0"/>
        </w:rPr>
        <w:t>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умение внушать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),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педагогические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При этом каждая способность имеет ведущие  и вспомогательные качества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</w:rPr>
        <w:t>В   математических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умение обобщать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;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гибкость мыслительных процессов при решении математических задач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;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способность обратимости мыслительного процесса </w:t>
      </w:r>
      <w:r>
        <w:rPr>
          <w:rFonts w:ascii="Times New Roman" w:hAnsi="Times New Roman"/>
          <w:sz w:val="42"/>
          <w:szCs w:val="42"/>
          <w:u w:color="000000"/>
          <w:rtl w:val="0"/>
        </w:rPr>
        <w:t>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легкий переход от прямого к обратному ходу мыслей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);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способность к свертыванию процесса математического рассуждения и соответствующих математических действий </w:t>
      </w:r>
      <w:r>
        <w:rPr>
          <w:rFonts w:ascii="Times New Roman" w:hAnsi="Times New Roman"/>
          <w:sz w:val="42"/>
          <w:szCs w:val="42"/>
          <w:u w:color="000000"/>
          <w:rtl w:val="0"/>
        </w:rPr>
        <w:t>(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многозвеньевая последовательность рассуждении заменяется короткой связью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вплоть до почти непосредственной связи между восприятием задачи и ее результатом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),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и др</w:t>
      </w:r>
      <w:r>
        <w:rPr>
          <w:rFonts w:ascii="Times New Roman" w:hAnsi="Times New Roman"/>
          <w:sz w:val="42"/>
          <w:szCs w:val="42"/>
          <w:u w:color="000000"/>
          <w:rtl w:val="0"/>
        </w:rPr>
        <w:t>..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Совокупность общих и специальных способностей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свойственных конкретному человеку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составляет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одаренност</w:t>
      </w:r>
      <w:r>
        <w:rPr>
          <w:rFonts w:ascii="Times New Roman" w:hAnsi="Times New Roman" w:hint="default"/>
          <w:i w:val="1"/>
          <w:iCs w:val="1"/>
          <w:sz w:val="42"/>
          <w:szCs w:val="42"/>
          <w:u w:color="000000"/>
          <w:rtl w:val="0"/>
          <w:lang w:val="ru-RU"/>
        </w:rPr>
        <w:t>ь</w:t>
      </w:r>
      <w:r>
        <w:rPr>
          <w:rFonts w:ascii="Times New Roman" w:hAnsi="Times New Roman"/>
          <w:i w:val="1"/>
          <w:iCs w:val="1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Одаренность обусловливает особенно успешную деятельность человека в определенной области и выделяет его среди других лиц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обучающихся этой деятельности или выполняющих ее на тех же условиях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Высокая степень одаренности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реализованная человеком в определенной области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называется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талантом</w:t>
      </w:r>
      <w:r>
        <w:rPr>
          <w:rFonts w:ascii="Times New Roman" w:hAnsi="Times New Roman"/>
          <w:i w:val="1"/>
          <w:iCs w:val="1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Талант выражается в чрезвычайно высоком уровне развития качеств и в особом своеобразии проявлений индивидуальных особенностей личности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Высокая степень одаренности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выражающаяся в результатах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достигнутых одновременно в ряде областей деятельности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 xml:space="preserve">называется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гениальностью</w:t>
      </w:r>
      <w:r>
        <w:rPr>
          <w:rFonts w:ascii="Times New Roman" w:hAnsi="Times New Roman"/>
          <w:i w:val="1"/>
          <w:iCs w:val="1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Творчество гениального человека имеет для общества историческое и обязательно положительное значение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Отличие гения от таланта не столько в степени одаренности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сколько в том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что гений создает эпоху в области своей деятельности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b w:val="0"/>
          <w:bCs w:val="0"/>
          <w:sz w:val="42"/>
          <w:szCs w:val="42"/>
          <w:u w:color="000000"/>
          <w:rtl w:val="0"/>
          <w:lang w:val="ru-RU"/>
        </w:rPr>
        <w:t>У каждого человека при рождении формируются определенные предпосылки его способностей — задатки</w:t>
      </w:r>
      <w:r>
        <w:rPr>
          <w:rFonts w:ascii="Times New Roman" w:hAnsi="Times New Roman"/>
          <w:b w:val="0"/>
          <w:bCs w:val="0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</w:rPr>
        <w:t>Задатками</w:t>
      </w:r>
      <w:r>
        <w:rPr>
          <w:rFonts w:ascii="Times New Roman" w:hAnsi="Times New Roman" w:hint="default"/>
          <w:b w:val="1"/>
          <w:bCs w:val="1"/>
          <w:sz w:val="42"/>
          <w:szCs w:val="42"/>
          <w:u w:color="000000"/>
          <w:rtl w:val="0"/>
          <w:lang w:val="ru-RU"/>
        </w:rPr>
        <w:t xml:space="preserve"> называются врожденные анатомо</w:t>
      </w:r>
      <w:r>
        <w:rPr>
          <w:rFonts w:ascii="Times New Roman" w:hAnsi="Times New Roman"/>
          <w:b w:val="1"/>
          <w:bCs w:val="1"/>
          <w:sz w:val="42"/>
          <w:szCs w:val="42"/>
          <w:u w:color="000000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42"/>
          <w:szCs w:val="42"/>
          <w:u w:color="000000"/>
          <w:rtl w:val="0"/>
          <w:lang w:val="ru-RU"/>
        </w:rPr>
        <w:t>физиологические особенности организма</w:t>
      </w:r>
      <w:r>
        <w:rPr>
          <w:rFonts w:ascii="Times New Roman" w:hAnsi="Times New Roman"/>
          <w:b w:val="1"/>
          <w:bCs w:val="1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42"/>
          <w:szCs w:val="42"/>
          <w:u w:color="000000"/>
          <w:rtl w:val="0"/>
          <w:lang w:val="ru-RU"/>
        </w:rPr>
        <w:t>которые облегчают развитие способностей</w:t>
      </w:r>
      <w:r>
        <w:rPr>
          <w:rFonts w:ascii="Times New Roman" w:hAnsi="Times New Roman"/>
          <w:b w:val="1"/>
          <w:bCs w:val="1"/>
          <w:sz w:val="42"/>
          <w:szCs w:val="42"/>
          <w:u w:color="000000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color="000000"/>
          <w:rtl w:val="0"/>
          <w:lang w:val="ru-RU"/>
        </w:rPr>
        <w:t>Задатки многозначны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На основе одного задатка могут формироваться самые различные способности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Последние определяются окружающей средой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характером тех требований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которые предъявляются к избранной человеком деятельности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Такой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например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</w:rPr>
        <w:t>задаток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как подвижная нервная система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может способствовать развитию многих способностей в любом виде деятельности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связанной с необходимостью быстро реагировать на смену ситуаций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активно перестраиваться на новые действия</w:t>
      </w:r>
      <w:r>
        <w:rPr>
          <w:rFonts w:ascii="Times New Roman" w:hAnsi="Times New Roman"/>
          <w:sz w:val="42"/>
          <w:szCs w:val="4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42"/>
          <w:szCs w:val="42"/>
          <w:u w:color="000000"/>
          <w:rtl w:val="0"/>
          <w:lang w:val="ru-RU"/>
        </w:rPr>
        <w:t>менять темп и ритм работы и др</w:t>
      </w:r>
      <w:r>
        <w:rPr>
          <w:rFonts w:ascii="Times New Roman" w:hAnsi="Times New Roman"/>
          <w:sz w:val="42"/>
          <w:szCs w:val="42"/>
          <w:u w:color="000000"/>
          <w:rtl w:val="0"/>
        </w:rPr>
        <w:t>.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