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70AB6" w14:textId="21CD1F71" w:rsidR="0065715F" w:rsidRDefault="00705B7F" w:rsidP="00705B7F">
      <w:pPr>
        <w:spacing w:after="0" w:line="240" w:lineRule="auto"/>
        <w:jc w:val="center"/>
        <w:rPr>
          <w:rFonts w:ascii="Times New Roman" w:hAnsi="Times New Roman" w:cs="Times New Roman"/>
          <w:b/>
          <w:sz w:val="28"/>
          <w:szCs w:val="24"/>
          <w:lang w:val="en-US"/>
        </w:rPr>
      </w:pPr>
      <w:bookmarkStart w:id="0" w:name="_Toc495405044"/>
      <w:r w:rsidRPr="00705B7F">
        <w:rPr>
          <w:rFonts w:ascii="Times New Roman" w:hAnsi="Times New Roman" w:cs="Times New Roman"/>
          <w:b/>
          <w:sz w:val="28"/>
          <w:szCs w:val="24"/>
          <w:lang w:val="en-US"/>
        </w:rPr>
        <w:t xml:space="preserve">SISTEM DETEKSI OSILASI KONTROL DENGAN MENGGUNAKAN NEURAL NETWORK PADA PROSES INDUSTRI </w:t>
      </w:r>
    </w:p>
    <w:p w14:paraId="0BEED0F5" w14:textId="77777777" w:rsidR="00BE1D56" w:rsidRPr="001D3E65" w:rsidRDefault="00BE1D56" w:rsidP="00BE1D56">
      <w:pPr>
        <w:spacing w:after="0" w:line="240" w:lineRule="auto"/>
        <w:jc w:val="center"/>
        <w:rPr>
          <w:rFonts w:ascii="Times New Roman" w:hAnsi="Times New Roman" w:cs="Times New Roman"/>
          <w:b/>
          <w:sz w:val="28"/>
          <w:szCs w:val="24"/>
          <w:lang w:val="en-US"/>
        </w:rPr>
      </w:pPr>
    </w:p>
    <w:bookmarkEnd w:id="0"/>
    <w:p w14:paraId="23C2A842" w14:textId="4F365486" w:rsidR="00E53DCD" w:rsidRPr="00017820" w:rsidRDefault="00705B7F" w:rsidP="0065715F">
      <w:pPr>
        <w:spacing w:after="0" w:line="360" w:lineRule="auto"/>
        <w:jc w:val="center"/>
        <w:rPr>
          <w:rFonts w:ascii="Times New Roman" w:hAnsi="Times New Roman" w:cs="Times New Roman"/>
          <w:bCs/>
          <w:sz w:val="28"/>
          <w:szCs w:val="24"/>
          <w:lang w:val="en-US"/>
        </w:rPr>
      </w:pPr>
      <w:r w:rsidRPr="00705B7F">
        <w:rPr>
          <w:rFonts w:ascii="Times New Roman" w:hAnsi="Times New Roman" w:cs="Times New Roman"/>
          <w:bCs/>
          <w:sz w:val="28"/>
          <w:szCs w:val="24"/>
          <w:lang w:val="en-US"/>
        </w:rPr>
        <w:t>Proposal Penelitian untuk Tesis S-2</w:t>
      </w:r>
      <w:r w:rsidR="0028431B" w:rsidRPr="001D3E65">
        <w:rPr>
          <w:rFonts w:ascii="Times New Roman" w:hAnsi="Times New Roman" w:cs="Times New Roman"/>
          <w:bCs/>
          <w:sz w:val="28"/>
          <w:szCs w:val="24"/>
          <w:lang w:val="en-US"/>
        </w:rPr>
        <w:t xml:space="preserve"> </w:t>
      </w:r>
    </w:p>
    <w:p w14:paraId="7DBDB208" w14:textId="5025DC55" w:rsidR="0028431B" w:rsidRPr="001D3E65" w:rsidRDefault="00705B7F" w:rsidP="0065715F">
      <w:pPr>
        <w:spacing w:after="0" w:line="360" w:lineRule="auto"/>
        <w:jc w:val="center"/>
        <w:rPr>
          <w:rFonts w:ascii="Times New Roman" w:hAnsi="Times New Roman" w:cs="Times New Roman"/>
          <w:bCs/>
          <w:sz w:val="24"/>
          <w:szCs w:val="24"/>
          <w:lang w:val="en-US"/>
        </w:rPr>
      </w:pPr>
      <w:r w:rsidRPr="00705B7F">
        <w:rPr>
          <w:rFonts w:ascii="Times New Roman" w:hAnsi="Times New Roman" w:cs="Times New Roman"/>
          <w:bCs/>
          <w:sz w:val="28"/>
          <w:szCs w:val="24"/>
          <w:lang w:val="en-US"/>
        </w:rPr>
        <w:t xml:space="preserve">Program Studi Magister Teknik Fisika </w:t>
      </w:r>
    </w:p>
    <w:p w14:paraId="7163D6BD" w14:textId="77777777" w:rsidR="00E53DCD" w:rsidRPr="001D3E65" w:rsidRDefault="00E53DCD" w:rsidP="00E53DCD">
      <w:pPr>
        <w:spacing w:after="0" w:line="360" w:lineRule="auto"/>
        <w:jc w:val="center"/>
        <w:rPr>
          <w:rFonts w:ascii="Times New Roman" w:hAnsi="Times New Roman" w:cs="Times New Roman"/>
          <w:sz w:val="24"/>
          <w:szCs w:val="24"/>
          <w:lang w:val="en-US"/>
        </w:rPr>
      </w:pPr>
    </w:p>
    <w:p w14:paraId="1E31F7FD" w14:textId="77777777" w:rsidR="004B3990" w:rsidRPr="001D3E65" w:rsidRDefault="004B3990" w:rsidP="00E53DCD">
      <w:pPr>
        <w:spacing w:after="0" w:line="360" w:lineRule="auto"/>
        <w:jc w:val="center"/>
        <w:rPr>
          <w:rFonts w:ascii="Times New Roman" w:hAnsi="Times New Roman" w:cs="Times New Roman"/>
          <w:sz w:val="24"/>
          <w:szCs w:val="24"/>
          <w:lang w:val="en-US"/>
        </w:rPr>
      </w:pPr>
    </w:p>
    <w:p w14:paraId="7E036AF7" w14:textId="789E4FF7" w:rsidR="00E53DCD" w:rsidRPr="001D3E65" w:rsidRDefault="00706A72" w:rsidP="00E53DCD">
      <w:pPr>
        <w:spacing w:after="0" w:line="360" w:lineRule="auto"/>
        <w:jc w:val="center"/>
        <w:rPr>
          <w:rFonts w:ascii="Times New Roman" w:hAnsi="Times New Roman" w:cs="Times New Roman"/>
          <w:b/>
          <w:sz w:val="24"/>
          <w:szCs w:val="24"/>
          <w:lang w:val="en-US"/>
        </w:rPr>
      </w:pPr>
      <w:r>
        <w:rPr>
          <w:noProof/>
          <w:lang w:eastAsia="id-ID"/>
        </w:rPr>
        <w:drawing>
          <wp:inline distT="0" distB="0" distL="0" distR="0" wp14:anchorId="4E41C268" wp14:editId="29D9429B">
            <wp:extent cx="1898395" cy="1980000"/>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04" t="6425" r="7963" b="6451"/>
                    <a:stretch/>
                  </pic:blipFill>
                  <pic:spPr bwMode="auto">
                    <a:xfrm>
                      <a:off x="0" y="0"/>
                      <a:ext cx="1898395"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642B7F90" w14:textId="77777777" w:rsidR="004B3990" w:rsidRPr="001D3E65" w:rsidRDefault="004B3990" w:rsidP="00E53DCD">
      <w:pPr>
        <w:spacing w:after="0" w:line="360" w:lineRule="auto"/>
        <w:jc w:val="center"/>
        <w:rPr>
          <w:rFonts w:ascii="Times New Roman" w:hAnsi="Times New Roman" w:cs="Times New Roman"/>
          <w:b/>
          <w:sz w:val="24"/>
          <w:szCs w:val="24"/>
          <w:lang w:val="en-US"/>
        </w:rPr>
      </w:pPr>
    </w:p>
    <w:p w14:paraId="73C99EA3" w14:textId="34242705" w:rsidR="004B3990" w:rsidRDefault="004B3990" w:rsidP="00E53DCD">
      <w:pPr>
        <w:spacing w:after="0" w:line="360" w:lineRule="auto"/>
        <w:jc w:val="center"/>
        <w:rPr>
          <w:rFonts w:ascii="Times New Roman" w:hAnsi="Times New Roman" w:cs="Times New Roman"/>
          <w:b/>
          <w:sz w:val="24"/>
          <w:szCs w:val="24"/>
          <w:lang w:val="en-US"/>
        </w:rPr>
      </w:pPr>
    </w:p>
    <w:p w14:paraId="69F9C63A" w14:textId="77777777" w:rsidR="00706A72" w:rsidRPr="001D3E65" w:rsidRDefault="00706A72" w:rsidP="00E53DCD">
      <w:pPr>
        <w:spacing w:after="0" w:line="360" w:lineRule="auto"/>
        <w:jc w:val="center"/>
        <w:rPr>
          <w:rFonts w:ascii="Times New Roman" w:hAnsi="Times New Roman" w:cs="Times New Roman"/>
          <w:b/>
          <w:sz w:val="24"/>
          <w:szCs w:val="24"/>
          <w:lang w:val="en-US"/>
        </w:rPr>
      </w:pPr>
    </w:p>
    <w:p w14:paraId="18D7BF90" w14:textId="78CC9C71" w:rsidR="00E53DCD" w:rsidRPr="001D3E65" w:rsidRDefault="00705B7F" w:rsidP="00E53DCD">
      <w:pPr>
        <w:tabs>
          <w:tab w:val="left" w:pos="2394"/>
          <w:tab w:val="center" w:pos="4513"/>
        </w:tabs>
        <w:spacing w:after="0" w:line="360" w:lineRule="auto"/>
        <w:jc w:val="center"/>
        <w:rPr>
          <w:rFonts w:ascii="Times New Roman" w:hAnsi="Times New Roman" w:cs="Times New Roman"/>
          <w:sz w:val="24"/>
          <w:szCs w:val="24"/>
          <w:lang w:val="en-US"/>
        </w:rPr>
      </w:pPr>
      <w:r w:rsidRPr="00705B7F">
        <w:rPr>
          <w:rFonts w:ascii="Times New Roman" w:hAnsi="Times New Roman" w:cs="Times New Roman"/>
          <w:sz w:val="24"/>
          <w:szCs w:val="24"/>
        </w:rPr>
        <w:t>diajukan oleh</w:t>
      </w:r>
    </w:p>
    <w:p w14:paraId="27DCC3F7" w14:textId="31C970FD" w:rsidR="00E53DCD" w:rsidRPr="001D3E65" w:rsidRDefault="00705B7F" w:rsidP="00E53DCD">
      <w:pPr>
        <w:spacing w:after="0" w:line="360" w:lineRule="auto"/>
        <w:jc w:val="center"/>
        <w:rPr>
          <w:rFonts w:ascii="Times New Roman" w:hAnsi="Times New Roman" w:cs="Times New Roman"/>
          <w:b/>
          <w:bCs/>
          <w:sz w:val="24"/>
          <w:szCs w:val="24"/>
          <w:lang w:val="en-US"/>
        </w:rPr>
      </w:pPr>
      <w:r w:rsidRPr="00705B7F">
        <w:rPr>
          <w:rFonts w:ascii="Times New Roman" w:hAnsi="Times New Roman" w:cs="Times New Roman"/>
          <w:b/>
          <w:bCs/>
          <w:sz w:val="24"/>
          <w:szCs w:val="24"/>
          <w:lang w:val="en-US"/>
        </w:rPr>
        <w:t>Nukman Tsaqib Tsanya</w:t>
      </w:r>
    </w:p>
    <w:p w14:paraId="5B56AD9A" w14:textId="4E1E7886" w:rsidR="00E53DCD" w:rsidRPr="001D3E65" w:rsidRDefault="00705B7F" w:rsidP="00E53DCD">
      <w:pPr>
        <w:spacing w:after="0" w:line="360" w:lineRule="auto"/>
        <w:jc w:val="center"/>
        <w:rPr>
          <w:rFonts w:ascii="Times New Roman" w:hAnsi="Times New Roman" w:cs="Times New Roman"/>
          <w:sz w:val="24"/>
          <w:szCs w:val="24"/>
          <w:lang w:val="en-US"/>
        </w:rPr>
      </w:pPr>
      <w:r w:rsidRPr="00705B7F">
        <w:rPr>
          <w:rFonts w:ascii="Times New Roman" w:hAnsi="Times New Roman" w:cs="Times New Roman"/>
          <w:sz w:val="24"/>
          <w:szCs w:val="24"/>
          <w:lang w:val="en-US"/>
        </w:rPr>
        <w:t>19/449561/PTK/1</w:t>
      </w:r>
      <w:r>
        <w:rPr>
          <w:rFonts w:ascii="Times New Roman" w:hAnsi="Times New Roman" w:cs="Times New Roman"/>
          <w:sz w:val="24"/>
          <w:szCs w:val="24"/>
        </w:rPr>
        <w:t>2</w:t>
      </w:r>
      <w:r w:rsidRPr="00705B7F">
        <w:rPr>
          <w:rFonts w:ascii="Times New Roman" w:hAnsi="Times New Roman" w:cs="Times New Roman"/>
          <w:sz w:val="24"/>
          <w:szCs w:val="24"/>
          <w:lang w:val="en-US"/>
        </w:rPr>
        <w:t>820</w:t>
      </w:r>
    </w:p>
    <w:p w14:paraId="7E3EAC7B" w14:textId="456BE724" w:rsidR="00706A72" w:rsidRDefault="00706A72" w:rsidP="00E53DCD">
      <w:pPr>
        <w:spacing w:after="0" w:line="360" w:lineRule="auto"/>
        <w:jc w:val="center"/>
        <w:rPr>
          <w:rFonts w:ascii="Times New Roman" w:hAnsi="Times New Roman" w:cs="Times New Roman"/>
          <w:bCs/>
          <w:sz w:val="24"/>
          <w:szCs w:val="24"/>
          <w:lang w:val="en-US"/>
        </w:rPr>
      </w:pPr>
    </w:p>
    <w:p w14:paraId="578F1EAD" w14:textId="77777777" w:rsidR="00706A72" w:rsidRPr="001D3E65" w:rsidRDefault="00706A72" w:rsidP="00E53DCD">
      <w:pPr>
        <w:spacing w:after="0" w:line="360" w:lineRule="auto"/>
        <w:jc w:val="center"/>
        <w:rPr>
          <w:rFonts w:ascii="Times New Roman" w:hAnsi="Times New Roman" w:cs="Times New Roman"/>
          <w:bCs/>
          <w:sz w:val="24"/>
          <w:szCs w:val="24"/>
          <w:lang w:val="en-US"/>
        </w:rPr>
      </w:pPr>
    </w:p>
    <w:p w14:paraId="1391A5AE" w14:textId="77777777" w:rsidR="004B3990" w:rsidRPr="001D3E65" w:rsidRDefault="004B3990" w:rsidP="00E53DCD">
      <w:pPr>
        <w:spacing w:after="0" w:line="360" w:lineRule="auto"/>
        <w:jc w:val="center"/>
        <w:rPr>
          <w:rFonts w:ascii="Times New Roman" w:hAnsi="Times New Roman" w:cs="Times New Roman"/>
          <w:bCs/>
          <w:sz w:val="24"/>
          <w:szCs w:val="24"/>
          <w:lang w:val="en-US"/>
        </w:rPr>
      </w:pPr>
    </w:p>
    <w:p w14:paraId="558DAF98" w14:textId="3D1679A8" w:rsidR="00E53DCD" w:rsidRPr="00705B7F" w:rsidRDefault="00705B7F" w:rsidP="00E53DC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kepada</w:t>
      </w:r>
    </w:p>
    <w:p w14:paraId="37963A94" w14:textId="4314413C" w:rsidR="0065715F" w:rsidRPr="00705B7F" w:rsidRDefault="00705B7F" w:rsidP="0065715F">
      <w:pPr>
        <w:spacing w:after="0" w:line="360" w:lineRule="auto"/>
        <w:jc w:val="center"/>
        <w:rPr>
          <w:rFonts w:ascii="Times New Roman" w:hAnsi="Times New Roman" w:cs="Times New Roman"/>
          <w:bCs/>
          <w:sz w:val="24"/>
          <w:szCs w:val="24"/>
        </w:rPr>
      </w:pPr>
      <w:r w:rsidRPr="00705B7F">
        <w:rPr>
          <w:rFonts w:ascii="Times New Roman" w:hAnsi="Times New Roman" w:cs="Times New Roman"/>
          <w:bCs/>
          <w:sz w:val="24"/>
          <w:szCs w:val="24"/>
          <w:lang w:val="en-US"/>
        </w:rPr>
        <w:t>PROGRAM STUDI MAGISTER TEKNIK FISIKA</w:t>
      </w:r>
    </w:p>
    <w:p w14:paraId="0014398A" w14:textId="0EDD0E3A" w:rsidR="0065715F" w:rsidRDefault="0065715F" w:rsidP="0065715F">
      <w:pPr>
        <w:spacing w:after="0" w:line="360" w:lineRule="auto"/>
        <w:jc w:val="center"/>
        <w:rPr>
          <w:rFonts w:ascii="Times New Roman" w:hAnsi="Times New Roman" w:cs="Times New Roman"/>
          <w:bCs/>
          <w:sz w:val="24"/>
          <w:szCs w:val="24"/>
          <w:lang w:val="en-US"/>
        </w:rPr>
      </w:pPr>
      <w:r w:rsidRPr="001D3E65">
        <w:rPr>
          <w:rFonts w:ascii="Times New Roman" w:hAnsi="Times New Roman" w:cs="Times New Roman"/>
          <w:bCs/>
          <w:sz w:val="24"/>
          <w:szCs w:val="24"/>
          <w:lang w:val="en-US"/>
        </w:rPr>
        <w:t>UNIVERSITAS GADJAH MADA</w:t>
      </w:r>
    </w:p>
    <w:p w14:paraId="51777959" w14:textId="53789D34" w:rsidR="00706A72" w:rsidRPr="00706A72" w:rsidRDefault="00706A72" w:rsidP="0065715F">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YOGYAKARTA</w:t>
      </w:r>
    </w:p>
    <w:p w14:paraId="486D26A3" w14:textId="11C0A3F3" w:rsidR="00DD0389" w:rsidRPr="00DD0389" w:rsidRDefault="00834408" w:rsidP="00DD0389">
      <w:pPr>
        <w:spacing w:after="0" w:line="360" w:lineRule="auto"/>
        <w:jc w:val="center"/>
        <w:rPr>
          <w:rFonts w:ascii="Times New Roman" w:hAnsi="Times New Roman" w:cs="Times New Roman"/>
          <w:b/>
          <w:sz w:val="24"/>
          <w:szCs w:val="24"/>
          <w:lang w:val="en-US"/>
        </w:rPr>
      </w:pPr>
      <w:r>
        <w:rPr>
          <w:rFonts w:ascii="Times New Roman" w:hAnsi="Times New Roman" w:cs="Times New Roman"/>
          <w:bCs/>
          <w:sz w:val="24"/>
          <w:szCs w:val="24"/>
        </w:rPr>
        <w:t>202</w:t>
      </w:r>
      <w:r w:rsidR="00550507">
        <w:rPr>
          <w:rFonts w:ascii="Times New Roman" w:hAnsi="Times New Roman" w:cs="Times New Roman"/>
          <w:bCs/>
          <w:sz w:val="24"/>
          <w:szCs w:val="24"/>
        </w:rPr>
        <w:t>1</w:t>
      </w:r>
      <w:r w:rsidR="00E53DCD" w:rsidRPr="001D3E65">
        <w:rPr>
          <w:rFonts w:ascii="Times New Roman" w:hAnsi="Times New Roman" w:cs="Times New Roman"/>
          <w:sz w:val="24"/>
          <w:szCs w:val="24"/>
          <w:lang w:val="en-US"/>
        </w:rPr>
        <w:br w:type="page"/>
      </w:r>
      <w:r w:rsidR="00DD0389" w:rsidRPr="00DD0389">
        <w:rPr>
          <w:rFonts w:ascii="Times New Roman" w:hAnsi="Times New Roman" w:cs="Times New Roman"/>
          <w:sz w:val="24"/>
          <w:szCs w:val="24"/>
          <w:lang w:val="en-US"/>
        </w:rPr>
        <w:lastRenderedPageBreak/>
        <w:t>Proposal Penelitian</w:t>
      </w:r>
      <w:r w:rsidR="00CF50F6" w:rsidRPr="00BE1D56">
        <w:rPr>
          <w:rFonts w:ascii="Times New Roman" w:hAnsi="Times New Roman" w:cs="Times New Roman"/>
          <w:b/>
          <w:sz w:val="28"/>
          <w:szCs w:val="24"/>
          <w:lang w:val="en-US"/>
        </w:rPr>
        <w:t xml:space="preserve"> </w:t>
      </w:r>
    </w:p>
    <w:p w14:paraId="65E912AC" w14:textId="265E67C9" w:rsidR="00E53DCD" w:rsidRPr="001D3E65" w:rsidRDefault="00DD0389" w:rsidP="00DD0389">
      <w:pPr>
        <w:spacing w:after="0" w:line="360" w:lineRule="auto"/>
        <w:jc w:val="center"/>
        <w:rPr>
          <w:rFonts w:ascii="Times New Roman" w:hAnsi="Times New Roman" w:cs="Times New Roman"/>
          <w:bCs/>
          <w:sz w:val="24"/>
          <w:lang w:val="en-US"/>
        </w:rPr>
      </w:pPr>
      <w:r w:rsidRPr="00DD0389">
        <w:rPr>
          <w:rFonts w:ascii="Times New Roman" w:hAnsi="Times New Roman" w:cs="Times New Roman"/>
          <w:b/>
          <w:sz w:val="28"/>
          <w:szCs w:val="24"/>
          <w:lang w:val="en-US"/>
        </w:rPr>
        <w:t>SISTEM DETEKSI OSILASI KONTROL PADA PROSES INDUSTRI DENGAN MENGGUNAKAN NEURAL NETWORK</w:t>
      </w:r>
    </w:p>
    <w:p w14:paraId="397E50B0" w14:textId="01D90B36" w:rsidR="00E53DCD" w:rsidRPr="001D3E65" w:rsidRDefault="00DD0389" w:rsidP="00E53DCD">
      <w:pPr>
        <w:spacing w:after="0" w:line="360" w:lineRule="auto"/>
        <w:jc w:val="center"/>
        <w:rPr>
          <w:rFonts w:ascii="Times New Roman" w:hAnsi="Times New Roman" w:cs="Times New Roman"/>
          <w:bCs/>
          <w:sz w:val="24"/>
          <w:lang w:val="en-US"/>
        </w:rPr>
      </w:pPr>
      <w:r>
        <w:rPr>
          <w:rFonts w:ascii="Times New Roman" w:hAnsi="Times New Roman" w:cs="Times New Roman"/>
          <w:bCs/>
          <w:sz w:val="24"/>
        </w:rPr>
        <w:t xml:space="preserve">diajukan </w:t>
      </w:r>
      <w:r w:rsidR="00E53DCD" w:rsidRPr="001D3E65">
        <w:rPr>
          <w:rFonts w:ascii="Times New Roman" w:hAnsi="Times New Roman" w:cs="Times New Roman"/>
          <w:bCs/>
          <w:sz w:val="24"/>
          <w:lang w:val="en-US"/>
        </w:rPr>
        <w:t xml:space="preserve"> </w:t>
      </w:r>
      <w:r>
        <w:rPr>
          <w:rFonts w:ascii="Times New Roman" w:hAnsi="Times New Roman" w:cs="Times New Roman"/>
          <w:bCs/>
          <w:sz w:val="24"/>
        </w:rPr>
        <w:t>oleh</w:t>
      </w:r>
    </w:p>
    <w:p w14:paraId="3DEA419C" w14:textId="79946FAA" w:rsidR="00E53DCD" w:rsidRPr="001D3E65" w:rsidRDefault="00DD0389" w:rsidP="00E53DCD">
      <w:pPr>
        <w:spacing w:after="0" w:line="360" w:lineRule="auto"/>
        <w:jc w:val="center"/>
        <w:rPr>
          <w:rFonts w:ascii="Times New Roman" w:hAnsi="Times New Roman" w:cs="Times New Roman"/>
          <w:b/>
          <w:sz w:val="24"/>
          <w:lang w:val="en-US"/>
        </w:rPr>
      </w:pPr>
      <w:r w:rsidRPr="00DD0389">
        <w:rPr>
          <w:rFonts w:ascii="Times New Roman" w:hAnsi="Times New Roman" w:cs="Times New Roman"/>
          <w:b/>
          <w:sz w:val="24"/>
          <w:lang w:val="en-US"/>
        </w:rPr>
        <w:t>Nukman Tsaqib Tsanya</w:t>
      </w:r>
    </w:p>
    <w:p w14:paraId="5EE3D70F" w14:textId="0B0808EB" w:rsidR="00E53DCD" w:rsidRPr="001D3E65" w:rsidRDefault="00DD0389" w:rsidP="00E53DCD">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r>
        <w:rPr>
          <w:rFonts w:ascii="Times New Roman" w:hAnsi="Times New Roman" w:cs="Times New Roman"/>
          <w:sz w:val="24"/>
          <w:szCs w:val="24"/>
        </w:rPr>
        <w:t>49561</w:t>
      </w:r>
      <w:r>
        <w:rPr>
          <w:rFonts w:ascii="Times New Roman" w:hAnsi="Times New Roman" w:cs="Times New Roman"/>
          <w:sz w:val="24"/>
          <w:szCs w:val="24"/>
          <w:lang w:val="en-US"/>
        </w:rPr>
        <w:t>/PTK/12</w:t>
      </w:r>
      <w:r>
        <w:rPr>
          <w:rFonts w:ascii="Times New Roman" w:hAnsi="Times New Roman" w:cs="Times New Roman"/>
          <w:sz w:val="24"/>
          <w:szCs w:val="24"/>
        </w:rPr>
        <w:t>82</w:t>
      </w:r>
      <w:r w:rsidR="00E53DCD" w:rsidRPr="001D3E65">
        <w:rPr>
          <w:rFonts w:ascii="Times New Roman" w:hAnsi="Times New Roman" w:cs="Times New Roman"/>
          <w:sz w:val="24"/>
          <w:szCs w:val="24"/>
          <w:lang w:val="en-US"/>
        </w:rPr>
        <w:t>0</w:t>
      </w:r>
    </w:p>
    <w:p w14:paraId="65BE4F09" w14:textId="77777777" w:rsidR="0028431B" w:rsidRPr="001D3E65" w:rsidRDefault="0028431B" w:rsidP="00E53DCD">
      <w:pPr>
        <w:spacing w:after="0" w:line="360" w:lineRule="auto"/>
        <w:jc w:val="center"/>
        <w:rPr>
          <w:rFonts w:ascii="Times New Roman" w:hAnsi="Times New Roman" w:cs="Times New Roman"/>
          <w:sz w:val="24"/>
          <w:szCs w:val="24"/>
          <w:lang w:val="en-US"/>
        </w:rPr>
      </w:pPr>
    </w:p>
    <w:p w14:paraId="50EAFE62" w14:textId="0B192730" w:rsidR="00E53DCD" w:rsidRPr="001D3E65" w:rsidRDefault="00DD0389" w:rsidP="00E53DCD">
      <w:pPr>
        <w:spacing w:after="0" w:line="360" w:lineRule="auto"/>
        <w:jc w:val="center"/>
        <w:rPr>
          <w:rFonts w:ascii="Times New Roman" w:hAnsi="Times New Roman" w:cs="Times New Roman"/>
          <w:bCs/>
          <w:sz w:val="24"/>
          <w:lang w:val="en-US"/>
        </w:rPr>
      </w:pPr>
      <w:r>
        <w:rPr>
          <w:rFonts w:ascii="Times New Roman" w:hAnsi="Times New Roman" w:cs="Times New Roman"/>
          <w:bCs/>
          <w:sz w:val="24"/>
        </w:rPr>
        <w:t>Telah disetujui oleh</w:t>
      </w:r>
    </w:p>
    <w:p w14:paraId="622DE7F1" w14:textId="77777777" w:rsidR="0032039A" w:rsidRPr="001D3E65" w:rsidRDefault="0032039A" w:rsidP="00E53DCD">
      <w:pPr>
        <w:spacing w:after="0" w:line="360" w:lineRule="auto"/>
        <w:jc w:val="center"/>
        <w:rPr>
          <w:rFonts w:ascii="Times New Roman" w:hAnsi="Times New Roman" w:cs="Times New Roman"/>
          <w:bCs/>
          <w:sz w:val="24"/>
          <w:lang w:val="en-US"/>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451"/>
      </w:tblGrid>
      <w:tr w:rsidR="00B00BC7" w:rsidRPr="001D3E65" w14:paraId="1C921178" w14:textId="77777777" w:rsidTr="00B00BC7">
        <w:tc>
          <w:tcPr>
            <w:tcW w:w="4621" w:type="dxa"/>
          </w:tcPr>
          <w:p w14:paraId="1627E970" w14:textId="6CBCC2B5" w:rsidR="00B00BC7" w:rsidRPr="00DD0389" w:rsidRDefault="00DD0389" w:rsidP="00B00BC7">
            <w:pPr>
              <w:spacing w:line="360" w:lineRule="auto"/>
              <w:rPr>
                <w:rFonts w:ascii="Times New Roman" w:hAnsi="Times New Roman" w:cs="Times New Roman"/>
                <w:sz w:val="24"/>
                <w:szCs w:val="24"/>
              </w:rPr>
            </w:pPr>
            <w:r>
              <w:rPr>
                <w:rFonts w:ascii="Times New Roman" w:hAnsi="Times New Roman" w:cs="Times New Roman"/>
                <w:sz w:val="24"/>
                <w:szCs w:val="24"/>
              </w:rPr>
              <w:t>Pembimbing Utama</w:t>
            </w:r>
          </w:p>
          <w:p w14:paraId="14331BD9" w14:textId="77777777" w:rsidR="0028431B" w:rsidRPr="001D3E65" w:rsidRDefault="0028431B" w:rsidP="00B00BC7">
            <w:pPr>
              <w:spacing w:line="360" w:lineRule="auto"/>
              <w:rPr>
                <w:rFonts w:ascii="Times New Roman" w:hAnsi="Times New Roman" w:cs="Times New Roman"/>
                <w:sz w:val="24"/>
                <w:szCs w:val="24"/>
                <w:lang w:val="en-US"/>
              </w:rPr>
            </w:pPr>
          </w:p>
          <w:p w14:paraId="07C0031E" w14:textId="77777777" w:rsidR="0028431B" w:rsidRPr="001D3E65" w:rsidRDefault="0028431B" w:rsidP="00B00BC7">
            <w:pPr>
              <w:spacing w:line="360" w:lineRule="auto"/>
              <w:rPr>
                <w:rFonts w:ascii="Times New Roman" w:hAnsi="Times New Roman" w:cs="Times New Roman"/>
                <w:sz w:val="24"/>
                <w:szCs w:val="24"/>
                <w:lang w:val="en-US"/>
              </w:rPr>
            </w:pPr>
          </w:p>
          <w:p w14:paraId="6C443A9C" w14:textId="4560C1DC" w:rsidR="00B00BC7" w:rsidRPr="00C37179" w:rsidRDefault="00473830" w:rsidP="00B00BC7">
            <w:pPr>
              <w:spacing w:line="360" w:lineRule="auto"/>
              <w:rPr>
                <w:rFonts w:ascii="Times New Roman" w:hAnsi="Times New Roman" w:cs="Times New Roman"/>
                <w:sz w:val="24"/>
                <w:szCs w:val="24"/>
              </w:rPr>
            </w:pPr>
            <w:r>
              <w:rPr>
                <w:rFonts w:ascii="Times New Roman" w:hAnsi="Times New Roman" w:cs="Times New Roman"/>
                <w:sz w:val="24"/>
                <w:szCs w:val="24"/>
                <w:lang w:val="en-US"/>
              </w:rPr>
              <w:t>Dr.-Ing. A</w:t>
            </w:r>
            <w:r>
              <w:rPr>
                <w:rFonts w:ascii="Times New Roman" w:hAnsi="Times New Roman" w:cs="Times New Roman"/>
                <w:sz w:val="24"/>
                <w:szCs w:val="24"/>
              </w:rPr>
              <w:t xml:space="preserve">. </w:t>
            </w:r>
            <w:r w:rsidR="00DD0389" w:rsidRPr="00DD0389">
              <w:rPr>
                <w:rFonts w:ascii="Times New Roman" w:hAnsi="Times New Roman" w:cs="Times New Roman"/>
                <w:sz w:val="24"/>
                <w:szCs w:val="24"/>
                <w:lang w:val="en-US"/>
              </w:rPr>
              <w:t>N. I. Wardana</w:t>
            </w:r>
          </w:p>
          <w:p w14:paraId="10897307" w14:textId="6D074EBB" w:rsidR="00B00BC7" w:rsidRPr="001D3E65" w:rsidRDefault="00B00BC7" w:rsidP="00B00BC7">
            <w:pPr>
              <w:spacing w:line="360" w:lineRule="auto"/>
              <w:rPr>
                <w:rFonts w:ascii="Times New Roman" w:hAnsi="Times New Roman" w:cs="Times New Roman"/>
                <w:sz w:val="24"/>
                <w:szCs w:val="24"/>
                <w:lang w:val="en-US"/>
              </w:rPr>
            </w:pPr>
            <w:r w:rsidRPr="001D3E65">
              <w:rPr>
                <w:rFonts w:ascii="Times New Roman" w:hAnsi="Times New Roman" w:cs="Times New Roman"/>
                <w:sz w:val="24"/>
                <w:szCs w:val="24"/>
                <w:lang w:val="en-US"/>
              </w:rPr>
              <w:t xml:space="preserve">NIP. </w:t>
            </w:r>
          </w:p>
          <w:p w14:paraId="040E8CDE" w14:textId="77777777" w:rsidR="0028431B" w:rsidRPr="001D3E65" w:rsidRDefault="0028431B" w:rsidP="00B00BC7">
            <w:pPr>
              <w:spacing w:line="360" w:lineRule="auto"/>
              <w:rPr>
                <w:rFonts w:ascii="Times New Roman" w:hAnsi="Times New Roman" w:cs="Times New Roman"/>
                <w:sz w:val="24"/>
                <w:szCs w:val="24"/>
                <w:lang w:val="en-US"/>
              </w:rPr>
            </w:pPr>
          </w:p>
          <w:p w14:paraId="3D3ED267" w14:textId="4C2C6878" w:rsidR="0028431B" w:rsidRPr="001D3E65" w:rsidRDefault="00DD0389" w:rsidP="0028431B">
            <w:pPr>
              <w:spacing w:line="360" w:lineRule="auto"/>
              <w:rPr>
                <w:rFonts w:ascii="Times New Roman" w:hAnsi="Times New Roman" w:cs="Times New Roman"/>
                <w:sz w:val="24"/>
                <w:szCs w:val="24"/>
                <w:lang w:val="en-US"/>
              </w:rPr>
            </w:pPr>
            <w:r w:rsidRPr="00DD0389">
              <w:rPr>
                <w:rFonts w:ascii="Times New Roman" w:hAnsi="Times New Roman" w:cs="Times New Roman"/>
                <w:sz w:val="24"/>
                <w:szCs w:val="24"/>
                <w:lang w:val="en-US"/>
              </w:rPr>
              <w:t>Pembimbing Pendamping</w:t>
            </w:r>
          </w:p>
          <w:p w14:paraId="2E1A8446" w14:textId="77777777" w:rsidR="0028431B" w:rsidRPr="001D3E65" w:rsidRDefault="0028431B" w:rsidP="0028431B">
            <w:pPr>
              <w:spacing w:line="360" w:lineRule="auto"/>
              <w:rPr>
                <w:rFonts w:ascii="Times New Roman" w:hAnsi="Times New Roman" w:cs="Times New Roman"/>
                <w:sz w:val="24"/>
                <w:szCs w:val="24"/>
                <w:lang w:val="en-US"/>
              </w:rPr>
            </w:pPr>
          </w:p>
          <w:p w14:paraId="4A513683" w14:textId="77777777" w:rsidR="0028431B" w:rsidRPr="001D3E65" w:rsidRDefault="0028431B" w:rsidP="0028431B">
            <w:pPr>
              <w:spacing w:line="360" w:lineRule="auto"/>
              <w:rPr>
                <w:rFonts w:ascii="Times New Roman" w:hAnsi="Times New Roman" w:cs="Times New Roman"/>
                <w:sz w:val="24"/>
                <w:szCs w:val="24"/>
                <w:lang w:val="en-US"/>
              </w:rPr>
            </w:pPr>
          </w:p>
          <w:p w14:paraId="28A52B90" w14:textId="087B4C58" w:rsidR="0028431B" w:rsidRPr="001D3E65" w:rsidRDefault="00473830" w:rsidP="0028431B">
            <w:pPr>
              <w:spacing w:line="360" w:lineRule="auto"/>
              <w:rPr>
                <w:rFonts w:ascii="Times New Roman" w:hAnsi="Times New Roman" w:cs="Times New Roman"/>
                <w:sz w:val="24"/>
                <w:szCs w:val="24"/>
                <w:lang w:val="en-US"/>
              </w:rPr>
            </w:pPr>
            <w:r w:rsidRPr="00473830">
              <w:rPr>
                <w:rFonts w:ascii="Times New Roman" w:hAnsi="Times New Roman" w:cs="Times New Roman"/>
                <w:sz w:val="24"/>
                <w:szCs w:val="24"/>
                <w:lang w:val="en-US"/>
              </w:rPr>
              <w:t>Nazrul Effendy, S.T, M.T., Ph.D.</w:t>
            </w:r>
          </w:p>
          <w:p w14:paraId="63850356" w14:textId="2636FD01" w:rsidR="0028431B" w:rsidRPr="001D3E65" w:rsidRDefault="0028431B" w:rsidP="0028431B">
            <w:pPr>
              <w:spacing w:line="360" w:lineRule="auto"/>
              <w:rPr>
                <w:rFonts w:ascii="Times New Roman" w:hAnsi="Times New Roman" w:cs="Times New Roman"/>
                <w:sz w:val="24"/>
                <w:szCs w:val="24"/>
                <w:lang w:val="en-US"/>
              </w:rPr>
            </w:pPr>
            <w:r w:rsidRPr="001D3E65">
              <w:rPr>
                <w:rFonts w:ascii="Times New Roman" w:hAnsi="Times New Roman" w:cs="Times New Roman"/>
                <w:sz w:val="24"/>
                <w:szCs w:val="24"/>
                <w:lang w:val="en-US"/>
              </w:rPr>
              <w:t xml:space="preserve">NIP. </w:t>
            </w:r>
            <w:r w:rsidR="00473830" w:rsidRPr="00473830">
              <w:rPr>
                <w:rFonts w:ascii="Times New Roman" w:hAnsi="Times New Roman" w:cs="Times New Roman"/>
                <w:sz w:val="24"/>
                <w:szCs w:val="24"/>
                <w:lang w:val="en-US"/>
              </w:rPr>
              <w:t>197406141999031002.</w:t>
            </w:r>
          </w:p>
          <w:p w14:paraId="00DDD3C9" w14:textId="77777777" w:rsidR="00B00BC7" w:rsidRPr="001D3E65" w:rsidRDefault="00B00BC7" w:rsidP="00A319C1">
            <w:pPr>
              <w:spacing w:line="360" w:lineRule="auto"/>
              <w:rPr>
                <w:rFonts w:ascii="Times New Roman" w:hAnsi="Times New Roman" w:cs="Times New Roman"/>
                <w:sz w:val="24"/>
                <w:szCs w:val="24"/>
                <w:lang w:val="en-US"/>
              </w:rPr>
            </w:pPr>
          </w:p>
        </w:tc>
        <w:tc>
          <w:tcPr>
            <w:tcW w:w="4451" w:type="dxa"/>
          </w:tcPr>
          <w:p w14:paraId="59127BD1" w14:textId="77777777" w:rsidR="00B00BC7" w:rsidRPr="001D3E65" w:rsidRDefault="00B00BC7" w:rsidP="0028431B">
            <w:pPr>
              <w:spacing w:line="360" w:lineRule="auto"/>
              <w:rPr>
                <w:rFonts w:ascii="Times New Roman" w:hAnsi="Times New Roman" w:cs="Times New Roman"/>
                <w:sz w:val="24"/>
                <w:szCs w:val="24"/>
                <w:lang w:val="en-US"/>
              </w:rPr>
            </w:pPr>
          </w:p>
          <w:p w14:paraId="3524EACD" w14:textId="77777777" w:rsidR="0028431B" w:rsidRPr="001D3E65" w:rsidRDefault="0028431B" w:rsidP="0028431B">
            <w:pPr>
              <w:spacing w:line="360" w:lineRule="auto"/>
              <w:rPr>
                <w:rFonts w:ascii="Times New Roman" w:hAnsi="Times New Roman" w:cs="Times New Roman"/>
                <w:sz w:val="24"/>
                <w:szCs w:val="24"/>
                <w:lang w:val="en-US"/>
              </w:rPr>
            </w:pPr>
          </w:p>
          <w:p w14:paraId="645092A9" w14:textId="77777777" w:rsidR="0028431B" w:rsidRPr="001D3E65" w:rsidRDefault="0028431B" w:rsidP="0028431B">
            <w:pPr>
              <w:spacing w:line="360" w:lineRule="auto"/>
              <w:rPr>
                <w:rFonts w:ascii="Times New Roman" w:hAnsi="Times New Roman" w:cs="Times New Roman"/>
                <w:sz w:val="24"/>
                <w:szCs w:val="24"/>
                <w:lang w:val="en-US"/>
              </w:rPr>
            </w:pPr>
          </w:p>
          <w:p w14:paraId="02175595" w14:textId="24830130" w:rsidR="0028431B" w:rsidRPr="001D3E65" w:rsidRDefault="00DD0389" w:rsidP="0028431B">
            <w:pPr>
              <w:spacing w:line="360" w:lineRule="auto"/>
              <w:rPr>
                <w:rFonts w:ascii="Times New Roman" w:hAnsi="Times New Roman" w:cs="Times New Roman"/>
                <w:sz w:val="24"/>
                <w:szCs w:val="24"/>
                <w:lang w:val="en-US"/>
              </w:rPr>
            </w:pPr>
            <w:r>
              <w:rPr>
                <w:rFonts w:ascii="Times New Roman" w:hAnsi="Times New Roman" w:cs="Times New Roman"/>
                <w:sz w:val="24"/>
                <w:szCs w:val="24"/>
              </w:rPr>
              <w:t>Tanggal</w:t>
            </w:r>
            <w:r w:rsidR="0028431B" w:rsidRPr="001D3E65">
              <w:rPr>
                <w:rFonts w:ascii="Times New Roman" w:hAnsi="Times New Roman" w:cs="Times New Roman"/>
                <w:sz w:val="24"/>
                <w:szCs w:val="24"/>
                <w:lang w:val="en-US"/>
              </w:rPr>
              <w:t>________________________</w:t>
            </w:r>
          </w:p>
          <w:p w14:paraId="543AF617" w14:textId="77777777" w:rsidR="0028431B" w:rsidRPr="001D3E65" w:rsidRDefault="0028431B" w:rsidP="0028431B">
            <w:pPr>
              <w:spacing w:line="360" w:lineRule="auto"/>
              <w:rPr>
                <w:rFonts w:ascii="Times New Roman" w:hAnsi="Times New Roman" w:cs="Times New Roman"/>
                <w:sz w:val="24"/>
                <w:szCs w:val="24"/>
                <w:lang w:val="en-US"/>
              </w:rPr>
            </w:pPr>
          </w:p>
          <w:p w14:paraId="74FFBCB4" w14:textId="77777777" w:rsidR="0028431B" w:rsidRPr="001D3E65" w:rsidRDefault="0028431B" w:rsidP="0028431B">
            <w:pPr>
              <w:spacing w:line="360" w:lineRule="auto"/>
              <w:rPr>
                <w:rFonts w:ascii="Times New Roman" w:hAnsi="Times New Roman" w:cs="Times New Roman"/>
                <w:sz w:val="24"/>
                <w:szCs w:val="24"/>
                <w:lang w:val="en-US"/>
              </w:rPr>
            </w:pPr>
          </w:p>
          <w:p w14:paraId="11F728E6" w14:textId="77777777" w:rsidR="0028431B" w:rsidRPr="001D3E65" w:rsidRDefault="0028431B" w:rsidP="0028431B">
            <w:pPr>
              <w:spacing w:line="360" w:lineRule="auto"/>
              <w:rPr>
                <w:rFonts w:ascii="Times New Roman" w:hAnsi="Times New Roman" w:cs="Times New Roman"/>
                <w:sz w:val="24"/>
                <w:szCs w:val="24"/>
                <w:lang w:val="en-US"/>
              </w:rPr>
            </w:pPr>
          </w:p>
          <w:p w14:paraId="51E8BB6C" w14:textId="77777777" w:rsidR="0028431B" w:rsidRPr="001D3E65" w:rsidRDefault="0028431B" w:rsidP="0028431B">
            <w:pPr>
              <w:spacing w:line="360" w:lineRule="auto"/>
              <w:rPr>
                <w:rFonts w:ascii="Times New Roman" w:hAnsi="Times New Roman" w:cs="Times New Roman"/>
                <w:sz w:val="24"/>
                <w:szCs w:val="24"/>
                <w:lang w:val="en-US"/>
              </w:rPr>
            </w:pPr>
          </w:p>
          <w:p w14:paraId="686AFD17" w14:textId="77777777" w:rsidR="0028431B" w:rsidRPr="001D3E65" w:rsidRDefault="0028431B" w:rsidP="0028431B">
            <w:pPr>
              <w:spacing w:line="360" w:lineRule="auto"/>
              <w:rPr>
                <w:rFonts w:ascii="Times New Roman" w:hAnsi="Times New Roman" w:cs="Times New Roman"/>
                <w:sz w:val="24"/>
                <w:szCs w:val="24"/>
                <w:lang w:val="en-US"/>
              </w:rPr>
            </w:pPr>
          </w:p>
          <w:p w14:paraId="6B7C59E8" w14:textId="2E65CE62" w:rsidR="0028431B" w:rsidRPr="001D3E65" w:rsidRDefault="00DD0389" w:rsidP="0028431B">
            <w:pPr>
              <w:spacing w:line="360" w:lineRule="auto"/>
              <w:rPr>
                <w:rFonts w:ascii="Times New Roman" w:hAnsi="Times New Roman" w:cs="Times New Roman"/>
                <w:sz w:val="24"/>
                <w:szCs w:val="24"/>
                <w:lang w:val="en-US"/>
              </w:rPr>
            </w:pPr>
            <w:r>
              <w:rPr>
                <w:rFonts w:ascii="Times New Roman" w:hAnsi="Times New Roman" w:cs="Times New Roman"/>
                <w:sz w:val="24"/>
                <w:szCs w:val="24"/>
              </w:rPr>
              <w:t>Tanggal</w:t>
            </w:r>
            <w:r w:rsidR="0028431B" w:rsidRPr="001D3E65">
              <w:rPr>
                <w:rFonts w:ascii="Times New Roman" w:hAnsi="Times New Roman" w:cs="Times New Roman"/>
                <w:sz w:val="24"/>
                <w:szCs w:val="24"/>
                <w:lang w:val="en-US"/>
              </w:rPr>
              <w:t>________________________</w:t>
            </w:r>
          </w:p>
        </w:tc>
      </w:tr>
    </w:tbl>
    <w:p w14:paraId="4ECFDCC5" w14:textId="77777777" w:rsidR="00DD0389" w:rsidRDefault="00DD0389">
      <w:pPr>
        <w:spacing w:after="200" w:line="276" w:lineRule="auto"/>
        <w:rPr>
          <w:rFonts w:ascii="Times New Roman" w:hAnsi="Times New Roman" w:cs="Times New Roman"/>
          <w:b/>
          <w:bCs/>
          <w:lang w:val="en-US"/>
        </w:rPr>
        <w:sectPr w:rsidR="00DD0389" w:rsidSect="0060630A">
          <w:footerReference w:type="default" r:id="rId10"/>
          <w:pgSz w:w="11906" w:h="16838"/>
          <w:pgMar w:top="2268" w:right="1701" w:bottom="1701" w:left="2268" w:header="709" w:footer="709" w:gutter="0"/>
          <w:pgNumType w:start="0"/>
          <w:cols w:space="708"/>
          <w:titlePg/>
          <w:docGrid w:linePitch="360"/>
        </w:sectPr>
      </w:pPr>
    </w:p>
    <w:sdt>
      <w:sdtPr>
        <w:rPr>
          <w:rFonts w:asciiTheme="minorHAnsi" w:eastAsiaTheme="minorHAnsi" w:hAnsiTheme="minorHAnsi" w:cstheme="minorBidi"/>
          <w:color w:val="auto"/>
          <w:sz w:val="22"/>
          <w:szCs w:val="22"/>
        </w:rPr>
        <w:id w:val="-2097855911"/>
        <w:docPartObj>
          <w:docPartGallery w:val="Table of Contents"/>
          <w:docPartUnique/>
        </w:docPartObj>
      </w:sdtPr>
      <w:sdtEndPr>
        <w:rPr>
          <w:b/>
          <w:bCs/>
          <w:noProof/>
        </w:rPr>
      </w:sdtEndPr>
      <w:sdtContent>
        <w:p w14:paraId="4BF0FCCD" w14:textId="77777777" w:rsidR="009B7C13" w:rsidRPr="009B7C13" w:rsidRDefault="009B7C13" w:rsidP="009B7C13">
          <w:pPr>
            <w:pStyle w:val="TOCHeading"/>
            <w:jc w:val="center"/>
            <w:rPr>
              <w:rStyle w:val="ThesisChar"/>
              <w:color w:val="FFFFFF" w:themeColor="background1"/>
              <w:sz w:val="8"/>
              <w:szCs w:val="8"/>
            </w:rPr>
          </w:pPr>
          <w:r w:rsidRPr="009B7C13">
            <w:rPr>
              <w:rStyle w:val="ThesisChar"/>
              <w:color w:val="FFFFFF" w:themeColor="background1"/>
              <w:sz w:val="8"/>
              <w:szCs w:val="8"/>
            </w:rPr>
            <w:t>TABLE OF CONTENTS</w:t>
          </w:r>
        </w:p>
        <w:p w14:paraId="3A70EB3D" w14:textId="37A6DC5F" w:rsidR="00E96B79" w:rsidRPr="00DD0389" w:rsidRDefault="00DD0389" w:rsidP="009B7C13">
          <w:pPr>
            <w:pStyle w:val="TOCHeading"/>
            <w:jc w:val="center"/>
            <w:rPr>
              <w:rStyle w:val="ThesisChar"/>
              <w:color w:val="auto"/>
              <w:lang w:val="id-ID"/>
            </w:rPr>
          </w:pPr>
          <w:r>
            <w:rPr>
              <w:rStyle w:val="ThesisChar"/>
              <w:color w:val="auto"/>
              <w:lang w:val="id-ID"/>
            </w:rPr>
            <w:t>DAFTAR ISI</w:t>
          </w:r>
        </w:p>
        <w:p w14:paraId="423E89CA" w14:textId="2AC67256" w:rsidR="00076DFF" w:rsidRDefault="00E96B79">
          <w:pPr>
            <w:pStyle w:val="TOC1"/>
            <w:tabs>
              <w:tab w:val="right" w:leader="dot" w:pos="7927"/>
            </w:tabs>
            <w:rPr>
              <w:rFonts w:eastAsiaTheme="minorEastAsia"/>
              <w:noProof/>
              <w:lang w:eastAsia="id-ID"/>
            </w:rPr>
          </w:pPr>
          <w:r w:rsidRPr="009B7C13">
            <w:fldChar w:fldCharType="begin"/>
          </w:r>
          <w:r w:rsidRPr="009B7C13">
            <w:instrText xml:space="preserve"> TOC \o "1-3" \h \z \u </w:instrText>
          </w:r>
          <w:r w:rsidRPr="009B7C13">
            <w:fldChar w:fldCharType="separate"/>
          </w:r>
          <w:hyperlink w:anchor="_Toc61117430" w:history="1">
            <w:r w:rsidR="00DD0389" w:rsidRPr="00492C08">
              <w:rPr>
                <w:rStyle w:val="Hyperlink"/>
                <w:rFonts w:ascii="Times New Roman" w:hAnsi="Times New Roman" w:cs="Times New Roman"/>
                <w:b/>
                <w:noProof/>
              </w:rPr>
              <w:t>DAFTAR ISI</w:t>
            </w:r>
            <w:r w:rsidR="00076DFF">
              <w:rPr>
                <w:noProof/>
                <w:webHidden/>
              </w:rPr>
              <w:tab/>
            </w:r>
            <w:r w:rsidR="00076DFF">
              <w:rPr>
                <w:noProof/>
                <w:webHidden/>
              </w:rPr>
              <w:fldChar w:fldCharType="begin"/>
            </w:r>
            <w:r w:rsidR="00076DFF">
              <w:rPr>
                <w:noProof/>
                <w:webHidden/>
              </w:rPr>
              <w:instrText xml:space="preserve"> PAGEREF _Toc61117430 \h </w:instrText>
            </w:r>
            <w:r w:rsidR="00076DFF">
              <w:rPr>
                <w:noProof/>
                <w:webHidden/>
              </w:rPr>
            </w:r>
            <w:r w:rsidR="00076DFF">
              <w:rPr>
                <w:noProof/>
                <w:webHidden/>
              </w:rPr>
              <w:fldChar w:fldCharType="separate"/>
            </w:r>
            <w:r w:rsidR="00076DFF">
              <w:rPr>
                <w:noProof/>
                <w:webHidden/>
              </w:rPr>
              <w:t>3</w:t>
            </w:r>
            <w:r w:rsidR="00076DFF">
              <w:rPr>
                <w:noProof/>
                <w:webHidden/>
              </w:rPr>
              <w:fldChar w:fldCharType="end"/>
            </w:r>
          </w:hyperlink>
        </w:p>
        <w:p w14:paraId="7438D708" w14:textId="244AF6F5" w:rsidR="00076DFF" w:rsidRDefault="00492C08">
          <w:pPr>
            <w:pStyle w:val="TOC1"/>
            <w:tabs>
              <w:tab w:val="right" w:leader="dot" w:pos="7927"/>
            </w:tabs>
            <w:rPr>
              <w:rFonts w:eastAsiaTheme="minorEastAsia"/>
              <w:noProof/>
              <w:lang w:eastAsia="id-ID"/>
            </w:rPr>
          </w:pPr>
          <w:hyperlink w:anchor="_Toc61117431" w:history="1">
            <w:r w:rsidR="00DD0389" w:rsidRPr="00492C08">
              <w:rPr>
                <w:rStyle w:val="Hyperlink"/>
                <w:rFonts w:ascii="Times New Roman" w:hAnsi="Times New Roman" w:cs="Times New Roman"/>
                <w:b/>
                <w:noProof/>
              </w:rPr>
              <w:t>DAFTAR GAMBAR</w:t>
            </w:r>
            <w:r w:rsidR="00076DFF">
              <w:rPr>
                <w:noProof/>
                <w:webHidden/>
              </w:rPr>
              <w:tab/>
            </w:r>
            <w:r w:rsidR="00076DFF">
              <w:rPr>
                <w:noProof/>
                <w:webHidden/>
              </w:rPr>
              <w:fldChar w:fldCharType="begin"/>
            </w:r>
            <w:r w:rsidR="00076DFF">
              <w:rPr>
                <w:noProof/>
                <w:webHidden/>
              </w:rPr>
              <w:instrText xml:space="preserve"> PAGEREF _Toc61117431 \h </w:instrText>
            </w:r>
            <w:r w:rsidR="00076DFF">
              <w:rPr>
                <w:noProof/>
                <w:webHidden/>
              </w:rPr>
            </w:r>
            <w:r w:rsidR="00076DFF">
              <w:rPr>
                <w:noProof/>
                <w:webHidden/>
              </w:rPr>
              <w:fldChar w:fldCharType="separate"/>
            </w:r>
            <w:r w:rsidR="00076DFF">
              <w:rPr>
                <w:noProof/>
                <w:webHidden/>
              </w:rPr>
              <w:t>5</w:t>
            </w:r>
            <w:r w:rsidR="00076DFF">
              <w:rPr>
                <w:noProof/>
                <w:webHidden/>
              </w:rPr>
              <w:fldChar w:fldCharType="end"/>
            </w:r>
          </w:hyperlink>
        </w:p>
        <w:p w14:paraId="439E4724" w14:textId="14CA0E7C" w:rsidR="00076DFF" w:rsidRDefault="00492C08">
          <w:pPr>
            <w:pStyle w:val="TOC1"/>
            <w:tabs>
              <w:tab w:val="right" w:leader="dot" w:pos="7927"/>
            </w:tabs>
            <w:rPr>
              <w:rFonts w:eastAsiaTheme="minorEastAsia"/>
              <w:noProof/>
              <w:lang w:eastAsia="id-ID"/>
            </w:rPr>
          </w:pPr>
          <w:hyperlink w:anchor="_Toc61117432" w:history="1">
            <w:r w:rsidR="00DD0389" w:rsidRPr="00492C08">
              <w:rPr>
                <w:rStyle w:val="Hyperlink"/>
                <w:rFonts w:ascii="Times New Roman" w:hAnsi="Times New Roman" w:cs="Times New Roman"/>
                <w:b/>
                <w:noProof/>
              </w:rPr>
              <w:t>DAFTAR TABEL</w:t>
            </w:r>
            <w:r w:rsidR="00076DFF">
              <w:rPr>
                <w:noProof/>
                <w:webHidden/>
              </w:rPr>
              <w:tab/>
            </w:r>
            <w:r w:rsidR="00076DFF">
              <w:rPr>
                <w:noProof/>
                <w:webHidden/>
              </w:rPr>
              <w:fldChar w:fldCharType="begin"/>
            </w:r>
            <w:r w:rsidR="00076DFF">
              <w:rPr>
                <w:noProof/>
                <w:webHidden/>
              </w:rPr>
              <w:instrText xml:space="preserve"> PAGEREF _Toc61117432 \h </w:instrText>
            </w:r>
            <w:r w:rsidR="00076DFF">
              <w:rPr>
                <w:noProof/>
                <w:webHidden/>
              </w:rPr>
            </w:r>
            <w:r w:rsidR="00076DFF">
              <w:rPr>
                <w:noProof/>
                <w:webHidden/>
              </w:rPr>
              <w:fldChar w:fldCharType="separate"/>
            </w:r>
            <w:r w:rsidR="00076DFF">
              <w:rPr>
                <w:noProof/>
                <w:webHidden/>
              </w:rPr>
              <w:t>6</w:t>
            </w:r>
            <w:r w:rsidR="00076DFF">
              <w:rPr>
                <w:noProof/>
                <w:webHidden/>
              </w:rPr>
              <w:fldChar w:fldCharType="end"/>
            </w:r>
          </w:hyperlink>
        </w:p>
        <w:p w14:paraId="2A1C0606" w14:textId="5172F5E5" w:rsidR="00076DFF" w:rsidRDefault="00492C08">
          <w:pPr>
            <w:pStyle w:val="TOC1"/>
            <w:tabs>
              <w:tab w:val="right" w:leader="dot" w:pos="7927"/>
            </w:tabs>
            <w:rPr>
              <w:rFonts w:eastAsiaTheme="minorEastAsia"/>
              <w:noProof/>
              <w:lang w:eastAsia="id-ID"/>
            </w:rPr>
          </w:pPr>
          <w:hyperlink w:anchor="_Toc61117433" w:history="1">
            <w:r w:rsidR="00DD0389" w:rsidRPr="00492C08">
              <w:rPr>
                <w:rStyle w:val="Hyperlink"/>
                <w:rFonts w:ascii="Times New Roman" w:hAnsi="Times New Roman" w:cs="Times New Roman"/>
                <w:b/>
                <w:noProof/>
              </w:rPr>
              <w:t>BAB 1</w:t>
            </w:r>
            <w:r w:rsidR="00076DFF">
              <w:rPr>
                <w:noProof/>
                <w:webHidden/>
              </w:rPr>
              <w:tab/>
            </w:r>
            <w:r w:rsidR="00076DFF">
              <w:rPr>
                <w:noProof/>
                <w:webHidden/>
              </w:rPr>
              <w:fldChar w:fldCharType="begin"/>
            </w:r>
            <w:r w:rsidR="00076DFF">
              <w:rPr>
                <w:noProof/>
                <w:webHidden/>
              </w:rPr>
              <w:instrText xml:space="preserve"> PAGEREF _Toc61117433 \h </w:instrText>
            </w:r>
            <w:r w:rsidR="00076DFF">
              <w:rPr>
                <w:noProof/>
                <w:webHidden/>
              </w:rPr>
            </w:r>
            <w:r w:rsidR="00076DFF">
              <w:rPr>
                <w:noProof/>
                <w:webHidden/>
              </w:rPr>
              <w:fldChar w:fldCharType="separate"/>
            </w:r>
            <w:r w:rsidR="00076DFF">
              <w:rPr>
                <w:noProof/>
                <w:webHidden/>
              </w:rPr>
              <w:t>7</w:t>
            </w:r>
            <w:r w:rsidR="00076DFF">
              <w:rPr>
                <w:noProof/>
                <w:webHidden/>
              </w:rPr>
              <w:fldChar w:fldCharType="end"/>
            </w:r>
          </w:hyperlink>
        </w:p>
        <w:p w14:paraId="101FD4C5" w14:textId="433C0D36" w:rsidR="00076DFF" w:rsidRDefault="00492C08">
          <w:pPr>
            <w:pStyle w:val="TOC1"/>
            <w:tabs>
              <w:tab w:val="left" w:pos="660"/>
              <w:tab w:val="right" w:leader="dot" w:pos="7927"/>
            </w:tabs>
            <w:rPr>
              <w:rFonts w:eastAsiaTheme="minorEastAsia"/>
              <w:noProof/>
              <w:lang w:eastAsia="id-ID"/>
            </w:rPr>
          </w:pPr>
          <w:hyperlink w:anchor="_Toc61117434" w:history="1">
            <w:r w:rsidR="00076DFF" w:rsidRPr="00396FA4">
              <w:rPr>
                <w:rStyle w:val="Hyperlink"/>
                <w:rFonts w:asciiTheme="majorBidi" w:hAnsiTheme="majorBidi" w:cstheme="majorBidi"/>
                <w:b/>
                <w:bCs/>
                <w:noProof/>
                <w:lang w:val="en-US"/>
              </w:rPr>
              <w:t>1.1.</w:t>
            </w:r>
            <w:r w:rsidR="00076DFF">
              <w:rPr>
                <w:rFonts w:eastAsiaTheme="minorEastAsia"/>
                <w:noProof/>
                <w:lang w:eastAsia="id-ID"/>
              </w:rPr>
              <w:tab/>
            </w:r>
            <w:r w:rsidR="00DD0389">
              <w:rPr>
                <w:rStyle w:val="Hyperlink"/>
                <w:rFonts w:asciiTheme="majorBidi" w:hAnsiTheme="majorBidi" w:cstheme="majorBidi"/>
                <w:b/>
                <w:bCs/>
                <w:noProof/>
              </w:rPr>
              <w:t>Latar Belakang</w:t>
            </w:r>
            <w:r w:rsidR="00076DFF">
              <w:rPr>
                <w:noProof/>
                <w:webHidden/>
              </w:rPr>
              <w:tab/>
            </w:r>
            <w:r w:rsidR="00076DFF">
              <w:rPr>
                <w:noProof/>
                <w:webHidden/>
              </w:rPr>
              <w:fldChar w:fldCharType="begin"/>
            </w:r>
            <w:r w:rsidR="00076DFF">
              <w:rPr>
                <w:noProof/>
                <w:webHidden/>
              </w:rPr>
              <w:instrText xml:space="preserve"> PAGEREF _Toc61117434 \h </w:instrText>
            </w:r>
            <w:r w:rsidR="00076DFF">
              <w:rPr>
                <w:noProof/>
                <w:webHidden/>
              </w:rPr>
            </w:r>
            <w:r w:rsidR="00076DFF">
              <w:rPr>
                <w:noProof/>
                <w:webHidden/>
              </w:rPr>
              <w:fldChar w:fldCharType="separate"/>
            </w:r>
            <w:r w:rsidR="00076DFF">
              <w:rPr>
                <w:noProof/>
                <w:webHidden/>
              </w:rPr>
              <w:t>7</w:t>
            </w:r>
            <w:r w:rsidR="00076DFF">
              <w:rPr>
                <w:noProof/>
                <w:webHidden/>
              </w:rPr>
              <w:fldChar w:fldCharType="end"/>
            </w:r>
          </w:hyperlink>
        </w:p>
        <w:p w14:paraId="30325313" w14:textId="14EB2210" w:rsidR="00076DFF" w:rsidRDefault="00492C08">
          <w:pPr>
            <w:pStyle w:val="TOC1"/>
            <w:tabs>
              <w:tab w:val="left" w:pos="660"/>
              <w:tab w:val="right" w:leader="dot" w:pos="7927"/>
            </w:tabs>
            <w:rPr>
              <w:rFonts w:eastAsiaTheme="minorEastAsia"/>
              <w:noProof/>
              <w:lang w:eastAsia="id-ID"/>
            </w:rPr>
          </w:pPr>
          <w:hyperlink w:anchor="_Toc61117435" w:history="1">
            <w:r w:rsidR="00076DFF" w:rsidRPr="00396FA4">
              <w:rPr>
                <w:rStyle w:val="Hyperlink"/>
                <w:rFonts w:asciiTheme="majorBidi" w:hAnsiTheme="majorBidi" w:cstheme="majorBidi"/>
                <w:b/>
                <w:bCs/>
                <w:noProof/>
                <w:lang w:val="en-US"/>
              </w:rPr>
              <w:t>1.2.</w:t>
            </w:r>
            <w:r w:rsidR="00076DFF">
              <w:rPr>
                <w:rFonts w:eastAsiaTheme="minorEastAsia"/>
                <w:noProof/>
                <w:lang w:eastAsia="id-ID"/>
              </w:rPr>
              <w:tab/>
            </w:r>
            <w:r w:rsidR="00DD0389">
              <w:rPr>
                <w:rStyle w:val="Hyperlink"/>
                <w:rFonts w:asciiTheme="majorBidi" w:hAnsiTheme="majorBidi" w:cstheme="majorBidi"/>
                <w:b/>
                <w:bCs/>
                <w:noProof/>
              </w:rPr>
              <w:t>Perumusan Masalah</w:t>
            </w:r>
            <w:r w:rsidR="00076DFF">
              <w:rPr>
                <w:noProof/>
                <w:webHidden/>
              </w:rPr>
              <w:tab/>
            </w:r>
            <w:r w:rsidR="00076DFF">
              <w:rPr>
                <w:noProof/>
                <w:webHidden/>
              </w:rPr>
              <w:fldChar w:fldCharType="begin"/>
            </w:r>
            <w:r w:rsidR="00076DFF">
              <w:rPr>
                <w:noProof/>
                <w:webHidden/>
              </w:rPr>
              <w:instrText xml:space="preserve"> PAGEREF _Toc61117435 \h </w:instrText>
            </w:r>
            <w:r w:rsidR="00076DFF">
              <w:rPr>
                <w:noProof/>
                <w:webHidden/>
              </w:rPr>
            </w:r>
            <w:r w:rsidR="00076DFF">
              <w:rPr>
                <w:noProof/>
                <w:webHidden/>
              </w:rPr>
              <w:fldChar w:fldCharType="separate"/>
            </w:r>
            <w:r w:rsidR="00076DFF">
              <w:rPr>
                <w:noProof/>
                <w:webHidden/>
              </w:rPr>
              <w:t>9</w:t>
            </w:r>
            <w:r w:rsidR="00076DFF">
              <w:rPr>
                <w:noProof/>
                <w:webHidden/>
              </w:rPr>
              <w:fldChar w:fldCharType="end"/>
            </w:r>
          </w:hyperlink>
        </w:p>
        <w:p w14:paraId="15A9BAA6" w14:textId="7623C402" w:rsidR="00076DFF" w:rsidRDefault="00492C08">
          <w:pPr>
            <w:pStyle w:val="TOC1"/>
            <w:tabs>
              <w:tab w:val="left" w:pos="660"/>
              <w:tab w:val="right" w:leader="dot" w:pos="7927"/>
            </w:tabs>
            <w:rPr>
              <w:rFonts w:eastAsiaTheme="minorEastAsia"/>
              <w:noProof/>
              <w:lang w:eastAsia="id-ID"/>
            </w:rPr>
          </w:pPr>
          <w:hyperlink w:anchor="_Toc61117436" w:history="1">
            <w:r w:rsidR="00076DFF" w:rsidRPr="00396FA4">
              <w:rPr>
                <w:rStyle w:val="Hyperlink"/>
                <w:rFonts w:asciiTheme="majorBidi" w:hAnsiTheme="majorBidi" w:cstheme="majorBidi"/>
                <w:b/>
                <w:bCs/>
                <w:noProof/>
                <w:lang w:val="en-US"/>
              </w:rPr>
              <w:t>1.3.</w:t>
            </w:r>
            <w:r w:rsidR="00076DFF">
              <w:rPr>
                <w:rFonts w:eastAsiaTheme="minorEastAsia"/>
                <w:noProof/>
                <w:lang w:eastAsia="id-ID"/>
              </w:rPr>
              <w:tab/>
            </w:r>
            <w:r w:rsidR="00DD0389">
              <w:rPr>
                <w:rStyle w:val="Hyperlink"/>
                <w:rFonts w:asciiTheme="majorBidi" w:hAnsiTheme="majorBidi" w:cstheme="majorBidi"/>
                <w:b/>
                <w:bCs/>
                <w:noProof/>
              </w:rPr>
              <w:t>Keaslian Penelitian</w:t>
            </w:r>
            <w:r w:rsidR="00076DFF">
              <w:rPr>
                <w:noProof/>
                <w:webHidden/>
              </w:rPr>
              <w:tab/>
            </w:r>
            <w:r w:rsidR="00076DFF">
              <w:rPr>
                <w:noProof/>
                <w:webHidden/>
              </w:rPr>
              <w:fldChar w:fldCharType="begin"/>
            </w:r>
            <w:r w:rsidR="00076DFF">
              <w:rPr>
                <w:noProof/>
                <w:webHidden/>
              </w:rPr>
              <w:instrText xml:space="preserve"> PAGEREF _Toc61117436 \h </w:instrText>
            </w:r>
            <w:r w:rsidR="00076DFF">
              <w:rPr>
                <w:noProof/>
                <w:webHidden/>
              </w:rPr>
            </w:r>
            <w:r w:rsidR="00076DFF">
              <w:rPr>
                <w:noProof/>
                <w:webHidden/>
              </w:rPr>
              <w:fldChar w:fldCharType="separate"/>
            </w:r>
            <w:r w:rsidR="00076DFF">
              <w:rPr>
                <w:noProof/>
                <w:webHidden/>
              </w:rPr>
              <w:t>9</w:t>
            </w:r>
            <w:r w:rsidR="00076DFF">
              <w:rPr>
                <w:noProof/>
                <w:webHidden/>
              </w:rPr>
              <w:fldChar w:fldCharType="end"/>
            </w:r>
          </w:hyperlink>
        </w:p>
        <w:p w14:paraId="2B6A355E" w14:textId="73B85124" w:rsidR="00076DFF" w:rsidRDefault="00492C08">
          <w:pPr>
            <w:pStyle w:val="TOC1"/>
            <w:tabs>
              <w:tab w:val="left" w:pos="660"/>
              <w:tab w:val="right" w:leader="dot" w:pos="7927"/>
            </w:tabs>
            <w:rPr>
              <w:rFonts w:eastAsiaTheme="minorEastAsia"/>
              <w:noProof/>
              <w:lang w:eastAsia="id-ID"/>
            </w:rPr>
          </w:pPr>
          <w:hyperlink w:anchor="_Toc61117437" w:history="1">
            <w:r w:rsidR="00076DFF" w:rsidRPr="00396FA4">
              <w:rPr>
                <w:rStyle w:val="Hyperlink"/>
                <w:rFonts w:asciiTheme="majorBidi" w:hAnsiTheme="majorBidi" w:cstheme="majorBidi"/>
                <w:b/>
                <w:bCs/>
                <w:noProof/>
                <w:lang w:val="en-US"/>
              </w:rPr>
              <w:t>1.4.</w:t>
            </w:r>
            <w:r w:rsidR="00076DFF">
              <w:rPr>
                <w:rFonts w:eastAsiaTheme="minorEastAsia"/>
                <w:noProof/>
                <w:lang w:eastAsia="id-ID"/>
              </w:rPr>
              <w:tab/>
            </w:r>
            <w:r w:rsidR="00DD0389">
              <w:rPr>
                <w:rStyle w:val="Hyperlink"/>
                <w:rFonts w:asciiTheme="majorBidi" w:hAnsiTheme="majorBidi" w:cstheme="majorBidi"/>
                <w:b/>
                <w:bCs/>
                <w:noProof/>
              </w:rPr>
              <w:t>Tujuan Penelitian</w:t>
            </w:r>
            <w:r w:rsidR="00076DFF">
              <w:rPr>
                <w:noProof/>
                <w:webHidden/>
              </w:rPr>
              <w:tab/>
            </w:r>
            <w:r w:rsidR="00076DFF">
              <w:rPr>
                <w:noProof/>
                <w:webHidden/>
              </w:rPr>
              <w:fldChar w:fldCharType="begin"/>
            </w:r>
            <w:r w:rsidR="00076DFF">
              <w:rPr>
                <w:noProof/>
                <w:webHidden/>
              </w:rPr>
              <w:instrText xml:space="preserve"> PAGEREF _Toc61117437 \h </w:instrText>
            </w:r>
            <w:r w:rsidR="00076DFF">
              <w:rPr>
                <w:noProof/>
                <w:webHidden/>
              </w:rPr>
            </w:r>
            <w:r w:rsidR="00076DFF">
              <w:rPr>
                <w:noProof/>
                <w:webHidden/>
              </w:rPr>
              <w:fldChar w:fldCharType="separate"/>
            </w:r>
            <w:r w:rsidR="00076DFF">
              <w:rPr>
                <w:noProof/>
                <w:webHidden/>
              </w:rPr>
              <w:t>10</w:t>
            </w:r>
            <w:r w:rsidR="00076DFF">
              <w:rPr>
                <w:noProof/>
                <w:webHidden/>
              </w:rPr>
              <w:fldChar w:fldCharType="end"/>
            </w:r>
          </w:hyperlink>
        </w:p>
        <w:p w14:paraId="248E206E" w14:textId="4CACD244" w:rsidR="00076DFF" w:rsidRDefault="00492C08">
          <w:pPr>
            <w:pStyle w:val="TOC1"/>
            <w:tabs>
              <w:tab w:val="left" w:pos="660"/>
              <w:tab w:val="right" w:leader="dot" w:pos="7927"/>
            </w:tabs>
            <w:rPr>
              <w:rFonts w:eastAsiaTheme="minorEastAsia"/>
              <w:noProof/>
              <w:lang w:eastAsia="id-ID"/>
            </w:rPr>
          </w:pPr>
          <w:hyperlink w:anchor="_Toc61117438" w:history="1">
            <w:r w:rsidR="00076DFF" w:rsidRPr="00396FA4">
              <w:rPr>
                <w:rStyle w:val="Hyperlink"/>
                <w:rFonts w:asciiTheme="majorBidi" w:hAnsiTheme="majorBidi" w:cstheme="majorBidi"/>
                <w:b/>
                <w:bCs/>
                <w:noProof/>
                <w:lang w:val="en-US"/>
              </w:rPr>
              <w:t>1.5.</w:t>
            </w:r>
            <w:r w:rsidR="00076DFF">
              <w:rPr>
                <w:rFonts w:eastAsiaTheme="minorEastAsia"/>
                <w:noProof/>
                <w:lang w:eastAsia="id-ID"/>
              </w:rPr>
              <w:tab/>
            </w:r>
            <w:r w:rsidR="00DD0389">
              <w:rPr>
                <w:rStyle w:val="Hyperlink"/>
                <w:rFonts w:asciiTheme="majorBidi" w:hAnsiTheme="majorBidi" w:cstheme="majorBidi"/>
                <w:b/>
                <w:bCs/>
                <w:noProof/>
              </w:rPr>
              <w:t>Manfaat Penelitian</w:t>
            </w:r>
            <w:r w:rsidR="00076DFF">
              <w:rPr>
                <w:noProof/>
                <w:webHidden/>
              </w:rPr>
              <w:tab/>
            </w:r>
            <w:r w:rsidR="00076DFF">
              <w:rPr>
                <w:noProof/>
                <w:webHidden/>
              </w:rPr>
              <w:fldChar w:fldCharType="begin"/>
            </w:r>
            <w:r w:rsidR="00076DFF">
              <w:rPr>
                <w:noProof/>
                <w:webHidden/>
              </w:rPr>
              <w:instrText xml:space="preserve"> PAGEREF _Toc61117438 \h </w:instrText>
            </w:r>
            <w:r w:rsidR="00076DFF">
              <w:rPr>
                <w:noProof/>
                <w:webHidden/>
              </w:rPr>
            </w:r>
            <w:r w:rsidR="00076DFF">
              <w:rPr>
                <w:noProof/>
                <w:webHidden/>
              </w:rPr>
              <w:fldChar w:fldCharType="separate"/>
            </w:r>
            <w:r w:rsidR="00076DFF">
              <w:rPr>
                <w:noProof/>
                <w:webHidden/>
              </w:rPr>
              <w:t>10</w:t>
            </w:r>
            <w:r w:rsidR="00076DFF">
              <w:rPr>
                <w:noProof/>
                <w:webHidden/>
              </w:rPr>
              <w:fldChar w:fldCharType="end"/>
            </w:r>
          </w:hyperlink>
        </w:p>
        <w:p w14:paraId="7B7EE829" w14:textId="71CE969F" w:rsidR="00076DFF" w:rsidRDefault="00492C08">
          <w:pPr>
            <w:pStyle w:val="TOC1"/>
            <w:tabs>
              <w:tab w:val="left" w:pos="660"/>
              <w:tab w:val="right" w:leader="dot" w:pos="7927"/>
            </w:tabs>
            <w:rPr>
              <w:rFonts w:eastAsiaTheme="minorEastAsia"/>
              <w:noProof/>
              <w:lang w:eastAsia="id-ID"/>
            </w:rPr>
          </w:pPr>
          <w:hyperlink w:anchor="_Toc61117439" w:history="1">
            <w:r w:rsidR="00076DFF" w:rsidRPr="00396FA4">
              <w:rPr>
                <w:rStyle w:val="Hyperlink"/>
                <w:rFonts w:asciiTheme="majorBidi" w:hAnsiTheme="majorBidi" w:cstheme="majorBidi"/>
                <w:b/>
                <w:bCs/>
                <w:noProof/>
                <w:lang w:val="en-US"/>
              </w:rPr>
              <w:t>1.6.</w:t>
            </w:r>
            <w:r w:rsidR="00076DFF">
              <w:rPr>
                <w:rFonts w:eastAsiaTheme="minorEastAsia"/>
                <w:noProof/>
                <w:lang w:eastAsia="id-ID"/>
              </w:rPr>
              <w:tab/>
            </w:r>
            <w:r w:rsidR="00DD0389">
              <w:rPr>
                <w:rStyle w:val="Hyperlink"/>
                <w:rFonts w:asciiTheme="majorBidi" w:hAnsiTheme="majorBidi" w:cstheme="majorBidi"/>
                <w:b/>
                <w:bCs/>
                <w:noProof/>
              </w:rPr>
              <w:t>Batasan Masalah</w:t>
            </w:r>
            <w:r w:rsidR="00076DFF">
              <w:rPr>
                <w:noProof/>
                <w:webHidden/>
              </w:rPr>
              <w:tab/>
            </w:r>
            <w:r w:rsidR="00076DFF">
              <w:rPr>
                <w:noProof/>
                <w:webHidden/>
              </w:rPr>
              <w:fldChar w:fldCharType="begin"/>
            </w:r>
            <w:r w:rsidR="00076DFF">
              <w:rPr>
                <w:noProof/>
                <w:webHidden/>
              </w:rPr>
              <w:instrText xml:space="preserve"> PAGEREF _Toc61117439 \h </w:instrText>
            </w:r>
            <w:r w:rsidR="00076DFF">
              <w:rPr>
                <w:noProof/>
                <w:webHidden/>
              </w:rPr>
            </w:r>
            <w:r w:rsidR="00076DFF">
              <w:rPr>
                <w:noProof/>
                <w:webHidden/>
              </w:rPr>
              <w:fldChar w:fldCharType="separate"/>
            </w:r>
            <w:r w:rsidR="00076DFF">
              <w:rPr>
                <w:noProof/>
                <w:webHidden/>
              </w:rPr>
              <w:t>10</w:t>
            </w:r>
            <w:r w:rsidR="00076DFF">
              <w:rPr>
                <w:noProof/>
                <w:webHidden/>
              </w:rPr>
              <w:fldChar w:fldCharType="end"/>
            </w:r>
          </w:hyperlink>
        </w:p>
        <w:p w14:paraId="4E9D62AE" w14:textId="61A1F85A" w:rsidR="00076DFF" w:rsidRDefault="00492C08">
          <w:pPr>
            <w:pStyle w:val="TOC1"/>
            <w:tabs>
              <w:tab w:val="right" w:leader="dot" w:pos="7927"/>
            </w:tabs>
            <w:rPr>
              <w:rFonts w:eastAsiaTheme="minorEastAsia"/>
              <w:noProof/>
              <w:lang w:eastAsia="id-ID"/>
            </w:rPr>
          </w:pPr>
          <w:hyperlink w:anchor="_Toc61117440" w:history="1">
            <w:r w:rsidR="00DD0389" w:rsidRPr="00492C08">
              <w:rPr>
                <w:rStyle w:val="Hyperlink"/>
                <w:rFonts w:ascii="Times New Roman" w:hAnsi="Times New Roman" w:cs="Times New Roman"/>
                <w:b/>
                <w:noProof/>
              </w:rPr>
              <w:t>BAB 2</w:t>
            </w:r>
            <w:r w:rsidR="00076DFF">
              <w:rPr>
                <w:noProof/>
                <w:webHidden/>
              </w:rPr>
              <w:tab/>
            </w:r>
            <w:r w:rsidR="00076DFF">
              <w:rPr>
                <w:noProof/>
                <w:webHidden/>
              </w:rPr>
              <w:fldChar w:fldCharType="begin"/>
            </w:r>
            <w:r w:rsidR="00076DFF">
              <w:rPr>
                <w:noProof/>
                <w:webHidden/>
              </w:rPr>
              <w:instrText xml:space="preserve"> PAGEREF _Toc61117440 \h </w:instrText>
            </w:r>
            <w:r w:rsidR="00076DFF">
              <w:rPr>
                <w:noProof/>
                <w:webHidden/>
              </w:rPr>
            </w:r>
            <w:r w:rsidR="00076DFF">
              <w:rPr>
                <w:noProof/>
                <w:webHidden/>
              </w:rPr>
              <w:fldChar w:fldCharType="separate"/>
            </w:r>
            <w:r w:rsidR="00076DFF">
              <w:rPr>
                <w:noProof/>
                <w:webHidden/>
              </w:rPr>
              <w:t>11</w:t>
            </w:r>
            <w:r w:rsidR="00076DFF">
              <w:rPr>
                <w:noProof/>
                <w:webHidden/>
              </w:rPr>
              <w:fldChar w:fldCharType="end"/>
            </w:r>
          </w:hyperlink>
        </w:p>
        <w:p w14:paraId="06DF9BBC" w14:textId="611C19D2" w:rsidR="00076DFF" w:rsidRDefault="00492C08">
          <w:pPr>
            <w:pStyle w:val="TOC1"/>
            <w:tabs>
              <w:tab w:val="left" w:pos="660"/>
              <w:tab w:val="right" w:leader="dot" w:pos="7927"/>
            </w:tabs>
            <w:rPr>
              <w:rFonts w:eastAsiaTheme="minorEastAsia"/>
              <w:noProof/>
              <w:lang w:eastAsia="id-ID"/>
            </w:rPr>
          </w:pPr>
          <w:hyperlink w:anchor="_Toc61117441" w:history="1">
            <w:r w:rsidR="00076DFF" w:rsidRPr="00396FA4">
              <w:rPr>
                <w:rStyle w:val="Hyperlink"/>
                <w:rFonts w:asciiTheme="majorBidi" w:hAnsiTheme="majorBidi" w:cstheme="majorBidi"/>
                <w:b/>
                <w:bCs/>
                <w:noProof/>
                <w:lang w:val="en-US"/>
              </w:rPr>
              <w:t>2.1.</w:t>
            </w:r>
            <w:r w:rsidR="00076DFF">
              <w:rPr>
                <w:rFonts w:eastAsiaTheme="minorEastAsia"/>
                <w:noProof/>
                <w:lang w:eastAsia="id-ID"/>
              </w:rPr>
              <w:tab/>
            </w:r>
            <w:r w:rsidR="00DD0389">
              <w:rPr>
                <w:rStyle w:val="Hyperlink"/>
                <w:rFonts w:asciiTheme="majorBidi" w:hAnsiTheme="majorBidi" w:cstheme="majorBidi"/>
                <w:b/>
                <w:bCs/>
                <w:noProof/>
              </w:rPr>
              <w:t>Tinjauan Pustaka</w:t>
            </w:r>
            <w:r w:rsidR="00076DFF">
              <w:rPr>
                <w:noProof/>
                <w:webHidden/>
              </w:rPr>
              <w:tab/>
            </w:r>
            <w:r w:rsidR="00076DFF">
              <w:rPr>
                <w:noProof/>
                <w:webHidden/>
              </w:rPr>
              <w:fldChar w:fldCharType="begin"/>
            </w:r>
            <w:r w:rsidR="00076DFF">
              <w:rPr>
                <w:noProof/>
                <w:webHidden/>
              </w:rPr>
              <w:instrText xml:space="preserve"> PAGEREF _Toc61117441 \h </w:instrText>
            </w:r>
            <w:r w:rsidR="00076DFF">
              <w:rPr>
                <w:noProof/>
                <w:webHidden/>
              </w:rPr>
            </w:r>
            <w:r w:rsidR="00076DFF">
              <w:rPr>
                <w:noProof/>
                <w:webHidden/>
              </w:rPr>
              <w:fldChar w:fldCharType="separate"/>
            </w:r>
            <w:r w:rsidR="00076DFF">
              <w:rPr>
                <w:noProof/>
                <w:webHidden/>
              </w:rPr>
              <w:t>11</w:t>
            </w:r>
            <w:r w:rsidR="00076DFF">
              <w:rPr>
                <w:noProof/>
                <w:webHidden/>
              </w:rPr>
              <w:fldChar w:fldCharType="end"/>
            </w:r>
          </w:hyperlink>
        </w:p>
        <w:p w14:paraId="4B662BB3" w14:textId="771F10DA" w:rsidR="00076DFF" w:rsidRDefault="00492C08">
          <w:pPr>
            <w:pStyle w:val="TOC2"/>
            <w:tabs>
              <w:tab w:val="left" w:pos="1100"/>
              <w:tab w:val="right" w:leader="dot" w:pos="7927"/>
            </w:tabs>
            <w:rPr>
              <w:rFonts w:eastAsiaTheme="minorEastAsia"/>
              <w:noProof/>
              <w:lang w:eastAsia="id-ID"/>
            </w:rPr>
          </w:pPr>
          <w:hyperlink w:anchor="_Toc61117442" w:history="1">
            <w:r w:rsidR="00076DFF" w:rsidRPr="00396FA4">
              <w:rPr>
                <w:rStyle w:val="Hyperlink"/>
                <w:rFonts w:asciiTheme="majorBidi" w:hAnsiTheme="majorBidi" w:cstheme="majorBidi"/>
                <w:b/>
                <w:bCs/>
                <w:noProof/>
                <w:lang w:val="en-US"/>
              </w:rPr>
              <w:t>2.1.1.</w:t>
            </w:r>
            <w:r w:rsidR="00076DFF">
              <w:rPr>
                <w:rFonts w:eastAsiaTheme="minorEastAsia"/>
                <w:noProof/>
                <w:lang w:eastAsia="id-ID"/>
              </w:rPr>
              <w:tab/>
            </w:r>
            <w:r w:rsidR="009512A0">
              <w:rPr>
                <w:rStyle w:val="Hyperlink"/>
                <w:rFonts w:asciiTheme="majorBidi" w:hAnsiTheme="majorBidi" w:cstheme="majorBidi"/>
                <w:b/>
                <w:bCs/>
                <w:noProof/>
              </w:rPr>
              <w:t>Sistem Deteksi O</w:t>
            </w:r>
            <w:r w:rsidR="00DD0389">
              <w:rPr>
                <w:rStyle w:val="Hyperlink"/>
                <w:rFonts w:asciiTheme="majorBidi" w:hAnsiTheme="majorBidi" w:cstheme="majorBidi"/>
                <w:b/>
                <w:bCs/>
                <w:noProof/>
              </w:rPr>
              <w:t>silasi Kontrol</w:t>
            </w:r>
            <w:r w:rsidR="00076DFF">
              <w:rPr>
                <w:noProof/>
                <w:webHidden/>
              </w:rPr>
              <w:tab/>
            </w:r>
            <w:r w:rsidR="00076DFF">
              <w:rPr>
                <w:noProof/>
                <w:webHidden/>
              </w:rPr>
              <w:fldChar w:fldCharType="begin"/>
            </w:r>
            <w:r w:rsidR="00076DFF">
              <w:rPr>
                <w:noProof/>
                <w:webHidden/>
              </w:rPr>
              <w:instrText xml:space="preserve"> PAGEREF _Toc61117442 \h </w:instrText>
            </w:r>
            <w:r w:rsidR="00076DFF">
              <w:rPr>
                <w:noProof/>
                <w:webHidden/>
              </w:rPr>
            </w:r>
            <w:r w:rsidR="00076DFF">
              <w:rPr>
                <w:noProof/>
                <w:webHidden/>
              </w:rPr>
              <w:fldChar w:fldCharType="separate"/>
            </w:r>
            <w:r w:rsidR="00076DFF">
              <w:rPr>
                <w:noProof/>
                <w:webHidden/>
              </w:rPr>
              <w:t>11</w:t>
            </w:r>
            <w:r w:rsidR="00076DFF">
              <w:rPr>
                <w:noProof/>
                <w:webHidden/>
              </w:rPr>
              <w:fldChar w:fldCharType="end"/>
            </w:r>
          </w:hyperlink>
        </w:p>
        <w:p w14:paraId="71AFFD27" w14:textId="4258F325" w:rsidR="00076DFF" w:rsidRDefault="00492C08">
          <w:pPr>
            <w:pStyle w:val="TOC2"/>
            <w:tabs>
              <w:tab w:val="left" w:pos="1100"/>
              <w:tab w:val="right" w:leader="dot" w:pos="7927"/>
            </w:tabs>
            <w:rPr>
              <w:rFonts w:eastAsiaTheme="minorEastAsia"/>
              <w:noProof/>
              <w:lang w:eastAsia="id-ID"/>
            </w:rPr>
          </w:pPr>
          <w:hyperlink w:anchor="_Toc61117445" w:history="1">
            <w:r w:rsidR="00076DFF" w:rsidRPr="00396FA4">
              <w:rPr>
                <w:rStyle w:val="Hyperlink"/>
                <w:rFonts w:asciiTheme="majorBidi" w:hAnsiTheme="majorBidi" w:cstheme="majorBidi"/>
                <w:b/>
                <w:bCs/>
                <w:noProof/>
                <w:lang w:val="en-US"/>
              </w:rPr>
              <w:t>2.1.2.</w:t>
            </w:r>
            <w:r w:rsidR="00076DFF">
              <w:rPr>
                <w:rFonts w:eastAsiaTheme="minorEastAsia"/>
                <w:noProof/>
                <w:lang w:eastAsia="id-ID"/>
              </w:rPr>
              <w:tab/>
            </w:r>
            <w:r w:rsidR="00EF681A">
              <w:rPr>
                <w:rStyle w:val="Hyperlink"/>
                <w:rFonts w:asciiTheme="majorBidi" w:hAnsiTheme="majorBidi" w:cstheme="majorBidi"/>
                <w:b/>
                <w:bCs/>
                <w:noProof/>
              </w:rPr>
              <w:t>Osilasi Kontrol</w:t>
            </w:r>
            <w:r w:rsidR="00076DFF">
              <w:rPr>
                <w:noProof/>
                <w:webHidden/>
              </w:rPr>
              <w:tab/>
            </w:r>
            <w:r w:rsidR="00076DFF">
              <w:rPr>
                <w:noProof/>
                <w:webHidden/>
              </w:rPr>
              <w:fldChar w:fldCharType="begin"/>
            </w:r>
            <w:r w:rsidR="00076DFF">
              <w:rPr>
                <w:noProof/>
                <w:webHidden/>
              </w:rPr>
              <w:instrText xml:space="preserve"> PAGEREF _Toc61117445 \h </w:instrText>
            </w:r>
            <w:r w:rsidR="00076DFF">
              <w:rPr>
                <w:noProof/>
                <w:webHidden/>
              </w:rPr>
            </w:r>
            <w:r w:rsidR="00076DFF">
              <w:rPr>
                <w:noProof/>
                <w:webHidden/>
              </w:rPr>
              <w:fldChar w:fldCharType="separate"/>
            </w:r>
            <w:r w:rsidR="00076DFF">
              <w:rPr>
                <w:noProof/>
                <w:webHidden/>
              </w:rPr>
              <w:t>14</w:t>
            </w:r>
            <w:r w:rsidR="00076DFF">
              <w:rPr>
                <w:noProof/>
                <w:webHidden/>
              </w:rPr>
              <w:fldChar w:fldCharType="end"/>
            </w:r>
          </w:hyperlink>
        </w:p>
        <w:p w14:paraId="6D5F72FD" w14:textId="4F36CE88" w:rsidR="00076DFF" w:rsidRDefault="00492C08">
          <w:pPr>
            <w:pStyle w:val="TOC1"/>
            <w:tabs>
              <w:tab w:val="left" w:pos="660"/>
              <w:tab w:val="right" w:leader="dot" w:pos="7927"/>
            </w:tabs>
            <w:rPr>
              <w:rFonts w:eastAsiaTheme="minorEastAsia"/>
              <w:noProof/>
              <w:lang w:eastAsia="id-ID"/>
            </w:rPr>
          </w:pPr>
          <w:hyperlink w:anchor="_Toc61117448" w:history="1">
            <w:r w:rsidR="00076DFF" w:rsidRPr="00396FA4">
              <w:rPr>
                <w:rStyle w:val="Hyperlink"/>
                <w:rFonts w:asciiTheme="majorBidi" w:hAnsiTheme="majorBidi" w:cstheme="majorBidi"/>
                <w:b/>
                <w:bCs/>
                <w:noProof/>
                <w:lang w:val="en-US"/>
              </w:rPr>
              <w:t>2.2.</w:t>
            </w:r>
            <w:r w:rsidR="00076DFF">
              <w:rPr>
                <w:rFonts w:eastAsiaTheme="minorEastAsia"/>
                <w:noProof/>
                <w:lang w:eastAsia="id-ID"/>
              </w:rPr>
              <w:tab/>
            </w:r>
            <w:r w:rsidR="00EF681A">
              <w:rPr>
                <w:rStyle w:val="Hyperlink"/>
                <w:rFonts w:asciiTheme="majorBidi" w:hAnsiTheme="majorBidi" w:cstheme="majorBidi"/>
                <w:b/>
                <w:bCs/>
                <w:noProof/>
              </w:rPr>
              <w:t>Dasar Teori</w:t>
            </w:r>
            <w:r w:rsidR="00076DFF">
              <w:rPr>
                <w:noProof/>
                <w:webHidden/>
              </w:rPr>
              <w:tab/>
            </w:r>
            <w:r w:rsidR="00076DFF">
              <w:rPr>
                <w:noProof/>
                <w:webHidden/>
              </w:rPr>
              <w:fldChar w:fldCharType="begin"/>
            </w:r>
            <w:r w:rsidR="00076DFF">
              <w:rPr>
                <w:noProof/>
                <w:webHidden/>
              </w:rPr>
              <w:instrText xml:space="preserve"> PAGEREF _Toc61117448 \h </w:instrText>
            </w:r>
            <w:r w:rsidR="00076DFF">
              <w:rPr>
                <w:noProof/>
                <w:webHidden/>
              </w:rPr>
            </w:r>
            <w:r w:rsidR="00076DFF">
              <w:rPr>
                <w:noProof/>
                <w:webHidden/>
              </w:rPr>
              <w:fldChar w:fldCharType="separate"/>
            </w:r>
            <w:r w:rsidR="00076DFF">
              <w:rPr>
                <w:noProof/>
                <w:webHidden/>
              </w:rPr>
              <w:t>16</w:t>
            </w:r>
            <w:r w:rsidR="00076DFF">
              <w:rPr>
                <w:noProof/>
                <w:webHidden/>
              </w:rPr>
              <w:fldChar w:fldCharType="end"/>
            </w:r>
          </w:hyperlink>
        </w:p>
        <w:p w14:paraId="01CB3F96" w14:textId="1EF78F26" w:rsidR="00076DFF" w:rsidRDefault="00492C08">
          <w:pPr>
            <w:pStyle w:val="TOC2"/>
            <w:tabs>
              <w:tab w:val="left" w:pos="1100"/>
              <w:tab w:val="right" w:leader="dot" w:pos="7927"/>
            </w:tabs>
            <w:rPr>
              <w:rFonts w:eastAsiaTheme="minorEastAsia"/>
              <w:noProof/>
              <w:lang w:eastAsia="id-ID"/>
            </w:rPr>
          </w:pPr>
          <w:hyperlink w:anchor="_Toc61117449" w:history="1">
            <w:r w:rsidR="00076DFF" w:rsidRPr="00396FA4">
              <w:rPr>
                <w:rStyle w:val="Hyperlink"/>
                <w:rFonts w:asciiTheme="majorBidi" w:hAnsiTheme="majorBidi" w:cstheme="majorBidi"/>
                <w:b/>
                <w:bCs/>
                <w:noProof/>
                <w:lang w:val="en-US"/>
              </w:rPr>
              <w:t>2.2.1.</w:t>
            </w:r>
            <w:r w:rsidR="00076DFF">
              <w:rPr>
                <w:rFonts w:eastAsiaTheme="minorEastAsia"/>
                <w:noProof/>
                <w:lang w:eastAsia="id-ID"/>
              </w:rPr>
              <w:tab/>
            </w:r>
            <w:r w:rsidR="009512A0" w:rsidRPr="009512A0">
              <w:rPr>
                <w:rStyle w:val="Hyperlink"/>
                <w:rFonts w:asciiTheme="majorBidi" w:hAnsiTheme="majorBidi" w:cstheme="majorBidi"/>
                <w:b/>
                <w:bCs/>
                <w:noProof/>
                <w:lang w:val="en-US"/>
              </w:rPr>
              <w:t>Osilasi Kontrol</w:t>
            </w:r>
            <w:r w:rsidR="009512A0">
              <w:rPr>
                <w:rStyle w:val="Hyperlink"/>
                <w:rFonts w:asciiTheme="majorBidi" w:hAnsiTheme="majorBidi" w:cstheme="majorBidi"/>
                <w:b/>
                <w:bCs/>
                <w:noProof/>
              </w:rPr>
              <w:t xml:space="preserve"> pada Proses Industri</w:t>
            </w:r>
            <w:r w:rsidR="00076DFF">
              <w:rPr>
                <w:noProof/>
                <w:webHidden/>
              </w:rPr>
              <w:tab/>
            </w:r>
            <w:r w:rsidR="00076DFF">
              <w:rPr>
                <w:noProof/>
                <w:webHidden/>
              </w:rPr>
              <w:fldChar w:fldCharType="begin"/>
            </w:r>
            <w:r w:rsidR="00076DFF">
              <w:rPr>
                <w:noProof/>
                <w:webHidden/>
              </w:rPr>
              <w:instrText xml:space="preserve"> PAGEREF _Toc61117449 \h </w:instrText>
            </w:r>
            <w:r w:rsidR="00076DFF">
              <w:rPr>
                <w:noProof/>
                <w:webHidden/>
              </w:rPr>
            </w:r>
            <w:r w:rsidR="00076DFF">
              <w:rPr>
                <w:noProof/>
                <w:webHidden/>
              </w:rPr>
              <w:fldChar w:fldCharType="separate"/>
            </w:r>
            <w:r w:rsidR="00076DFF">
              <w:rPr>
                <w:noProof/>
                <w:webHidden/>
              </w:rPr>
              <w:t>16</w:t>
            </w:r>
            <w:r w:rsidR="00076DFF">
              <w:rPr>
                <w:noProof/>
                <w:webHidden/>
              </w:rPr>
              <w:fldChar w:fldCharType="end"/>
            </w:r>
          </w:hyperlink>
        </w:p>
        <w:p w14:paraId="4E874DD0" w14:textId="35003108" w:rsidR="009512A0" w:rsidRPr="009512A0" w:rsidRDefault="00492C08" w:rsidP="009512A0">
          <w:pPr>
            <w:pStyle w:val="TOC3"/>
            <w:tabs>
              <w:tab w:val="left" w:pos="1540"/>
              <w:tab w:val="right" w:leader="dot" w:pos="7927"/>
            </w:tabs>
            <w:rPr>
              <w:rFonts w:eastAsiaTheme="minorEastAsia"/>
              <w:noProof/>
              <w:lang w:eastAsia="id-ID"/>
            </w:rPr>
          </w:pPr>
          <w:hyperlink w:anchor="_Toc61117446" w:history="1">
            <w:r w:rsidR="009512A0">
              <w:rPr>
                <w:rStyle w:val="Hyperlink"/>
                <w:rFonts w:asciiTheme="majorBidi" w:hAnsiTheme="majorBidi" w:cstheme="majorBidi"/>
                <w:b/>
                <w:bCs/>
                <w:noProof/>
                <w:lang w:val="en-US"/>
              </w:rPr>
              <w:t>2.</w:t>
            </w:r>
            <w:r w:rsidR="009512A0">
              <w:rPr>
                <w:rStyle w:val="Hyperlink"/>
                <w:rFonts w:asciiTheme="majorBidi" w:hAnsiTheme="majorBidi" w:cstheme="majorBidi"/>
                <w:b/>
                <w:bCs/>
                <w:noProof/>
              </w:rPr>
              <w:t>2</w:t>
            </w:r>
            <w:r w:rsidR="009512A0">
              <w:rPr>
                <w:rStyle w:val="Hyperlink"/>
                <w:rFonts w:asciiTheme="majorBidi" w:hAnsiTheme="majorBidi" w:cstheme="majorBidi"/>
                <w:b/>
                <w:bCs/>
                <w:noProof/>
                <w:lang w:val="en-US"/>
              </w:rPr>
              <w:t>.</w:t>
            </w:r>
            <w:r w:rsidR="009512A0">
              <w:rPr>
                <w:rStyle w:val="Hyperlink"/>
                <w:rFonts w:asciiTheme="majorBidi" w:hAnsiTheme="majorBidi" w:cstheme="majorBidi"/>
                <w:b/>
                <w:bCs/>
                <w:noProof/>
              </w:rPr>
              <w:t>1</w:t>
            </w:r>
            <w:r w:rsidR="009512A0" w:rsidRPr="00396FA4">
              <w:rPr>
                <w:rStyle w:val="Hyperlink"/>
                <w:rFonts w:asciiTheme="majorBidi" w:hAnsiTheme="majorBidi" w:cstheme="majorBidi"/>
                <w:b/>
                <w:bCs/>
                <w:noProof/>
                <w:lang w:val="en-US"/>
              </w:rPr>
              <w:t>.1.</w:t>
            </w:r>
            <w:r w:rsidR="009512A0">
              <w:rPr>
                <w:rFonts w:eastAsiaTheme="minorEastAsia"/>
                <w:noProof/>
                <w:lang w:eastAsia="id-ID"/>
              </w:rPr>
              <w:tab/>
            </w:r>
            <w:r w:rsidR="009512A0">
              <w:rPr>
                <w:rStyle w:val="Hyperlink"/>
                <w:rFonts w:asciiTheme="majorBidi" w:hAnsiTheme="majorBidi" w:cstheme="majorBidi"/>
                <w:b/>
                <w:bCs/>
                <w:noProof/>
              </w:rPr>
              <w:t>Penyebab dan Jenis Osilasi Kontrol</w:t>
            </w:r>
            <w:r w:rsidR="009512A0">
              <w:rPr>
                <w:noProof/>
                <w:webHidden/>
              </w:rPr>
              <w:tab/>
            </w:r>
            <w:r w:rsidR="009512A0">
              <w:rPr>
                <w:noProof/>
                <w:webHidden/>
              </w:rPr>
              <w:fldChar w:fldCharType="begin"/>
            </w:r>
            <w:r w:rsidR="009512A0">
              <w:rPr>
                <w:noProof/>
                <w:webHidden/>
              </w:rPr>
              <w:instrText xml:space="preserve"> PAGEREF _Toc61117446 \h </w:instrText>
            </w:r>
            <w:r w:rsidR="009512A0">
              <w:rPr>
                <w:noProof/>
                <w:webHidden/>
              </w:rPr>
            </w:r>
            <w:r w:rsidR="009512A0">
              <w:rPr>
                <w:noProof/>
                <w:webHidden/>
              </w:rPr>
              <w:fldChar w:fldCharType="separate"/>
            </w:r>
            <w:r w:rsidR="009512A0">
              <w:rPr>
                <w:noProof/>
                <w:webHidden/>
              </w:rPr>
              <w:t>14</w:t>
            </w:r>
            <w:r w:rsidR="009512A0">
              <w:rPr>
                <w:noProof/>
                <w:webHidden/>
              </w:rPr>
              <w:fldChar w:fldCharType="end"/>
            </w:r>
          </w:hyperlink>
        </w:p>
        <w:p w14:paraId="6D5311B7" w14:textId="102C2203" w:rsidR="00076DFF" w:rsidRDefault="00492C08">
          <w:pPr>
            <w:pStyle w:val="TOC2"/>
            <w:tabs>
              <w:tab w:val="left" w:pos="1100"/>
              <w:tab w:val="right" w:leader="dot" w:pos="7927"/>
            </w:tabs>
            <w:rPr>
              <w:rFonts w:eastAsiaTheme="minorEastAsia"/>
              <w:noProof/>
              <w:lang w:eastAsia="id-ID"/>
            </w:rPr>
          </w:pPr>
          <w:hyperlink w:anchor="_Toc61117450" w:history="1">
            <w:r w:rsidR="00076DFF" w:rsidRPr="00396FA4">
              <w:rPr>
                <w:rStyle w:val="Hyperlink"/>
                <w:rFonts w:asciiTheme="majorBidi" w:hAnsiTheme="majorBidi" w:cstheme="majorBidi"/>
                <w:b/>
                <w:bCs/>
                <w:noProof/>
                <w:lang w:val="en-US"/>
              </w:rPr>
              <w:t>2.2.2.</w:t>
            </w:r>
            <w:r w:rsidR="00076DFF">
              <w:rPr>
                <w:rFonts w:eastAsiaTheme="minorEastAsia"/>
                <w:noProof/>
                <w:lang w:eastAsia="id-ID"/>
              </w:rPr>
              <w:tab/>
            </w:r>
            <w:r w:rsidR="009512A0">
              <w:rPr>
                <w:rStyle w:val="Hyperlink"/>
                <w:rFonts w:asciiTheme="majorBidi" w:hAnsiTheme="majorBidi" w:cstheme="majorBidi"/>
                <w:b/>
                <w:bCs/>
                <w:noProof/>
              </w:rPr>
              <w:t xml:space="preserve">Jaringan Saraf Tiruan </w:t>
            </w:r>
            <w:r w:rsidR="00076DFF">
              <w:rPr>
                <w:noProof/>
                <w:webHidden/>
              </w:rPr>
              <w:tab/>
            </w:r>
            <w:r w:rsidR="00076DFF">
              <w:rPr>
                <w:noProof/>
                <w:webHidden/>
              </w:rPr>
              <w:fldChar w:fldCharType="begin"/>
            </w:r>
            <w:r w:rsidR="00076DFF">
              <w:rPr>
                <w:noProof/>
                <w:webHidden/>
              </w:rPr>
              <w:instrText xml:space="preserve"> PAGEREF _Toc61117450 \h </w:instrText>
            </w:r>
            <w:r w:rsidR="00076DFF">
              <w:rPr>
                <w:noProof/>
                <w:webHidden/>
              </w:rPr>
            </w:r>
            <w:r w:rsidR="00076DFF">
              <w:rPr>
                <w:noProof/>
                <w:webHidden/>
              </w:rPr>
              <w:fldChar w:fldCharType="separate"/>
            </w:r>
            <w:r w:rsidR="00076DFF">
              <w:rPr>
                <w:noProof/>
                <w:webHidden/>
              </w:rPr>
              <w:t>18</w:t>
            </w:r>
            <w:r w:rsidR="00076DFF">
              <w:rPr>
                <w:noProof/>
                <w:webHidden/>
              </w:rPr>
              <w:fldChar w:fldCharType="end"/>
            </w:r>
          </w:hyperlink>
        </w:p>
        <w:p w14:paraId="1EE6CAA4" w14:textId="540342D4" w:rsidR="00076DFF" w:rsidRDefault="00492C08">
          <w:pPr>
            <w:pStyle w:val="TOC1"/>
            <w:tabs>
              <w:tab w:val="left" w:pos="660"/>
              <w:tab w:val="right" w:leader="dot" w:pos="7927"/>
            </w:tabs>
            <w:rPr>
              <w:rFonts w:eastAsiaTheme="minorEastAsia"/>
              <w:noProof/>
              <w:lang w:eastAsia="id-ID"/>
            </w:rPr>
          </w:pPr>
          <w:hyperlink w:anchor="_Toc61117453" w:history="1">
            <w:r w:rsidR="00076DFF" w:rsidRPr="00396FA4">
              <w:rPr>
                <w:rStyle w:val="Hyperlink"/>
                <w:rFonts w:asciiTheme="majorBidi" w:hAnsiTheme="majorBidi" w:cstheme="majorBidi"/>
                <w:b/>
                <w:bCs/>
                <w:noProof/>
                <w:lang w:val="en-US"/>
              </w:rPr>
              <w:t>2.3.</w:t>
            </w:r>
            <w:r w:rsidR="00076DFF">
              <w:rPr>
                <w:rFonts w:eastAsiaTheme="minorEastAsia"/>
                <w:noProof/>
                <w:lang w:eastAsia="id-ID"/>
              </w:rPr>
              <w:tab/>
            </w:r>
            <w:r w:rsidR="00EF681A">
              <w:rPr>
                <w:rStyle w:val="Hyperlink"/>
                <w:rFonts w:asciiTheme="majorBidi" w:hAnsiTheme="majorBidi" w:cstheme="majorBidi"/>
                <w:b/>
                <w:bCs/>
                <w:noProof/>
              </w:rPr>
              <w:t>Hipotesis</w:t>
            </w:r>
            <w:r w:rsidR="00076DFF">
              <w:rPr>
                <w:noProof/>
                <w:webHidden/>
              </w:rPr>
              <w:tab/>
            </w:r>
            <w:r w:rsidR="00076DFF">
              <w:rPr>
                <w:noProof/>
                <w:webHidden/>
              </w:rPr>
              <w:fldChar w:fldCharType="begin"/>
            </w:r>
            <w:r w:rsidR="00076DFF">
              <w:rPr>
                <w:noProof/>
                <w:webHidden/>
              </w:rPr>
              <w:instrText xml:space="preserve"> PAGEREF _Toc61117453 \h </w:instrText>
            </w:r>
            <w:r w:rsidR="00076DFF">
              <w:rPr>
                <w:noProof/>
                <w:webHidden/>
              </w:rPr>
            </w:r>
            <w:r w:rsidR="00076DFF">
              <w:rPr>
                <w:noProof/>
                <w:webHidden/>
              </w:rPr>
              <w:fldChar w:fldCharType="separate"/>
            </w:r>
            <w:r w:rsidR="00076DFF">
              <w:rPr>
                <w:noProof/>
                <w:webHidden/>
              </w:rPr>
              <w:t>2</w:t>
            </w:r>
            <w:r w:rsidR="00076DFF">
              <w:rPr>
                <w:noProof/>
                <w:webHidden/>
              </w:rPr>
              <w:fldChar w:fldCharType="end"/>
            </w:r>
          </w:hyperlink>
          <w:r>
            <w:rPr>
              <w:noProof/>
            </w:rPr>
            <w:t>0</w:t>
          </w:r>
        </w:p>
        <w:p w14:paraId="16F8C12F" w14:textId="4AF0A353" w:rsidR="00076DFF" w:rsidRDefault="00492C08">
          <w:pPr>
            <w:pStyle w:val="TOC1"/>
            <w:tabs>
              <w:tab w:val="right" w:leader="dot" w:pos="7927"/>
            </w:tabs>
            <w:rPr>
              <w:rFonts w:eastAsiaTheme="minorEastAsia"/>
              <w:noProof/>
              <w:lang w:eastAsia="id-ID"/>
            </w:rPr>
          </w:pPr>
          <w:hyperlink w:anchor="_Toc61117454" w:history="1">
            <w:r w:rsidR="00EF681A" w:rsidRPr="009512A0">
              <w:rPr>
                <w:rStyle w:val="Hyperlink"/>
                <w:rFonts w:asciiTheme="majorBidi" w:hAnsiTheme="majorBidi" w:cstheme="majorBidi"/>
                <w:b/>
                <w:noProof/>
              </w:rPr>
              <w:t>BAB</w:t>
            </w:r>
            <w:r w:rsidR="00076DFF" w:rsidRPr="009512A0">
              <w:rPr>
                <w:rStyle w:val="Hyperlink"/>
                <w:rFonts w:asciiTheme="majorBidi" w:hAnsiTheme="majorBidi" w:cstheme="majorBidi"/>
                <w:b/>
                <w:noProof/>
              </w:rPr>
              <w:t xml:space="preserve"> 3</w:t>
            </w:r>
            <w:r w:rsidR="00076DFF">
              <w:rPr>
                <w:noProof/>
                <w:webHidden/>
              </w:rPr>
              <w:tab/>
            </w:r>
            <w:r w:rsidR="00076DFF">
              <w:rPr>
                <w:noProof/>
                <w:webHidden/>
              </w:rPr>
              <w:fldChar w:fldCharType="begin"/>
            </w:r>
            <w:r w:rsidR="00076DFF">
              <w:rPr>
                <w:noProof/>
                <w:webHidden/>
              </w:rPr>
              <w:instrText xml:space="preserve"> PAGEREF _Toc61117454 \h </w:instrText>
            </w:r>
            <w:r w:rsidR="00076DFF">
              <w:rPr>
                <w:noProof/>
                <w:webHidden/>
              </w:rPr>
            </w:r>
            <w:r w:rsidR="00076DFF">
              <w:rPr>
                <w:noProof/>
                <w:webHidden/>
              </w:rPr>
              <w:fldChar w:fldCharType="separate"/>
            </w:r>
            <w:r w:rsidR="00076DFF">
              <w:rPr>
                <w:noProof/>
                <w:webHidden/>
              </w:rPr>
              <w:t>2</w:t>
            </w:r>
            <w:r w:rsidR="00076DFF">
              <w:rPr>
                <w:noProof/>
                <w:webHidden/>
              </w:rPr>
              <w:fldChar w:fldCharType="end"/>
            </w:r>
          </w:hyperlink>
          <w:r>
            <w:rPr>
              <w:noProof/>
            </w:rPr>
            <w:t>0</w:t>
          </w:r>
        </w:p>
        <w:p w14:paraId="211EF324" w14:textId="5DE5C810" w:rsidR="00473830" w:rsidRDefault="00473830" w:rsidP="00473830">
          <w:pPr>
            <w:pStyle w:val="TOC1"/>
            <w:tabs>
              <w:tab w:val="left" w:pos="660"/>
              <w:tab w:val="right" w:leader="dot" w:pos="7927"/>
            </w:tabs>
            <w:rPr>
              <w:noProof/>
            </w:rPr>
          </w:pPr>
          <w:hyperlink w:anchor="_Toc61117455" w:history="1">
            <w:r w:rsidRPr="00396FA4">
              <w:rPr>
                <w:rStyle w:val="Hyperlink"/>
                <w:rFonts w:asciiTheme="majorBidi" w:hAnsiTheme="majorBidi" w:cstheme="majorBidi"/>
                <w:b/>
                <w:bCs/>
                <w:noProof/>
                <w:lang w:val="en-US"/>
              </w:rPr>
              <w:t>3.1.</w:t>
            </w:r>
            <w:r>
              <w:rPr>
                <w:rFonts w:eastAsiaTheme="minorEastAsia"/>
                <w:noProof/>
                <w:lang w:eastAsia="id-ID"/>
              </w:rPr>
              <w:tab/>
            </w:r>
            <w:r>
              <w:rPr>
                <w:rStyle w:val="Hyperlink"/>
                <w:rFonts w:asciiTheme="majorBidi" w:hAnsiTheme="majorBidi" w:cstheme="majorBidi"/>
                <w:b/>
                <w:bCs/>
                <w:noProof/>
              </w:rPr>
              <w:t>Alat dan Bahan Penelitian</w:t>
            </w:r>
            <w:r>
              <w:rPr>
                <w:noProof/>
                <w:webHidden/>
              </w:rPr>
              <w:tab/>
            </w:r>
            <w:r>
              <w:rPr>
                <w:noProof/>
                <w:webHidden/>
              </w:rPr>
              <w:fldChar w:fldCharType="begin"/>
            </w:r>
            <w:r>
              <w:rPr>
                <w:noProof/>
                <w:webHidden/>
              </w:rPr>
              <w:instrText xml:space="preserve"> PAGEREF _Toc61117455 \h </w:instrText>
            </w:r>
            <w:r>
              <w:rPr>
                <w:noProof/>
                <w:webHidden/>
              </w:rPr>
            </w:r>
            <w:r>
              <w:rPr>
                <w:noProof/>
                <w:webHidden/>
              </w:rPr>
              <w:fldChar w:fldCharType="separate"/>
            </w:r>
            <w:r>
              <w:rPr>
                <w:noProof/>
                <w:webHidden/>
              </w:rPr>
              <w:t>2</w:t>
            </w:r>
            <w:r>
              <w:rPr>
                <w:noProof/>
                <w:webHidden/>
              </w:rPr>
              <w:fldChar w:fldCharType="end"/>
            </w:r>
          </w:hyperlink>
          <w:r w:rsidR="00492C08">
            <w:rPr>
              <w:noProof/>
            </w:rPr>
            <w:t>0</w:t>
          </w:r>
        </w:p>
        <w:p w14:paraId="7C9A8596" w14:textId="3CFB2266" w:rsidR="00473830" w:rsidRDefault="00473830" w:rsidP="00473830">
          <w:pPr>
            <w:pStyle w:val="TOC2"/>
            <w:tabs>
              <w:tab w:val="left" w:pos="1100"/>
              <w:tab w:val="right" w:leader="dot" w:pos="7927"/>
            </w:tabs>
            <w:rPr>
              <w:rFonts w:eastAsiaTheme="minorEastAsia"/>
              <w:noProof/>
              <w:lang w:eastAsia="id-ID"/>
            </w:rPr>
          </w:pPr>
          <w:hyperlink w:anchor="_Toc61117449" w:history="1">
            <w:r>
              <w:rPr>
                <w:rStyle w:val="Hyperlink"/>
                <w:rFonts w:asciiTheme="majorBidi" w:hAnsiTheme="majorBidi" w:cstheme="majorBidi"/>
                <w:b/>
                <w:bCs/>
                <w:noProof/>
              </w:rPr>
              <w:t>3</w:t>
            </w:r>
            <w:r>
              <w:rPr>
                <w:rStyle w:val="Hyperlink"/>
                <w:rFonts w:asciiTheme="majorBidi" w:hAnsiTheme="majorBidi" w:cstheme="majorBidi"/>
                <w:b/>
                <w:bCs/>
                <w:noProof/>
                <w:lang w:val="en-US"/>
              </w:rPr>
              <w:t>.</w:t>
            </w:r>
            <w:r>
              <w:rPr>
                <w:rStyle w:val="Hyperlink"/>
                <w:rFonts w:asciiTheme="majorBidi" w:hAnsiTheme="majorBidi" w:cstheme="majorBidi"/>
                <w:b/>
                <w:bCs/>
                <w:noProof/>
              </w:rPr>
              <w:t>1</w:t>
            </w:r>
            <w:r w:rsidRPr="00396FA4">
              <w:rPr>
                <w:rStyle w:val="Hyperlink"/>
                <w:rFonts w:asciiTheme="majorBidi" w:hAnsiTheme="majorBidi" w:cstheme="majorBidi"/>
                <w:b/>
                <w:bCs/>
                <w:noProof/>
                <w:lang w:val="en-US"/>
              </w:rPr>
              <w:t>.1.</w:t>
            </w:r>
            <w:r>
              <w:rPr>
                <w:rFonts w:eastAsiaTheme="minorEastAsia"/>
                <w:noProof/>
                <w:lang w:eastAsia="id-ID"/>
              </w:rPr>
              <w:tab/>
            </w:r>
            <w:r>
              <w:rPr>
                <w:rStyle w:val="Hyperlink"/>
                <w:rFonts w:asciiTheme="majorBidi" w:hAnsiTheme="majorBidi" w:cstheme="majorBidi"/>
                <w:b/>
                <w:bCs/>
                <w:noProof/>
              </w:rPr>
              <w:t>Alat Penelitian</w:t>
            </w:r>
            <w:r>
              <w:rPr>
                <w:noProof/>
                <w:webHidden/>
              </w:rPr>
              <w:tab/>
            </w:r>
            <w:r w:rsidR="00492C08">
              <w:rPr>
                <w:noProof/>
                <w:webHidden/>
              </w:rPr>
              <w:t>20</w:t>
            </w:r>
          </w:hyperlink>
        </w:p>
        <w:p w14:paraId="2FB158C4" w14:textId="4A0072CD" w:rsidR="00473830" w:rsidRPr="00473830" w:rsidRDefault="00473830" w:rsidP="00473830">
          <w:pPr>
            <w:pStyle w:val="TOC2"/>
            <w:tabs>
              <w:tab w:val="left" w:pos="1100"/>
              <w:tab w:val="right" w:leader="dot" w:pos="7927"/>
            </w:tabs>
            <w:rPr>
              <w:rFonts w:eastAsiaTheme="minorEastAsia"/>
              <w:noProof/>
              <w:lang w:eastAsia="id-ID"/>
            </w:rPr>
          </w:pPr>
          <w:hyperlink w:anchor="_Toc61117449" w:history="1">
            <w:r>
              <w:rPr>
                <w:rStyle w:val="Hyperlink"/>
                <w:rFonts w:asciiTheme="majorBidi" w:hAnsiTheme="majorBidi" w:cstheme="majorBidi"/>
                <w:b/>
                <w:bCs/>
                <w:noProof/>
              </w:rPr>
              <w:t>3</w:t>
            </w:r>
            <w:r>
              <w:rPr>
                <w:rStyle w:val="Hyperlink"/>
                <w:rFonts w:asciiTheme="majorBidi" w:hAnsiTheme="majorBidi" w:cstheme="majorBidi"/>
                <w:b/>
                <w:bCs/>
                <w:noProof/>
                <w:lang w:val="en-US"/>
              </w:rPr>
              <w:t>.</w:t>
            </w:r>
            <w:r>
              <w:rPr>
                <w:rStyle w:val="Hyperlink"/>
                <w:rFonts w:asciiTheme="majorBidi" w:hAnsiTheme="majorBidi" w:cstheme="majorBidi"/>
                <w:b/>
                <w:bCs/>
                <w:noProof/>
              </w:rPr>
              <w:t>1</w:t>
            </w:r>
            <w:r>
              <w:rPr>
                <w:rStyle w:val="Hyperlink"/>
                <w:rFonts w:asciiTheme="majorBidi" w:hAnsiTheme="majorBidi" w:cstheme="majorBidi"/>
                <w:b/>
                <w:bCs/>
                <w:noProof/>
                <w:lang w:val="en-US"/>
              </w:rPr>
              <w:t>.</w:t>
            </w:r>
            <w:r>
              <w:rPr>
                <w:rStyle w:val="Hyperlink"/>
                <w:rFonts w:asciiTheme="majorBidi" w:hAnsiTheme="majorBidi" w:cstheme="majorBidi"/>
                <w:b/>
                <w:bCs/>
                <w:noProof/>
              </w:rPr>
              <w:t>2</w:t>
            </w:r>
            <w:r w:rsidRPr="00396FA4">
              <w:rPr>
                <w:rStyle w:val="Hyperlink"/>
                <w:rFonts w:asciiTheme="majorBidi" w:hAnsiTheme="majorBidi" w:cstheme="majorBidi"/>
                <w:b/>
                <w:bCs/>
                <w:noProof/>
                <w:lang w:val="en-US"/>
              </w:rPr>
              <w:t>.</w:t>
            </w:r>
            <w:r>
              <w:rPr>
                <w:rFonts w:eastAsiaTheme="minorEastAsia"/>
                <w:noProof/>
                <w:lang w:eastAsia="id-ID"/>
              </w:rPr>
              <w:tab/>
            </w:r>
            <w:r>
              <w:rPr>
                <w:rStyle w:val="Hyperlink"/>
                <w:rFonts w:asciiTheme="majorBidi" w:hAnsiTheme="majorBidi" w:cstheme="majorBidi"/>
                <w:b/>
                <w:bCs/>
                <w:noProof/>
              </w:rPr>
              <w:t>Bahan Penelitian</w:t>
            </w:r>
            <w:r>
              <w:rPr>
                <w:noProof/>
                <w:webHidden/>
              </w:rPr>
              <w:tab/>
            </w:r>
            <w:r w:rsidR="00492C08">
              <w:rPr>
                <w:noProof/>
                <w:webHidden/>
              </w:rPr>
              <w:t>20</w:t>
            </w:r>
          </w:hyperlink>
        </w:p>
        <w:p w14:paraId="6017E61D" w14:textId="3242F2E1" w:rsidR="00076DFF" w:rsidRDefault="00492C08">
          <w:pPr>
            <w:pStyle w:val="TOC1"/>
            <w:tabs>
              <w:tab w:val="left" w:pos="660"/>
              <w:tab w:val="right" w:leader="dot" w:pos="7927"/>
            </w:tabs>
            <w:rPr>
              <w:rFonts w:eastAsiaTheme="minorEastAsia"/>
              <w:noProof/>
              <w:lang w:eastAsia="id-ID"/>
            </w:rPr>
          </w:pPr>
          <w:hyperlink w:anchor="_Toc61117455"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w:t>
            </w:r>
            <w:r w:rsidR="00076DFF">
              <w:rPr>
                <w:rFonts w:eastAsiaTheme="minorEastAsia"/>
                <w:noProof/>
                <w:lang w:eastAsia="id-ID"/>
              </w:rPr>
              <w:tab/>
            </w:r>
            <w:r w:rsidR="00EF681A">
              <w:rPr>
                <w:rStyle w:val="Hyperlink"/>
                <w:rFonts w:asciiTheme="majorBidi" w:hAnsiTheme="majorBidi" w:cstheme="majorBidi"/>
                <w:b/>
                <w:bCs/>
                <w:noProof/>
              </w:rPr>
              <w:t>Metodologi Penelitian</w:t>
            </w:r>
            <w:r w:rsidR="00076DFF">
              <w:rPr>
                <w:noProof/>
                <w:webHidden/>
              </w:rPr>
              <w:tab/>
            </w:r>
            <w:r>
              <w:rPr>
                <w:noProof/>
                <w:webHidden/>
              </w:rPr>
              <w:t>20</w:t>
            </w:r>
          </w:hyperlink>
        </w:p>
        <w:p w14:paraId="0FE3CFAA" w14:textId="7787EF8D" w:rsidR="00076DFF" w:rsidRDefault="00492C08">
          <w:pPr>
            <w:pStyle w:val="TOC2"/>
            <w:tabs>
              <w:tab w:val="left" w:pos="1100"/>
              <w:tab w:val="right" w:leader="dot" w:pos="7927"/>
            </w:tabs>
            <w:rPr>
              <w:rFonts w:eastAsiaTheme="minorEastAsia"/>
              <w:noProof/>
              <w:lang w:eastAsia="id-ID"/>
            </w:rPr>
          </w:pPr>
          <w:hyperlink w:anchor="_Toc61117456"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.1.</w:t>
            </w:r>
            <w:r w:rsidR="00076DFF">
              <w:rPr>
                <w:rFonts w:eastAsiaTheme="minorEastAsia"/>
                <w:noProof/>
                <w:lang w:eastAsia="id-ID"/>
              </w:rPr>
              <w:tab/>
            </w:r>
            <w:r w:rsidR="00076DFF" w:rsidRPr="00396FA4">
              <w:rPr>
                <w:rStyle w:val="Hyperlink"/>
                <w:rFonts w:asciiTheme="majorBidi" w:hAnsiTheme="majorBidi" w:cstheme="majorBidi"/>
                <w:b/>
                <w:bCs/>
                <w:noProof/>
                <w:lang w:val="en-US"/>
              </w:rPr>
              <w:t>Brainstorming of the research problem</w:t>
            </w:r>
            <w:r w:rsidR="00076DFF">
              <w:rPr>
                <w:noProof/>
                <w:webHidden/>
              </w:rPr>
              <w:tab/>
            </w:r>
            <w:r>
              <w:rPr>
                <w:noProof/>
                <w:webHidden/>
              </w:rPr>
              <w:t>20</w:t>
            </w:r>
          </w:hyperlink>
        </w:p>
        <w:p w14:paraId="31A25A2A" w14:textId="1BF5B8E5" w:rsidR="00076DFF" w:rsidRDefault="00492C08">
          <w:pPr>
            <w:pStyle w:val="TOC2"/>
            <w:tabs>
              <w:tab w:val="left" w:pos="1100"/>
              <w:tab w:val="right" w:leader="dot" w:pos="7927"/>
            </w:tabs>
            <w:rPr>
              <w:rFonts w:eastAsiaTheme="minorEastAsia"/>
              <w:noProof/>
              <w:lang w:eastAsia="id-ID"/>
            </w:rPr>
          </w:pPr>
          <w:hyperlink w:anchor="_Toc61117457"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.2.</w:t>
            </w:r>
            <w:r w:rsidR="00076DFF">
              <w:rPr>
                <w:rFonts w:eastAsiaTheme="minorEastAsia"/>
                <w:noProof/>
                <w:lang w:eastAsia="id-ID"/>
              </w:rPr>
              <w:tab/>
            </w:r>
            <w:r w:rsidR="00076DFF" w:rsidRPr="00396FA4">
              <w:rPr>
                <w:rStyle w:val="Hyperlink"/>
                <w:rFonts w:asciiTheme="majorBidi" w:hAnsiTheme="majorBidi" w:cstheme="majorBidi"/>
                <w:b/>
                <w:bCs/>
                <w:noProof/>
                <w:lang w:val="en-US"/>
              </w:rPr>
              <w:t>Literature review and determine system requirements</w:t>
            </w:r>
            <w:r w:rsidR="00076DFF">
              <w:rPr>
                <w:noProof/>
                <w:webHidden/>
              </w:rPr>
              <w:tab/>
            </w:r>
            <w:r>
              <w:rPr>
                <w:noProof/>
                <w:webHidden/>
              </w:rPr>
              <w:t>20</w:t>
            </w:r>
          </w:hyperlink>
        </w:p>
        <w:p w14:paraId="3C69D9F2" w14:textId="48A72BC1" w:rsidR="00076DFF" w:rsidRDefault="00492C08">
          <w:pPr>
            <w:pStyle w:val="TOC2"/>
            <w:tabs>
              <w:tab w:val="left" w:pos="1100"/>
              <w:tab w:val="right" w:leader="dot" w:pos="7927"/>
            </w:tabs>
            <w:rPr>
              <w:rFonts w:eastAsiaTheme="minorEastAsia"/>
              <w:noProof/>
              <w:lang w:eastAsia="id-ID"/>
            </w:rPr>
          </w:pPr>
          <w:hyperlink w:anchor="_Toc61117458"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.3.</w:t>
            </w:r>
            <w:r w:rsidR="00076DFF">
              <w:rPr>
                <w:rFonts w:eastAsiaTheme="minorEastAsia"/>
                <w:noProof/>
                <w:lang w:eastAsia="id-ID"/>
              </w:rPr>
              <w:tab/>
            </w:r>
            <w:r>
              <w:rPr>
                <w:rStyle w:val="Hyperlink"/>
                <w:rFonts w:asciiTheme="majorBidi" w:hAnsiTheme="majorBidi" w:cstheme="majorBidi"/>
                <w:b/>
                <w:bCs/>
                <w:noProof/>
              </w:rPr>
              <w:t>Pemodelan Sistem</w:t>
            </w:r>
            <w:r w:rsidR="00076DFF">
              <w:rPr>
                <w:noProof/>
                <w:webHidden/>
              </w:rPr>
              <w:tab/>
            </w:r>
            <w:r>
              <w:rPr>
                <w:noProof/>
                <w:webHidden/>
              </w:rPr>
              <w:t>20</w:t>
            </w:r>
          </w:hyperlink>
        </w:p>
        <w:p w14:paraId="4BC7F121" w14:textId="1F267CEC" w:rsidR="00076DFF" w:rsidRDefault="00492C08">
          <w:pPr>
            <w:pStyle w:val="TOC2"/>
            <w:tabs>
              <w:tab w:val="left" w:pos="1100"/>
              <w:tab w:val="right" w:leader="dot" w:pos="7927"/>
            </w:tabs>
            <w:rPr>
              <w:rFonts w:eastAsiaTheme="minorEastAsia"/>
              <w:noProof/>
              <w:lang w:eastAsia="id-ID"/>
            </w:rPr>
          </w:pPr>
          <w:hyperlink w:anchor="_Toc61117462"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.4.</w:t>
            </w:r>
            <w:r w:rsidR="00076DFF">
              <w:rPr>
                <w:rFonts w:eastAsiaTheme="minorEastAsia"/>
                <w:noProof/>
                <w:lang w:eastAsia="id-ID"/>
              </w:rPr>
              <w:tab/>
            </w:r>
            <w:r>
              <w:rPr>
                <w:rStyle w:val="Hyperlink"/>
                <w:rFonts w:asciiTheme="majorBidi" w:hAnsiTheme="majorBidi" w:cstheme="majorBidi"/>
                <w:b/>
                <w:bCs/>
                <w:noProof/>
              </w:rPr>
              <w:t>Generasi Data</w:t>
            </w:r>
            <w:r w:rsidR="00076DFF">
              <w:rPr>
                <w:noProof/>
                <w:webHidden/>
              </w:rPr>
              <w:tab/>
            </w:r>
            <w:r>
              <w:rPr>
                <w:noProof/>
                <w:webHidden/>
              </w:rPr>
              <w:t>20</w:t>
            </w:r>
          </w:hyperlink>
        </w:p>
        <w:p w14:paraId="507A6198" w14:textId="46EC9ED9" w:rsidR="00076DFF" w:rsidRDefault="00492C08">
          <w:pPr>
            <w:pStyle w:val="TOC2"/>
            <w:tabs>
              <w:tab w:val="left" w:pos="1100"/>
              <w:tab w:val="right" w:leader="dot" w:pos="7927"/>
            </w:tabs>
            <w:rPr>
              <w:rFonts w:eastAsiaTheme="minorEastAsia"/>
              <w:noProof/>
              <w:lang w:eastAsia="id-ID"/>
            </w:rPr>
          </w:pPr>
          <w:hyperlink w:anchor="_Toc61117463"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.5.</w:t>
            </w:r>
            <w:r w:rsidR="00076DFF">
              <w:rPr>
                <w:rFonts w:eastAsiaTheme="minorEastAsia"/>
                <w:noProof/>
                <w:lang w:eastAsia="id-ID"/>
              </w:rPr>
              <w:tab/>
            </w:r>
            <w:r>
              <w:rPr>
                <w:rFonts w:ascii="Times New Roman" w:eastAsiaTheme="minorEastAsia" w:hAnsi="Times New Roman" w:cs="Times New Roman"/>
                <w:b/>
                <w:noProof/>
                <w:lang w:eastAsia="id-ID"/>
              </w:rPr>
              <w:t>Pemrosesan Data</w:t>
            </w:r>
            <w:r w:rsidR="00076DFF">
              <w:rPr>
                <w:noProof/>
                <w:webHidden/>
              </w:rPr>
              <w:tab/>
            </w:r>
            <w:r>
              <w:rPr>
                <w:noProof/>
                <w:webHidden/>
              </w:rPr>
              <w:t>20</w:t>
            </w:r>
          </w:hyperlink>
        </w:p>
        <w:p w14:paraId="01FEDF8F" w14:textId="61147161" w:rsidR="00076DFF" w:rsidRDefault="00492C08">
          <w:pPr>
            <w:pStyle w:val="TOC2"/>
            <w:tabs>
              <w:tab w:val="left" w:pos="1100"/>
              <w:tab w:val="right" w:leader="dot" w:pos="7927"/>
            </w:tabs>
            <w:rPr>
              <w:noProof/>
            </w:rPr>
          </w:pPr>
          <w:hyperlink w:anchor="_Toc61117464"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00076DFF" w:rsidRPr="00396FA4">
              <w:rPr>
                <w:rStyle w:val="Hyperlink"/>
                <w:rFonts w:asciiTheme="majorBidi" w:hAnsiTheme="majorBidi" w:cstheme="majorBidi"/>
                <w:b/>
                <w:bCs/>
                <w:noProof/>
                <w:lang w:val="en-US"/>
              </w:rPr>
              <w:t>.6.</w:t>
            </w:r>
            <w:r w:rsidR="00076DFF">
              <w:rPr>
                <w:rFonts w:eastAsiaTheme="minorEastAsia"/>
                <w:noProof/>
                <w:lang w:eastAsia="id-ID"/>
              </w:rPr>
              <w:tab/>
            </w:r>
            <w:r>
              <w:rPr>
                <w:rStyle w:val="Hyperlink"/>
                <w:rFonts w:asciiTheme="majorBidi" w:hAnsiTheme="majorBidi" w:cstheme="majorBidi"/>
                <w:b/>
                <w:bCs/>
                <w:noProof/>
              </w:rPr>
              <w:t>Kuantifikasi Model Deteksi</w:t>
            </w:r>
            <w:r w:rsidR="00076DFF">
              <w:rPr>
                <w:noProof/>
                <w:webHidden/>
              </w:rPr>
              <w:tab/>
            </w:r>
            <w:r>
              <w:rPr>
                <w:noProof/>
                <w:webHidden/>
              </w:rPr>
              <w:t>20</w:t>
            </w:r>
          </w:hyperlink>
        </w:p>
        <w:p w14:paraId="51582EDB" w14:textId="130D8C1B" w:rsidR="00492C08" w:rsidRDefault="00492C08" w:rsidP="00492C08">
          <w:pPr>
            <w:pStyle w:val="TOC2"/>
            <w:tabs>
              <w:tab w:val="left" w:pos="1100"/>
              <w:tab w:val="right" w:leader="dot" w:pos="7927"/>
            </w:tabs>
            <w:rPr>
              <w:rFonts w:eastAsiaTheme="minorEastAsia"/>
              <w:noProof/>
              <w:lang w:eastAsia="id-ID"/>
            </w:rPr>
          </w:pPr>
          <w:hyperlink w:anchor="_Toc61117464" w:history="1">
            <w:r>
              <w:rPr>
                <w:rStyle w:val="Hyperlink"/>
                <w:rFonts w:asciiTheme="majorBidi" w:hAnsiTheme="majorBidi" w:cstheme="majorBidi"/>
                <w:b/>
                <w:bCs/>
                <w:noProof/>
                <w:lang w:val="en-US"/>
              </w:rPr>
              <w:t>3.</w:t>
            </w:r>
            <w:r>
              <w:rPr>
                <w:rStyle w:val="Hyperlink"/>
                <w:rFonts w:asciiTheme="majorBidi" w:hAnsiTheme="majorBidi" w:cstheme="majorBidi"/>
                <w:b/>
                <w:bCs/>
                <w:noProof/>
              </w:rPr>
              <w:t>2</w:t>
            </w:r>
            <w:r w:rsidRPr="00396FA4">
              <w:rPr>
                <w:rStyle w:val="Hyperlink"/>
                <w:rFonts w:asciiTheme="majorBidi" w:hAnsiTheme="majorBidi" w:cstheme="majorBidi"/>
                <w:b/>
                <w:bCs/>
                <w:noProof/>
                <w:lang w:val="en-US"/>
              </w:rPr>
              <w:t>.6.</w:t>
            </w:r>
            <w:r>
              <w:rPr>
                <w:rFonts w:eastAsiaTheme="minorEastAsia"/>
                <w:noProof/>
                <w:lang w:eastAsia="id-ID"/>
              </w:rPr>
              <w:tab/>
            </w:r>
            <w:r>
              <w:rPr>
                <w:rStyle w:val="Hyperlink"/>
                <w:rFonts w:asciiTheme="majorBidi" w:hAnsiTheme="majorBidi" w:cstheme="majorBidi"/>
                <w:b/>
                <w:bCs/>
                <w:noProof/>
              </w:rPr>
              <w:t>Evaluasi dan Validasi Sistem</w:t>
            </w:r>
            <w:r>
              <w:rPr>
                <w:noProof/>
                <w:webHidden/>
              </w:rPr>
              <w:tab/>
              <w:t>20</w:t>
            </w:r>
          </w:hyperlink>
        </w:p>
        <w:p w14:paraId="29D33489" w14:textId="4D3FB7DE" w:rsidR="00076DFF" w:rsidRDefault="00492C08">
          <w:pPr>
            <w:pStyle w:val="TOC1"/>
            <w:tabs>
              <w:tab w:val="right" w:leader="dot" w:pos="7927"/>
            </w:tabs>
            <w:rPr>
              <w:rFonts w:eastAsiaTheme="minorEastAsia"/>
              <w:noProof/>
              <w:lang w:eastAsia="id-ID"/>
            </w:rPr>
          </w:pPr>
          <w:hyperlink w:anchor="_Toc61117465" w:history="1">
            <w:r w:rsidR="00EF681A" w:rsidRPr="00492C08">
              <w:rPr>
                <w:rStyle w:val="Hyperlink"/>
                <w:rFonts w:ascii="Times New Roman" w:hAnsi="Times New Roman" w:cs="Times New Roman"/>
                <w:b/>
                <w:noProof/>
              </w:rPr>
              <w:t>JADWAL PENELITIAN</w:t>
            </w:r>
            <w:r w:rsidR="00076DFF">
              <w:rPr>
                <w:noProof/>
                <w:webHidden/>
              </w:rPr>
              <w:tab/>
            </w:r>
            <w:r w:rsidR="00076DFF">
              <w:rPr>
                <w:noProof/>
                <w:webHidden/>
              </w:rPr>
              <w:fldChar w:fldCharType="begin"/>
            </w:r>
            <w:r w:rsidR="00076DFF">
              <w:rPr>
                <w:noProof/>
                <w:webHidden/>
              </w:rPr>
              <w:instrText xml:space="preserve"> PAGEREF _Toc61117465 \h </w:instrText>
            </w:r>
            <w:r w:rsidR="00076DFF">
              <w:rPr>
                <w:noProof/>
                <w:webHidden/>
              </w:rPr>
            </w:r>
            <w:r w:rsidR="00076DFF">
              <w:rPr>
                <w:noProof/>
                <w:webHidden/>
              </w:rPr>
              <w:fldChar w:fldCharType="separate"/>
            </w:r>
            <w:r w:rsidR="00473830">
              <w:rPr>
                <w:noProof/>
                <w:webHidden/>
              </w:rPr>
              <w:t>2</w:t>
            </w:r>
            <w:r w:rsidR="00076DFF">
              <w:rPr>
                <w:noProof/>
                <w:webHidden/>
              </w:rPr>
              <w:t>1</w:t>
            </w:r>
            <w:r w:rsidR="00076DFF">
              <w:rPr>
                <w:noProof/>
                <w:webHidden/>
              </w:rPr>
              <w:fldChar w:fldCharType="end"/>
            </w:r>
          </w:hyperlink>
        </w:p>
        <w:p w14:paraId="26933F78" w14:textId="3F6B1630" w:rsidR="00076DFF" w:rsidRDefault="00492C08">
          <w:pPr>
            <w:pStyle w:val="TOC1"/>
            <w:tabs>
              <w:tab w:val="right" w:leader="dot" w:pos="7927"/>
            </w:tabs>
            <w:rPr>
              <w:rFonts w:eastAsiaTheme="minorEastAsia"/>
              <w:noProof/>
              <w:lang w:eastAsia="id-ID"/>
            </w:rPr>
          </w:pPr>
          <w:hyperlink w:anchor="_Toc61117466" w:history="1">
            <w:r w:rsidR="00EF681A" w:rsidRPr="00492C08">
              <w:rPr>
                <w:rStyle w:val="Hyperlink"/>
                <w:rFonts w:ascii="Times New Roman" w:hAnsi="Times New Roman" w:cs="Times New Roman"/>
                <w:b/>
                <w:noProof/>
              </w:rPr>
              <w:t>DAFTAR PUSTAKA</w:t>
            </w:r>
            <w:r w:rsidR="00076DFF">
              <w:rPr>
                <w:noProof/>
                <w:webHidden/>
              </w:rPr>
              <w:tab/>
            </w:r>
            <w:r w:rsidR="00076DFF">
              <w:rPr>
                <w:noProof/>
                <w:webHidden/>
              </w:rPr>
              <w:fldChar w:fldCharType="begin"/>
            </w:r>
            <w:r w:rsidR="00076DFF">
              <w:rPr>
                <w:noProof/>
                <w:webHidden/>
              </w:rPr>
              <w:instrText xml:space="preserve"> PAGEREF _Toc61117466 \h </w:instrText>
            </w:r>
            <w:r w:rsidR="00076DFF">
              <w:rPr>
                <w:noProof/>
                <w:webHidden/>
              </w:rPr>
            </w:r>
            <w:r w:rsidR="00076DFF">
              <w:rPr>
                <w:noProof/>
                <w:webHidden/>
              </w:rPr>
              <w:fldChar w:fldCharType="separate"/>
            </w:r>
            <w:r w:rsidR="00473830">
              <w:rPr>
                <w:noProof/>
                <w:webHidden/>
              </w:rPr>
              <w:t>2</w:t>
            </w:r>
            <w:r w:rsidR="00076DFF">
              <w:rPr>
                <w:noProof/>
                <w:webHidden/>
              </w:rPr>
              <w:t>2</w:t>
            </w:r>
            <w:r w:rsidR="00076DFF">
              <w:rPr>
                <w:noProof/>
                <w:webHidden/>
              </w:rPr>
              <w:fldChar w:fldCharType="end"/>
            </w:r>
          </w:hyperlink>
        </w:p>
        <w:p w14:paraId="18FD495F" w14:textId="79F6A4F3" w:rsidR="00E96B79" w:rsidRDefault="00E96B79" w:rsidP="00E96B79">
          <w:r w:rsidRPr="009B7C13">
            <w:rPr>
              <w:noProof/>
            </w:rPr>
            <w:fldChar w:fldCharType="end"/>
          </w:r>
        </w:p>
      </w:sdtContent>
    </w:sdt>
    <w:p w14:paraId="26CA0CBB" w14:textId="77777777" w:rsidR="009B7C13" w:rsidRDefault="009B7C1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1D5ACF94" w14:textId="65E79A67" w:rsidR="009B7C13" w:rsidRPr="00EF681A" w:rsidRDefault="00EF681A" w:rsidP="009B7C13">
      <w:pPr>
        <w:pStyle w:val="Thesis"/>
        <w:rPr>
          <w:lang w:val="id-ID"/>
        </w:rPr>
      </w:pPr>
      <w:r>
        <w:rPr>
          <w:lang w:val="id-ID"/>
        </w:rPr>
        <w:lastRenderedPageBreak/>
        <w:t>DAFTAR GAMBAR</w:t>
      </w:r>
    </w:p>
    <w:p w14:paraId="375CD814" w14:textId="77777777" w:rsidR="009B7C13" w:rsidRPr="009B7C13" w:rsidRDefault="009B7C13" w:rsidP="009B7C13"/>
    <w:p w14:paraId="64D69364" w14:textId="10BFB698" w:rsidR="00E96B79" w:rsidRDefault="00E96B79" w:rsidP="009B7C13">
      <w:pPr>
        <w:pStyle w:val="TableofFigures"/>
        <w:tabs>
          <w:tab w:val="right" w:leader="dot" w:pos="7927"/>
        </w:tabs>
        <w:spacing w:line="360" w:lineRule="auto"/>
        <w:rPr>
          <w:rFonts w:eastAsiaTheme="minorEastAsia"/>
          <w:noProof/>
          <w:lang w:eastAsia="id-ID"/>
        </w:rPr>
      </w:pPr>
      <w:r>
        <w:rPr>
          <w:rFonts w:ascii="Times New Roman" w:hAnsi="Times New Roman" w:cs="Times New Roman"/>
          <w:b/>
          <w:bCs/>
          <w:lang w:val="en-US"/>
        </w:rPr>
        <w:fldChar w:fldCharType="begin"/>
      </w:r>
      <w:r>
        <w:rPr>
          <w:rFonts w:ascii="Times New Roman" w:hAnsi="Times New Roman" w:cs="Times New Roman"/>
          <w:b/>
          <w:bCs/>
          <w:lang w:val="en-US"/>
        </w:rPr>
        <w:instrText xml:space="preserve"> TOC \h \z \c "Figure" </w:instrText>
      </w:r>
      <w:r>
        <w:rPr>
          <w:rFonts w:ascii="Times New Roman" w:hAnsi="Times New Roman" w:cs="Times New Roman"/>
          <w:b/>
          <w:bCs/>
          <w:lang w:val="en-US"/>
        </w:rPr>
        <w:fldChar w:fldCharType="separate"/>
      </w:r>
      <w:hyperlink w:anchor="_Toc61017394" w:history="1">
        <w:r w:rsidR="00EF681A">
          <w:rPr>
            <w:rStyle w:val="Hyperlink"/>
            <w:rFonts w:ascii="Times New Roman" w:hAnsi="Times New Roman" w:cs="Times New Roman"/>
            <w:b/>
            <w:bCs/>
            <w:noProof/>
          </w:rPr>
          <w:t>Gambar</w:t>
        </w:r>
        <w:r w:rsidRPr="00F275F1">
          <w:rPr>
            <w:rStyle w:val="Hyperlink"/>
            <w:rFonts w:ascii="Times New Roman" w:hAnsi="Times New Roman" w:cs="Times New Roman"/>
            <w:b/>
            <w:bCs/>
            <w:noProof/>
          </w:rPr>
          <w:t xml:space="preserve"> 1.</w:t>
        </w:r>
        <w:r w:rsidR="00EF681A">
          <w:rPr>
            <w:rStyle w:val="Hyperlink"/>
            <w:rFonts w:ascii="Times New Roman" w:hAnsi="Times New Roman" w:cs="Times New Roman"/>
            <w:b/>
            <w:bCs/>
            <w:noProof/>
          </w:rPr>
          <w:t xml:space="preserve"> </w:t>
        </w:r>
        <w:r>
          <w:rPr>
            <w:noProof/>
            <w:webHidden/>
          </w:rPr>
          <w:tab/>
        </w:r>
        <w:r>
          <w:rPr>
            <w:noProof/>
            <w:webHidden/>
          </w:rPr>
          <w:fldChar w:fldCharType="begin"/>
        </w:r>
        <w:r>
          <w:rPr>
            <w:noProof/>
            <w:webHidden/>
          </w:rPr>
          <w:instrText xml:space="preserve"> PAGEREF _Toc61017394 \h </w:instrText>
        </w:r>
        <w:r>
          <w:rPr>
            <w:noProof/>
            <w:webHidden/>
          </w:rPr>
        </w:r>
        <w:r>
          <w:rPr>
            <w:noProof/>
            <w:webHidden/>
          </w:rPr>
          <w:fldChar w:fldCharType="separate"/>
        </w:r>
        <w:r w:rsidR="00CF183A">
          <w:rPr>
            <w:noProof/>
            <w:webHidden/>
          </w:rPr>
          <w:t>8</w:t>
        </w:r>
        <w:r>
          <w:rPr>
            <w:noProof/>
            <w:webHidden/>
          </w:rPr>
          <w:fldChar w:fldCharType="end"/>
        </w:r>
      </w:hyperlink>
    </w:p>
    <w:p w14:paraId="16E1457D" w14:textId="7119B5BF" w:rsidR="00E96B79" w:rsidRDefault="00492C08" w:rsidP="009B7C13">
      <w:pPr>
        <w:pStyle w:val="TableofFigures"/>
        <w:tabs>
          <w:tab w:val="right" w:leader="dot" w:pos="7927"/>
        </w:tabs>
        <w:spacing w:line="360" w:lineRule="auto"/>
        <w:rPr>
          <w:rFonts w:eastAsiaTheme="minorEastAsia"/>
          <w:noProof/>
          <w:lang w:eastAsia="id-ID"/>
        </w:rPr>
      </w:pPr>
      <w:hyperlink w:anchor="_Toc61017395" w:history="1">
        <w:r w:rsidR="00EF681A">
          <w:rPr>
            <w:rStyle w:val="Hyperlink"/>
            <w:rFonts w:ascii="Times New Roman" w:hAnsi="Times New Roman" w:cs="Times New Roman"/>
            <w:b/>
            <w:bCs/>
            <w:noProof/>
          </w:rPr>
          <w:t>Gambar</w:t>
        </w:r>
        <w:r w:rsidR="00E96B79" w:rsidRPr="00F275F1">
          <w:rPr>
            <w:rStyle w:val="Hyperlink"/>
            <w:rFonts w:ascii="Times New Roman" w:hAnsi="Times New Roman" w:cs="Times New Roman"/>
            <w:b/>
            <w:bCs/>
            <w:noProof/>
          </w:rPr>
          <w:t xml:space="preserve"> 2.</w:t>
        </w:r>
        <w:r w:rsidR="00E96B79" w:rsidRPr="00F275F1">
          <w:rPr>
            <w:rStyle w:val="Hyperlink"/>
            <w:rFonts w:ascii="Times New Roman" w:hAnsi="Times New Roman" w:cs="Times New Roman"/>
            <w:noProof/>
          </w:rPr>
          <w:t xml:space="preserve"> </w:t>
        </w:r>
        <w:r w:rsidR="00E96B79">
          <w:rPr>
            <w:noProof/>
            <w:webHidden/>
          </w:rPr>
          <w:tab/>
        </w:r>
        <w:r>
          <w:rPr>
            <w:noProof/>
            <w:webHidden/>
          </w:rPr>
          <w:t>8</w:t>
        </w:r>
      </w:hyperlink>
    </w:p>
    <w:p w14:paraId="5B337DF0" w14:textId="597069F2" w:rsidR="00E96B79" w:rsidRDefault="00492C08" w:rsidP="009B7C13">
      <w:pPr>
        <w:pStyle w:val="TableofFigures"/>
        <w:tabs>
          <w:tab w:val="right" w:leader="dot" w:pos="7927"/>
        </w:tabs>
        <w:spacing w:line="360" w:lineRule="auto"/>
        <w:rPr>
          <w:rFonts w:eastAsiaTheme="minorEastAsia"/>
          <w:noProof/>
          <w:lang w:eastAsia="id-ID"/>
        </w:rPr>
      </w:pPr>
      <w:hyperlink w:anchor="_Toc61017396" w:history="1">
        <w:r w:rsidR="00EF681A" w:rsidRPr="00EF681A">
          <w:t xml:space="preserve"> </w:t>
        </w:r>
        <w:r w:rsidR="00EF681A" w:rsidRPr="00EF681A">
          <w:rPr>
            <w:rStyle w:val="Hyperlink"/>
            <w:rFonts w:ascii="Times New Roman" w:hAnsi="Times New Roman" w:cs="Times New Roman"/>
            <w:b/>
            <w:bCs/>
            <w:noProof/>
          </w:rPr>
          <w:t>Gambar</w:t>
        </w:r>
        <w:r w:rsidR="00E96B79" w:rsidRPr="00F275F1">
          <w:rPr>
            <w:rStyle w:val="Hyperlink"/>
            <w:rFonts w:ascii="Times New Roman" w:hAnsi="Times New Roman" w:cs="Times New Roman"/>
            <w:b/>
            <w:bCs/>
            <w:noProof/>
          </w:rPr>
          <w:t xml:space="preserve"> 3.</w:t>
        </w:r>
        <w:r w:rsidR="00E96B79" w:rsidRPr="00F275F1">
          <w:rPr>
            <w:rStyle w:val="Hyperlink"/>
            <w:rFonts w:ascii="Times New Roman" w:hAnsi="Times New Roman" w:cs="Times New Roman"/>
            <w:noProof/>
            <w:lang w:val="en-US"/>
          </w:rPr>
          <w:t xml:space="preserve">. </w:t>
        </w:r>
        <w:r w:rsidR="00E96B79">
          <w:rPr>
            <w:noProof/>
            <w:webHidden/>
          </w:rPr>
          <w:tab/>
        </w:r>
        <w:r>
          <w:rPr>
            <w:noProof/>
            <w:webHidden/>
          </w:rPr>
          <w:t>8</w:t>
        </w:r>
      </w:hyperlink>
    </w:p>
    <w:p w14:paraId="61733C7F" w14:textId="5F9B9315" w:rsidR="00E96B79" w:rsidRDefault="00492C08" w:rsidP="009B7C13">
      <w:pPr>
        <w:pStyle w:val="TableofFigures"/>
        <w:tabs>
          <w:tab w:val="right" w:leader="dot" w:pos="7927"/>
        </w:tabs>
        <w:spacing w:line="360" w:lineRule="auto"/>
        <w:rPr>
          <w:rFonts w:eastAsiaTheme="minorEastAsia"/>
          <w:noProof/>
          <w:lang w:eastAsia="id-ID"/>
        </w:rPr>
      </w:pPr>
      <w:hyperlink w:anchor="_Toc61017397" w:history="1">
        <w:r w:rsidR="00EF681A" w:rsidRPr="00EF681A">
          <w:t xml:space="preserve"> </w:t>
        </w:r>
        <w:r w:rsidR="00EF681A" w:rsidRPr="00EF681A">
          <w:rPr>
            <w:rStyle w:val="Hyperlink"/>
            <w:rFonts w:ascii="Times New Roman" w:hAnsi="Times New Roman" w:cs="Times New Roman"/>
            <w:b/>
            <w:bCs/>
            <w:noProof/>
          </w:rPr>
          <w:t>Gambar</w:t>
        </w:r>
        <w:r w:rsidR="00E96B79" w:rsidRPr="00F275F1">
          <w:rPr>
            <w:rStyle w:val="Hyperlink"/>
            <w:rFonts w:ascii="Times New Roman" w:hAnsi="Times New Roman" w:cs="Times New Roman"/>
            <w:b/>
            <w:bCs/>
            <w:noProof/>
          </w:rPr>
          <w:t xml:space="preserve"> 4</w:t>
        </w:r>
        <w:r w:rsidR="00E96B79" w:rsidRPr="00F275F1">
          <w:rPr>
            <w:rStyle w:val="Hyperlink"/>
            <w:rFonts w:ascii="Times New Roman" w:hAnsi="Times New Roman" w:cs="Times New Roman"/>
            <w:noProof/>
          </w:rPr>
          <w:t>.</w:t>
        </w:r>
        <w:r w:rsidR="00EF681A">
          <w:rPr>
            <w:rStyle w:val="Hyperlink"/>
            <w:rFonts w:ascii="Times New Roman" w:hAnsi="Times New Roman" w:cs="Times New Roman"/>
            <w:noProof/>
          </w:rPr>
          <w:t xml:space="preserve"> </w:t>
        </w:r>
        <w:r w:rsidR="00E96B79">
          <w:rPr>
            <w:noProof/>
            <w:webHidden/>
          </w:rPr>
          <w:tab/>
        </w:r>
        <w:r>
          <w:rPr>
            <w:noProof/>
            <w:webHidden/>
          </w:rPr>
          <w:t>8</w:t>
        </w:r>
      </w:hyperlink>
    </w:p>
    <w:p w14:paraId="721EF03E" w14:textId="77777777" w:rsidR="009B7C13" w:rsidRDefault="00E96B79" w:rsidP="009B7C13">
      <w:pPr>
        <w:spacing w:after="0" w:line="360" w:lineRule="auto"/>
        <w:rPr>
          <w:rFonts w:ascii="Times New Roman" w:hAnsi="Times New Roman" w:cs="Times New Roman"/>
          <w:b/>
          <w:bCs/>
          <w:lang w:val="en-US"/>
        </w:rPr>
      </w:pPr>
      <w:r>
        <w:rPr>
          <w:rFonts w:ascii="Times New Roman" w:hAnsi="Times New Roman" w:cs="Times New Roman"/>
          <w:b/>
          <w:bCs/>
          <w:lang w:val="en-US"/>
        </w:rPr>
        <w:fldChar w:fldCharType="end"/>
      </w:r>
    </w:p>
    <w:p w14:paraId="3F092DBD" w14:textId="77777777" w:rsidR="009B7C13" w:rsidRDefault="009B7C1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1D49CD8F" w14:textId="0FBD2493" w:rsidR="00A757D1" w:rsidRDefault="00EF681A" w:rsidP="009B7C13">
      <w:pPr>
        <w:pStyle w:val="Thesis"/>
        <w:rPr>
          <w:noProof/>
        </w:rPr>
      </w:pPr>
      <w:r>
        <w:rPr>
          <w:lang w:val="id-ID"/>
        </w:rPr>
        <w:lastRenderedPageBreak/>
        <w:t>DAFTAR TABEL</w:t>
      </w:r>
      <w:r w:rsidR="00E96B79">
        <w:fldChar w:fldCharType="begin"/>
      </w:r>
      <w:r w:rsidR="00E96B79" w:rsidRPr="009B7C13">
        <w:instrText xml:space="preserve"> TOC \h \z \c "Table" </w:instrText>
      </w:r>
      <w:r w:rsidR="00E96B79">
        <w:fldChar w:fldCharType="separate"/>
      </w:r>
    </w:p>
    <w:p w14:paraId="335FAB36" w14:textId="31535146" w:rsidR="00A757D1" w:rsidRDefault="00492C08" w:rsidP="00A757D1">
      <w:pPr>
        <w:pStyle w:val="TableofFigures"/>
        <w:tabs>
          <w:tab w:val="right" w:leader="dot" w:pos="7927"/>
        </w:tabs>
        <w:spacing w:line="360" w:lineRule="auto"/>
        <w:rPr>
          <w:rFonts w:eastAsiaTheme="minorEastAsia"/>
          <w:noProof/>
          <w:lang w:eastAsia="id-ID"/>
        </w:rPr>
      </w:pPr>
      <w:hyperlink w:anchor="_Toc61031055" w:history="1">
        <w:r w:rsidR="00EF681A">
          <w:rPr>
            <w:rStyle w:val="Hyperlink"/>
            <w:rFonts w:ascii="Times New Roman" w:hAnsi="Times New Roman" w:cs="Times New Roman"/>
            <w:b/>
            <w:bCs/>
            <w:noProof/>
          </w:rPr>
          <w:t>Tabel</w:t>
        </w:r>
        <w:r w:rsidR="00A757D1" w:rsidRPr="00ED4D81">
          <w:rPr>
            <w:rStyle w:val="Hyperlink"/>
            <w:rFonts w:ascii="Times New Roman" w:hAnsi="Times New Roman" w:cs="Times New Roman"/>
            <w:b/>
            <w:bCs/>
            <w:noProof/>
          </w:rPr>
          <w:t xml:space="preserve"> 1</w:t>
        </w:r>
        <w:r w:rsidR="00A757D1" w:rsidRPr="00ED4D81">
          <w:rPr>
            <w:rStyle w:val="Hyperlink"/>
            <w:rFonts w:ascii="Times New Roman" w:hAnsi="Times New Roman" w:cs="Times New Roman"/>
            <w:b/>
            <w:bCs/>
            <w:noProof/>
            <w:lang w:val="en-US"/>
          </w:rPr>
          <w:t xml:space="preserve">. </w:t>
        </w:r>
        <w:r w:rsidR="00EF681A">
          <w:rPr>
            <w:rStyle w:val="Hyperlink"/>
            <w:rFonts w:ascii="Times New Roman" w:hAnsi="Times New Roman" w:cs="Times New Roman"/>
            <w:noProof/>
          </w:rPr>
          <w:t>Kajian Ilmiah Deteksi Osilasi Kontrol</w:t>
        </w:r>
        <w:r w:rsidR="00A757D1">
          <w:rPr>
            <w:noProof/>
            <w:webHidden/>
          </w:rPr>
          <w:tab/>
        </w:r>
        <w:r w:rsidR="00A757D1">
          <w:rPr>
            <w:noProof/>
            <w:webHidden/>
          </w:rPr>
          <w:fldChar w:fldCharType="begin"/>
        </w:r>
        <w:r w:rsidR="00A757D1">
          <w:rPr>
            <w:noProof/>
            <w:webHidden/>
          </w:rPr>
          <w:instrText xml:space="preserve"> PAGEREF _Toc61031055 \h </w:instrText>
        </w:r>
        <w:r w:rsidR="00A757D1">
          <w:rPr>
            <w:noProof/>
            <w:webHidden/>
          </w:rPr>
        </w:r>
        <w:r w:rsidR="00A757D1">
          <w:rPr>
            <w:noProof/>
            <w:webHidden/>
          </w:rPr>
          <w:fldChar w:fldCharType="separate"/>
        </w:r>
        <w:r w:rsidR="00CF183A">
          <w:rPr>
            <w:noProof/>
            <w:webHidden/>
          </w:rPr>
          <w:t>1</w:t>
        </w:r>
        <w:r w:rsidR="00A757D1">
          <w:rPr>
            <w:noProof/>
            <w:webHidden/>
          </w:rPr>
          <w:fldChar w:fldCharType="end"/>
        </w:r>
      </w:hyperlink>
      <w:r>
        <w:rPr>
          <w:noProof/>
        </w:rPr>
        <w:t>1</w:t>
      </w:r>
    </w:p>
    <w:p w14:paraId="7837FC4C" w14:textId="5FF30B40" w:rsidR="00A757D1" w:rsidRDefault="00492C08" w:rsidP="00A757D1">
      <w:pPr>
        <w:pStyle w:val="TableofFigures"/>
        <w:tabs>
          <w:tab w:val="right" w:leader="dot" w:pos="7927"/>
        </w:tabs>
        <w:spacing w:line="360" w:lineRule="auto"/>
        <w:rPr>
          <w:rFonts w:eastAsiaTheme="minorEastAsia"/>
          <w:noProof/>
          <w:lang w:eastAsia="id-ID"/>
        </w:rPr>
      </w:pPr>
      <w:hyperlink w:anchor="_Toc61031056" w:history="1">
        <w:r w:rsidR="00EF681A" w:rsidRPr="00EF681A">
          <w:rPr>
            <w:rStyle w:val="Hyperlink"/>
            <w:rFonts w:ascii="Times New Roman" w:hAnsi="Times New Roman" w:cs="Times New Roman"/>
            <w:b/>
            <w:bCs/>
            <w:noProof/>
          </w:rPr>
          <w:t>Tabel</w:t>
        </w:r>
        <w:r w:rsidR="00A757D1" w:rsidRPr="00ED4D81">
          <w:rPr>
            <w:rStyle w:val="Hyperlink"/>
            <w:rFonts w:ascii="Times New Roman" w:hAnsi="Times New Roman" w:cs="Times New Roman"/>
            <w:b/>
            <w:bCs/>
            <w:noProof/>
          </w:rPr>
          <w:t xml:space="preserve"> 2.</w:t>
        </w:r>
        <w:r w:rsidR="00EF681A">
          <w:rPr>
            <w:rStyle w:val="Hyperlink"/>
            <w:rFonts w:ascii="Times New Roman" w:hAnsi="Times New Roman" w:cs="Times New Roman"/>
            <w:noProof/>
          </w:rPr>
          <w:t xml:space="preserve"> </w:t>
        </w:r>
        <w:r w:rsidR="00A757D1">
          <w:rPr>
            <w:noProof/>
            <w:webHidden/>
          </w:rPr>
          <w:tab/>
        </w:r>
        <w:r>
          <w:rPr>
            <w:noProof/>
            <w:webHidden/>
          </w:rPr>
          <w:t>11</w:t>
        </w:r>
      </w:hyperlink>
    </w:p>
    <w:p w14:paraId="430409E1" w14:textId="43157225" w:rsidR="009B7C13" w:rsidRDefault="00E96B79">
      <w:pPr>
        <w:spacing w:after="200" w:line="276" w:lineRule="auto"/>
        <w:rPr>
          <w:rFonts w:ascii="Times New Roman" w:hAnsi="Times New Roman" w:cs="Times New Roman"/>
          <w:b/>
          <w:bCs/>
          <w:lang w:val="en-US"/>
        </w:rPr>
      </w:pPr>
      <w:r>
        <w:rPr>
          <w:rFonts w:ascii="Times New Roman" w:hAnsi="Times New Roman" w:cs="Times New Roman"/>
          <w:b/>
          <w:bCs/>
          <w:lang w:val="en-US"/>
        </w:rPr>
        <w:fldChar w:fldCharType="end"/>
      </w:r>
    </w:p>
    <w:p w14:paraId="28C8CD42" w14:textId="77777777" w:rsidR="009B7C13" w:rsidRDefault="009B7C1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2CBA8192" w14:textId="15CED8B0" w:rsidR="0069270A" w:rsidRPr="00E96B79" w:rsidRDefault="00EF681A" w:rsidP="00E96B79">
      <w:pPr>
        <w:pStyle w:val="Thesis"/>
        <w:spacing w:before="0"/>
      </w:pPr>
      <w:bookmarkStart w:id="1" w:name="_Toc61117433"/>
      <w:r>
        <w:rPr>
          <w:lang w:val="id-ID"/>
        </w:rPr>
        <w:lastRenderedPageBreak/>
        <w:t>BAB</w:t>
      </w:r>
      <w:r w:rsidR="0069270A" w:rsidRPr="00E96B79">
        <w:t xml:space="preserve"> 1</w:t>
      </w:r>
      <w:bookmarkEnd w:id="1"/>
    </w:p>
    <w:p w14:paraId="793F1553" w14:textId="34930BFD" w:rsidR="00E53DCD" w:rsidRPr="00951358" w:rsidRDefault="00EF681A" w:rsidP="00951358">
      <w:pPr>
        <w:jc w:val="center"/>
        <w:rPr>
          <w:b/>
          <w:bCs/>
        </w:rPr>
      </w:pPr>
      <w:r>
        <w:rPr>
          <w:rFonts w:ascii="Times New Roman" w:hAnsi="Times New Roman" w:cs="Times New Roman"/>
          <w:b/>
          <w:bCs/>
          <w:sz w:val="24"/>
          <w:szCs w:val="24"/>
        </w:rPr>
        <w:t>PENDAHULUAN</w:t>
      </w:r>
    </w:p>
    <w:p w14:paraId="0421FC87" w14:textId="77777777" w:rsidR="00E9562C" w:rsidRPr="001D3E65" w:rsidRDefault="00E9562C" w:rsidP="00DB574D">
      <w:pPr>
        <w:pStyle w:val="ListParagraph"/>
        <w:spacing w:after="0" w:line="360" w:lineRule="auto"/>
        <w:jc w:val="center"/>
        <w:rPr>
          <w:rFonts w:asciiTheme="majorBidi" w:hAnsiTheme="majorBidi" w:cstheme="majorBidi"/>
          <w:b/>
          <w:bCs/>
          <w:sz w:val="24"/>
          <w:szCs w:val="24"/>
          <w:lang w:val="en-US"/>
        </w:rPr>
      </w:pPr>
    </w:p>
    <w:p w14:paraId="26E185C3" w14:textId="509B2B1D" w:rsidR="004F3D1F" w:rsidRPr="00E23FF3" w:rsidRDefault="00EF681A"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Latar Belakang</w:t>
      </w:r>
    </w:p>
    <w:p w14:paraId="5E7C73D6" w14:textId="5263BD65" w:rsidR="00EF681A" w:rsidRPr="00503CD9" w:rsidRDefault="00503CD9" w:rsidP="00503CD9">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  </w:t>
      </w:r>
      <w:r w:rsidR="00EF681A" w:rsidRPr="00503CD9">
        <w:rPr>
          <w:rFonts w:asciiTheme="majorBidi" w:hAnsiTheme="majorBidi" w:cstheme="majorBidi"/>
          <w:sz w:val="24"/>
          <w:szCs w:val="24"/>
          <w:lang w:val="en-US"/>
        </w:rPr>
        <w:t>Osilasi dalam industri proses adalah masalah umum yang mempengaruhi hingga 30% dan 41% dari kontrol loop. Masalah ini dapat sangat menurunkan keuntungan pabrik karena mengganggu operasi normal pabrik, meningkatkan variabilitas dalam kualitas produk, mempercepat keausan peralatan (katup kontrol), dan mengakibatkan konsumsi energi dan bahan baku yang berlebihan [1].</w:t>
      </w:r>
    </w:p>
    <w:p w14:paraId="6774C72F" w14:textId="25608B50" w:rsidR="00EF681A" w:rsidRPr="00503CD9" w:rsidRDefault="00503CD9" w:rsidP="00503CD9">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 </w:t>
      </w:r>
      <w:r w:rsidR="00EF681A" w:rsidRPr="00503CD9">
        <w:rPr>
          <w:rFonts w:asciiTheme="majorBidi" w:hAnsiTheme="majorBidi" w:cstheme="majorBidi"/>
          <w:sz w:val="24"/>
          <w:szCs w:val="24"/>
          <w:lang w:val="en-US"/>
        </w:rPr>
        <w:t>Langkah pertama dalam menghilangkan osilasi kontrol loop adalah dengan mendeteksinya. Sumber osilasi loop kontrol bisa dihasilkan dari beberapa sumber seperti tuning kontrol yang tidak tepat, interaksi multiloop, kesalahan sensor, ganguan osilasi eksternal dan permasalahan katub kontrol. Beberapa teknik deteksi dan diagnosis sudah banyak dikembangkan dan digunakan, penerapan teknik ini pada data industri nyata menunjukkan efisiensi yang rendah, menunjukkan bahwa masalah mendeteksi dan mendiagnosis osilasi masih memerlukan perbaikan</w:t>
      </w:r>
    </w:p>
    <w:p w14:paraId="4EF2F825" w14:textId="060A4C3D" w:rsidR="006D0946" w:rsidRDefault="00EF681A" w:rsidP="00EF681A">
      <w:pPr>
        <w:pStyle w:val="ListParagraph"/>
        <w:spacing w:after="0" w:line="360" w:lineRule="auto"/>
        <w:ind w:left="0" w:firstLine="851"/>
        <w:jc w:val="both"/>
        <w:rPr>
          <w:rFonts w:asciiTheme="majorBidi" w:hAnsiTheme="majorBidi" w:cstheme="majorBidi"/>
          <w:color w:val="212121"/>
          <w:sz w:val="24"/>
          <w:szCs w:val="24"/>
          <w:shd w:val="clear" w:color="auto" w:fill="FFFFFF"/>
        </w:rPr>
      </w:pPr>
      <w:r w:rsidRPr="00EF681A">
        <w:rPr>
          <w:rFonts w:asciiTheme="majorBidi" w:hAnsiTheme="majorBidi" w:cstheme="majorBidi"/>
          <w:sz w:val="24"/>
          <w:szCs w:val="24"/>
          <w:lang w:val="en-US"/>
        </w:rPr>
        <w:t>Deteksi dan diagnosis osilasi dapat dilakukan dengan inspeksi visual secara langsung untuk semua kontrol loop pada suatu deret waktu. Sayangnya, hal ini tidak mungkin dilakukan lagi karena diagnosis lengkap diperlukan. Dengan semakin berkembangnya proses industri biasanya, proses industri memiliki hingga 500 dan 5000 loop kontrol. Inspeksi visual akan sangat menghabiskan banyak sumber daya, belum lagi dengan ketelitian dan keakuratan yang didapatkan terhadap osilasi yang tidak diketahui. Untuk mengatasi keterbatasan ini, diperlukan suatu sistem teknik deteksi osilasi otomatis yang dapat melalukan tugas dengan efisiensi dan keakuratan yang sebaik-baiknya. [4]</w:t>
      </w:r>
      <w:r w:rsidR="00935C23">
        <w:rPr>
          <w:rFonts w:asciiTheme="majorBidi" w:hAnsiTheme="majorBidi" w:cstheme="majorBidi"/>
          <w:color w:val="212121"/>
          <w:sz w:val="24"/>
          <w:szCs w:val="24"/>
          <w:shd w:val="clear" w:color="auto" w:fill="FFFFFF"/>
        </w:rPr>
        <w:t xml:space="preserve">. </w:t>
      </w:r>
    </w:p>
    <w:p w14:paraId="70ED9702" w14:textId="1B6D4F7C" w:rsidR="004F3D1F" w:rsidRDefault="00EF681A"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Perumusan Masalah</w:t>
      </w:r>
    </w:p>
    <w:p w14:paraId="4FDC8BAF" w14:textId="0CF277DD" w:rsidR="00EF681A" w:rsidRPr="00EF681A" w:rsidRDefault="00EF681A" w:rsidP="00EF681A">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rPr>
        <w:t xml:space="preserve">  </w:t>
      </w:r>
      <w:r w:rsidRPr="00EF681A">
        <w:rPr>
          <w:rFonts w:asciiTheme="majorBidi" w:hAnsiTheme="majorBidi" w:cstheme="majorBidi"/>
          <w:sz w:val="24"/>
          <w:szCs w:val="24"/>
          <w:lang w:val="en-US"/>
        </w:rPr>
        <w:t xml:space="preserve">Osilasi bisa sangat merugikan karena akan meningkatkan variabilitas yang berarti bahwa variabel proses tidak dapat dipertahankan pada kondisi yang diinginkan. Sumber osilasi loop kontrol bisa dihasilkan dari beberapa sumber </w:t>
      </w:r>
      <w:r w:rsidRPr="00EF681A">
        <w:rPr>
          <w:rFonts w:asciiTheme="majorBidi" w:hAnsiTheme="majorBidi" w:cstheme="majorBidi"/>
          <w:sz w:val="24"/>
          <w:szCs w:val="24"/>
          <w:lang w:val="en-US"/>
        </w:rPr>
        <w:lastRenderedPageBreak/>
        <w:t>seperti tuning kontrol yang tidak tepat, interaksi multiloop, kesalahan sensor, ganguan osilasi eksternal dan permasalahan katub kontrol.</w:t>
      </w:r>
    </w:p>
    <w:p w14:paraId="7E42E966" w14:textId="73DEEEC6" w:rsidR="00A23001" w:rsidRDefault="00EF681A" w:rsidP="00A23001">
      <w:pPr>
        <w:pStyle w:val="ListParagraph"/>
        <w:spacing w:after="0" w:line="360" w:lineRule="auto"/>
        <w:ind w:left="0" w:firstLine="851"/>
        <w:jc w:val="both"/>
        <w:rPr>
          <w:rFonts w:asciiTheme="majorBidi" w:hAnsiTheme="majorBidi" w:cstheme="majorBidi"/>
          <w:sz w:val="24"/>
          <w:szCs w:val="24"/>
        </w:rPr>
      </w:pPr>
      <w:r w:rsidRPr="00EF681A">
        <w:rPr>
          <w:rFonts w:asciiTheme="majorBidi" w:hAnsiTheme="majorBidi" w:cstheme="majorBidi"/>
          <w:sz w:val="24"/>
          <w:szCs w:val="24"/>
          <w:lang w:val="en-US"/>
        </w:rPr>
        <w:t>Selama 20 tahun terakhir para peneliti telah mengembangkan metode deteksi dan diganosa osilasi kontrol. Penerapan teknik ini pada data industri nyata menunjukkan efisiensi yang masih rendah, ini berarti bahwa masalah deteksi dan diagnosis osilasi masih memerlukan perbaikan. Untuk</w:t>
      </w:r>
      <w:r w:rsidR="00503CD9">
        <w:rPr>
          <w:rFonts w:asciiTheme="majorBidi" w:hAnsiTheme="majorBidi" w:cstheme="majorBidi"/>
          <w:sz w:val="24"/>
          <w:szCs w:val="24"/>
        </w:rPr>
        <w:t xml:space="preserve"> itu </w:t>
      </w:r>
      <w:r w:rsidRPr="00EF681A">
        <w:rPr>
          <w:rFonts w:asciiTheme="majorBidi" w:hAnsiTheme="majorBidi" w:cstheme="majorBidi"/>
          <w:sz w:val="24"/>
          <w:szCs w:val="24"/>
          <w:lang w:val="en-US"/>
        </w:rPr>
        <w:t>diperlukan suatu sistem teknik deteksi osilasi otomatis yang dapat melalukan tugas dengan efisiensi dan keakuratan yang sebaik-baiknya. Berdasarkan pada kondisi tersebut, maka perumusan masalah pada penelitian ini adalah :</w:t>
      </w:r>
      <w:r w:rsidR="004F36A5">
        <w:rPr>
          <w:rFonts w:asciiTheme="majorBidi" w:hAnsiTheme="majorBidi" w:cstheme="majorBidi"/>
          <w:sz w:val="24"/>
          <w:szCs w:val="24"/>
        </w:rPr>
        <w:t xml:space="preserve"> </w:t>
      </w:r>
    </w:p>
    <w:p w14:paraId="422444B6" w14:textId="5E066FEF" w:rsidR="00A23001" w:rsidRDefault="00A23001" w:rsidP="00A23001">
      <w:pPr>
        <w:pStyle w:val="ListParagraph"/>
        <w:spacing w:after="0" w:line="360" w:lineRule="auto"/>
        <w:ind w:left="0" w:firstLine="851"/>
        <w:jc w:val="both"/>
        <w:rPr>
          <w:rFonts w:asciiTheme="majorBidi" w:hAnsiTheme="majorBidi" w:cstheme="majorBidi"/>
          <w:sz w:val="24"/>
          <w:szCs w:val="24"/>
        </w:rPr>
      </w:pPr>
      <w:r>
        <w:rPr>
          <w:rFonts w:asciiTheme="majorBidi" w:hAnsiTheme="majorBidi" w:cstheme="majorBidi"/>
          <w:sz w:val="24"/>
          <w:szCs w:val="24"/>
        </w:rPr>
        <w:t>1.</w:t>
      </w:r>
    </w:p>
    <w:p w14:paraId="22819322" w14:textId="2587D936" w:rsidR="00503CD9" w:rsidRDefault="00503CD9" w:rsidP="00A23001">
      <w:pPr>
        <w:pStyle w:val="ListParagraph"/>
        <w:spacing w:after="0" w:line="360" w:lineRule="auto"/>
        <w:ind w:left="0" w:firstLine="851"/>
        <w:jc w:val="both"/>
        <w:rPr>
          <w:rFonts w:asciiTheme="majorBidi" w:hAnsiTheme="majorBidi" w:cstheme="majorBidi"/>
          <w:sz w:val="24"/>
          <w:szCs w:val="24"/>
        </w:rPr>
      </w:pPr>
      <w:r>
        <w:rPr>
          <w:rFonts w:asciiTheme="majorBidi" w:hAnsiTheme="majorBidi" w:cstheme="majorBidi"/>
          <w:sz w:val="24"/>
          <w:szCs w:val="24"/>
        </w:rPr>
        <w:t xml:space="preserve">2. </w:t>
      </w:r>
    </w:p>
    <w:p w14:paraId="67A4C182" w14:textId="4C32D681" w:rsidR="00503CD9" w:rsidRPr="00A23001" w:rsidRDefault="00503CD9" w:rsidP="00A23001">
      <w:pPr>
        <w:pStyle w:val="ListParagraph"/>
        <w:spacing w:after="0" w:line="360" w:lineRule="auto"/>
        <w:ind w:left="0" w:firstLine="851"/>
        <w:jc w:val="both"/>
        <w:rPr>
          <w:rFonts w:asciiTheme="majorBidi" w:hAnsiTheme="majorBidi" w:cstheme="majorBidi"/>
          <w:sz w:val="24"/>
          <w:szCs w:val="24"/>
        </w:rPr>
      </w:pPr>
      <w:r>
        <w:rPr>
          <w:rFonts w:asciiTheme="majorBidi" w:hAnsiTheme="majorBidi" w:cstheme="majorBidi"/>
          <w:sz w:val="24"/>
          <w:szCs w:val="24"/>
        </w:rPr>
        <w:t xml:space="preserve">3. </w:t>
      </w:r>
    </w:p>
    <w:p w14:paraId="217F47CD" w14:textId="77777777" w:rsidR="006E20D2" w:rsidRPr="001D3E65" w:rsidRDefault="006E20D2" w:rsidP="008D065E">
      <w:pPr>
        <w:pStyle w:val="ListParagraph"/>
        <w:spacing w:after="0" w:line="360" w:lineRule="auto"/>
        <w:ind w:left="426"/>
        <w:jc w:val="both"/>
        <w:rPr>
          <w:rFonts w:asciiTheme="majorBidi" w:hAnsiTheme="majorBidi" w:cstheme="majorBidi"/>
          <w:sz w:val="24"/>
          <w:szCs w:val="24"/>
          <w:lang w:val="en-US"/>
        </w:rPr>
      </w:pPr>
    </w:p>
    <w:p w14:paraId="6373E7FE" w14:textId="77777777" w:rsidR="00A23001" w:rsidRPr="00A23001" w:rsidRDefault="00F464F9" w:rsidP="00A2300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bookmarkStart w:id="2" w:name="_Toc61117436"/>
      <w:r w:rsidRPr="00611590">
        <w:rPr>
          <w:rFonts w:asciiTheme="majorBidi" w:hAnsiTheme="majorBidi" w:cstheme="majorBidi"/>
          <w:b/>
          <w:bCs/>
          <w:sz w:val="24"/>
          <w:szCs w:val="24"/>
        </w:rPr>
        <w:t>Originality</w:t>
      </w:r>
      <w:bookmarkEnd w:id="2"/>
    </w:p>
    <w:p w14:paraId="16512994" w14:textId="555BE0DD" w:rsidR="005F6E4F" w:rsidRPr="00A23001" w:rsidRDefault="00A23001" w:rsidP="00A23001">
      <w:pPr>
        <w:spacing w:after="0" w:line="360" w:lineRule="auto"/>
        <w:ind w:firstLine="720"/>
        <w:jc w:val="both"/>
        <w:outlineLvl w:val="0"/>
        <w:rPr>
          <w:rFonts w:asciiTheme="majorBidi" w:hAnsiTheme="majorBidi" w:cstheme="majorBidi"/>
          <w:b/>
          <w:bCs/>
          <w:sz w:val="24"/>
          <w:szCs w:val="24"/>
          <w:lang w:val="en-US"/>
        </w:rPr>
      </w:pPr>
      <w:r w:rsidRPr="00A23001">
        <w:rPr>
          <w:rFonts w:asciiTheme="majorBidi" w:hAnsiTheme="majorBidi" w:cstheme="majorBidi"/>
          <w:sz w:val="24"/>
          <w:szCs w:val="24"/>
        </w:rPr>
        <w:t>Berdasarkan  hasil  studi  pustaka  yang  dilakukan  penulis  hingga  saat  ini belum pernah ada penelitia  yang  dilakukan  atau  ditemukan  serupa  dengan  judul penelitian ini.</w:t>
      </w:r>
    </w:p>
    <w:p w14:paraId="2AF2402B" w14:textId="59E0AAB4" w:rsidR="004F3D1F" w:rsidRPr="00E23FF3" w:rsidRDefault="00A23001"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Tujuan Penelitian</w:t>
      </w:r>
    </w:p>
    <w:p w14:paraId="1AB4F939" w14:textId="3AE53CB1" w:rsidR="001E77A7" w:rsidRPr="00492C08" w:rsidRDefault="00503CD9" w:rsidP="00492C08">
      <w:pPr>
        <w:pStyle w:val="ListParagraph"/>
        <w:spacing w:after="0" w:line="360" w:lineRule="auto"/>
        <w:ind w:left="0" w:firstLine="851"/>
        <w:jc w:val="both"/>
        <w:rPr>
          <w:rFonts w:asciiTheme="majorBidi" w:hAnsiTheme="majorBidi" w:cstheme="majorBidi"/>
          <w:sz w:val="24"/>
          <w:szCs w:val="24"/>
        </w:rPr>
      </w:pPr>
      <w:r>
        <w:rPr>
          <w:rFonts w:asciiTheme="majorBidi" w:hAnsiTheme="majorBidi" w:cstheme="majorBidi"/>
          <w:sz w:val="24"/>
          <w:szCs w:val="24"/>
        </w:rPr>
        <w:t>Penelitian ini bertujuan untuk mendapatkan algoritma dan sistem deteksi osilasi yang bisa digunakan proses industri</w:t>
      </w:r>
      <w:r w:rsidR="00C12DEC">
        <w:rPr>
          <w:rFonts w:asciiTheme="majorBidi" w:hAnsiTheme="majorBidi" w:cstheme="majorBidi"/>
          <w:sz w:val="24"/>
          <w:szCs w:val="24"/>
        </w:rPr>
        <w:t xml:space="preserve"> </w:t>
      </w:r>
      <w:r>
        <w:rPr>
          <w:rFonts w:asciiTheme="majorBidi" w:hAnsiTheme="majorBidi" w:cstheme="majorBidi"/>
          <w:sz w:val="24"/>
          <w:szCs w:val="24"/>
        </w:rPr>
        <w:t>dengan memanfatkan jaringan saraf tiruan.</w:t>
      </w:r>
    </w:p>
    <w:p w14:paraId="2BC9AF4A" w14:textId="0A291184" w:rsidR="004F3D1F" w:rsidRDefault="00A23001"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Manfaat Penelitian</w:t>
      </w:r>
    </w:p>
    <w:p w14:paraId="1864E6E4" w14:textId="1AB21D1E" w:rsidR="00BF6246" w:rsidRPr="001D3E65" w:rsidRDefault="009E3B7A" w:rsidP="00603589">
      <w:pPr>
        <w:spacing w:after="200" w:line="276" w:lineRule="auto"/>
        <w:ind w:left="851"/>
        <w:jc w:val="both"/>
        <w:rPr>
          <w:rFonts w:asciiTheme="majorBidi" w:hAnsiTheme="majorBidi" w:cstheme="majorBidi"/>
          <w:sz w:val="24"/>
          <w:szCs w:val="24"/>
          <w:lang w:val="en-US"/>
        </w:rPr>
      </w:pPr>
      <w:r w:rsidRPr="009E3B7A">
        <w:rPr>
          <w:rFonts w:asciiTheme="majorBidi" w:hAnsiTheme="majorBidi" w:cstheme="majorBidi"/>
          <w:sz w:val="24"/>
          <w:szCs w:val="24"/>
          <w:lang w:val="en-US"/>
        </w:rPr>
        <w:t>Penelitian ini akan memberikan</w:t>
      </w:r>
      <w:r>
        <w:rPr>
          <w:rFonts w:asciiTheme="majorBidi" w:hAnsiTheme="majorBidi" w:cstheme="majorBidi"/>
          <w:sz w:val="24"/>
          <w:szCs w:val="24"/>
        </w:rPr>
        <w:t xml:space="preserve"> manfaat dan</w:t>
      </w:r>
      <w:r w:rsidRPr="009E3B7A">
        <w:rPr>
          <w:rFonts w:asciiTheme="majorBidi" w:hAnsiTheme="majorBidi" w:cstheme="majorBidi"/>
          <w:sz w:val="24"/>
          <w:szCs w:val="24"/>
          <w:lang w:val="en-US"/>
        </w:rPr>
        <w:t xml:space="preserve"> informasi:</w:t>
      </w:r>
    </w:p>
    <w:p w14:paraId="4BD71C55" w14:textId="3C1D83E1" w:rsidR="00351A63" w:rsidRPr="00351A63" w:rsidRDefault="009E3B7A" w:rsidP="00603589">
      <w:pPr>
        <w:pStyle w:val="ListParagraph"/>
        <w:numPr>
          <w:ilvl w:val="0"/>
          <w:numId w:val="34"/>
        </w:numPr>
        <w:tabs>
          <w:tab w:val="clear" w:pos="720"/>
          <w:tab w:val="num" w:pos="1134"/>
        </w:tabs>
        <w:spacing w:line="360" w:lineRule="auto"/>
        <w:ind w:left="1134" w:hanging="283"/>
        <w:jc w:val="both"/>
        <w:rPr>
          <w:rFonts w:asciiTheme="majorBidi" w:hAnsiTheme="majorBidi" w:cstheme="majorBidi"/>
          <w:sz w:val="24"/>
          <w:szCs w:val="24"/>
        </w:rPr>
      </w:pPr>
      <w:r>
        <w:rPr>
          <w:rFonts w:asciiTheme="majorBidi" w:hAnsiTheme="majorBidi" w:cstheme="majorBidi"/>
          <w:sz w:val="24"/>
          <w:szCs w:val="24"/>
        </w:rPr>
        <w:t>Untuk</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ilmuwan</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peneliti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dan</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pakar dapat</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meningkatkan</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pengetahuan di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deteksi osilasi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dengan menggunakan jaringan saraf tiruan.</w:t>
      </w:r>
    </w:p>
    <w:p w14:paraId="00908FC7" w14:textId="6A0835C9" w:rsidR="00351A63" w:rsidRPr="009E3B7A" w:rsidRDefault="009E3B7A" w:rsidP="009E3B7A">
      <w:pPr>
        <w:pStyle w:val="ListParagraph"/>
        <w:numPr>
          <w:ilvl w:val="0"/>
          <w:numId w:val="34"/>
        </w:numPr>
        <w:tabs>
          <w:tab w:val="clear" w:pos="720"/>
          <w:tab w:val="num" w:pos="1134"/>
        </w:tabs>
        <w:spacing w:line="360" w:lineRule="auto"/>
        <w:ind w:left="1134" w:hanging="283"/>
        <w:jc w:val="both"/>
        <w:rPr>
          <w:rFonts w:asciiTheme="majorBidi" w:hAnsiTheme="majorBidi" w:cstheme="majorBidi"/>
          <w:sz w:val="24"/>
          <w:szCs w:val="24"/>
        </w:rPr>
      </w:pPr>
      <w:r>
        <w:rPr>
          <w:rFonts w:asciiTheme="majorBidi" w:hAnsiTheme="majorBidi" w:cstheme="majorBidi"/>
          <w:sz w:val="24"/>
          <w:szCs w:val="24"/>
        </w:rPr>
        <w:t>Untuk para pelaku industri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dapat memberikan rekomendasi sistem dalam menghilangkan dampak buruk yang diakibatkan osilasi kontrol</w:t>
      </w:r>
    </w:p>
    <w:p w14:paraId="69E24451" w14:textId="05B8D401" w:rsidR="00BF6246" w:rsidRPr="00492C08" w:rsidRDefault="009E3B7A" w:rsidP="00492C08">
      <w:pPr>
        <w:pStyle w:val="ListParagraph"/>
        <w:numPr>
          <w:ilvl w:val="0"/>
          <w:numId w:val="34"/>
        </w:numPr>
        <w:tabs>
          <w:tab w:val="clear" w:pos="720"/>
          <w:tab w:val="num" w:pos="1134"/>
        </w:tabs>
        <w:spacing w:line="360" w:lineRule="auto"/>
        <w:ind w:left="1134" w:hanging="283"/>
        <w:jc w:val="both"/>
        <w:rPr>
          <w:rFonts w:asciiTheme="majorBidi" w:hAnsiTheme="majorBidi" w:cstheme="majorBidi"/>
          <w:sz w:val="24"/>
          <w:szCs w:val="24"/>
        </w:rPr>
      </w:pPr>
      <w:r>
        <w:rPr>
          <w:rFonts w:asciiTheme="majorBidi" w:hAnsiTheme="majorBidi" w:cstheme="majorBidi"/>
          <w:sz w:val="24"/>
          <w:szCs w:val="24"/>
        </w:rPr>
        <w:t>Untuk masyarakat umum</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dapat memberikan</w:t>
      </w:r>
      <w:r w:rsidR="00351A63" w:rsidRPr="00351A63">
        <w:rPr>
          <w:rFonts w:asciiTheme="majorBidi" w:hAnsiTheme="majorBidi" w:cstheme="majorBidi"/>
          <w:sz w:val="24"/>
          <w:szCs w:val="24"/>
          <w:lang w:val="en-US"/>
        </w:rPr>
        <w:t xml:space="preserve"> informa</w:t>
      </w:r>
      <w:r>
        <w:rPr>
          <w:rFonts w:asciiTheme="majorBidi" w:hAnsiTheme="majorBidi" w:cstheme="majorBidi"/>
          <w:sz w:val="24"/>
          <w:szCs w:val="24"/>
        </w:rPr>
        <w:t>si</w:t>
      </w:r>
      <w:r w:rsidR="00351A63" w:rsidRPr="00351A63">
        <w:rPr>
          <w:rFonts w:asciiTheme="majorBidi" w:hAnsiTheme="majorBidi" w:cstheme="majorBidi"/>
          <w:sz w:val="24"/>
          <w:szCs w:val="24"/>
          <w:lang w:val="en-US"/>
        </w:rPr>
        <w:t xml:space="preserve"> </w:t>
      </w:r>
      <w:r>
        <w:rPr>
          <w:rFonts w:asciiTheme="majorBidi" w:hAnsiTheme="majorBidi" w:cstheme="majorBidi"/>
          <w:sz w:val="24"/>
          <w:szCs w:val="24"/>
        </w:rPr>
        <w:t xml:space="preserve">mengenai </w:t>
      </w:r>
      <w:r w:rsidR="00351A63" w:rsidRPr="00351A63">
        <w:rPr>
          <w:rFonts w:asciiTheme="majorBidi" w:hAnsiTheme="majorBidi" w:cstheme="majorBidi"/>
          <w:sz w:val="24"/>
          <w:szCs w:val="24"/>
          <w:lang w:val="en-US"/>
        </w:rPr>
        <w:t xml:space="preserve"> </w:t>
      </w:r>
    </w:p>
    <w:p w14:paraId="352851AD" w14:textId="7D0FB254" w:rsidR="00BF6246" w:rsidRPr="00F44F23" w:rsidRDefault="00A23001" w:rsidP="00555A11">
      <w:pPr>
        <w:pStyle w:val="ListParagraph"/>
        <w:numPr>
          <w:ilvl w:val="1"/>
          <w:numId w:val="2"/>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Batasan Masalah</w:t>
      </w:r>
    </w:p>
    <w:p w14:paraId="650AA69D" w14:textId="2D92712F" w:rsidR="00F44F23" w:rsidRPr="00F44F23" w:rsidRDefault="00F44F23" w:rsidP="00F44F23">
      <w:pPr>
        <w:spacing w:after="0" w:line="360" w:lineRule="auto"/>
        <w:ind w:firstLine="720"/>
        <w:jc w:val="both"/>
        <w:outlineLvl w:val="0"/>
        <w:rPr>
          <w:rFonts w:asciiTheme="majorBidi" w:hAnsiTheme="majorBidi" w:cstheme="majorBidi"/>
          <w:bCs/>
          <w:sz w:val="24"/>
          <w:szCs w:val="24"/>
          <w:lang w:val="en-US"/>
        </w:rPr>
      </w:pPr>
      <w:r>
        <w:rPr>
          <w:rFonts w:asciiTheme="majorBidi" w:hAnsiTheme="majorBidi" w:cstheme="majorBidi"/>
          <w:bCs/>
          <w:sz w:val="24"/>
          <w:szCs w:val="24"/>
        </w:rPr>
        <w:t xml:space="preserve">  </w:t>
      </w:r>
      <w:r w:rsidRPr="00F44F23">
        <w:rPr>
          <w:rFonts w:asciiTheme="majorBidi" w:hAnsiTheme="majorBidi" w:cstheme="majorBidi"/>
          <w:bCs/>
          <w:sz w:val="24"/>
          <w:szCs w:val="24"/>
          <w:lang w:val="en-US"/>
        </w:rPr>
        <w:t>Berdasarkan penyesuaian dengan kondisi yang ada, maka terdapat batasan masalah pada penelitian ini, antara lain:</w:t>
      </w:r>
    </w:p>
    <w:p w14:paraId="0EFA86D7" w14:textId="476F36C8" w:rsidR="007549C0" w:rsidRPr="00AB6DCB" w:rsidRDefault="007549C0" w:rsidP="00FE42BA">
      <w:pPr>
        <w:pStyle w:val="ListParagraph"/>
        <w:numPr>
          <w:ilvl w:val="0"/>
          <w:numId w:val="23"/>
        </w:numPr>
        <w:spacing w:after="0" w:line="360" w:lineRule="auto"/>
        <w:jc w:val="both"/>
        <w:rPr>
          <w:rFonts w:asciiTheme="majorBidi" w:hAnsiTheme="majorBidi" w:cstheme="majorBidi"/>
          <w:sz w:val="24"/>
          <w:szCs w:val="24"/>
          <w:lang w:val="en-US"/>
        </w:rPr>
      </w:pPr>
    </w:p>
    <w:p w14:paraId="17C144B7" w14:textId="77777777" w:rsidR="00463B4F" w:rsidRPr="00E23FF3" w:rsidRDefault="00463B4F" w:rsidP="00AB6DCB">
      <w:pPr>
        <w:pStyle w:val="ListParagraph"/>
        <w:spacing w:after="0" w:line="360" w:lineRule="auto"/>
        <w:ind w:left="851"/>
        <w:jc w:val="both"/>
        <w:rPr>
          <w:rFonts w:asciiTheme="majorBidi" w:hAnsiTheme="majorBidi" w:cstheme="majorBidi"/>
          <w:b/>
          <w:bCs/>
          <w:sz w:val="24"/>
          <w:szCs w:val="24"/>
          <w:lang w:val="en-US"/>
        </w:rPr>
      </w:pPr>
    </w:p>
    <w:p w14:paraId="2FEB4340" w14:textId="7D11679F" w:rsidR="00BF6246" w:rsidRPr="00AB6DCB" w:rsidRDefault="00BF6246" w:rsidP="00AB6DCB">
      <w:pPr>
        <w:spacing w:after="200" w:line="360" w:lineRule="auto"/>
        <w:rPr>
          <w:rFonts w:asciiTheme="majorBidi" w:hAnsiTheme="majorBidi" w:cstheme="majorBidi"/>
          <w:sz w:val="24"/>
          <w:szCs w:val="24"/>
          <w:lang w:val="en-US"/>
        </w:rPr>
      </w:pPr>
    </w:p>
    <w:p w14:paraId="79202E45" w14:textId="77777777" w:rsidR="008E3032" w:rsidRPr="001D3E65" w:rsidRDefault="008E3032">
      <w:pPr>
        <w:spacing w:after="200" w:line="276" w:lineRule="auto"/>
        <w:rPr>
          <w:rFonts w:asciiTheme="majorBidi" w:hAnsiTheme="majorBidi" w:cstheme="majorBidi"/>
          <w:sz w:val="24"/>
          <w:szCs w:val="24"/>
          <w:lang w:val="en-US"/>
        </w:rPr>
      </w:pPr>
      <w:r w:rsidRPr="001D3E65">
        <w:rPr>
          <w:rFonts w:asciiTheme="majorBidi" w:hAnsiTheme="majorBidi" w:cstheme="majorBidi"/>
          <w:sz w:val="24"/>
          <w:szCs w:val="24"/>
          <w:lang w:val="en-US"/>
        </w:rPr>
        <w:br w:type="page"/>
      </w:r>
    </w:p>
    <w:p w14:paraId="473B51B4" w14:textId="28751E90" w:rsidR="0069270A" w:rsidRDefault="00A23001" w:rsidP="00555A11">
      <w:pPr>
        <w:pStyle w:val="Thesis"/>
      </w:pPr>
      <w:bookmarkStart w:id="3" w:name="_Toc61117440"/>
      <w:r>
        <w:rPr>
          <w:lang w:val="id-ID"/>
        </w:rPr>
        <w:lastRenderedPageBreak/>
        <w:t>BAB2</w:t>
      </w:r>
      <w:r w:rsidR="0069270A">
        <w:t xml:space="preserve"> 2</w:t>
      </w:r>
      <w:bookmarkEnd w:id="3"/>
    </w:p>
    <w:p w14:paraId="629C0001" w14:textId="0389CAB9" w:rsidR="004F3D1F" w:rsidRDefault="00A23001" w:rsidP="00AB6DCB">
      <w:pPr>
        <w:pStyle w:val="ListParagraph"/>
        <w:spacing w:after="0" w:line="360" w:lineRule="auto"/>
        <w:ind w:left="0"/>
        <w:jc w:val="center"/>
        <w:rPr>
          <w:rFonts w:asciiTheme="majorBidi" w:hAnsiTheme="majorBidi" w:cstheme="majorBidi"/>
          <w:b/>
          <w:bCs/>
          <w:sz w:val="24"/>
          <w:szCs w:val="24"/>
          <w:lang w:val="en-US"/>
        </w:rPr>
      </w:pPr>
      <w:r w:rsidRPr="00A23001">
        <w:rPr>
          <w:rFonts w:asciiTheme="majorBidi" w:hAnsiTheme="majorBidi" w:cstheme="majorBidi"/>
          <w:b/>
          <w:bCs/>
          <w:sz w:val="24"/>
          <w:szCs w:val="24"/>
        </w:rPr>
        <w:t>TINJAUAN PUSTAKA DAN DASAR TEORI</w:t>
      </w:r>
    </w:p>
    <w:p w14:paraId="10F7B58A" w14:textId="77777777" w:rsidR="00E23FF3" w:rsidRDefault="00E23FF3" w:rsidP="00E23FF3">
      <w:pPr>
        <w:pStyle w:val="ListParagraph"/>
        <w:spacing w:after="0" w:line="360" w:lineRule="auto"/>
        <w:rPr>
          <w:rFonts w:asciiTheme="majorBidi" w:hAnsiTheme="majorBidi" w:cstheme="majorBidi"/>
          <w:b/>
          <w:bCs/>
          <w:sz w:val="24"/>
          <w:szCs w:val="24"/>
          <w:lang w:val="en-US"/>
        </w:rPr>
      </w:pPr>
    </w:p>
    <w:p w14:paraId="4A983DFD" w14:textId="156A4F29" w:rsidR="00A23001" w:rsidRPr="00FE42BA" w:rsidRDefault="00A23001" w:rsidP="00441286">
      <w:pPr>
        <w:pStyle w:val="ListParagraph"/>
        <w:numPr>
          <w:ilvl w:val="0"/>
          <w:numId w:val="19"/>
        </w:numPr>
        <w:spacing w:after="0" w:line="360" w:lineRule="auto"/>
        <w:ind w:left="851" w:hanging="851"/>
        <w:jc w:val="both"/>
        <w:outlineLvl w:val="0"/>
        <w:rPr>
          <w:rFonts w:asciiTheme="majorBidi" w:hAnsiTheme="majorBidi" w:cstheme="majorBidi"/>
          <w:b/>
          <w:bCs/>
          <w:sz w:val="24"/>
          <w:szCs w:val="24"/>
          <w:lang w:val="en-US"/>
        </w:rPr>
      </w:pPr>
      <w:bookmarkStart w:id="4" w:name="_Toc61117441"/>
      <w:r>
        <w:rPr>
          <w:rFonts w:asciiTheme="majorBidi" w:hAnsiTheme="majorBidi" w:cstheme="majorBidi"/>
          <w:b/>
          <w:bCs/>
          <w:sz w:val="24"/>
          <w:szCs w:val="24"/>
        </w:rPr>
        <w:t xml:space="preserve">Tinjauan </w:t>
      </w:r>
      <w:bookmarkEnd w:id="4"/>
      <w:r>
        <w:rPr>
          <w:rFonts w:asciiTheme="majorBidi" w:hAnsiTheme="majorBidi" w:cstheme="majorBidi"/>
          <w:b/>
          <w:bCs/>
          <w:sz w:val="24"/>
          <w:szCs w:val="24"/>
        </w:rPr>
        <w:t>Pusaka</w:t>
      </w:r>
    </w:p>
    <w:p w14:paraId="5E0248A7" w14:textId="64F61B66" w:rsidR="002E0A99" w:rsidRDefault="00FE42BA" w:rsidP="00FE42BA">
      <w:pPr>
        <w:spacing w:after="0" w:line="360" w:lineRule="auto"/>
        <w:ind w:firstLine="851"/>
        <w:jc w:val="both"/>
        <w:outlineLvl w:val="0"/>
        <w:rPr>
          <w:rFonts w:ascii="TimesNewRomanPSMT" w:hAnsi="TimesNewRomanPSMT"/>
          <w:color w:val="000000"/>
          <w:sz w:val="24"/>
          <w:szCs w:val="24"/>
        </w:rPr>
      </w:pPr>
      <w:r>
        <w:rPr>
          <w:rFonts w:asciiTheme="majorBidi" w:hAnsiTheme="majorBidi" w:cstheme="majorBidi"/>
          <w:bCs/>
          <w:sz w:val="24"/>
          <w:szCs w:val="24"/>
        </w:rPr>
        <w:t xml:space="preserve">Perkembangan sistem deteksi osilasi kontrol pada proses industri terus dilakukan demi </w:t>
      </w:r>
      <w:r w:rsidRPr="00FE42BA">
        <w:rPr>
          <w:rFonts w:ascii="TimesNewRomanPSMT" w:hAnsi="TimesNewRomanPSMT"/>
          <w:color w:val="000000"/>
          <w:sz w:val="24"/>
          <w:szCs w:val="24"/>
        </w:rPr>
        <w:t>meningkatkan efisiensi</w:t>
      </w:r>
      <w:r>
        <w:rPr>
          <w:rFonts w:ascii="TimesNewRomanPSMT" w:hAnsi="TimesNewRomanPSMT"/>
          <w:color w:val="000000"/>
          <w:sz w:val="24"/>
          <w:szCs w:val="24"/>
        </w:rPr>
        <w:t xml:space="preserve"> dan  performansi dari sistem deteki agar dapat menjawab berbagai masalah yang ditimbulkan oleh osilasi kontrol. Berbagai macam pendekatan baru terus dilakukan, salah satunya yang sangat menarik mendapat perhatian adalah dengan memanfaatkan teknik </w:t>
      </w:r>
      <w:r w:rsidRPr="00FE42BA">
        <w:rPr>
          <w:rFonts w:ascii="TimesNewRomanPSMT" w:hAnsi="TimesNewRomanPSMT"/>
          <w:i/>
          <w:color w:val="000000"/>
          <w:sz w:val="24"/>
          <w:szCs w:val="24"/>
        </w:rPr>
        <w:t>machine learning</w:t>
      </w:r>
      <w:r>
        <w:rPr>
          <w:rFonts w:ascii="TimesNewRomanPSMT" w:hAnsi="TimesNewRomanPSMT"/>
          <w:color w:val="000000"/>
          <w:sz w:val="24"/>
          <w:szCs w:val="24"/>
        </w:rPr>
        <w:t xml:space="preserve">. </w:t>
      </w:r>
      <w:r w:rsidR="002E0A99" w:rsidRPr="00FE42BA">
        <w:rPr>
          <w:rFonts w:ascii="TimesNewRomanPSMT" w:hAnsi="TimesNewRomanPSMT"/>
          <w:i/>
          <w:color w:val="000000"/>
          <w:sz w:val="24"/>
          <w:szCs w:val="24"/>
        </w:rPr>
        <w:t>Machine learning</w:t>
      </w:r>
      <w:r w:rsidR="002E0A99" w:rsidRPr="002E0A99">
        <w:rPr>
          <w:rFonts w:ascii="TimesNewRomanPSMT" w:hAnsi="TimesNewRomanPSMT"/>
          <w:color w:val="000000"/>
          <w:sz w:val="24"/>
          <w:szCs w:val="24"/>
        </w:rPr>
        <w:t xml:space="preserve"> adalah </w:t>
      </w:r>
      <w:r w:rsidR="002E0A99">
        <w:rPr>
          <w:rFonts w:ascii="TimesNewRomanPSMT" w:hAnsi="TimesNewRomanPSMT"/>
          <w:color w:val="000000"/>
          <w:sz w:val="24"/>
          <w:szCs w:val="24"/>
        </w:rPr>
        <w:t xml:space="preserve">teknik </w:t>
      </w:r>
      <w:r w:rsidR="002E0A99" w:rsidRPr="002E0A99">
        <w:rPr>
          <w:rFonts w:ascii="TimesNewRomanPSMT" w:hAnsi="TimesNewRomanPSMT"/>
          <w:color w:val="000000"/>
          <w:sz w:val="24"/>
          <w:szCs w:val="24"/>
        </w:rPr>
        <w:t>pembelajaran untuk algoritme komputer yang dapat dikembangkan dan ditingkatkan secara otomatis melalui pengolahan dan penggunaan data. Yang membuat pembelajaran mesin sangat menarik adalah teknik ini memiliki kemampuan belajar mandiri.</w:t>
      </w:r>
      <w:r w:rsidR="002E0A99">
        <w:rPr>
          <w:rFonts w:ascii="TimesNewRomanPSMT" w:hAnsi="TimesNewRomanPSMT"/>
          <w:color w:val="000000"/>
          <w:sz w:val="24"/>
          <w:szCs w:val="24"/>
        </w:rPr>
        <w:t xml:space="preserve"> </w:t>
      </w:r>
      <w:r w:rsidR="002E0A99" w:rsidRPr="002E0A99">
        <w:rPr>
          <w:rFonts w:ascii="TimesNewRomanPSMT" w:hAnsi="TimesNewRomanPSMT"/>
          <w:color w:val="000000"/>
          <w:sz w:val="24"/>
          <w:szCs w:val="24"/>
        </w:rPr>
        <w:t xml:space="preserve">Algoritma </w:t>
      </w:r>
      <w:r w:rsidR="002E0A99">
        <w:rPr>
          <w:rFonts w:ascii="TimesNewRomanPSMT" w:hAnsi="TimesNewRomanPSMT"/>
          <w:color w:val="000000"/>
          <w:sz w:val="24"/>
          <w:szCs w:val="24"/>
        </w:rPr>
        <w:t>sistem akan</w:t>
      </w:r>
      <w:r w:rsidR="002E0A99" w:rsidRPr="002E0A99">
        <w:rPr>
          <w:rFonts w:ascii="TimesNewRomanPSMT" w:hAnsi="TimesNewRomanPSMT"/>
          <w:color w:val="000000"/>
          <w:sz w:val="24"/>
          <w:szCs w:val="24"/>
        </w:rPr>
        <w:t xml:space="preserve"> membangun model berdasarkan data sampel, yang dikenal sebagai "data pelatihan", untuk membuat prediksi atau keputusan tanpa diprogram secara eksplisit untuk melakukannya. Algoritma pembelajaran mesin ini dapat digunakan dalam berbagai macam aplikasi, sep</w:t>
      </w:r>
      <w:r w:rsidR="002E0A99">
        <w:rPr>
          <w:rFonts w:ascii="TimesNewRomanPSMT" w:hAnsi="TimesNewRomanPSMT"/>
          <w:color w:val="000000"/>
          <w:sz w:val="24"/>
          <w:szCs w:val="24"/>
        </w:rPr>
        <w:t>erti aplikasi untuk kedokteran</w:t>
      </w:r>
      <w:r w:rsidR="002E0A99" w:rsidRPr="002E0A99">
        <w:rPr>
          <w:rFonts w:ascii="TimesNewRomanPSMT" w:hAnsi="TimesNewRomanPSMT"/>
          <w:color w:val="000000"/>
          <w:sz w:val="24"/>
          <w:szCs w:val="24"/>
        </w:rPr>
        <w:t>, pengenalan suara, visi komputer serta proses industri</w:t>
      </w:r>
      <w:r w:rsidR="002E0A99">
        <w:rPr>
          <w:rFonts w:ascii="TimesNewRomanPSMT" w:hAnsi="TimesNewRomanPSMT"/>
          <w:color w:val="000000"/>
          <w:sz w:val="24"/>
          <w:szCs w:val="24"/>
        </w:rPr>
        <w:t>.</w:t>
      </w:r>
    </w:p>
    <w:p w14:paraId="2B0652DF" w14:textId="619474DF" w:rsidR="00FE42BA" w:rsidRPr="00FE42BA" w:rsidRDefault="002E0A99" w:rsidP="00FE42BA">
      <w:pPr>
        <w:spacing w:after="0" w:line="360" w:lineRule="auto"/>
        <w:ind w:firstLine="851"/>
        <w:jc w:val="both"/>
        <w:outlineLvl w:val="0"/>
        <w:rPr>
          <w:rFonts w:asciiTheme="majorBidi" w:hAnsiTheme="majorBidi" w:cstheme="majorBidi"/>
          <w:bCs/>
          <w:sz w:val="24"/>
          <w:szCs w:val="24"/>
        </w:rPr>
      </w:pPr>
      <w:r>
        <w:rPr>
          <w:rFonts w:asciiTheme="majorBidi" w:hAnsiTheme="majorBidi" w:cstheme="majorBidi"/>
          <w:bCs/>
          <w:sz w:val="24"/>
          <w:szCs w:val="24"/>
        </w:rPr>
        <w:t>Untuk memahami sistem deteksi lebih jauh t</w:t>
      </w:r>
      <w:r w:rsidR="00FE42BA">
        <w:rPr>
          <w:rFonts w:asciiTheme="majorBidi" w:hAnsiTheme="majorBidi" w:cstheme="majorBidi"/>
          <w:bCs/>
          <w:sz w:val="24"/>
          <w:szCs w:val="24"/>
        </w:rPr>
        <w:t xml:space="preserve">injauan  pustaka </w:t>
      </w:r>
      <w:r w:rsidR="00FE42BA" w:rsidRPr="00FE42BA">
        <w:rPr>
          <w:rFonts w:asciiTheme="majorBidi" w:hAnsiTheme="majorBidi" w:cstheme="majorBidi"/>
          <w:bCs/>
          <w:sz w:val="24"/>
          <w:szCs w:val="24"/>
        </w:rPr>
        <w:t xml:space="preserve">dilakukan  agar  penulis  mendapatkan gambaran maupun informasi yang digunakan sebagai referensi nantinya. </w:t>
      </w:r>
      <w:r w:rsidR="00FE42BA" w:rsidRPr="00FE42BA">
        <w:rPr>
          <w:rFonts w:asciiTheme="majorBidi" w:hAnsiTheme="majorBidi" w:cstheme="majorBidi"/>
          <w:b/>
          <w:bCs/>
          <w:sz w:val="24"/>
          <w:szCs w:val="24"/>
        </w:rPr>
        <w:t>Tabel 2.1</w:t>
      </w:r>
      <w:r w:rsidR="00FE42BA" w:rsidRPr="00FE42BA">
        <w:rPr>
          <w:rFonts w:asciiTheme="majorBidi" w:hAnsiTheme="majorBidi" w:cstheme="majorBidi"/>
          <w:bCs/>
          <w:sz w:val="24"/>
          <w:szCs w:val="24"/>
        </w:rPr>
        <w:t xml:space="preserve"> berisi publikasi dari penelitian-penelitian yang telah dilakukan mengenai</w:t>
      </w:r>
      <w:r w:rsidR="00FE42BA">
        <w:rPr>
          <w:rFonts w:asciiTheme="majorBidi" w:hAnsiTheme="majorBidi" w:cstheme="majorBidi"/>
          <w:bCs/>
          <w:sz w:val="24"/>
          <w:szCs w:val="24"/>
        </w:rPr>
        <w:t xml:space="preserve"> sistem deteksi osilasi kontrol.</w:t>
      </w:r>
    </w:p>
    <w:p w14:paraId="2F965559" w14:textId="77777777" w:rsidR="00441286" w:rsidRPr="00441286" w:rsidRDefault="00441286" w:rsidP="00441286">
      <w:pPr>
        <w:spacing w:after="0" w:line="360" w:lineRule="auto"/>
        <w:jc w:val="both"/>
        <w:outlineLvl w:val="1"/>
        <w:rPr>
          <w:rFonts w:asciiTheme="majorBidi" w:hAnsiTheme="majorBidi" w:cstheme="majorBidi"/>
          <w:bCs/>
          <w:sz w:val="24"/>
          <w:szCs w:val="24"/>
        </w:rPr>
      </w:pPr>
    </w:p>
    <w:p w14:paraId="23161C1C" w14:textId="070BBCCB" w:rsidR="00441286" w:rsidRDefault="00441286" w:rsidP="00441286">
      <w:pPr>
        <w:spacing w:after="0" w:line="360" w:lineRule="auto"/>
        <w:ind w:firstLine="720"/>
        <w:jc w:val="both"/>
        <w:outlineLvl w:val="1"/>
        <w:rPr>
          <w:rFonts w:asciiTheme="majorBidi" w:hAnsiTheme="majorBidi" w:cstheme="majorBidi"/>
          <w:bCs/>
          <w:sz w:val="24"/>
          <w:szCs w:val="24"/>
        </w:rPr>
        <w:sectPr w:rsidR="00441286" w:rsidSect="0060630A">
          <w:pgSz w:w="11906" w:h="16838"/>
          <w:pgMar w:top="2268" w:right="1701" w:bottom="1701" w:left="2268" w:header="709" w:footer="709" w:gutter="0"/>
          <w:pgNumType w:start="0"/>
          <w:cols w:space="708"/>
          <w:titlePg/>
          <w:docGrid w:linePitch="360"/>
        </w:sectPr>
      </w:pPr>
      <w:r>
        <w:rPr>
          <w:rFonts w:asciiTheme="majorBidi" w:hAnsiTheme="majorBidi" w:cstheme="majorBidi"/>
          <w:bCs/>
          <w:sz w:val="24"/>
          <w:szCs w:val="24"/>
        </w:rPr>
        <w:t xml:space="preserve">  </w:t>
      </w:r>
    </w:p>
    <w:p w14:paraId="7A4CCDF8" w14:textId="2A02A064" w:rsidR="00441286" w:rsidRPr="00441286" w:rsidRDefault="00441286" w:rsidP="00441286">
      <w:pPr>
        <w:spacing w:after="0" w:line="360" w:lineRule="auto"/>
        <w:ind w:firstLine="720"/>
        <w:jc w:val="center"/>
        <w:outlineLvl w:val="1"/>
        <w:rPr>
          <w:rFonts w:asciiTheme="majorBidi" w:hAnsiTheme="majorBidi" w:cstheme="majorBidi"/>
          <w:b/>
          <w:bCs/>
          <w:sz w:val="24"/>
          <w:szCs w:val="24"/>
        </w:rPr>
      </w:pPr>
      <w:r w:rsidRPr="00441286">
        <w:rPr>
          <w:rFonts w:asciiTheme="majorBidi" w:hAnsiTheme="majorBidi" w:cstheme="majorBidi"/>
          <w:b/>
          <w:bCs/>
          <w:sz w:val="24"/>
          <w:szCs w:val="24"/>
        </w:rPr>
        <w:lastRenderedPageBreak/>
        <w:t xml:space="preserve">Tabel 2.1 Kajian Ilmiah Mengenai Sistem Deteksi Osilasi </w:t>
      </w:r>
    </w:p>
    <w:tbl>
      <w:tblPr>
        <w:tblStyle w:val="TableGrid"/>
        <w:tblW w:w="14743" w:type="dxa"/>
        <w:tblInd w:w="-601" w:type="dxa"/>
        <w:tblLook w:val="04A0" w:firstRow="1" w:lastRow="0" w:firstColumn="1" w:lastColumn="0" w:noHBand="0" w:noVBand="1"/>
      </w:tblPr>
      <w:tblGrid>
        <w:gridCol w:w="567"/>
        <w:gridCol w:w="3119"/>
        <w:gridCol w:w="3686"/>
        <w:gridCol w:w="1417"/>
        <w:gridCol w:w="5954"/>
      </w:tblGrid>
      <w:tr w:rsidR="00441286" w14:paraId="4546E582" w14:textId="77777777" w:rsidTr="00441286">
        <w:tc>
          <w:tcPr>
            <w:tcW w:w="567" w:type="dxa"/>
            <w:vAlign w:val="center"/>
          </w:tcPr>
          <w:p w14:paraId="734BC47E" w14:textId="314436C8"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No</w:t>
            </w:r>
          </w:p>
        </w:tc>
        <w:tc>
          <w:tcPr>
            <w:tcW w:w="3119" w:type="dxa"/>
            <w:vAlign w:val="center"/>
          </w:tcPr>
          <w:p w14:paraId="3CBE0B90" w14:textId="50D492C1"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Peneliti</w:t>
            </w:r>
          </w:p>
        </w:tc>
        <w:tc>
          <w:tcPr>
            <w:tcW w:w="3686" w:type="dxa"/>
            <w:vAlign w:val="center"/>
          </w:tcPr>
          <w:p w14:paraId="61CE5B77" w14:textId="650E3440"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Judul</w:t>
            </w:r>
          </w:p>
        </w:tc>
        <w:tc>
          <w:tcPr>
            <w:tcW w:w="1417" w:type="dxa"/>
            <w:vAlign w:val="center"/>
          </w:tcPr>
          <w:p w14:paraId="4497E15C" w14:textId="6A2BA6A2"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Tahun</w:t>
            </w:r>
          </w:p>
        </w:tc>
        <w:tc>
          <w:tcPr>
            <w:tcW w:w="5954" w:type="dxa"/>
            <w:vAlign w:val="center"/>
          </w:tcPr>
          <w:p w14:paraId="11AD6D4D" w14:textId="6E815C91"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Objek dan Hasil Penelitian</w:t>
            </w:r>
          </w:p>
        </w:tc>
      </w:tr>
      <w:tr w:rsidR="00441286" w14:paraId="2F054886" w14:textId="77777777" w:rsidTr="00441286">
        <w:tc>
          <w:tcPr>
            <w:tcW w:w="567" w:type="dxa"/>
            <w:vAlign w:val="center"/>
          </w:tcPr>
          <w:p w14:paraId="4BDF9174" w14:textId="50C0231A"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1</w:t>
            </w:r>
          </w:p>
        </w:tc>
        <w:tc>
          <w:tcPr>
            <w:tcW w:w="3119" w:type="dxa"/>
            <w:vAlign w:val="center"/>
          </w:tcPr>
          <w:p w14:paraId="5ADBF830" w14:textId="06A05A98"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r w:rsidRPr="008C111D">
              <w:rPr>
                <w:rFonts w:ascii="AdvOTd369e91e" w:hAnsi="AdvOTd369e91e"/>
                <w:color w:val="000000"/>
                <w:sz w:val="26"/>
                <w:szCs w:val="26"/>
              </w:rPr>
              <w:t>Jo</w:t>
            </w:r>
            <w:r w:rsidRPr="008C111D">
              <w:rPr>
                <w:rFonts w:ascii="AdvOT8608a8d1+03" w:hAnsi="AdvOT8608a8d1+03"/>
                <w:color w:val="000000"/>
                <w:sz w:val="26"/>
                <w:szCs w:val="26"/>
              </w:rPr>
              <w:t>̂</w:t>
            </w:r>
            <w:r w:rsidRPr="008C111D">
              <w:rPr>
                <w:rFonts w:ascii="AdvOTd369e91e" w:hAnsi="AdvOTd369e91e"/>
                <w:color w:val="000000"/>
                <w:sz w:val="26"/>
                <w:szCs w:val="26"/>
              </w:rPr>
              <w:t>nathan W. V. Dambros</w:t>
            </w:r>
            <w:r>
              <w:rPr>
                <w:rFonts w:ascii="AdvOTd369e91e" w:hAnsi="AdvOTd369e91e"/>
                <w:color w:val="000000"/>
                <w:sz w:val="26"/>
                <w:szCs w:val="26"/>
              </w:rPr>
              <w:t xml:space="preserve">, </w:t>
            </w:r>
            <w:r w:rsidRPr="008C111D">
              <w:rPr>
                <w:rFonts w:ascii="AdvOTd369e91e" w:hAnsi="AdvOTd369e91e"/>
                <w:color w:val="000000"/>
                <w:sz w:val="26"/>
                <w:szCs w:val="26"/>
              </w:rPr>
              <w:t>Jorge O. Trierweiler,</w:t>
            </w:r>
            <w:r w:rsidRPr="008C111D">
              <w:rPr>
                <w:rFonts w:ascii="AdvOT8608a8d1+20" w:hAnsi="AdvOT8608a8d1+20"/>
                <w:color w:val="1A4AA0"/>
                <w:sz w:val="18"/>
                <w:szCs w:val="18"/>
              </w:rPr>
              <w:t xml:space="preserve"> </w:t>
            </w:r>
            <w:r w:rsidRPr="008C111D">
              <w:rPr>
                <w:rFonts w:ascii="AdvOTd369e91e" w:hAnsi="AdvOTd369e91e"/>
                <w:color w:val="000000"/>
                <w:sz w:val="26"/>
                <w:szCs w:val="26"/>
              </w:rPr>
              <w:t>Marcelo Farenzena,</w:t>
            </w:r>
            <w:r>
              <w:rPr>
                <w:rFonts w:ascii="AdvOTd369e91e" w:hAnsi="AdvOTd369e91e"/>
                <w:color w:val="000000"/>
                <w:sz w:val="26"/>
                <w:szCs w:val="26"/>
              </w:rPr>
              <w:t xml:space="preserve"> </w:t>
            </w:r>
            <w:r w:rsidRPr="008C111D">
              <w:rPr>
                <w:rFonts w:ascii="AdvOTd369e91e" w:hAnsi="AdvOTd369e91e"/>
                <w:color w:val="000000"/>
                <w:sz w:val="26"/>
                <w:szCs w:val="26"/>
              </w:rPr>
              <w:t>and Marius Kloft</w:t>
            </w:r>
          </w:p>
        </w:tc>
        <w:tc>
          <w:tcPr>
            <w:tcW w:w="3686" w:type="dxa"/>
            <w:vAlign w:val="center"/>
          </w:tcPr>
          <w:p w14:paraId="43CD3C9A" w14:textId="79823E06" w:rsidR="00441286" w:rsidRPr="00441286" w:rsidRDefault="00441286" w:rsidP="00F601B7">
            <w:pPr>
              <w:pStyle w:val="ListParagraph"/>
              <w:spacing w:after="0" w:line="360" w:lineRule="auto"/>
              <w:ind w:left="0"/>
              <w:jc w:val="both"/>
              <w:outlineLvl w:val="1"/>
              <w:rPr>
                <w:rFonts w:asciiTheme="majorBidi" w:hAnsiTheme="majorBidi" w:cstheme="majorBidi"/>
                <w:bCs/>
                <w:sz w:val="24"/>
                <w:szCs w:val="24"/>
              </w:rPr>
            </w:pPr>
            <w:r w:rsidRPr="00441286">
              <w:rPr>
                <w:rFonts w:asciiTheme="majorBidi" w:hAnsiTheme="majorBidi" w:cstheme="majorBidi"/>
                <w:bCs/>
                <w:sz w:val="24"/>
                <w:szCs w:val="24"/>
              </w:rPr>
              <w:t>Oscillation Detection in Process Industries by a Machine Learning Based Approach</w:t>
            </w:r>
          </w:p>
        </w:tc>
        <w:tc>
          <w:tcPr>
            <w:tcW w:w="1417" w:type="dxa"/>
            <w:vAlign w:val="center"/>
          </w:tcPr>
          <w:p w14:paraId="339AC0C1" w14:textId="14925C46" w:rsidR="00441286" w:rsidRPr="00441286" w:rsidRDefault="00441286"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2019</w:t>
            </w:r>
          </w:p>
        </w:tc>
        <w:tc>
          <w:tcPr>
            <w:tcW w:w="5954" w:type="dxa"/>
            <w:vAlign w:val="center"/>
          </w:tcPr>
          <w:p w14:paraId="52E179AA" w14:textId="186CE6DF" w:rsidR="00441286" w:rsidRPr="00441286" w:rsidRDefault="00F601B7" w:rsidP="00122979">
            <w:pPr>
              <w:pStyle w:val="ListParagraph"/>
              <w:spacing w:after="0" w:line="360" w:lineRule="auto"/>
              <w:ind w:left="0"/>
              <w:jc w:val="both"/>
              <w:outlineLvl w:val="1"/>
              <w:rPr>
                <w:rFonts w:asciiTheme="majorBidi" w:hAnsiTheme="majorBidi" w:cstheme="majorBidi"/>
                <w:bCs/>
                <w:sz w:val="24"/>
                <w:szCs w:val="24"/>
              </w:rPr>
            </w:pPr>
            <w:r>
              <w:rPr>
                <w:rFonts w:ascii="Times New Roman" w:hAnsi="Times New Roman" w:cs="Times New Roman"/>
                <w:sz w:val="24"/>
                <w:szCs w:val="24"/>
              </w:rPr>
              <w:t xml:space="preserve">Peneltitan ini berisi sebuah metode </w:t>
            </w:r>
            <w:r w:rsidRPr="000E6748">
              <w:rPr>
                <w:rFonts w:ascii="Times New Roman" w:hAnsi="Times New Roman" w:cs="Times New Roman"/>
                <w:sz w:val="24"/>
                <w:szCs w:val="24"/>
              </w:rPr>
              <w:t xml:space="preserve">deteksi osilasi dan teknik kuantifikasi baru berdasarkan </w:t>
            </w:r>
            <w:r w:rsidRPr="00F601B7">
              <w:rPr>
                <w:rFonts w:ascii="Times New Roman" w:hAnsi="Times New Roman" w:cs="Times New Roman"/>
                <w:i/>
                <w:sz w:val="24"/>
                <w:szCs w:val="24"/>
              </w:rPr>
              <w:t>machine learning.</w:t>
            </w:r>
            <w:r w:rsidR="00441286">
              <w:rPr>
                <w:rFonts w:ascii="Times New Roman" w:hAnsi="Times New Roman" w:cs="Times New Roman"/>
                <w:sz w:val="24"/>
                <w:szCs w:val="24"/>
              </w:rPr>
              <w:t xml:space="preserve"> (menggunakan data </w:t>
            </w:r>
            <w:r w:rsidR="00441286" w:rsidRPr="0025368E">
              <w:rPr>
                <w:rFonts w:ascii="Times New Roman" w:hAnsi="Times New Roman" w:cs="Times New Roman"/>
                <w:sz w:val="24"/>
                <w:szCs w:val="24"/>
              </w:rPr>
              <w:t>Jelali and Huang</w:t>
            </w:r>
            <w:r w:rsidR="00441286">
              <w:rPr>
                <w:rFonts w:ascii="Times New Roman" w:hAnsi="Times New Roman" w:cs="Times New Roman"/>
                <w:sz w:val="24"/>
                <w:szCs w:val="24"/>
              </w:rPr>
              <w:t xml:space="preserve"> yang sudah menjadi </w:t>
            </w:r>
            <w:r w:rsidR="00441286" w:rsidRPr="00122979">
              <w:rPr>
                <w:rFonts w:ascii="Times New Roman" w:hAnsi="Times New Roman" w:cs="Times New Roman"/>
                <w:i/>
                <w:sz w:val="24"/>
                <w:szCs w:val="24"/>
              </w:rPr>
              <w:t>benchmark</w:t>
            </w:r>
            <w:r w:rsidR="00441286">
              <w:rPr>
                <w:rFonts w:ascii="Times New Roman" w:hAnsi="Times New Roman" w:cs="Times New Roman"/>
                <w:sz w:val="24"/>
                <w:szCs w:val="24"/>
              </w:rPr>
              <w:t xml:space="preserve"> dan </w:t>
            </w:r>
            <w:r w:rsidR="00122979">
              <w:rPr>
                <w:rFonts w:ascii="Times New Roman" w:hAnsi="Times New Roman" w:cs="Times New Roman"/>
                <w:sz w:val="24"/>
                <w:szCs w:val="24"/>
              </w:rPr>
              <w:t>dijadikan</w:t>
            </w:r>
            <w:r w:rsidR="00441286">
              <w:rPr>
                <w:rFonts w:ascii="Times New Roman" w:hAnsi="Times New Roman" w:cs="Times New Roman"/>
                <w:sz w:val="24"/>
                <w:szCs w:val="24"/>
              </w:rPr>
              <w:t xml:space="preserve"> data set pada riset osilasi dan deteksi)</w:t>
            </w:r>
            <w:r>
              <w:rPr>
                <w:rFonts w:ascii="Times New Roman" w:hAnsi="Times New Roman" w:cs="Times New Roman"/>
                <w:sz w:val="24"/>
                <w:szCs w:val="24"/>
              </w:rPr>
              <w:t xml:space="preserve">. berikan beberapa gambaran mengenai metode deteksi osilasi dengan </w:t>
            </w:r>
            <w:r w:rsidRPr="00F601B7">
              <w:rPr>
                <w:rFonts w:ascii="Times New Roman" w:hAnsi="Times New Roman" w:cs="Times New Roman"/>
                <w:i/>
                <w:sz w:val="24"/>
                <w:szCs w:val="24"/>
              </w:rPr>
              <w:t>machine learning</w:t>
            </w:r>
            <w:r>
              <w:rPr>
                <w:rFonts w:ascii="Times New Roman" w:hAnsi="Times New Roman" w:cs="Times New Roman"/>
                <w:sz w:val="24"/>
                <w:szCs w:val="24"/>
              </w:rPr>
              <w:t xml:space="preserve"> yang sudah ada </w:t>
            </w:r>
          </w:p>
        </w:tc>
      </w:tr>
      <w:tr w:rsidR="00441286" w14:paraId="36BBAF09" w14:textId="77777777" w:rsidTr="00441286">
        <w:tc>
          <w:tcPr>
            <w:tcW w:w="567" w:type="dxa"/>
            <w:vAlign w:val="center"/>
          </w:tcPr>
          <w:p w14:paraId="78BC0761" w14:textId="685CF8F6" w:rsidR="00441286" w:rsidRDefault="00F601B7"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2</w:t>
            </w:r>
          </w:p>
        </w:tc>
        <w:tc>
          <w:tcPr>
            <w:tcW w:w="3119" w:type="dxa"/>
            <w:vAlign w:val="center"/>
          </w:tcPr>
          <w:p w14:paraId="6074181C" w14:textId="03AA2C6B" w:rsidR="00441286" w:rsidRDefault="00F601B7" w:rsidP="00441286">
            <w:pPr>
              <w:pStyle w:val="ListParagraph"/>
              <w:spacing w:after="0" w:line="360" w:lineRule="auto"/>
              <w:ind w:left="0"/>
              <w:jc w:val="center"/>
              <w:outlineLvl w:val="1"/>
              <w:rPr>
                <w:rFonts w:asciiTheme="majorBidi" w:hAnsiTheme="majorBidi" w:cstheme="majorBidi"/>
                <w:b/>
                <w:bCs/>
                <w:sz w:val="24"/>
                <w:szCs w:val="24"/>
              </w:rPr>
            </w:pPr>
            <w:r w:rsidRPr="008C111D">
              <w:rPr>
                <w:rFonts w:ascii="AdvOTd369e91e" w:hAnsi="AdvOTd369e91e"/>
                <w:color w:val="000000"/>
                <w:sz w:val="26"/>
                <w:szCs w:val="26"/>
              </w:rPr>
              <w:t>Da Zheng, Xi Sun, Seshu K. Damarla, Ashish Shah, Joseph Amalraj, and Biao Huang</w:t>
            </w:r>
          </w:p>
        </w:tc>
        <w:tc>
          <w:tcPr>
            <w:tcW w:w="3686" w:type="dxa"/>
            <w:vAlign w:val="center"/>
          </w:tcPr>
          <w:p w14:paraId="60CDDE62" w14:textId="55808089" w:rsidR="00441286" w:rsidRPr="00F601B7" w:rsidRDefault="00F601B7" w:rsidP="00F601B7">
            <w:pPr>
              <w:jc w:val="both"/>
              <w:rPr>
                <w:rFonts w:ascii="Times New Roman" w:hAnsi="Times New Roman" w:cs="Times New Roman"/>
                <w:sz w:val="24"/>
                <w:szCs w:val="24"/>
              </w:rPr>
            </w:pPr>
            <w:r w:rsidRPr="008C111D">
              <w:rPr>
                <w:rFonts w:ascii="Times New Roman" w:hAnsi="Times New Roman" w:cs="Times New Roman"/>
                <w:sz w:val="24"/>
                <w:szCs w:val="24"/>
              </w:rPr>
              <w:t>Valve Stiction Detection and Quantification Using a K</w:t>
            </w:r>
            <w:r w:rsidRPr="008C111D">
              <w:rPr>
                <w:rFonts w:ascii="Times New Roman" w:eastAsia="MS Gothic" w:hAnsi="Times New Roman" w:cs="Times New Roman" w:hint="eastAsia"/>
                <w:sz w:val="24"/>
                <w:szCs w:val="24"/>
              </w:rPr>
              <w:t>‑</w:t>
            </w:r>
            <w:r w:rsidRPr="008C111D">
              <w:rPr>
                <w:rFonts w:ascii="Times New Roman" w:hAnsi="Times New Roman" w:cs="Times New Roman"/>
                <w:sz w:val="24"/>
                <w:szCs w:val="24"/>
              </w:rPr>
              <w:t>Means</w:t>
            </w:r>
            <w:r>
              <w:rPr>
                <w:rFonts w:ascii="Times New Roman" w:hAnsi="Times New Roman" w:cs="Times New Roman"/>
                <w:sz w:val="24"/>
                <w:szCs w:val="24"/>
              </w:rPr>
              <w:t xml:space="preserve"> Clustering Based Moving Window </w:t>
            </w:r>
            <w:r w:rsidRPr="008C111D">
              <w:rPr>
                <w:rFonts w:ascii="Times New Roman" w:hAnsi="Times New Roman" w:cs="Times New Roman"/>
                <w:sz w:val="24"/>
                <w:szCs w:val="24"/>
              </w:rPr>
              <w:t>Approach</w:t>
            </w:r>
          </w:p>
        </w:tc>
        <w:tc>
          <w:tcPr>
            <w:tcW w:w="1417" w:type="dxa"/>
            <w:vAlign w:val="center"/>
          </w:tcPr>
          <w:p w14:paraId="54D94B3D" w14:textId="3DCFE6A1" w:rsidR="00441286" w:rsidRPr="00441286" w:rsidRDefault="00F601B7"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2021</w:t>
            </w:r>
          </w:p>
        </w:tc>
        <w:tc>
          <w:tcPr>
            <w:tcW w:w="5954" w:type="dxa"/>
            <w:vAlign w:val="center"/>
          </w:tcPr>
          <w:p w14:paraId="2F2843BE" w14:textId="73570A65" w:rsidR="00441286" w:rsidRPr="00F601B7" w:rsidRDefault="00F601B7" w:rsidP="00F601B7">
            <w:pPr>
              <w:pStyle w:val="ListParagraph"/>
              <w:spacing w:after="0" w:line="360" w:lineRule="auto"/>
              <w:ind w:left="0"/>
              <w:jc w:val="both"/>
              <w:outlineLvl w:val="1"/>
              <w:rPr>
                <w:rFonts w:asciiTheme="majorBidi" w:hAnsiTheme="majorBidi" w:cstheme="majorBidi"/>
                <w:bCs/>
                <w:sz w:val="24"/>
                <w:szCs w:val="24"/>
              </w:rPr>
            </w:pPr>
            <w:r w:rsidRPr="00F601B7">
              <w:rPr>
                <w:rFonts w:asciiTheme="majorBidi" w:hAnsiTheme="majorBidi" w:cstheme="majorBidi"/>
                <w:bCs/>
                <w:sz w:val="24"/>
                <w:szCs w:val="24"/>
              </w:rPr>
              <w:t>Penelitian   ini   melakukan   kajain   mengenai</w:t>
            </w:r>
            <w:r>
              <w:rPr>
                <w:rFonts w:asciiTheme="majorBidi" w:hAnsiTheme="majorBidi" w:cstheme="majorBidi"/>
                <w:bCs/>
                <w:sz w:val="24"/>
                <w:szCs w:val="24"/>
              </w:rPr>
              <w:t xml:space="preserve"> sistem deteksi osilasi stiksi pada </w:t>
            </w:r>
            <w:r w:rsidRPr="00F601B7">
              <w:rPr>
                <w:rFonts w:asciiTheme="majorBidi" w:hAnsiTheme="majorBidi" w:cstheme="majorBidi"/>
                <w:bCs/>
                <w:i/>
                <w:sz w:val="24"/>
                <w:szCs w:val="24"/>
              </w:rPr>
              <w:t>control valve</w:t>
            </w:r>
            <w:r>
              <w:rPr>
                <w:rFonts w:asciiTheme="majorBidi" w:hAnsiTheme="majorBidi" w:cstheme="majorBidi"/>
                <w:bCs/>
                <w:i/>
                <w:sz w:val="24"/>
                <w:szCs w:val="24"/>
              </w:rPr>
              <w:t xml:space="preserve">. </w:t>
            </w:r>
            <w:r>
              <w:rPr>
                <w:rFonts w:asciiTheme="majorBidi" w:hAnsiTheme="majorBidi" w:cstheme="majorBidi"/>
                <w:bCs/>
                <w:sz w:val="24"/>
                <w:szCs w:val="24"/>
              </w:rPr>
              <w:t xml:space="preserve"> Dimana </w:t>
            </w:r>
            <w:r>
              <w:rPr>
                <w:rFonts w:ascii="Times New Roman" w:hAnsi="Times New Roman" w:cs="Times New Roman"/>
                <w:sz w:val="24"/>
                <w:szCs w:val="24"/>
              </w:rPr>
              <w:t>s</w:t>
            </w:r>
            <w:r w:rsidRPr="00003B72">
              <w:rPr>
                <w:rFonts w:ascii="Times New Roman" w:hAnsi="Times New Roman" w:cs="Times New Roman"/>
                <w:sz w:val="24"/>
                <w:szCs w:val="24"/>
              </w:rPr>
              <w:t>t</w:t>
            </w:r>
            <w:r>
              <w:rPr>
                <w:rFonts w:ascii="Times New Roman" w:hAnsi="Times New Roman" w:cs="Times New Roman"/>
                <w:sz w:val="24"/>
                <w:szCs w:val="24"/>
              </w:rPr>
              <w:t>iksi</w:t>
            </w:r>
            <w:r w:rsidRPr="00003B72">
              <w:rPr>
                <w:rFonts w:ascii="Times New Roman" w:hAnsi="Times New Roman" w:cs="Times New Roman"/>
                <w:sz w:val="24"/>
                <w:szCs w:val="24"/>
              </w:rPr>
              <w:t xml:space="preserve"> mungkin menjadi penyebab </w:t>
            </w:r>
            <w:r>
              <w:rPr>
                <w:rFonts w:ascii="Times New Roman" w:hAnsi="Times New Roman" w:cs="Times New Roman"/>
                <w:sz w:val="24"/>
                <w:szCs w:val="24"/>
              </w:rPr>
              <w:t xml:space="preserve">utama </w:t>
            </w:r>
            <w:r w:rsidRPr="00003B72">
              <w:rPr>
                <w:rFonts w:ascii="Times New Roman" w:hAnsi="Times New Roman" w:cs="Times New Roman"/>
                <w:sz w:val="24"/>
                <w:szCs w:val="24"/>
              </w:rPr>
              <w:t xml:space="preserve">osilasi dalam </w:t>
            </w:r>
            <w:r>
              <w:rPr>
                <w:rFonts w:ascii="Times New Roman" w:hAnsi="Times New Roman" w:cs="Times New Roman"/>
                <w:sz w:val="24"/>
                <w:szCs w:val="24"/>
              </w:rPr>
              <w:t xml:space="preserve">loop </w:t>
            </w:r>
            <w:r w:rsidRPr="00003B72">
              <w:rPr>
                <w:rFonts w:ascii="Times New Roman" w:hAnsi="Times New Roman" w:cs="Times New Roman"/>
                <w:sz w:val="24"/>
                <w:szCs w:val="24"/>
              </w:rPr>
              <w:t xml:space="preserve">kontrol industri. </w:t>
            </w:r>
            <w:r>
              <w:rPr>
                <w:rFonts w:ascii="Times New Roman" w:hAnsi="Times New Roman" w:cs="Times New Roman"/>
                <w:sz w:val="24"/>
                <w:szCs w:val="24"/>
              </w:rPr>
              <w:t>Perubahan d</w:t>
            </w:r>
            <w:r w:rsidRPr="00003B72">
              <w:rPr>
                <w:rFonts w:ascii="Times New Roman" w:hAnsi="Times New Roman" w:cs="Times New Roman"/>
                <w:sz w:val="24"/>
                <w:szCs w:val="24"/>
              </w:rPr>
              <w:t xml:space="preserve">inamika </w:t>
            </w:r>
            <w:r>
              <w:rPr>
                <w:rFonts w:ascii="Times New Roman" w:hAnsi="Times New Roman" w:cs="Times New Roman"/>
                <w:sz w:val="24"/>
                <w:szCs w:val="24"/>
              </w:rPr>
              <w:t>hubungan linear antara output controller (OP) dan posisi aktual katub (MV)</w:t>
            </w:r>
            <w:r w:rsidRPr="00003B72">
              <w:rPr>
                <w:rFonts w:ascii="Times New Roman" w:hAnsi="Times New Roman" w:cs="Times New Roman"/>
                <w:sz w:val="24"/>
                <w:szCs w:val="24"/>
              </w:rPr>
              <w:t xml:space="preserve"> </w:t>
            </w:r>
            <w:r>
              <w:rPr>
                <w:rFonts w:ascii="Times New Roman" w:hAnsi="Times New Roman" w:cs="Times New Roman"/>
                <w:sz w:val="24"/>
                <w:szCs w:val="24"/>
              </w:rPr>
              <w:t>karena</w:t>
            </w:r>
            <w:r w:rsidRPr="00003B72">
              <w:rPr>
                <w:rFonts w:ascii="Times New Roman" w:hAnsi="Times New Roman" w:cs="Times New Roman"/>
                <w:sz w:val="24"/>
                <w:szCs w:val="24"/>
              </w:rPr>
              <w:t xml:space="preserve"> </w:t>
            </w:r>
            <w:r>
              <w:rPr>
                <w:rFonts w:ascii="Times New Roman" w:hAnsi="Times New Roman" w:cs="Times New Roman"/>
                <w:sz w:val="24"/>
                <w:szCs w:val="24"/>
              </w:rPr>
              <w:t>stiksi katup menjadi</w:t>
            </w:r>
            <w:r w:rsidRPr="00003B72">
              <w:rPr>
                <w:rFonts w:ascii="Times New Roman" w:hAnsi="Times New Roman" w:cs="Times New Roman"/>
                <w:sz w:val="24"/>
                <w:szCs w:val="24"/>
              </w:rPr>
              <w:t xml:space="preserve"> dasar dari meto</w:t>
            </w:r>
            <w:r>
              <w:rPr>
                <w:rFonts w:ascii="Times New Roman" w:hAnsi="Times New Roman" w:cs="Times New Roman"/>
                <w:sz w:val="24"/>
                <w:szCs w:val="24"/>
              </w:rPr>
              <w:t>de deteksi stiksi baru yang digunakan.</w:t>
            </w:r>
          </w:p>
        </w:tc>
      </w:tr>
      <w:tr w:rsidR="00441286" w14:paraId="0692F990" w14:textId="77777777" w:rsidTr="00441286">
        <w:tc>
          <w:tcPr>
            <w:tcW w:w="567" w:type="dxa"/>
            <w:vAlign w:val="center"/>
          </w:tcPr>
          <w:p w14:paraId="5936AC08" w14:textId="6D36B0F6" w:rsidR="00441286" w:rsidRDefault="00F601B7"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3</w:t>
            </w:r>
          </w:p>
        </w:tc>
        <w:tc>
          <w:tcPr>
            <w:tcW w:w="3119" w:type="dxa"/>
            <w:vAlign w:val="center"/>
          </w:tcPr>
          <w:p w14:paraId="21729EDA" w14:textId="2E0B0454" w:rsidR="00441286" w:rsidRDefault="00122979" w:rsidP="00441286">
            <w:pPr>
              <w:pStyle w:val="ListParagraph"/>
              <w:spacing w:after="0" w:line="360" w:lineRule="auto"/>
              <w:ind w:left="0"/>
              <w:jc w:val="center"/>
              <w:outlineLvl w:val="1"/>
              <w:rPr>
                <w:rFonts w:asciiTheme="majorBidi" w:hAnsiTheme="majorBidi" w:cstheme="majorBidi"/>
                <w:b/>
                <w:bCs/>
                <w:sz w:val="24"/>
                <w:szCs w:val="24"/>
              </w:rPr>
            </w:pPr>
            <w:r w:rsidRPr="00860A0D">
              <w:rPr>
                <w:rFonts w:ascii="Times New Roman" w:hAnsi="Times New Roman" w:cs="Times New Roman"/>
                <w:sz w:val="24"/>
                <w:szCs w:val="24"/>
              </w:rPr>
              <w:t>Ahmad Azh</w:t>
            </w:r>
            <w:r>
              <w:rPr>
                <w:rFonts w:ascii="Times New Roman" w:hAnsi="Times New Roman" w:cs="Times New Roman"/>
                <w:sz w:val="24"/>
                <w:szCs w:val="24"/>
              </w:rPr>
              <w:t>aruddin Azhari Mohd Amiruddin,</w:t>
            </w:r>
            <w:r w:rsidRPr="00860A0D">
              <w:rPr>
                <w:rFonts w:ascii="Times New Roman" w:hAnsi="Times New Roman" w:cs="Times New Roman"/>
                <w:sz w:val="24"/>
                <w:szCs w:val="24"/>
              </w:rPr>
              <w:t xml:space="preserve"> Haslinda Zab</w:t>
            </w:r>
            <w:r>
              <w:rPr>
                <w:rFonts w:ascii="Times New Roman" w:hAnsi="Times New Roman" w:cs="Times New Roman"/>
                <w:sz w:val="24"/>
                <w:szCs w:val="24"/>
              </w:rPr>
              <w:t xml:space="preserve">ir, Syed Ali Ammar Taqvi, </w:t>
            </w:r>
            <w:r w:rsidRPr="00860A0D">
              <w:rPr>
                <w:rFonts w:ascii="Times New Roman" w:hAnsi="Times New Roman" w:cs="Times New Roman"/>
                <w:sz w:val="24"/>
                <w:szCs w:val="24"/>
              </w:rPr>
              <w:t>Lemma Dendena Tufa</w:t>
            </w:r>
          </w:p>
        </w:tc>
        <w:tc>
          <w:tcPr>
            <w:tcW w:w="3686" w:type="dxa"/>
            <w:vAlign w:val="center"/>
          </w:tcPr>
          <w:p w14:paraId="4544D2E8" w14:textId="5C33E828" w:rsidR="00441286" w:rsidRPr="00441286" w:rsidRDefault="00122979" w:rsidP="00F601B7">
            <w:pPr>
              <w:pStyle w:val="ListParagraph"/>
              <w:spacing w:after="0" w:line="360" w:lineRule="auto"/>
              <w:ind w:left="0"/>
              <w:jc w:val="both"/>
              <w:outlineLvl w:val="1"/>
              <w:rPr>
                <w:rFonts w:asciiTheme="majorBidi" w:hAnsiTheme="majorBidi" w:cstheme="majorBidi"/>
                <w:bCs/>
                <w:sz w:val="24"/>
                <w:szCs w:val="24"/>
              </w:rPr>
            </w:pPr>
            <w:r w:rsidRPr="00122979">
              <w:rPr>
                <w:rFonts w:asciiTheme="majorBidi" w:hAnsiTheme="majorBidi" w:cstheme="majorBidi"/>
                <w:bCs/>
                <w:sz w:val="24"/>
                <w:szCs w:val="24"/>
              </w:rPr>
              <w:t>Neural Network Applications In Fault Diagnosis And Detection: An Overview Of Implementations In Engineering-Related Systems</w:t>
            </w:r>
          </w:p>
        </w:tc>
        <w:tc>
          <w:tcPr>
            <w:tcW w:w="1417" w:type="dxa"/>
            <w:vAlign w:val="center"/>
          </w:tcPr>
          <w:p w14:paraId="7C5BF395" w14:textId="6322559E" w:rsidR="00441286" w:rsidRPr="00441286" w:rsidRDefault="00122979"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2018</w:t>
            </w:r>
          </w:p>
        </w:tc>
        <w:tc>
          <w:tcPr>
            <w:tcW w:w="5954" w:type="dxa"/>
            <w:vAlign w:val="center"/>
          </w:tcPr>
          <w:p w14:paraId="6E9C8B25" w14:textId="488DB4E1" w:rsidR="00441286" w:rsidRPr="00441286" w:rsidRDefault="00122979" w:rsidP="00122979">
            <w:pPr>
              <w:pStyle w:val="ListParagraph"/>
              <w:spacing w:after="0" w:line="360" w:lineRule="auto"/>
              <w:ind w:left="0"/>
              <w:jc w:val="both"/>
              <w:outlineLvl w:val="1"/>
              <w:rPr>
                <w:rFonts w:asciiTheme="majorBidi" w:hAnsiTheme="majorBidi" w:cstheme="majorBidi"/>
                <w:bCs/>
                <w:sz w:val="24"/>
                <w:szCs w:val="24"/>
              </w:rPr>
            </w:pPr>
            <w:r w:rsidRPr="00F601B7">
              <w:rPr>
                <w:rFonts w:asciiTheme="majorBidi" w:hAnsiTheme="majorBidi" w:cstheme="majorBidi"/>
                <w:bCs/>
                <w:sz w:val="24"/>
                <w:szCs w:val="24"/>
              </w:rPr>
              <w:t>Penelitian   ini   melakukan   kajain   mengenai</w:t>
            </w:r>
            <w:r>
              <w:rPr>
                <w:rFonts w:asciiTheme="majorBidi" w:hAnsiTheme="majorBidi" w:cstheme="majorBidi"/>
                <w:bCs/>
                <w:sz w:val="24"/>
                <w:szCs w:val="24"/>
              </w:rPr>
              <w:t xml:space="preserve"> </w:t>
            </w:r>
            <w:r>
              <w:rPr>
                <w:rFonts w:ascii="Times New Roman" w:hAnsi="Times New Roman" w:cs="Times New Roman"/>
                <w:sz w:val="24"/>
                <w:szCs w:val="24"/>
              </w:rPr>
              <w:t xml:space="preserve">beberapa penggunaan </w:t>
            </w:r>
            <w:r w:rsidRPr="003602D6">
              <w:rPr>
                <w:rFonts w:ascii="Times New Roman" w:hAnsi="Times New Roman" w:cs="Times New Roman"/>
                <w:i/>
                <w:sz w:val="24"/>
                <w:szCs w:val="24"/>
              </w:rPr>
              <w:t>neural network</w:t>
            </w:r>
            <w:r>
              <w:rPr>
                <w:rFonts w:ascii="Times New Roman" w:hAnsi="Times New Roman" w:cs="Times New Roman"/>
                <w:sz w:val="24"/>
                <w:szCs w:val="24"/>
              </w:rPr>
              <w:t xml:space="preserve"> untuk solusi deteksi kesalahan dalam proses industri. </w:t>
            </w:r>
          </w:p>
        </w:tc>
      </w:tr>
      <w:tr w:rsidR="00441286" w14:paraId="78310E42" w14:textId="77777777" w:rsidTr="00441286">
        <w:tc>
          <w:tcPr>
            <w:tcW w:w="567" w:type="dxa"/>
            <w:vAlign w:val="center"/>
          </w:tcPr>
          <w:p w14:paraId="4F7CCB2D" w14:textId="07296B92" w:rsidR="00441286" w:rsidRDefault="00122979"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lastRenderedPageBreak/>
              <w:t>4</w:t>
            </w:r>
          </w:p>
        </w:tc>
        <w:tc>
          <w:tcPr>
            <w:tcW w:w="3119" w:type="dxa"/>
            <w:vAlign w:val="center"/>
          </w:tcPr>
          <w:p w14:paraId="018B4A3A" w14:textId="1671EF33" w:rsidR="00441286" w:rsidRDefault="00122979" w:rsidP="00441286">
            <w:pPr>
              <w:pStyle w:val="ListParagraph"/>
              <w:spacing w:after="0" w:line="360" w:lineRule="auto"/>
              <w:ind w:left="0"/>
              <w:jc w:val="center"/>
              <w:outlineLvl w:val="1"/>
              <w:rPr>
                <w:rFonts w:asciiTheme="majorBidi" w:hAnsiTheme="majorBidi" w:cstheme="majorBidi"/>
                <w:b/>
                <w:bCs/>
                <w:sz w:val="24"/>
                <w:szCs w:val="24"/>
              </w:rPr>
            </w:pPr>
            <w:r w:rsidRPr="00860A0D">
              <w:rPr>
                <w:rFonts w:ascii="Times New Roman" w:hAnsi="Times New Roman" w:cs="Times New Roman"/>
                <w:sz w:val="24"/>
                <w:szCs w:val="24"/>
              </w:rPr>
              <w:t>Seongmin Heo and Jay H. Lee</w:t>
            </w:r>
          </w:p>
        </w:tc>
        <w:tc>
          <w:tcPr>
            <w:tcW w:w="3686" w:type="dxa"/>
            <w:vAlign w:val="center"/>
          </w:tcPr>
          <w:p w14:paraId="57AB547B" w14:textId="0368859F" w:rsidR="00441286" w:rsidRPr="00441286" w:rsidRDefault="00122979" w:rsidP="00F601B7">
            <w:pPr>
              <w:pStyle w:val="ListParagraph"/>
              <w:spacing w:after="0" w:line="360" w:lineRule="auto"/>
              <w:ind w:left="0"/>
              <w:jc w:val="both"/>
              <w:outlineLvl w:val="1"/>
              <w:rPr>
                <w:rFonts w:asciiTheme="majorBidi" w:hAnsiTheme="majorBidi" w:cstheme="majorBidi"/>
                <w:bCs/>
                <w:sz w:val="24"/>
                <w:szCs w:val="24"/>
              </w:rPr>
            </w:pPr>
            <w:r w:rsidRPr="00DE178C">
              <w:rPr>
                <w:rStyle w:val="fontstyle01"/>
                <w:rFonts w:ascii="Times New Roman" w:hAnsi="Times New Roman" w:cs="Times New Roman"/>
              </w:rPr>
              <w:t>Fault Detection And Classification Using</w:t>
            </w:r>
            <w:r>
              <w:rPr>
                <w:rStyle w:val="fontstyle01"/>
                <w:rFonts w:ascii="Times New Roman" w:hAnsi="Times New Roman" w:cs="Times New Roman"/>
              </w:rPr>
              <w:t xml:space="preserve"> </w:t>
            </w:r>
            <w:r w:rsidRPr="00DE178C">
              <w:rPr>
                <w:rStyle w:val="fontstyle01"/>
                <w:rFonts w:ascii="Times New Roman" w:hAnsi="Times New Roman" w:cs="Times New Roman"/>
              </w:rPr>
              <w:t>Artificial Neural Networks</w:t>
            </w:r>
          </w:p>
        </w:tc>
        <w:tc>
          <w:tcPr>
            <w:tcW w:w="1417" w:type="dxa"/>
            <w:vAlign w:val="center"/>
          </w:tcPr>
          <w:p w14:paraId="62D4E27A" w14:textId="31E707F7" w:rsidR="00441286" w:rsidRPr="00441286" w:rsidRDefault="00122979" w:rsidP="00441286">
            <w:pPr>
              <w:pStyle w:val="ListParagraph"/>
              <w:spacing w:after="0" w:line="360" w:lineRule="auto"/>
              <w:ind w:left="0"/>
              <w:jc w:val="center"/>
              <w:outlineLvl w:val="1"/>
              <w:rPr>
                <w:rFonts w:asciiTheme="majorBidi" w:hAnsiTheme="majorBidi" w:cstheme="majorBidi"/>
                <w:bCs/>
                <w:sz w:val="24"/>
                <w:szCs w:val="24"/>
              </w:rPr>
            </w:pPr>
            <w:r>
              <w:rPr>
                <w:rFonts w:asciiTheme="majorBidi" w:hAnsiTheme="majorBidi" w:cstheme="majorBidi"/>
                <w:bCs/>
                <w:sz w:val="24"/>
                <w:szCs w:val="24"/>
              </w:rPr>
              <w:t>2018</w:t>
            </w:r>
          </w:p>
        </w:tc>
        <w:tc>
          <w:tcPr>
            <w:tcW w:w="5954" w:type="dxa"/>
            <w:vAlign w:val="center"/>
          </w:tcPr>
          <w:p w14:paraId="1C0147ED" w14:textId="3E64ECC2" w:rsidR="00441286" w:rsidRPr="00441286" w:rsidRDefault="00122979" w:rsidP="001E7E78">
            <w:pPr>
              <w:pStyle w:val="ListParagraph"/>
              <w:spacing w:after="0" w:line="360" w:lineRule="auto"/>
              <w:ind w:left="0"/>
              <w:jc w:val="both"/>
              <w:outlineLvl w:val="1"/>
              <w:rPr>
                <w:rFonts w:asciiTheme="majorBidi" w:hAnsiTheme="majorBidi" w:cstheme="majorBidi"/>
                <w:bCs/>
                <w:sz w:val="24"/>
                <w:szCs w:val="24"/>
              </w:rPr>
            </w:pPr>
            <w:r w:rsidRPr="00F601B7">
              <w:rPr>
                <w:rFonts w:asciiTheme="majorBidi" w:hAnsiTheme="majorBidi" w:cstheme="majorBidi"/>
                <w:bCs/>
                <w:sz w:val="24"/>
                <w:szCs w:val="24"/>
              </w:rPr>
              <w:t>Penelitian   ini   melakukan   kajain   mengenai</w:t>
            </w:r>
            <w:r>
              <w:rPr>
                <w:rFonts w:asciiTheme="majorBidi" w:hAnsiTheme="majorBidi" w:cstheme="majorBidi"/>
                <w:bCs/>
                <w:sz w:val="24"/>
                <w:szCs w:val="24"/>
              </w:rPr>
              <w:t xml:space="preserve"> </w:t>
            </w:r>
            <w:r w:rsidRPr="00122979">
              <w:rPr>
                <w:rFonts w:asciiTheme="majorBidi" w:hAnsiTheme="majorBidi" w:cstheme="majorBidi"/>
                <w:bCs/>
                <w:sz w:val="24"/>
                <w:szCs w:val="24"/>
              </w:rPr>
              <w:t xml:space="preserve">deteksi dan klasifikasi kesalahan dengan </w:t>
            </w:r>
            <w:r w:rsidRPr="00E12E74">
              <w:rPr>
                <w:rFonts w:ascii="Times New Roman" w:hAnsi="Times New Roman" w:cs="Times New Roman"/>
                <w:i/>
                <w:sz w:val="24"/>
                <w:szCs w:val="24"/>
              </w:rPr>
              <w:t>deep neural network</w:t>
            </w:r>
            <w:r w:rsidRPr="00E12E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2E74">
              <w:rPr>
                <w:rFonts w:ascii="Times New Roman" w:hAnsi="Times New Roman" w:cs="Times New Roman"/>
                <w:sz w:val="24"/>
                <w:szCs w:val="24"/>
              </w:rPr>
              <w:t>D</w:t>
            </w:r>
            <w:r>
              <w:rPr>
                <w:rFonts w:ascii="Times New Roman" w:hAnsi="Times New Roman" w:cs="Times New Roman"/>
                <w:sz w:val="24"/>
                <w:szCs w:val="24"/>
              </w:rPr>
              <w:t>NN)</w:t>
            </w:r>
            <w:r w:rsidR="00503CD9">
              <w:rPr>
                <w:rFonts w:ascii="Times New Roman" w:hAnsi="Times New Roman" w:cs="Times New Roman"/>
                <w:sz w:val="24"/>
                <w:szCs w:val="24"/>
              </w:rPr>
              <w:t>,</w:t>
            </w:r>
            <w:r>
              <w:rPr>
                <w:rFonts w:ascii="Times New Roman" w:hAnsi="Times New Roman" w:cs="Times New Roman"/>
                <w:sz w:val="24"/>
                <w:szCs w:val="24"/>
              </w:rPr>
              <w:t xml:space="preserve"> </w:t>
            </w:r>
            <w:r w:rsidR="00503CD9">
              <w:rPr>
                <w:rFonts w:ascii="Times New Roman" w:hAnsi="Times New Roman" w:cs="Times New Roman"/>
                <w:sz w:val="24"/>
                <w:szCs w:val="24"/>
              </w:rPr>
              <w:t xml:space="preserve">pengembangan </w:t>
            </w:r>
            <w:r w:rsidR="001E7E78">
              <w:rPr>
                <w:rFonts w:ascii="Times New Roman" w:hAnsi="Times New Roman" w:cs="Times New Roman"/>
                <w:sz w:val="24"/>
                <w:szCs w:val="24"/>
              </w:rPr>
              <w:t>JST</w:t>
            </w:r>
            <w:r w:rsidR="00503CD9">
              <w:rPr>
                <w:rFonts w:ascii="Times New Roman" w:hAnsi="Times New Roman" w:cs="Times New Roman"/>
                <w:sz w:val="24"/>
                <w:szCs w:val="24"/>
              </w:rPr>
              <w:t xml:space="preserve"> dengan penambahan dan kombinasi layer tambahan jaringan saraf. Penggunaan DNN dapat meningkatkan akurasi dan efektivitas metode deteksi kesalahan yang ada sebelumnya.</w:t>
            </w:r>
            <w:r>
              <w:rPr>
                <w:rFonts w:ascii="Times New Roman" w:hAnsi="Times New Roman" w:cs="Times New Roman"/>
                <w:sz w:val="24"/>
                <w:szCs w:val="24"/>
              </w:rPr>
              <w:t xml:space="preserve"> </w:t>
            </w:r>
            <w:r w:rsidR="00503CD9">
              <w:rPr>
                <w:rFonts w:ascii="Times New Roman" w:hAnsi="Times New Roman" w:cs="Times New Roman"/>
                <w:sz w:val="24"/>
                <w:szCs w:val="24"/>
              </w:rPr>
              <w:t xml:space="preserve">Namun, </w:t>
            </w:r>
            <w:r w:rsidR="00503CD9" w:rsidRPr="00503CD9">
              <w:rPr>
                <w:rFonts w:ascii="Times New Roman" w:hAnsi="Times New Roman" w:cs="Times New Roman"/>
                <w:sz w:val="24"/>
                <w:szCs w:val="24"/>
              </w:rPr>
              <w:t>dibutuhkan waktu dan usaha yang lebih dalam proses deteksi dan pelatihan sistemnya. Selan itu tidak selalu penambahan layer akan menambah performa sistem. Ada batas jumlah layer yang ditambahkan hanya akan menambah akurasi sangat sedikit atau bahkan tidak sama sekali.</w:t>
            </w:r>
          </w:p>
        </w:tc>
      </w:tr>
      <w:tr w:rsidR="00441286" w14:paraId="35BAB091" w14:textId="77777777" w:rsidTr="00441286">
        <w:tc>
          <w:tcPr>
            <w:tcW w:w="567" w:type="dxa"/>
            <w:vAlign w:val="center"/>
          </w:tcPr>
          <w:p w14:paraId="0CFCFEE7" w14:textId="7106E91A" w:rsidR="00441286" w:rsidRDefault="00503CD9" w:rsidP="00441286">
            <w:pPr>
              <w:pStyle w:val="ListParagraph"/>
              <w:spacing w:after="0" w:line="360" w:lineRule="auto"/>
              <w:ind w:left="0"/>
              <w:jc w:val="center"/>
              <w:outlineLvl w:val="1"/>
              <w:rPr>
                <w:rFonts w:asciiTheme="majorBidi" w:hAnsiTheme="majorBidi" w:cstheme="majorBidi"/>
                <w:b/>
                <w:bCs/>
                <w:sz w:val="24"/>
                <w:szCs w:val="24"/>
              </w:rPr>
            </w:pPr>
            <w:r>
              <w:rPr>
                <w:rFonts w:asciiTheme="majorBidi" w:hAnsiTheme="majorBidi" w:cstheme="majorBidi"/>
                <w:b/>
                <w:bCs/>
                <w:sz w:val="24"/>
                <w:szCs w:val="24"/>
              </w:rPr>
              <w:t>5</w:t>
            </w:r>
          </w:p>
        </w:tc>
        <w:tc>
          <w:tcPr>
            <w:tcW w:w="3119" w:type="dxa"/>
            <w:vAlign w:val="center"/>
          </w:tcPr>
          <w:p w14:paraId="60CBA03C" w14:textId="77777777" w:rsidR="00441286" w:rsidRDefault="00441286" w:rsidP="00441286">
            <w:pPr>
              <w:pStyle w:val="ListParagraph"/>
              <w:spacing w:after="0" w:line="360" w:lineRule="auto"/>
              <w:ind w:left="0"/>
              <w:jc w:val="center"/>
              <w:outlineLvl w:val="1"/>
              <w:rPr>
                <w:rFonts w:asciiTheme="majorBidi" w:hAnsiTheme="majorBidi" w:cstheme="majorBidi"/>
                <w:b/>
                <w:bCs/>
                <w:sz w:val="24"/>
                <w:szCs w:val="24"/>
              </w:rPr>
            </w:pPr>
          </w:p>
        </w:tc>
        <w:tc>
          <w:tcPr>
            <w:tcW w:w="3686" w:type="dxa"/>
            <w:vAlign w:val="center"/>
          </w:tcPr>
          <w:p w14:paraId="7ECF0019" w14:textId="77777777" w:rsidR="00441286" w:rsidRPr="00441286" w:rsidRDefault="00441286" w:rsidP="00F601B7">
            <w:pPr>
              <w:pStyle w:val="ListParagraph"/>
              <w:spacing w:after="0" w:line="360" w:lineRule="auto"/>
              <w:ind w:left="0"/>
              <w:jc w:val="both"/>
              <w:outlineLvl w:val="1"/>
              <w:rPr>
                <w:rFonts w:asciiTheme="majorBidi" w:hAnsiTheme="majorBidi" w:cstheme="majorBidi"/>
                <w:bCs/>
                <w:sz w:val="24"/>
                <w:szCs w:val="24"/>
              </w:rPr>
            </w:pPr>
          </w:p>
        </w:tc>
        <w:tc>
          <w:tcPr>
            <w:tcW w:w="1417" w:type="dxa"/>
            <w:vAlign w:val="center"/>
          </w:tcPr>
          <w:p w14:paraId="6643CB45" w14:textId="77777777" w:rsidR="00441286" w:rsidRPr="00441286" w:rsidRDefault="00441286" w:rsidP="00441286">
            <w:pPr>
              <w:pStyle w:val="ListParagraph"/>
              <w:spacing w:after="0" w:line="360" w:lineRule="auto"/>
              <w:ind w:left="0"/>
              <w:jc w:val="center"/>
              <w:outlineLvl w:val="1"/>
              <w:rPr>
                <w:rFonts w:asciiTheme="majorBidi" w:hAnsiTheme="majorBidi" w:cstheme="majorBidi"/>
                <w:bCs/>
                <w:sz w:val="24"/>
                <w:szCs w:val="24"/>
              </w:rPr>
            </w:pPr>
          </w:p>
        </w:tc>
        <w:tc>
          <w:tcPr>
            <w:tcW w:w="5954" w:type="dxa"/>
            <w:vAlign w:val="center"/>
          </w:tcPr>
          <w:p w14:paraId="51DA1093" w14:textId="77777777" w:rsidR="00441286" w:rsidRPr="00441286" w:rsidRDefault="00441286" w:rsidP="00F601B7">
            <w:pPr>
              <w:pStyle w:val="ListParagraph"/>
              <w:spacing w:after="0" w:line="360" w:lineRule="auto"/>
              <w:ind w:left="0"/>
              <w:jc w:val="both"/>
              <w:outlineLvl w:val="1"/>
              <w:rPr>
                <w:rFonts w:asciiTheme="majorBidi" w:hAnsiTheme="majorBidi" w:cstheme="majorBidi"/>
                <w:bCs/>
                <w:sz w:val="24"/>
                <w:szCs w:val="24"/>
              </w:rPr>
            </w:pPr>
          </w:p>
        </w:tc>
      </w:tr>
    </w:tbl>
    <w:p w14:paraId="4753C605" w14:textId="14A9D058" w:rsidR="00216CF0" w:rsidRPr="00216CF0" w:rsidRDefault="00216CF0" w:rsidP="00973B1B">
      <w:pPr>
        <w:pStyle w:val="Caption"/>
        <w:rPr>
          <w:rFonts w:ascii="Times New Roman" w:hAnsi="Times New Roman" w:cs="Times New Roman"/>
          <w:i w:val="0"/>
          <w:iCs w:val="0"/>
          <w:color w:val="auto"/>
          <w:sz w:val="24"/>
          <w:szCs w:val="24"/>
        </w:rPr>
      </w:pPr>
    </w:p>
    <w:p w14:paraId="74A152EA" w14:textId="77777777" w:rsidR="00216CF0" w:rsidRDefault="00216CF0" w:rsidP="00441286">
      <w:pPr>
        <w:pStyle w:val="ListParagraph"/>
        <w:spacing w:after="0" w:line="360" w:lineRule="auto"/>
        <w:ind w:left="851"/>
        <w:jc w:val="both"/>
        <w:outlineLvl w:val="1"/>
        <w:rPr>
          <w:rFonts w:asciiTheme="majorBidi" w:hAnsiTheme="majorBidi" w:cstheme="majorBidi"/>
          <w:b/>
          <w:bCs/>
          <w:sz w:val="24"/>
          <w:szCs w:val="24"/>
        </w:rPr>
      </w:pPr>
    </w:p>
    <w:p w14:paraId="19624330" w14:textId="77777777" w:rsidR="009B44F1" w:rsidRPr="009B44F1" w:rsidRDefault="009B44F1" w:rsidP="009B44F1">
      <w:pPr>
        <w:pStyle w:val="ListParagraph"/>
        <w:spacing w:after="0" w:line="360" w:lineRule="auto"/>
        <w:ind w:left="851"/>
        <w:jc w:val="both"/>
        <w:outlineLvl w:val="1"/>
        <w:rPr>
          <w:rFonts w:asciiTheme="majorBidi" w:hAnsiTheme="majorBidi" w:cstheme="majorBidi"/>
          <w:b/>
          <w:bCs/>
          <w:color w:val="FF0000"/>
          <w:sz w:val="24"/>
          <w:szCs w:val="24"/>
        </w:rPr>
      </w:pPr>
      <w:r w:rsidRPr="009B44F1">
        <w:rPr>
          <w:rFonts w:asciiTheme="majorBidi" w:hAnsiTheme="majorBidi" w:cstheme="majorBidi"/>
          <w:b/>
          <w:color w:val="FF0000"/>
          <w:sz w:val="24"/>
          <w:szCs w:val="24"/>
          <w:lang w:val="en-US"/>
        </w:rPr>
        <w:fldChar w:fldCharType="begin"/>
      </w:r>
      <w:r w:rsidRPr="009B44F1">
        <w:rPr>
          <w:rFonts w:asciiTheme="majorBidi" w:hAnsiTheme="majorBidi" w:cstheme="majorBidi"/>
          <w:b/>
          <w:color w:val="FF0000"/>
          <w:sz w:val="24"/>
          <w:szCs w:val="24"/>
          <w:lang w:val="en-US"/>
        </w:rPr>
        <w:instrText xml:space="preserve"> ADDIN ZOTERO_ITEM CSL_CITATION {"citationID":"GprZ92Zg","properties":{"formattedCitation":"[7]","plainCitation":"[7]","noteIndex":0},"citationItems":[{"id":275,"uris":["http://zotero.org/users/5540259/items/UM6B88S5"],"uri":["http://zotero.org/users/5540259/items/UM6B88S5"],"itemData":{"id":275,"type":"article-journal","abstract":"The largest earthquake since the beginning of instrumental earthquake monitoring (magnitude 5.4) in Korean peninsula occurred in Gyeongju City area, South Korea, at 20:32:54 on September 12, 2016 (local time). Before the Gyeongju earthquake, an earthquake of magnitude 7.0 occurred in Kumamoto prefecture, Kyushu, 15 Japan, at 01:25:06 on April 16, 2016 (local time). This study examined groundwater level changes of the monitoring wells on Jeju Island in relation to the Gyeongju and Kumamoto earthquakes. Groundwater level changes due to the Kumamoto and Gyeongju earthquakes exhibited spikes or oscillations, with the initial water level change occurring 2-3 min after earthquake generation, displaying different behaviors depending on the magnitude of the earthquakes and different sensitivities depending on the aquifer and geological characteristics. 20 On Jeju Island, the groundwater level change caused by the Gyeongju earthquake (M 5.4) was larger than that caused by the Kumamoto earthquake (M 5.4). This was because a smaller energy attenuation occurred during the Gyeongju earthquake along the Yangsan fault on the Korean peninsula extending in the NNE-SSW direction, while a larger energy attenuation occurred during the Kumamoto earthquake along the median tectonic line (MTL) fault on the Japanese island arc extending in the ENE-WSW direction.","container-title":"Natural Hazards and Earth System Sciences Discussions","DOI":"10.5194/nhess-2017-28","ISSN":"2195-9269","language":"en","page":"1-16","source":"DOI.org (Crossref)","title":"Groundwater level changes on Jeju Island associated with theKumamoto and Gyeongju earthquakes","author":[{"family":"Lee","given":"Soo-Hyoung"},{"family":"Park","given":"Yoon-Suk"},{"family":"Ha","given":"Kyoochul"},{"family":"Kim","given":"YongCheol"},{"family":"Kim","given":"Sung-Wook"},{"family":"Hamm","given":"Se-Yeong"}],"issued":{"date-parts":[["2017",2,14]]}}}],"schema":"https://github.com/citation-style-language/schema/raw/master/csl-citation.json"} </w:instrText>
      </w:r>
      <w:r w:rsidRPr="009B44F1">
        <w:rPr>
          <w:rFonts w:asciiTheme="majorBidi" w:hAnsiTheme="majorBidi" w:cstheme="majorBidi"/>
          <w:b/>
          <w:color w:val="FF0000"/>
          <w:sz w:val="24"/>
          <w:szCs w:val="24"/>
          <w:lang w:val="en-US"/>
        </w:rPr>
        <w:fldChar w:fldCharType="separate"/>
      </w:r>
      <w:r w:rsidRPr="009B44F1">
        <w:rPr>
          <w:rFonts w:ascii="Times New Roman" w:hAnsi="Times New Roman" w:cs="Times New Roman"/>
          <w:b/>
          <w:color w:val="FF0000"/>
          <w:sz w:val="24"/>
        </w:rPr>
        <w:t>[7]</w:t>
      </w:r>
      <w:r w:rsidRPr="009B44F1">
        <w:rPr>
          <w:rFonts w:asciiTheme="majorBidi" w:hAnsiTheme="majorBidi" w:cstheme="majorBidi"/>
          <w:b/>
          <w:color w:val="FF0000"/>
          <w:sz w:val="24"/>
          <w:szCs w:val="24"/>
          <w:lang w:val="en-US"/>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0PmfVOHK","properties":{"formattedCitation":"[8]","plainCitation":"[8]","noteIndex":0},"citationItems":[{"id":273,"uris":["http://zotero.org/users/5540259/items/5UQYIIY9"],"uri":["http://zotero.org/users/5540259/items/5UQYIIY9"],"itemData":{"id":273,"type":"article-journal","abstract":"The real time telemonitoring system for earthquake prediction deduced from fluctuations in groundwater levels at Yogyakarta region-Indonesia contains the remote stations (the groundwater level transducers, signal conditioning, controller, frequency shift keying (FSK)modem, and Tx/Rx) and a base station (Tx/Rx, FSK modem, and personal computer with software). Data managements which are developed in this report are expected to be used in telemonitoring system for earthquake prediction deduced from fluctuations at Java island - Indonesia. The characteristics of data communication in this system are unguided type with air as the media, asynchronous serial mode, simplex mode transmission, with FSK modulation. The results of the communication system test at Yogyakarta region indicate that the accuracy level of the real time data measurement transmission has an average of 95 % at a distance of 0-40 km. When many fluctuations in groundwater levels occurred over specific time periods, it is possible the earthquake will be occurring in the next 4 until 50 days. It shows that the system can be used as a earthquake monitoring system based on fluctuations in groundwater levels. It can be used for earthquake prediction needs further study and development of database system.This report is expected to give valuable information for the telemonitoring system engineering development, especially for engineers who work in the field of telemonitoring system.","container-title":". Vol.","language":"en","page":"5","source":"Zotero","title":"DEVELOPMENT OF THE REAL TIME TELEMONITORING SYSTEM FOR EARTHQUAKE PREDICTION DEDUCED FROM FLUCTUATIONS IN GROUNDWATER LEVELS AT YOGYAKARTA REGION-INDONESIA","author":[{"family":"Waruwu","given":"M M"},{"family":"Wijaya","given":"R"},{"family":"Sunarno","given":""}],"issued":{"date-parts":[["2016"]]}}}],"schema":"https://github.com/citation-style-language/schema/raw/master/csl-citation.json"}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[8]</w:t>
      </w:r>
      <w:r w:rsidRPr="009B44F1">
        <w:rPr>
          <w:rFonts w:asciiTheme="majorBidi" w:hAnsiTheme="majorBidi" w:cstheme="majorBidi"/>
          <w:b/>
          <w:color w:val="FF0000"/>
          <w:sz w:val="24"/>
          <w:szCs w:val="24"/>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lang w:val="en-US"/>
        </w:rPr>
        <w:fldChar w:fldCharType="begin"/>
      </w:r>
      <w:r w:rsidRPr="009B44F1">
        <w:rPr>
          <w:rFonts w:asciiTheme="majorBidi" w:hAnsiTheme="majorBidi" w:cstheme="majorBidi"/>
          <w:b/>
          <w:color w:val="FF0000"/>
          <w:sz w:val="24"/>
          <w:szCs w:val="24"/>
          <w:lang w:val="en-US"/>
        </w:rPr>
        <w:instrText xml:space="preserve"> ADDIN ZOTERO_ITEM CSL_CITATION {"citationID":"DkRRxeN5","properties":{"formattedCitation":"[9]","plainCitation":"[9]","noteIndex":0},"citationItems":[{"id":298,"uris":["http://zotero.org/users/5540259/items/TQIPGT9T"],"uri":["http://zotero.org/users/5540259/items/TQIPGT9T"],"itemData":{"id":298,"type":"article-journal","abstract":"Groundwater level variations associated with earthquake events may reveal useful information. This study estimates the extent of stress inﬂuence, deﬁned as the distance over which an earthquake can induce a step change of the groundwater level, using earthquake-triggering groundwater level variations in Taiwan. Groundwater variations were ﬁrst characterized based on the dynamics of groundwater level changes dominantly triggered by earthquakes. The step-change data in co-seismic groundwater level variations were used to analyze the extent of stress inﬂuence for earthquakes. From the data analysis, the maximum extent of stress inﬂuence is 250 km around Taiwan. A two-dimensional approach was adopted to develop two models for estimating the maximum extent of stress inﬂuence for earthquakes. From the developed models, the extent of stress inﬂuence is proportional to the earthquake magnitude and inversely proportional to the groundwater level change. The model equations can be used to calculate the inﬂuence radius of stress from an earthquake by using the observed change of groundwater level and the earthquake magnitude. The models were applied to estimate the area of anomalous stress, deﬁned as the possible areas where the strain energy is accumulated, using the cross areas method. The results show that the estimated area of anomalous stress is close to the epicenter. Complex geological structures and material heterogeneity and anisotropy may explain this disagreement. More data collection and model reﬁnements can improve the proposed model. This study shows the potential of using groundwater level variations for capturing seismic information. The proposed concept of extent of stress inﬂuence can be used to estimate the earthquake effect in hydraulic engineering, mining engineering, and carbon dioxide sequestration, etc. This study provides a concept for estimating the possible areas of anomalous stress for a forthcoming earthquake.","container-title":"Journal of Asian Earth Sciences","DOI":"10.1016/j.jseaes.2015.06.030","ISSN":"13679120","language":"en","page":"373-383","source":"DOI.org (Crossref)","title":"Estimating the extent of stress influence by using earthquake triggering groundwater level variations in Taiwan","volume":"111","author":[{"family":"Wang","given":"Shih-Jung"},{"family":"Hsu","given":"Kuo-Chin"},{"family":"Lai","given":"Wen-Chi"},{"family":"Wang","given":"Chein-Lee"}],"issued":{"date-parts":[["2015",11]]}}}],"schema":"https://github.com/citation-style-language/schema/raw/master/csl-citation.json"} </w:instrText>
      </w:r>
      <w:r w:rsidRPr="009B44F1">
        <w:rPr>
          <w:rFonts w:asciiTheme="majorBidi" w:hAnsiTheme="majorBidi" w:cstheme="majorBidi"/>
          <w:b/>
          <w:color w:val="FF0000"/>
          <w:sz w:val="24"/>
          <w:szCs w:val="24"/>
          <w:lang w:val="en-US"/>
        </w:rPr>
        <w:fldChar w:fldCharType="separate"/>
      </w:r>
      <w:r w:rsidRPr="009B44F1">
        <w:rPr>
          <w:rFonts w:ascii="Times New Roman" w:hAnsi="Times New Roman" w:cs="Times New Roman"/>
          <w:b/>
          <w:color w:val="FF0000"/>
          <w:sz w:val="24"/>
        </w:rPr>
        <w:t>[9]</w:t>
      </w:r>
      <w:r w:rsidRPr="009B44F1">
        <w:rPr>
          <w:rFonts w:asciiTheme="majorBidi" w:hAnsiTheme="majorBidi" w:cstheme="majorBidi"/>
          <w:b/>
          <w:color w:val="FF0000"/>
          <w:sz w:val="24"/>
          <w:szCs w:val="24"/>
          <w:lang w:val="en-US"/>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i4FDx0Na","properties":{"formattedCitation":"[11]","plainCitation":"[11]","noteIndex":0},"citationItems":[{"id":279,"uris":["http://zotero.org/users/5540259/items/94BUXVS2"],"uri":["http://zotero.org/users/5540259/items/94BUXVS2"],"itemData":{"id":279,"type":"article-journal","abstract":"Continuous measurement of radon-222 concentration in soil was carried out across duration of one year at a geologically faulted area having high regional heat ﬂow to detect anomalies caused by seismic activities. The data reveals a range of periodicities present in the radon time series. To identify seismic induced radon changes we treat the time series data through various ﬁltering methods to remove inherent periodicities. The Ensemble Empirical Mode Decomposition (EEMD) is deployed to decompose the signal into its characteristic modes. Hilbert Huang Transform (HHT) is applied for the ﬁrst time on the physically signiﬁcant modes obtained by EEMD to represent time–energy–frequency of the recorded soil radon time series. After removing the periodic and quasi-periodic constituents from the original time series, the simulated result shows a forceful correlation in recorded radon-222 anomalies with regional and local seismic events.","container-title":"Journal of Applied Geophysics","DOI":"10.1016/j.jappgeo.2016.08.004","ISSN":"09269851","language":"en","page":"123-131","source":"DOI.org (Crossref)","title":"Detection of earthquake induced radon precursors by Hilbert Huang Transform","volume":"133","author":[{"family":"Barman","given":"Chiranjib"},{"family":"Ghose","given":"Debasis"},{"family":"Sinha","given":"Bikash"},{"family":"Deb","given":"Argha"}],"issued":{"date-parts":[["2016",10]]}}}],"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[11]</w:t>
      </w:r>
      <w:r w:rsidRPr="009B44F1">
        <w:rPr>
          <w:rFonts w:asciiTheme="majorBidi" w:hAnsiTheme="majorBidi" w:cstheme="majorBidi"/>
          <w:b/>
          <w:color w:val="FF0000"/>
          <w:sz w:val="24"/>
          <w:szCs w:val="24"/>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shd w:val="clear" w:color="auto" w:fill="FFFFFF"/>
          <w:lang w:val="en-US"/>
        </w:rPr>
        <w:fldChar w:fldCharType="begin"/>
      </w:r>
      <w:r w:rsidRPr="009B44F1">
        <w:rPr>
          <w:rFonts w:asciiTheme="majorBidi" w:hAnsiTheme="majorBidi" w:cstheme="majorBidi"/>
          <w:b/>
          <w:color w:val="FF0000"/>
          <w:sz w:val="24"/>
          <w:szCs w:val="24"/>
          <w:shd w:val="clear" w:color="auto" w:fill="FFFFFF"/>
          <w:lang w:val="en-US"/>
        </w:rPr>
        <w:instrText xml:space="preserve"> ADDIN ZOTERO_ITEM CSL_CITATION {"citationID":"FigBSgpS","properties":{"formattedCitation":"[13]","plainCitation":"[13]","noteIndex":0},"citationItems":[{"id":319,"uris":["http://zotero.org/users/5540259/items/UDNNE83I"],"uri":["http://zotero.org/users/5540259/items/UDNNE83I"],"itemData":{"id":319,"type":"article-journal","language":"id","page":"12","source":"Zotero","title":"KAJIAN REGANGAN SELAT BALI BERDASARKAN DATA GNSS KONTINU TAHUN 2009-201","author":[{"family":"Andriyani","given":"Gina"},{"family":"Kahar","given":"Sutomo"},{"family":"Awaluddin","given":"Moehammad"},{"family":"Meilano","given":"Irwan"}]}}],"schema":"https://github.com/citation-style-language/schema/raw/master/csl-citation.json"} </w:instrText>
      </w:r>
      <w:r w:rsidRPr="009B44F1">
        <w:rPr>
          <w:rFonts w:asciiTheme="majorBidi" w:hAnsiTheme="majorBidi" w:cstheme="majorBidi"/>
          <w:b/>
          <w:color w:val="FF0000"/>
          <w:sz w:val="24"/>
          <w:szCs w:val="24"/>
          <w:shd w:val="clear" w:color="auto" w:fill="FFFFFF"/>
          <w:lang w:val="en-US"/>
        </w:rPr>
        <w:fldChar w:fldCharType="separate"/>
      </w:r>
      <w:r w:rsidRPr="009B44F1">
        <w:rPr>
          <w:rFonts w:ascii="Times New Roman" w:hAnsi="Times New Roman" w:cs="Times New Roman"/>
          <w:b/>
          <w:color w:val="FF0000"/>
          <w:sz w:val="24"/>
        </w:rPr>
        <w:t>[13]</w:t>
      </w:r>
      <w:r w:rsidRPr="009B44F1">
        <w:rPr>
          <w:rFonts w:asciiTheme="majorBidi" w:hAnsiTheme="majorBidi" w:cstheme="majorBidi"/>
          <w:b/>
          <w:color w:val="FF0000"/>
          <w:sz w:val="24"/>
          <w:szCs w:val="24"/>
          <w:shd w:val="clear" w:color="auto" w:fill="FFFFFF"/>
          <w:lang w:val="en-US"/>
        </w:rPr>
        <w:fldChar w:fldCharType="end"/>
      </w:r>
      <w:r w:rsidRPr="009B44F1">
        <w:rPr>
          <w:rFonts w:asciiTheme="majorBidi" w:hAnsiTheme="majorBidi" w:cstheme="majorBidi"/>
          <w:b/>
          <w:color w:val="FF0000"/>
          <w:sz w:val="24"/>
          <w:szCs w:val="24"/>
          <w:shd w:val="clear" w:color="auto" w:fill="FFFFFF"/>
        </w:rPr>
        <w:t xml:space="preserve"> </w:t>
      </w:r>
      <w:r w:rsidRPr="009B44F1">
        <w:rPr>
          <w:rFonts w:asciiTheme="majorBidi" w:hAnsiTheme="majorBidi" w:cstheme="majorBidi"/>
          <w:b/>
          <w:color w:val="FF0000"/>
          <w:sz w:val="24"/>
          <w:szCs w:val="24"/>
          <w:lang w:val="en-US"/>
        </w:rPr>
        <w:fldChar w:fldCharType="begin"/>
      </w:r>
      <w:r w:rsidRPr="009B44F1">
        <w:rPr>
          <w:rFonts w:asciiTheme="majorBidi" w:hAnsiTheme="majorBidi" w:cstheme="majorBidi"/>
          <w:b/>
          <w:color w:val="FF0000"/>
          <w:sz w:val="24"/>
          <w:szCs w:val="24"/>
          <w:lang w:val="en-US"/>
        </w:rPr>
        <w:instrText xml:space="preserve"> ADDIN ZOTERO_ITEM CSL_CITATION {"citationID":"BCT7mzH2","properties":{"formattedCitation":"[15]","plainCitation":"[15]","noteIndex":0},"citationItems":[{"id":423,"uris":["http://zotero.org/users/5540259/items/5NYF73D5"],"uri":["http://zotero.org/users/5540259/items/5NYF73D5"],"itemData":{"id":423,"type":"article-journal","abstract":"Since the 1960s, China has been conducting a persistent and systematic observation and monitoring experiment to falsify the hypothesis of premonitory anomalies and the predictability of earthquakes and the application of the assessment of time-dependent seismic hazard to the reduction of earthquake disaster risk. Such an endeavor, with cases of both successes and failures, provided lessons which are heuristic for the studies in earthquake science and social sustainability. This paper provides the background information of such an endeavor, discussing on the achievements and space for improvements of this long lasting and continuing effort.","container-title":"Geodesy and Geodynamics","DOI":"10.1016/j.geog.2016.12.002","ISSN":"16749847","issue":"1","journalAbbreviation":"Geodesy and Geodynamics","language":"en","page":"1-12","source":"DOI.org (Crossref)","title":"Studies on earthquake precursors in China: A review for recent 50 years","title-short":"Studies on earthquake precursors in China","volume":"8","author":[{"family":"Huang","given":"Fuqiong"},{"family":"Li","given":"Mei"},{"family":"Ma","given":"Yuchuan"},{"family":"Han","given":"Yanyan"},{"family":"Tian","given":"Lei"},{"family":"Yan","given":"Wei"},{"family":"Li","given":"Xiaofan"}],"issued":{"date-parts":[["2017",1]]}}}],"schema":"https://github.com/citation-style-language/schema/raw/master/csl-citation.json"} </w:instrText>
      </w:r>
      <w:r w:rsidRPr="009B44F1">
        <w:rPr>
          <w:rFonts w:asciiTheme="majorBidi" w:hAnsiTheme="majorBidi" w:cstheme="majorBidi"/>
          <w:b/>
          <w:color w:val="FF0000"/>
          <w:sz w:val="24"/>
          <w:szCs w:val="24"/>
          <w:lang w:val="en-US"/>
        </w:rPr>
        <w:fldChar w:fldCharType="separate"/>
      </w:r>
      <w:r w:rsidRPr="009B44F1">
        <w:rPr>
          <w:rFonts w:ascii="Times New Roman" w:hAnsi="Times New Roman" w:cs="Times New Roman"/>
          <w:b/>
          <w:color w:val="FF0000"/>
          <w:sz w:val="24"/>
        </w:rPr>
        <w:t>[15]</w:t>
      </w:r>
      <w:r w:rsidRPr="009B44F1">
        <w:rPr>
          <w:rFonts w:asciiTheme="majorBidi" w:hAnsiTheme="majorBidi" w:cstheme="majorBidi"/>
          <w:b/>
          <w:color w:val="FF0000"/>
          <w:sz w:val="24"/>
          <w:szCs w:val="24"/>
          <w:lang w:val="en-US"/>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AeJOTX0t","properties":{"formattedCitation":"[16]","plainCitation":"[16]","noteIndex":0},"citationItems":[{"id":468,"uris":["http://zotero.org/users/5540259/items/ZIS8NV4L"],"uri":["http://zotero.org/users/5540259/items/ZIS8NV4L"],"itemData":{"id":468,"type":"article-journal","abstract":"Radon concentration changes are one of the natural anomalies that occur before an earthquake occurs. These events can be used as a medium to predict earthquakes. The detection system contains an ionization chamber, signal processor, system controller, data storage and electrical power supply. The detector placed on a chamber room to capture the accumulate radon emission is collected in the room. The detection system that has been developed is expected to be the first step to conduct studies on earthquake predictions. The detector system shows detection of the earthquake precursors anomaly which is radon concentration changes. To validate the results of this study, data that has been recorded on data storage media will be compared with secondary data from BMKG (Indonesian Meteorology, Climatology and Geophysics Agency). From June until August 2018, the radon concentration has a change of 0.1 pCi/l to 0.6 pCi/l respectively; the earthquake occurs within the next three days. This shows a fresh breeze in the earthquake prediction study field that the changes in radon concentration in Yogyakarta can be used as a medium to predict earthquakes. This report is in order to provide valuable information about the development system that can be used for earthquake prediction, although further studies and development of instrumentation systems from other earthquake precursor anomalies are needed.","language":"en","page":"12","source":"Zotero","title":"DETECTION SYSTEM FOR DETERMINISTIC EARTHQUAKE PREDICTION BASED ON RADON CONCENTRATION CHANGES IN INDONESIA","volume":"15","author":[{"family":"Firdaus","given":"Herlambang L"},{"family":"Luckyarno","given":"Yakub F"},{"family":"Waruwu","given":"Memory M"},{"family":"Wijaya","given":"Rony"}],"issued":{"date-parts":[["2020"]]}}}],"schema":"https://github.com/citation-style-language/schema/raw/master/csl-citation.json"}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[16]</w:t>
      </w:r>
      <w:r w:rsidRPr="009B44F1">
        <w:rPr>
          <w:rFonts w:asciiTheme="majorBidi" w:hAnsiTheme="majorBidi" w:cstheme="majorBidi"/>
          <w:b/>
          <w:color w:val="FF0000"/>
          <w:sz w:val="24"/>
          <w:szCs w:val="24"/>
        </w:rPr>
        <w:fldChar w:fldCharType="end"/>
      </w:r>
      <w:r w:rsidRPr="009B44F1">
        <w:rPr>
          <w:rFonts w:asciiTheme="majorBidi" w:hAnsiTheme="majorBidi" w:cstheme="majorBidi"/>
          <w:b/>
          <w:color w:val="FF0000"/>
          <w:sz w:val="24"/>
          <w:szCs w:val="24"/>
        </w:rPr>
        <w:t xml:space="preserve"> </w:t>
      </w:r>
      <w:r w:rsidRPr="009B44F1">
        <w:rPr>
          <w:rFonts w:asciiTheme="majorBidi" w:hAnsiTheme="majorBidi" w:cstheme="majorBidi"/>
          <w:b/>
          <w:color w:val="FF0000"/>
          <w:sz w:val="24"/>
          <w:szCs w:val="24"/>
        </w:rPr>
        <w:fldChar w:fldCharType="begin"/>
      </w:r>
      <w:r w:rsidRPr="009B44F1">
        <w:rPr>
          <w:rFonts w:asciiTheme="majorBidi" w:hAnsiTheme="majorBidi" w:cstheme="majorBidi"/>
          <w:b/>
          <w:color w:val="FF0000"/>
          <w:sz w:val="24"/>
          <w:szCs w:val="24"/>
        </w:rPr>
        <w:instrText xml:space="preserve"> ADDIN ZOTERO_ITEM CSL_CITATION {"citationID":"Yr2bwB4v","properties":{"formattedCitation":"[18]","plainCitation":"[18]","noteIndex":0},"citationItems":[{"id":482,"uris":["http://zotero.org/users/5540259/items/YYNLCW9A"],"uri":["http://zotero.org/users/5540259/items/YYNLCW9A"],"itemData":{"id":482,"type":"book","edition":"2. ed","event-place":"London","ISBN":"978-0-419-21590-5","language":"en","note":"OCLC: 247058825","number-of-pages":"626","publisher":"E &amp; FN Spon","publisher-place":"London","source":"Gemeinsamer Bibliotheksverbund ISBN","title":"Water quality assessments: a guide to the use of biota, sediments and water environmental monitoring","title-short":"Water quality assessments","editor":[{"family":"Chapman","given":"Deborah"}],"issued":{"date-parts":[["1996"]]}}}],"schema":"https://github.com/citation-style-language/schema/raw/master/csl-citation.json"} </w:instrText>
      </w:r>
      <w:r w:rsidRPr="009B44F1">
        <w:rPr>
          <w:rFonts w:asciiTheme="majorBidi" w:hAnsiTheme="majorBidi" w:cstheme="majorBidi"/>
          <w:b/>
          <w:color w:val="FF0000"/>
          <w:sz w:val="24"/>
          <w:szCs w:val="24"/>
        </w:rPr>
        <w:fldChar w:fldCharType="separate"/>
      </w:r>
      <w:r w:rsidRPr="009B44F1">
        <w:rPr>
          <w:rFonts w:ascii="Times New Roman" w:hAnsi="Times New Roman" w:cs="Times New Roman"/>
          <w:b/>
          <w:color w:val="FF0000"/>
          <w:sz w:val="24"/>
        </w:rPr>
        <w:t>[18]</w:t>
      </w:r>
      <w:r w:rsidRPr="009B44F1">
        <w:rPr>
          <w:rFonts w:asciiTheme="majorBidi" w:hAnsiTheme="majorBidi" w:cstheme="majorBidi"/>
          <w:b/>
          <w:color w:val="FF0000"/>
          <w:sz w:val="24"/>
          <w:szCs w:val="24"/>
        </w:rPr>
        <w:fldChar w:fldCharType="end"/>
      </w:r>
    </w:p>
    <w:p w14:paraId="18752D00" w14:textId="77777777" w:rsidR="009B44F1" w:rsidRDefault="009B44F1" w:rsidP="00441286">
      <w:pPr>
        <w:pStyle w:val="ListParagraph"/>
        <w:spacing w:after="0" w:line="360" w:lineRule="auto"/>
        <w:ind w:left="851"/>
        <w:jc w:val="both"/>
        <w:outlineLvl w:val="1"/>
        <w:rPr>
          <w:rFonts w:asciiTheme="majorBidi" w:hAnsiTheme="majorBidi" w:cstheme="majorBidi"/>
          <w:b/>
          <w:bCs/>
          <w:sz w:val="24"/>
          <w:szCs w:val="24"/>
        </w:rPr>
        <w:sectPr w:rsidR="009B44F1" w:rsidSect="00441286">
          <w:pgSz w:w="16838" w:h="11906" w:orient="landscape"/>
          <w:pgMar w:top="2268" w:right="2268" w:bottom="1701" w:left="1701" w:header="709" w:footer="709" w:gutter="0"/>
          <w:pgNumType w:start="0"/>
          <w:cols w:space="708"/>
          <w:titlePg/>
          <w:docGrid w:linePitch="360"/>
        </w:sectPr>
      </w:pPr>
    </w:p>
    <w:p w14:paraId="03335378" w14:textId="77777777" w:rsidR="004C6E25" w:rsidRPr="004C6E25" w:rsidRDefault="002E0A99"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lastRenderedPageBreak/>
        <w:t xml:space="preserve">Sistem Deteksi Osilasi </w:t>
      </w:r>
    </w:p>
    <w:p w14:paraId="46EA8C85" w14:textId="2C784919" w:rsidR="004C6E25" w:rsidRPr="009B44F1" w:rsidRDefault="009B44F1" w:rsidP="009B44F1">
      <w:pPr>
        <w:spacing w:after="0" w:line="360" w:lineRule="auto"/>
        <w:ind w:firstLine="851"/>
        <w:jc w:val="both"/>
        <w:outlineLvl w:val="1"/>
        <w:rPr>
          <w:rFonts w:asciiTheme="majorBidi" w:hAnsiTheme="majorBidi" w:cstheme="majorBidi"/>
          <w:bCs/>
          <w:sz w:val="24"/>
          <w:szCs w:val="24"/>
        </w:rPr>
      </w:pPr>
      <w:r>
        <w:rPr>
          <w:rFonts w:asciiTheme="majorBidi" w:hAnsiTheme="majorBidi" w:cstheme="majorBidi"/>
          <w:bCs/>
          <w:sz w:val="24"/>
          <w:szCs w:val="24"/>
        </w:rPr>
        <w:t xml:space="preserve">Sistem deteksi osilasi dilakukan untuk menngilangkan salah satu masalah paling sering terjadi di proses industri. Sistem ini dibutuhkan untuk menjaga proses industri </w:t>
      </w:r>
      <w:r w:rsidRPr="009B44F1">
        <w:rPr>
          <w:rFonts w:asciiTheme="majorBidi" w:hAnsiTheme="majorBidi" w:cstheme="majorBidi"/>
          <w:bCs/>
          <w:sz w:val="24"/>
          <w:szCs w:val="24"/>
        </w:rPr>
        <w:t>dipertahankan pada kondisi yang diinginkan</w:t>
      </w:r>
      <w:r>
        <w:rPr>
          <w:rFonts w:asciiTheme="majorBidi" w:hAnsiTheme="majorBidi" w:cstheme="majorBidi"/>
          <w:bCs/>
          <w:sz w:val="24"/>
          <w:szCs w:val="24"/>
        </w:rPr>
        <w:t xml:space="preserve"> sehingga akan memberikan hasil sesuai dengan yang diharapkan</w:t>
      </w:r>
      <w:r w:rsidRPr="009B44F1">
        <w:rPr>
          <w:rFonts w:asciiTheme="majorBidi" w:hAnsiTheme="majorBidi" w:cstheme="majorBidi"/>
          <w:bCs/>
          <w:sz w:val="24"/>
          <w:szCs w:val="24"/>
        </w:rPr>
        <w:t>.</w:t>
      </w:r>
      <w:r>
        <w:rPr>
          <w:rFonts w:asciiTheme="majorBidi" w:hAnsiTheme="majorBidi" w:cstheme="majorBidi"/>
          <w:bCs/>
          <w:sz w:val="24"/>
          <w:szCs w:val="24"/>
        </w:rPr>
        <w:t xml:space="preserve"> Pengembangan teknik deteksi terus dilakukan untuk mendapatkan teknik deteksi yang dapat berkerja dengan akurasi, efisiensi dan performansi yang tinggi pada keadaan nyata proses industri</w:t>
      </w:r>
      <w:r w:rsidR="00957588">
        <w:rPr>
          <w:rFonts w:asciiTheme="majorBidi" w:hAnsiTheme="majorBidi" w:cstheme="majorBidi"/>
          <w:bCs/>
          <w:sz w:val="24"/>
          <w:szCs w:val="24"/>
        </w:rPr>
        <w:t>.</w:t>
      </w:r>
      <w:bookmarkStart w:id="5" w:name="_GoBack"/>
      <w:bookmarkEnd w:id="5"/>
      <w:r>
        <w:rPr>
          <w:rFonts w:asciiTheme="majorBidi" w:hAnsiTheme="majorBidi" w:cstheme="majorBidi"/>
          <w:bCs/>
          <w:sz w:val="24"/>
          <w:szCs w:val="24"/>
        </w:rPr>
        <w:t xml:space="preserve"> </w:t>
      </w:r>
    </w:p>
    <w:p w14:paraId="00C159A4" w14:textId="601DD765" w:rsidR="004C6E25" w:rsidRPr="004C6E25" w:rsidRDefault="009E3B7A"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sidRPr="004C6E25">
        <w:rPr>
          <w:rFonts w:asciiTheme="majorBidi" w:hAnsiTheme="majorBidi" w:cstheme="majorBidi"/>
          <w:b/>
          <w:bCs/>
          <w:sz w:val="24"/>
          <w:szCs w:val="24"/>
        </w:rPr>
        <w:t>Jenis dan Klasifikasi Sistem Deteksi Osilasi</w:t>
      </w:r>
    </w:p>
    <w:p w14:paraId="33C785E4" w14:textId="6A92615D" w:rsidR="004C6E25" w:rsidRPr="009B44F1" w:rsidRDefault="004C6E25" w:rsidP="004C6E25">
      <w:pPr>
        <w:spacing w:after="0" w:line="360" w:lineRule="auto"/>
        <w:ind w:firstLine="851"/>
        <w:jc w:val="both"/>
        <w:rPr>
          <w:rFonts w:asciiTheme="majorBidi" w:hAnsiTheme="majorBidi" w:cstheme="majorBidi"/>
          <w:sz w:val="24"/>
          <w:szCs w:val="24"/>
        </w:rPr>
      </w:pPr>
      <w:r w:rsidRPr="002E0A99">
        <w:rPr>
          <w:rFonts w:asciiTheme="majorBidi" w:hAnsiTheme="majorBidi" w:cstheme="majorBidi"/>
          <w:sz w:val="24"/>
          <w:szCs w:val="24"/>
          <w:lang w:val="en-US"/>
        </w:rPr>
        <w:t>Dambros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XSQP9DIs","properties":{"formattedCitation":"[6]","plainCitation":"[6]","noteIndex":0},"citationItems":[{"id":307,"uris":["http://zotero.org/users/5540259/items/5BVAUWJA"],"uri":["http://zotero.org/users/5540259/items/5BVAUWJA"],"itemData":{"id":307,"type":"article-journal","abstract":"Recurrent groundwater radon anomalies were observed at the Paihe spring (P1) in southwestern Taiwan prior to the Mw 6.3 Jiasian and Mw 6.4 Meinong earthquakes that occurred on March 4, 2010 and February 5, 2016, respectively. Speciﬁcally, the concentration of groundwater radon decreased from background levels of 144 ± 7 and 137 ± 8 pCi/L to minima of 104 ± 8 and 97 ± 9 pCi/L prior to the 2010 Jiasian and 2016 Meinong earthquakes, respectively. The Paihe spring (P1) is located 46 km and 45 km, respectively, from the epicenters of the 2010 Mw 6.3 Jiasian and 2016 Mw 6.4 Meinong earthquakes. The above radon anomalies observed at the Paihe limestone spring corroborated that a small fractured aquifer can be used as an e</w:instrText>
      </w:r>
      <w:r>
        <w:rPr>
          <w:rFonts w:ascii="Cambria Math" w:hAnsi="Cambria Math" w:cs="Cambria Math"/>
          <w:sz w:val="24"/>
          <w:szCs w:val="24"/>
        </w:rPr>
        <w:instrText>ﬀ</w:instrText>
      </w:r>
      <w:r>
        <w:rPr>
          <w:rFonts w:asciiTheme="majorBidi" w:hAnsiTheme="majorBidi" w:cstheme="majorBidi"/>
          <w:sz w:val="24"/>
          <w:szCs w:val="24"/>
        </w:rPr>
        <w:instrText>ective natural strain meter by applying radon as a tracer for earthquake warning in southwestern Taiwan. There are scienti</w:instrText>
      </w:r>
      <w:r>
        <w:rPr>
          <w:rFonts w:ascii="Times New Roman" w:hAnsi="Times New Roman" w:cs="Times New Roman"/>
          <w:sz w:val="24"/>
          <w:szCs w:val="24"/>
        </w:rPr>
        <w:instrText>ﬁ</w:instrText>
      </w:r>
      <w:r>
        <w:rPr>
          <w:rFonts w:asciiTheme="majorBidi" w:hAnsiTheme="majorBidi" w:cstheme="majorBidi"/>
          <w:sz w:val="24"/>
          <w:szCs w:val="24"/>
        </w:rPr>
        <w:instrText>c di</w:instrText>
      </w:r>
      <w:r>
        <w:rPr>
          <w:rFonts w:ascii="Cambria Math" w:hAnsi="Cambria Math" w:cs="Cambria Math"/>
          <w:sz w:val="24"/>
          <w:szCs w:val="24"/>
        </w:rPr>
        <w:instrText>ﬃ</w:instrText>
      </w:r>
      <w:r>
        <w:rPr>
          <w:rFonts w:asciiTheme="majorBidi" w:hAnsiTheme="majorBidi" w:cstheme="majorBidi"/>
          <w:sz w:val="24"/>
          <w:szCs w:val="24"/>
        </w:rPr>
        <w:instrText xml:space="preserve">culties and uncertainties in earthquake prediction. Nonetheless, a long-term monitoring of precursory declines in groundwater radon can provide useful data for forecasting local disastrous earthquakes.","container-title":"Applied Radiation and Isotopes","DOI":"10.1016/j.apradiso.2018.02.015","ISSN":"09698043","language":"en","page":"68-72","source":"DOI.org (Crossref)","title":"Anomalous decrease in groundwater radon before 2016 M w 6.4 Meinong earthquake and its application in Taiwan","volume":"136","author":[{"family":"Kuo","given":"T."},{"family":"Chen","given":"W."},{"family":"Ho","given":"C."}],"issued":{"date-parts":[["2018",6]]}}}],"schema":"https://github.com/citation-style-language/schema/raw/master/csl-citation.json"} </w:instrText>
      </w:r>
      <w:r>
        <w:rPr>
          <w:rFonts w:asciiTheme="majorBidi" w:hAnsiTheme="majorBidi" w:cstheme="majorBidi"/>
          <w:sz w:val="24"/>
          <w:szCs w:val="24"/>
        </w:rPr>
        <w:fldChar w:fldCharType="separate"/>
      </w:r>
      <w:r w:rsidRPr="001E2234">
        <w:rPr>
          <w:rFonts w:ascii="Times New Roman" w:hAnsi="Times New Roman" w:cs="Times New Roman"/>
          <w:sz w:val="24"/>
        </w:rPr>
        <w:t>[6]</w:t>
      </w:r>
      <w:r>
        <w:rPr>
          <w:rFonts w:asciiTheme="majorBidi" w:hAnsiTheme="majorBidi" w:cstheme="majorBidi"/>
          <w:sz w:val="24"/>
          <w:szCs w:val="24"/>
        </w:rPr>
        <w:fldChar w:fldCharType="end"/>
      </w:r>
      <w:r w:rsidRPr="002E0A99">
        <w:rPr>
          <w:rFonts w:asciiTheme="majorBidi" w:hAnsiTheme="majorBidi" w:cstheme="majorBidi"/>
          <w:sz w:val="24"/>
          <w:szCs w:val="24"/>
          <w:lang w:val="en-US"/>
        </w:rPr>
        <w:t>, mengklasifikasikan metode deteksi menjadi dua kelompok utama: yaitu single time series oscillation detection (STSOD), di mana metode ini berfokus pada deteksi loop / variabel individu, dan  plant-wide oscillation detection (PWOD), di mana metode ini menerapkan deteksi langsung menyeluruh terhadap set loop/variabel industri proses.</w:t>
      </w:r>
      <w:r w:rsidR="009B44F1">
        <w:rPr>
          <w:rFonts w:asciiTheme="majorBidi" w:hAnsiTheme="majorBidi" w:cstheme="majorBidi"/>
          <w:sz w:val="24"/>
          <w:szCs w:val="24"/>
        </w:rPr>
        <w:t xml:space="preserve"> </w:t>
      </w:r>
    </w:p>
    <w:p w14:paraId="08683BF8" w14:textId="77777777" w:rsidR="004C6E25" w:rsidRDefault="004C6E25" w:rsidP="004C6E25">
      <w:pPr>
        <w:spacing w:after="0" w:line="360" w:lineRule="auto"/>
        <w:ind w:firstLine="720"/>
        <w:jc w:val="both"/>
        <w:rPr>
          <w:rFonts w:asciiTheme="majorBidi" w:hAnsiTheme="majorBidi" w:cstheme="majorBidi"/>
          <w:sz w:val="24"/>
          <w:szCs w:val="24"/>
        </w:rPr>
      </w:pPr>
      <w:r w:rsidRPr="002E0A99">
        <w:rPr>
          <w:rFonts w:asciiTheme="majorBidi" w:hAnsiTheme="majorBidi" w:cstheme="majorBidi"/>
          <w:sz w:val="24"/>
          <w:szCs w:val="24"/>
          <w:lang w:val="en-US"/>
        </w:rPr>
        <w:t>Metode deteksi STSOD dapat diklasifikasikan ke dalam 5 jenis yaitu metode domain waktu, metode berbasis auto-covariance function (ACF), metode domain frekuensi, metode continuous wavelet transform (CWD), dan metode dekomposisi. Metode domain waktu biasanya lebih sederhana dan lebih mudah dalam komputasinya. Kebisingan sering menjadi masalah utama metode ini. Metode berbasis ACF cocok untuk mendeteksi deret waktu dengan noise yang kuat. Metode-metode ini memerlukan transformasi data ke domain ACF, yang hanya membutuhkan program sederhana dalam komputasi. Metode ini tidak cocok untuk deret waktu dengan banyak osilasi, dan osilasi yang t</w:t>
      </w:r>
      <w:r>
        <w:rPr>
          <w:rFonts w:asciiTheme="majorBidi" w:hAnsiTheme="majorBidi" w:cstheme="majorBidi"/>
          <w:sz w:val="24"/>
          <w:szCs w:val="24"/>
          <w:lang w:val="en-US"/>
        </w:rPr>
        <w:t xml:space="preserve">idak reguler / random osilasi. </w:t>
      </w:r>
    </w:p>
    <w:p w14:paraId="21D15F27" w14:textId="77777777" w:rsidR="004C6E25" w:rsidRPr="002E0A99" w:rsidRDefault="004C6E25" w:rsidP="004C6E25">
      <w:pPr>
        <w:spacing w:after="0" w:line="360" w:lineRule="auto"/>
        <w:ind w:firstLine="720"/>
        <w:jc w:val="both"/>
        <w:rPr>
          <w:rFonts w:asciiTheme="majorBidi" w:hAnsiTheme="majorBidi" w:cstheme="majorBidi"/>
          <w:sz w:val="24"/>
          <w:szCs w:val="24"/>
        </w:rPr>
      </w:pPr>
      <w:r w:rsidRPr="002E0A99">
        <w:rPr>
          <w:rFonts w:asciiTheme="majorBidi" w:hAnsiTheme="majorBidi" w:cstheme="majorBidi"/>
          <w:sz w:val="24"/>
          <w:szCs w:val="24"/>
          <w:lang w:val="en-US"/>
        </w:rPr>
        <w:t xml:space="preserve">Metode deteksi domain frekuensi sangat cocok untuk deteksi dengan inspeksi visual. Hal ini karena osilasi dijelaskan berupa puncak yang dapat terlihat dalam spektrum kurva grafik. Namun, metode ini memiliki otomatisasi yang sulit, karena kebisingan dan gangguan juga menghasilkan puncak dalam spektrum yang perlu dihilangkan untuk mendapatkan visual osilasi yang sebenarnya. </w:t>
      </w:r>
    </w:p>
    <w:p w14:paraId="783C2EA3" w14:textId="77777777" w:rsidR="004C6E25" w:rsidRPr="002E0A99" w:rsidRDefault="004C6E25" w:rsidP="004C6E25">
      <w:pPr>
        <w:spacing w:after="0"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 xml:space="preserve">Metode deteksi CWD memungkinkan untuk melakukan deteksi dan diagnosis di domain waktu dan frekuensi dengan fungsi transform. Namun, metode berdasarkan CWT ini sulit untuk otomatisasinya dan memerlukan </w:t>
      </w:r>
      <w:r w:rsidRPr="002E0A99">
        <w:rPr>
          <w:rFonts w:asciiTheme="majorBidi" w:hAnsiTheme="majorBidi" w:cstheme="majorBidi"/>
          <w:sz w:val="24"/>
          <w:szCs w:val="24"/>
          <w:lang w:val="en-US"/>
        </w:rPr>
        <w:lastRenderedPageBreak/>
        <w:t>parameter dalam jumlah yang besar, yang merupakan salah satu alasan metode ini belum banyak digunakan. Metode dekomposisi memungkinkan deteksi osilasi untuk diakukan pada deret waktu yang memiliki beberapa osilasi. Metode ini relatif lebih sulit untuk diterapkan dan membutuhkan lebih banyak upaya komputasi.</w:t>
      </w:r>
    </w:p>
    <w:p w14:paraId="37D60A64" w14:textId="77777777" w:rsidR="004C6E25" w:rsidRPr="002E0A99" w:rsidRDefault="004C6E25" w:rsidP="004C6E25">
      <w:pPr>
        <w:spacing w:after="0"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 xml:space="preserve">Metode deteksi PWOD adalah deteksi osilasi secara menyeluruh terhadap osilasi yang dihasilkan di suatu tempat di proses industri yang kemudian menyebar ke berbagai loop yang berbeda. Deteksi osilasi PWOD didasarkan pada osilasi dalam satu pengukuran adalah sama di lain, bahkan ketika bentuk gelombang berbeda dan ketika interferensi, seperti osilasi lainnya. Banyak metode STSOD yang juga dapat diterapkan untuk deteksi osilasi menyeluruh di proses industri. Jika periode osilasi dikuantifikasi, deteksi menyeluruh dapat dilakukan dengan mengelompokkan loop yang berosilasi dengan periode yang sama. </w:t>
      </w:r>
    </w:p>
    <w:p w14:paraId="29597CD0" w14:textId="77777777" w:rsidR="004C6E25" w:rsidRPr="002E0A99" w:rsidRDefault="004C6E25" w:rsidP="004C6E25">
      <w:pPr>
        <w:spacing w:after="0"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Thornhill [7] memberikan persyaratan metode deteksi osilasi yang baik sebagai berikut:</w:t>
      </w:r>
    </w:p>
    <w:p w14:paraId="69161346"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1.</w:t>
      </w:r>
      <w:r w:rsidRPr="002E0A99">
        <w:rPr>
          <w:rFonts w:asciiTheme="majorBidi" w:hAnsiTheme="majorBidi" w:cstheme="majorBidi"/>
          <w:sz w:val="24"/>
          <w:szCs w:val="24"/>
          <w:lang w:val="en-US"/>
        </w:rPr>
        <w:tab/>
        <w:t>Bisa mengevaluasi periode dan amplitudo osilasi;</w:t>
      </w:r>
    </w:p>
    <w:p w14:paraId="0EEE4ADC"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2.</w:t>
      </w:r>
      <w:r w:rsidRPr="002E0A99">
        <w:rPr>
          <w:rFonts w:asciiTheme="majorBidi" w:hAnsiTheme="majorBidi" w:cstheme="majorBidi"/>
          <w:sz w:val="24"/>
          <w:szCs w:val="24"/>
          <w:lang w:val="en-US"/>
        </w:rPr>
        <w:tab/>
        <w:t>Hanya membutuhkan data deret waktu;</w:t>
      </w:r>
    </w:p>
    <w:p w14:paraId="66BA9902"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3.</w:t>
      </w:r>
      <w:r w:rsidRPr="002E0A99">
        <w:rPr>
          <w:rFonts w:asciiTheme="majorBidi" w:hAnsiTheme="majorBidi" w:cstheme="majorBidi"/>
          <w:sz w:val="24"/>
          <w:szCs w:val="24"/>
          <w:lang w:val="en-US"/>
        </w:rPr>
        <w:tab/>
        <w:t>Memiliki ketahanan terhadap kebisingan dan gangguan;</w:t>
      </w:r>
    </w:p>
    <w:p w14:paraId="1F8CDFAF" w14:textId="77777777" w:rsidR="004C6E25" w:rsidRPr="002E0A99" w:rsidRDefault="004C6E25" w:rsidP="004C6E25">
      <w:pPr>
        <w:spacing w:line="360" w:lineRule="auto"/>
        <w:ind w:firstLine="720"/>
        <w:jc w:val="both"/>
        <w:rPr>
          <w:rFonts w:asciiTheme="majorBidi" w:hAnsiTheme="majorBidi" w:cstheme="majorBidi"/>
          <w:sz w:val="24"/>
          <w:szCs w:val="24"/>
          <w:lang w:val="en-US"/>
        </w:rPr>
      </w:pPr>
      <w:r w:rsidRPr="002E0A99">
        <w:rPr>
          <w:rFonts w:asciiTheme="majorBidi" w:hAnsiTheme="majorBidi" w:cstheme="majorBidi"/>
          <w:sz w:val="24"/>
          <w:szCs w:val="24"/>
          <w:lang w:val="en-US"/>
        </w:rPr>
        <w:t>4.</w:t>
      </w:r>
      <w:r w:rsidRPr="002E0A99">
        <w:rPr>
          <w:rFonts w:asciiTheme="majorBidi" w:hAnsiTheme="majorBidi" w:cstheme="majorBidi"/>
          <w:sz w:val="24"/>
          <w:szCs w:val="24"/>
          <w:lang w:val="en-US"/>
        </w:rPr>
        <w:tab/>
        <w:t>Mampu menangani osilasi ganda dan terputus-putus;</w:t>
      </w:r>
    </w:p>
    <w:p w14:paraId="3BB987E5" w14:textId="77777777" w:rsidR="004C6E25" w:rsidRDefault="004C6E25" w:rsidP="004C6E25">
      <w:pPr>
        <w:spacing w:line="360" w:lineRule="auto"/>
        <w:ind w:firstLine="720"/>
        <w:jc w:val="both"/>
        <w:rPr>
          <w:rFonts w:asciiTheme="majorBidi" w:hAnsiTheme="majorBidi" w:cstheme="majorBidi"/>
          <w:sz w:val="24"/>
          <w:szCs w:val="24"/>
        </w:rPr>
      </w:pPr>
      <w:r>
        <w:rPr>
          <w:rFonts w:asciiTheme="majorBidi" w:hAnsiTheme="majorBidi" w:cstheme="majorBidi"/>
          <w:sz w:val="24"/>
          <w:szCs w:val="24"/>
          <w:lang w:val="en-US"/>
        </w:rPr>
        <w:t>5.</w:t>
      </w:r>
      <w:r>
        <w:rPr>
          <w:rFonts w:asciiTheme="majorBidi" w:hAnsiTheme="majorBidi" w:cstheme="majorBidi"/>
          <w:sz w:val="24"/>
          <w:szCs w:val="24"/>
          <w:lang w:val="en-US"/>
        </w:rPr>
        <w:tab/>
        <w:t>Sepenuhnya otomatis</w:t>
      </w:r>
    </w:p>
    <w:p w14:paraId="7AB45B2A" w14:textId="73DD2431" w:rsidR="004C6E25" w:rsidRPr="004C6E25" w:rsidRDefault="004C6E25" w:rsidP="004C6E25">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6.</w:t>
      </w:r>
      <w:r w:rsidRPr="002E0A99">
        <w:rPr>
          <w:rFonts w:asciiTheme="majorBidi" w:hAnsiTheme="majorBidi" w:cstheme="majorBidi"/>
          <w:sz w:val="24"/>
          <w:szCs w:val="24"/>
          <w:lang w:val="en-US"/>
        </w:rPr>
        <w:t>.</w:t>
      </w:r>
      <w:r w:rsidRPr="002E0A99">
        <w:rPr>
          <w:rFonts w:asciiTheme="majorBidi" w:hAnsiTheme="majorBidi" w:cstheme="majorBidi"/>
          <w:sz w:val="24"/>
          <w:szCs w:val="24"/>
          <w:lang w:val="en-US"/>
        </w:rPr>
        <w:tab/>
        <w:t>Metode semakin sederhana semakin baik</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XSQP9DIs","properties":{"formattedCitation":"[6]","plainCitation":"[6]","noteIndex":0},"citationItems":[{"id":307,"uris":["http://zotero.org/users/5540259/items/5BVAUWJA"],"uri":["http://zotero.org/users/5540259/items/5BVAUWJA"],"itemData":{"id":307,"type":"article-journal","abstract":"Recurrent groundwater radon anomalies were observed at the Paihe spring (P1) in southwestern Taiwan prior to the Mw 6.3 Jiasian and Mw 6.4 Meinong earthquakes that occurred on March 4, 2010 and February 5, 2016, respectively. Speciﬁcally, the concentration of groundwater radon decreased from background levels of 144 ± 7 and 137 ± 8 pCi/L to minima of 104 ± 8 and 97 ± 9 pCi/L prior to the 2010 Jiasian and 2016 Meinong earthquakes, respectively. The Paihe spring (P1) is located 46 km and 45 km, respectively, from the epicenters of the 2010 Mw 6.3 Jiasian and 2016 Mw 6.4 Meinong earthquakes. The above radon anomalies observed at the Paihe limestone spring corroborated that a small fractured aquifer can be used as an e</w:instrText>
      </w:r>
      <w:r>
        <w:rPr>
          <w:rFonts w:ascii="Cambria Math" w:hAnsi="Cambria Math" w:cs="Cambria Math"/>
          <w:sz w:val="24"/>
          <w:szCs w:val="24"/>
        </w:rPr>
        <w:instrText>ﬀ</w:instrText>
      </w:r>
      <w:r>
        <w:rPr>
          <w:rFonts w:asciiTheme="majorBidi" w:hAnsiTheme="majorBidi" w:cstheme="majorBidi"/>
          <w:sz w:val="24"/>
          <w:szCs w:val="24"/>
        </w:rPr>
        <w:instrText>ective natural strain meter by applying radon as a tracer for earthquake warning in southwestern Taiwan. There are scienti</w:instrText>
      </w:r>
      <w:r>
        <w:rPr>
          <w:rFonts w:ascii="Times New Roman" w:hAnsi="Times New Roman" w:cs="Times New Roman"/>
          <w:sz w:val="24"/>
          <w:szCs w:val="24"/>
        </w:rPr>
        <w:instrText>ﬁ</w:instrText>
      </w:r>
      <w:r>
        <w:rPr>
          <w:rFonts w:asciiTheme="majorBidi" w:hAnsiTheme="majorBidi" w:cstheme="majorBidi"/>
          <w:sz w:val="24"/>
          <w:szCs w:val="24"/>
        </w:rPr>
        <w:instrText>c di</w:instrText>
      </w:r>
      <w:r>
        <w:rPr>
          <w:rFonts w:ascii="Cambria Math" w:hAnsi="Cambria Math" w:cs="Cambria Math"/>
          <w:sz w:val="24"/>
          <w:szCs w:val="24"/>
        </w:rPr>
        <w:instrText>ﬃ</w:instrText>
      </w:r>
      <w:r>
        <w:rPr>
          <w:rFonts w:asciiTheme="majorBidi" w:hAnsiTheme="majorBidi" w:cstheme="majorBidi"/>
          <w:sz w:val="24"/>
          <w:szCs w:val="24"/>
        </w:rPr>
        <w:instrText xml:space="preserve">culties and uncertainties in earthquake prediction. Nonetheless, a long-term monitoring of precursory declines in groundwater radon can provide useful data for forecasting local disastrous earthquakes.","container-title":"Applied Radiation and Isotopes","DOI":"10.1016/j.apradiso.2018.02.015","ISSN":"09698043","language":"en","page":"68-72","source":"DOI.org (Crossref)","title":"Anomalous decrease in groundwater radon before 2016 M w 6.4 Meinong earthquake and its application in Taiwan","volume":"136","author":[{"family":"Kuo","given":"T."},{"family":"Chen","given":"W."},{"family":"Ho","given":"C."}],"issued":{"date-parts":[["2018",6]]}}}],"schema":"https://github.com/citation-style-language/schema/raw/master/csl-citation.json"} </w:instrText>
      </w:r>
      <w:r>
        <w:rPr>
          <w:rFonts w:asciiTheme="majorBidi" w:hAnsiTheme="majorBidi" w:cstheme="majorBidi"/>
          <w:sz w:val="24"/>
          <w:szCs w:val="24"/>
        </w:rPr>
        <w:fldChar w:fldCharType="separate"/>
      </w:r>
      <w:r w:rsidRPr="001E2234">
        <w:rPr>
          <w:rFonts w:ascii="Times New Roman" w:hAnsi="Times New Roman" w:cs="Times New Roman"/>
          <w:sz w:val="24"/>
        </w:rPr>
        <w:t>[6]</w:t>
      </w:r>
      <w:r>
        <w:rPr>
          <w:rFonts w:asciiTheme="majorBidi" w:hAnsiTheme="majorBidi" w:cstheme="majorBidi"/>
          <w:sz w:val="24"/>
          <w:szCs w:val="24"/>
        </w:rPr>
        <w:fldChar w:fldCharType="end"/>
      </w:r>
    </w:p>
    <w:p w14:paraId="7F696140" w14:textId="77777777" w:rsidR="009B44F1" w:rsidRPr="009B44F1" w:rsidRDefault="009B44F1"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 xml:space="preserve">Perkembangan Sistem Deteksi Osilasi </w:t>
      </w:r>
    </w:p>
    <w:p w14:paraId="7ADC8B2D" w14:textId="77777777" w:rsidR="009B44F1" w:rsidRDefault="009B44F1" w:rsidP="009B44F1">
      <w:pPr>
        <w:pStyle w:val="ListParagraph"/>
        <w:spacing w:after="0" w:line="360" w:lineRule="auto"/>
        <w:ind w:left="851"/>
        <w:jc w:val="both"/>
        <w:outlineLvl w:val="1"/>
        <w:rPr>
          <w:rFonts w:asciiTheme="majorBidi" w:hAnsiTheme="majorBidi" w:cstheme="majorBidi"/>
          <w:b/>
          <w:bCs/>
          <w:sz w:val="24"/>
          <w:szCs w:val="24"/>
        </w:rPr>
      </w:pPr>
    </w:p>
    <w:p w14:paraId="719EB209" w14:textId="08C4CB77" w:rsidR="009B44F1" w:rsidRPr="009B44F1" w:rsidRDefault="009B44F1" w:rsidP="009B44F1">
      <w:pPr>
        <w:spacing w:after="0" w:line="360" w:lineRule="auto"/>
        <w:jc w:val="both"/>
        <w:outlineLvl w:val="1"/>
        <w:rPr>
          <w:rFonts w:asciiTheme="majorBidi" w:hAnsiTheme="majorBidi" w:cstheme="majorBidi"/>
          <w:b/>
          <w:bCs/>
          <w:sz w:val="24"/>
          <w:szCs w:val="24"/>
          <w:lang w:val="en-US"/>
        </w:rPr>
      </w:pPr>
      <w:r w:rsidRPr="009B44F1">
        <w:rPr>
          <w:rFonts w:asciiTheme="majorBidi" w:hAnsiTheme="majorBidi" w:cstheme="majorBidi"/>
          <w:b/>
          <w:bCs/>
          <w:sz w:val="24"/>
          <w:szCs w:val="24"/>
        </w:rPr>
        <w:t xml:space="preserve"> </w:t>
      </w:r>
    </w:p>
    <w:p w14:paraId="7FE27EF5" w14:textId="2F2D87D9" w:rsidR="004C6E25" w:rsidRPr="004C6E25" w:rsidRDefault="004C6E25" w:rsidP="004C6E25">
      <w:pPr>
        <w:pStyle w:val="ListParagraph"/>
        <w:numPr>
          <w:ilvl w:val="0"/>
          <w:numId w:val="7"/>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Sistem Deteksi Jaringan Saraf Tiruan</w:t>
      </w:r>
    </w:p>
    <w:p w14:paraId="351392F3" w14:textId="6EDA7DFA" w:rsidR="009B44F1" w:rsidRDefault="004C6E25" w:rsidP="009B44F1">
      <w:pPr>
        <w:pStyle w:val="ListParagraph"/>
        <w:spacing w:after="0" w:line="360" w:lineRule="auto"/>
        <w:ind w:left="0" w:firstLine="851"/>
        <w:jc w:val="both"/>
        <w:rPr>
          <w:rFonts w:asciiTheme="majorBidi" w:hAnsiTheme="majorBidi" w:cstheme="majorBidi"/>
          <w:sz w:val="24"/>
          <w:szCs w:val="24"/>
        </w:rPr>
      </w:pPr>
      <w:r w:rsidRPr="004C6E25">
        <w:rPr>
          <w:rFonts w:asciiTheme="majorBidi" w:hAnsiTheme="majorBidi" w:cstheme="majorBidi"/>
          <w:sz w:val="24"/>
          <w:szCs w:val="24"/>
          <w:lang w:val="en-US"/>
        </w:rPr>
        <w:t xml:space="preserve">JST adalah salah satu metode deteksi yang paling sering digunakan untuk deteksi osilasi kontrol loop. Beberapa penelitian telah menunjukkan bahwa JST memiliki kemampuan yang baik untuk mendeteksi, mengklasifikasikan dan mendiagnosis osilasi kontrol loop pada proses industri. Penelitian saat ini </w:t>
      </w:r>
      <w:r w:rsidRPr="004C6E25">
        <w:rPr>
          <w:rFonts w:asciiTheme="majorBidi" w:hAnsiTheme="majorBidi" w:cstheme="majorBidi"/>
          <w:sz w:val="24"/>
          <w:szCs w:val="24"/>
          <w:lang w:val="en-US"/>
        </w:rPr>
        <w:lastRenderedPageBreak/>
        <w:t>membuktikan bahwa deteksi osilasi dan proses diagnosis berdasarkan teknik JST dapat diandalkan dalam deteksi osilasi untuk proses industri yang semakin kompleks. JST memungkinankan semua deteksi osilasi dilakukan secara otomatis dan akurasi serta efisiensi dan efektivitasnya bisa semakin ditingkatkan dengan melakukan pelatihan sistem dan pembelajaran mandiri. Ini memungkinkan sistem untuk dapat diperbaharui mengikuti keadaan dan pengembangan proses industri kedepannya.</w:t>
      </w:r>
      <w:r w:rsidR="00FC6959" w:rsidRPr="001D3E65">
        <w:rPr>
          <w:rFonts w:asciiTheme="majorBidi" w:hAnsiTheme="majorBidi" w:cstheme="majorBidi"/>
          <w:sz w:val="24"/>
          <w:szCs w:val="24"/>
          <w:lang w:val="en-US"/>
        </w:rPr>
        <w:t xml:space="preserve"> </w:t>
      </w:r>
    </w:p>
    <w:p w14:paraId="6CFBD6C2" w14:textId="77777777" w:rsidR="009B44F1" w:rsidRPr="009B44F1" w:rsidRDefault="009B44F1" w:rsidP="009B44F1">
      <w:pPr>
        <w:spacing w:after="0" w:line="360" w:lineRule="auto"/>
        <w:ind w:firstLine="851"/>
        <w:jc w:val="both"/>
        <w:rPr>
          <w:rFonts w:asciiTheme="majorBidi" w:hAnsiTheme="majorBidi" w:cstheme="majorBidi"/>
          <w:sz w:val="24"/>
          <w:szCs w:val="24"/>
        </w:rPr>
      </w:pPr>
      <w:r w:rsidRPr="009B44F1">
        <w:rPr>
          <w:rFonts w:asciiTheme="majorBidi" w:hAnsiTheme="majorBidi" w:cstheme="majorBidi"/>
          <w:sz w:val="24"/>
          <w:szCs w:val="24"/>
        </w:rPr>
        <w:t xml:space="preserve">Heo [12] menjelaskan bahwa jumlah lapisan yang lebih banyak akan mengkompensasi kelemahan sifat perceptron yang hanya bisa melakukan perhitungan linier dan memungkinkan perhitungan nonlinier untuk dilakukan. Pada deteksi osilasi hal ini sangat penting karena pada proses industri kebanyakan osilasi yang terjadi karena proses dinamis tidak hanya statis. Selain itu dengan semakin berkembangnya proses industri, sistem ini juga dapat berkembang untuk memecahkan masalah yang ada. </w:t>
      </w:r>
    </w:p>
    <w:p w14:paraId="722A0639" w14:textId="0DA3A9A1" w:rsidR="000A11C9" w:rsidRPr="00E77157" w:rsidRDefault="009B44F1" w:rsidP="00E77157">
      <w:pPr>
        <w:pStyle w:val="ListParagraph"/>
        <w:spacing w:after="0" w:line="360" w:lineRule="auto"/>
        <w:ind w:left="0" w:firstLine="851"/>
        <w:jc w:val="both"/>
        <w:rPr>
          <w:rFonts w:asciiTheme="majorBidi" w:hAnsiTheme="majorBidi" w:cstheme="majorBidi"/>
          <w:sz w:val="24"/>
          <w:szCs w:val="24"/>
        </w:rPr>
      </w:pPr>
      <w:r w:rsidRPr="009B44F1">
        <w:rPr>
          <w:rFonts w:asciiTheme="majorBidi" w:hAnsiTheme="majorBidi" w:cstheme="majorBidi"/>
          <w:sz w:val="24"/>
          <w:szCs w:val="24"/>
        </w:rPr>
        <w:t xml:space="preserve">Penambahkan jumlah layer juga bisa meningkatkan akurasi deteksi yang didapatkan. Meskipun memiliki lebih banyak layer memberikan peningkatan akurasi deteksi secara keseluruhan, perlu diingat bahwa dibutuhkan waktu dan usaha yang lebih dalam proses deteksi dan pelatihan sistemnya. Selan itu tidak selalu penambahan layer akan menambah performa sistem. Ada batas jumlah layer yang ditambahkan hanya akan menambah akurasi sangat sedikit atau bahkan tidak sama sekali. </w:t>
      </w:r>
      <w:r w:rsidR="00E77157">
        <w:rPr>
          <w:rFonts w:ascii="Times New Roman" w:hAnsi="Times New Roman" w:cs="Times New Roman"/>
          <w:sz w:val="24"/>
          <w:szCs w:val="24"/>
        </w:rPr>
        <w:t>Hal ini bisa menimbulkan masalah apabila sistem deteksi memerlukan respon yang cepat untuk mengatasi masalah</w:t>
      </w:r>
      <w:r w:rsidR="00E77157">
        <w:rPr>
          <w:rFonts w:ascii="Times New Roman" w:hAnsi="Times New Roman" w:cs="Times New Roman"/>
          <w:sz w:val="24"/>
          <w:szCs w:val="24"/>
        </w:rPr>
        <w:t xml:space="preserve"> yang ditimbulkan osilasi</w:t>
      </w:r>
      <w:r w:rsidR="00E77157">
        <w:rPr>
          <w:rFonts w:ascii="Times New Roman" w:hAnsi="Times New Roman" w:cs="Times New Roman"/>
          <w:sz w:val="24"/>
          <w:szCs w:val="24"/>
        </w:rPr>
        <w:t>.</w:t>
      </w:r>
      <w:r w:rsidR="00E77157">
        <w:rPr>
          <w:rFonts w:ascii="Times New Roman" w:hAnsi="Times New Roman" w:cs="Times New Roman"/>
          <w:sz w:val="24"/>
          <w:szCs w:val="24"/>
        </w:rPr>
        <w:t xml:space="preserve"> </w:t>
      </w:r>
      <w:r w:rsidRPr="009B44F1">
        <w:rPr>
          <w:rFonts w:asciiTheme="majorBidi" w:hAnsiTheme="majorBidi" w:cstheme="majorBidi"/>
          <w:sz w:val="24"/>
          <w:szCs w:val="24"/>
        </w:rPr>
        <w:t>Untuk itu masih diperlukan kajian lebih lanjut lagi mengenai berapa dan pengaruhnya jumlah layer ini terhadap performa sistem deteksi</w:t>
      </w:r>
      <w:r w:rsidR="00E77157">
        <w:rPr>
          <w:rFonts w:asciiTheme="majorBidi" w:hAnsiTheme="majorBidi" w:cstheme="majorBidi"/>
          <w:sz w:val="24"/>
          <w:szCs w:val="24"/>
        </w:rPr>
        <w:t xml:space="preserve"> untuk mendapatkan model yang tepat</w:t>
      </w:r>
      <w:r w:rsidRPr="009B44F1">
        <w:rPr>
          <w:rFonts w:asciiTheme="majorBidi" w:hAnsiTheme="majorBidi" w:cstheme="majorBidi"/>
          <w:sz w:val="24"/>
          <w:szCs w:val="24"/>
        </w:rPr>
        <w:t>.</w:t>
      </w:r>
    </w:p>
    <w:p w14:paraId="78F87224" w14:textId="701CE87F" w:rsidR="0035282A" w:rsidRPr="00F11D66" w:rsidRDefault="00A23001" w:rsidP="00555A11">
      <w:pPr>
        <w:pStyle w:val="ListParagraph"/>
        <w:numPr>
          <w:ilvl w:val="0"/>
          <w:numId w:val="19"/>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Dasar Teori</w:t>
      </w:r>
    </w:p>
    <w:p w14:paraId="4B30A158" w14:textId="04D9B127" w:rsidR="00216CF0" w:rsidRPr="00216CF0" w:rsidRDefault="009E3B7A" w:rsidP="00216CF0">
      <w:pPr>
        <w:pStyle w:val="ListParagraph"/>
        <w:numPr>
          <w:ilvl w:val="0"/>
          <w:numId w:val="20"/>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Osilasi pada Proses Industri</w:t>
      </w:r>
    </w:p>
    <w:p w14:paraId="64D95D8B" w14:textId="18C0B8EF" w:rsidR="00216CF0" w:rsidRDefault="00216CF0" w:rsidP="00216CF0">
      <w:pPr>
        <w:spacing w:after="0" w:line="360" w:lineRule="auto"/>
        <w:ind w:firstLine="851"/>
        <w:jc w:val="both"/>
        <w:outlineLvl w:val="1"/>
        <w:rPr>
          <w:rFonts w:asciiTheme="majorBidi" w:hAnsiTheme="majorBidi" w:cstheme="majorBidi"/>
          <w:bCs/>
          <w:sz w:val="24"/>
          <w:szCs w:val="24"/>
        </w:rPr>
      </w:pPr>
      <w:r w:rsidRPr="00216CF0">
        <w:rPr>
          <w:rFonts w:asciiTheme="majorBidi" w:hAnsiTheme="majorBidi" w:cstheme="majorBidi"/>
          <w:bCs/>
          <w:sz w:val="24"/>
          <w:szCs w:val="24"/>
        </w:rPr>
        <w:t>Osilasi adalah fenomena penyimpangan periodik dari set point yang ditentukan, dan sering mengandung sifat random. Hal ini bisa sangat merugikan karena akan meningkatkan variabilitas yang berarti bahwa variabel proses tidak dapat dipertahankan pada kondisi yang diinginkan.</w:t>
      </w:r>
      <w:r>
        <w:rPr>
          <w:rFonts w:asciiTheme="majorBidi" w:hAnsiTheme="majorBidi" w:cstheme="majorBidi"/>
          <w:bCs/>
          <w:sz w:val="24"/>
          <w:szCs w:val="24"/>
        </w:rPr>
        <w:t xml:space="preserve"> </w:t>
      </w:r>
    </w:p>
    <w:p w14:paraId="348367EA" w14:textId="3036539A" w:rsidR="00216CF0" w:rsidRDefault="00216CF0" w:rsidP="00216CF0">
      <w:pPr>
        <w:spacing w:after="0" w:line="360" w:lineRule="auto"/>
        <w:ind w:firstLine="851"/>
        <w:jc w:val="both"/>
        <w:outlineLvl w:val="1"/>
        <w:rPr>
          <w:rFonts w:asciiTheme="majorBidi" w:hAnsiTheme="majorBidi" w:cstheme="majorBidi"/>
          <w:sz w:val="24"/>
          <w:szCs w:val="24"/>
        </w:rPr>
      </w:pPr>
      <w:r w:rsidRPr="00216CF0">
        <w:rPr>
          <w:rFonts w:asciiTheme="majorBidi" w:hAnsiTheme="majorBidi" w:cstheme="majorBidi"/>
          <w:sz w:val="24"/>
          <w:szCs w:val="24"/>
          <w:lang w:val="en-US"/>
        </w:rPr>
        <w:lastRenderedPageBreak/>
        <w:t>Osilasi bisa dibedakan menjadi beberapa jenis berdasarkan sumber dan frekuensinya. Osilasi frekuensi rendah biasanya memiliki periode yang lama antara bulan hingga tahun. Osilasi pada frekuensi ini sulit dideteksi karena osilasi ini bisa disebabkan oleh faktor luar seperti noise karena petir dan cuaca. Namun jenis osilasi ini relatif lebih mudah dikontrol dan bisa dihilangkan dengan pengontrolan yang baik.</w:t>
      </w:r>
    </w:p>
    <w:p w14:paraId="2F31FB63" w14:textId="2BF02172" w:rsidR="00216CF0" w:rsidRPr="00216CF0" w:rsidRDefault="00216CF0" w:rsidP="00216CF0">
      <w:pPr>
        <w:spacing w:after="0" w:line="360" w:lineRule="auto"/>
        <w:ind w:firstLine="851"/>
        <w:jc w:val="both"/>
        <w:outlineLvl w:val="1"/>
        <w:rPr>
          <w:rFonts w:asciiTheme="majorBidi" w:hAnsiTheme="majorBidi" w:cstheme="majorBidi"/>
          <w:bCs/>
          <w:sz w:val="24"/>
          <w:szCs w:val="24"/>
        </w:rPr>
      </w:pPr>
      <w:r w:rsidRPr="00216CF0">
        <w:rPr>
          <w:rFonts w:asciiTheme="majorBidi" w:hAnsiTheme="majorBidi" w:cstheme="majorBidi"/>
          <w:sz w:val="24"/>
          <w:szCs w:val="24"/>
          <w:lang w:val="en-US"/>
        </w:rPr>
        <w:t>Osilasi frekuensi menengah memiliki periode waktu relatif cepat antara jam hingga hari. Osilasi inilah yang paling sering menjadi masalah di industri. Penyebab osilasi antara lain penyetelan pengontrol yang buruk, stiksi / kekakuan katub kontrol, dan berbagai gangguan eksternal. Osilasi frekuensi tinggi sebagian besar disebabkan oleh gangguan dalam pengukuran sensor. Osilasi ini bisa diatasi dengan menggunakan filter pada kontrol proses itu sendiri.</w:t>
      </w:r>
    </w:p>
    <w:p w14:paraId="4CCE8967" w14:textId="6032D275" w:rsidR="00216CF0" w:rsidRPr="00216CF0" w:rsidRDefault="00216CF0" w:rsidP="00216CF0">
      <w:pPr>
        <w:pStyle w:val="ListParagraph"/>
        <w:numPr>
          <w:ilvl w:val="0"/>
          <w:numId w:val="36"/>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 xml:space="preserve">Penyebab </w:t>
      </w:r>
      <w:r w:rsidR="00DC573C" w:rsidRPr="00DC573C">
        <w:rPr>
          <w:rFonts w:asciiTheme="majorBidi" w:hAnsiTheme="majorBidi" w:cstheme="majorBidi"/>
          <w:b/>
          <w:bCs/>
          <w:sz w:val="24"/>
          <w:szCs w:val="24"/>
        </w:rPr>
        <w:t>Osilasi</w:t>
      </w:r>
    </w:p>
    <w:p w14:paraId="561DEE62" w14:textId="77777777" w:rsidR="00216CF0" w:rsidRPr="00216CF0" w:rsidRDefault="00216CF0" w:rsidP="00216CF0">
      <w:pPr>
        <w:spacing w:after="0" w:line="360" w:lineRule="auto"/>
        <w:ind w:firstLine="851"/>
        <w:jc w:val="both"/>
        <w:rPr>
          <w:rFonts w:asciiTheme="majorBidi" w:hAnsiTheme="majorBidi" w:cstheme="majorBidi"/>
          <w:sz w:val="24"/>
          <w:szCs w:val="24"/>
          <w:lang w:val="en-US"/>
        </w:rPr>
      </w:pPr>
      <w:r w:rsidRPr="00216CF0">
        <w:rPr>
          <w:rFonts w:asciiTheme="majorBidi" w:hAnsiTheme="majorBidi" w:cstheme="majorBidi"/>
          <w:sz w:val="24"/>
          <w:szCs w:val="24"/>
          <w:lang w:val="en-US"/>
        </w:rPr>
        <w:t>Penyebab terjadinya osilasi adalah karena penyetelan (tuning) pengontrol yang buruk, interaksi proses, gangguan eksternal dan stiksi. Stiksi adalah penyebab yang paling sering dari osilasi kontrol. Stiksi terjadi pada katup kontrol yang disebabkan oleh gesekan statis yang berlebihan antara batang katub dan packing, yang membuat posisi katub berubah-ubah setiap kali sinyal kontrol  diberikan pada katub kontrol. Kondisi ini akan menyebabkan terjadinya nonlinieritas antara sinyal output kontrol dan posisi bukaan katub.</w:t>
      </w:r>
    </w:p>
    <w:p w14:paraId="17AF5A06" w14:textId="5D33EBF6" w:rsidR="00DC573C" w:rsidRPr="00216CF0" w:rsidRDefault="00216CF0" w:rsidP="00216CF0">
      <w:pPr>
        <w:spacing w:after="0" w:line="360" w:lineRule="auto"/>
        <w:ind w:firstLine="851"/>
        <w:jc w:val="both"/>
        <w:rPr>
          <w:rFonts w:asciiTheme="majorBidi" w:hAnsiTheme="majorBidi" w:cstheme="majorBidi"/>
          <w:sz w:val="24"/>
          <w:szCs w:val="24"/>
        </w:rPr>
      </w:pPr>
      <w:r w:rsidRPr="00216CF0">
        <w:rPr>
          <w:rFonts w:asciiTheme="majorBidi" w:hAnsiTheme="majorBidi" w:cstheme="majorBidi"/>
          <w:sz w:val="24"/>
          <w:szCs w:val="24"/>
          <w:lang w:val="en-US"/>
        </w:rPr>
        <w:t xml:space="preserve">Penyetelan pengontrol yang buruk dapat menjadi penyebab osilasi. Osilasi ini dihasilkan ketika gain pengontrol diatur dekat dengan gain limit dari proses. Selain itu juga bisa terjadi karena aksi penyetelan yang berlebihan yang mengakibatkan sinyal akan terjadi kompresi / damper yang berlebihan. Osilasi juga bisa terjadi karena interaksi dari proses. Karena proses industri terdiri dari interaksi banyak sub -proses, ketika satu loop berosilasi dapat menyebabkan beberapa loop lain ikut berosilasi dengannya. Loop akan berosilasi dengan periode osilasi yang sama. Gangguan eksternal juga bisa menjadi penyebab dari osilasi. Gangguan ini dapat berupa noise yang menyebabkan sinyal kontrol tidak sama dengan yang diinginkan. </w:t>
      </w:r>
    </w:p>
    <w:p w14:paraId="05F8432B" w14:textId="0C1834D4" w:rsidR="00DC573C" w:rsidRPr="00F11D66" w:rsidRDefault="00DC573C" w:rsidP="00555A11">
      <w:pPr>
        <w:pStyle w:val="ListParagraph"/>
        <w:numPr>
          <w:ilvl w:val="0"/>
          <w:numId w:val="20"/>
        </w:numPr>
        <w:spacing w:after="0" w:line="360" w:lineRule="auto"/>
        <w:ind w:left="851" w:hanging="851"/>
        <w:jc w:val="both"/>
        <w:outlineLvl w:val="1"/>
        <w:rPr>
          <w:rFonts w:asciiTheme="majorBidi" w:hAnsiTheme="majorBidi" w:cstheme="majorBidi"/>
          <w:b/>
          <w:bCs/>
          <w:sz w:val="24"/>
          <w:szCs w:val="24"/>
          <w:lang w:val="en-US"/>
        </w:rPr>
      </w:pPr>
      <w:r>
        <w:rPr>
          <w:rFonts w:asciiTheme="majorBidi" w:hAnsiTheme="majorBidi" w:cstheme="majorBidi"/>
          <w:b/>
          <w:bCs/>
          <w:sz w:val="24"/>
          <w:szCs w:val="24"/>
        </w:rPr>
        <w:t>Jaringan Saraf Tiruan</w:t>
      </w:r>
    </w:p>
    <w:p w14:paraId="7A19BB04" w14:textId="40452601" w:rsidR="00216CF0" w:rsidRDefault="00216CF0" w:rsidP="00216CF0">
      <w:pPr>
        <w:spacing w:after="0" w:line="360" w:lineRule="auto"/>
        <w:ind w:firstLine="851"/>
        <w:jc w:val="both"/>
        <w:rPr>
          <w:rFonts w:asciiTheme="majorBidi" w:hAnsiTheme="majorBidi" w:cstheme="majorBidi"/>
          <w:sz w:val="24"/>
          <w:szCs w:val="24"/>
        </w:rPr>
      </w:pPr>
      <w:r w:rsidRPr="00216CF0">
        <w:rPr>
          <w:rFonts w:asciiTheme="majorBidi" w:hAnsiTheme="majorBidi" w:cstheme="majorBidi"/>
          <w:sz w:val="24"/>
          <w:szCs w:val="24"/>
          <w:lang w:val="en-US"/>
        </w:rPr>
        <w:lastRenderedPageBreak/>
        <w:t>Jaringan saraf tiruan  merupakan salah satu teknik pembelajaran mesin</w:t>
      </w:r>
      <w:r w:rsidRPr="00216CF0">
        <w:rPr>
          <w:rFonts w:asciiTheme="majorBidi" w:hAnsiTheme="majorBidi" w:cstheme="majorBidi"/>
          <w:sz w:val="24"/>
          <w:szCs w:val="24"/>
        </w:rPr>
        <w:t xml:space="preserve"> yang berarti memiliki kemampuan belajar mandiri</w:t>
      </w:r>
      <w:r w:rsidR="00F54A6F" w:rsidRPr="00216CF0">
        <w:rPr>
          <w:rFonts w:asciiTheme="majorBidi" w:hAnsiTheme="majorBidi" w:cstheme="majorBidi"/>
          <w:sz w:val="24"/>
          <w:szCs w:val="24"/>
          <w:lang w:val="en-US"/>
        </w:rPr>
        <w:t xml:space="preserve">. </w:t>
      </w:r>
      <w:r w:rsidRPr="00216CF0">
        <w:rPr>
          <w:rFonts w:asciiTheme="majorBidi" w:hAnsiTheme="majorBidi" w:cstheme="majorBidi"/>
          <w:sz w:val="24"/>
          <w:szCs w:val="24"/>
          <w:lang w:val="en-US"/>
        </w:rPr>
        <w:t>Jaringan saraf tiruan adalah sistem komputasi yang terinspirasi oleh jaringan saraf biologis yang membentuk otak. JST didasarkan pada kumpulan unit atau simpul yang terhubung yang disebut neuron buatan, yang memodelkan neuron di otak biologis. Setiap koneksi, seperti sinapsis dapat mengirimkan sinyal ke neuron lain. Neuron buatan menerima sinyal kemudian memprosesnya dan dapat memberi sinyal pada neuron yang terhubung dengannya. "Sinyal" pada koneksi adalah bilangan real, dan output dari setiap neuron dihitung oleh beberapa fungsi non-linier dari jumlah inputnya.</w:t>
      </w:r>
    </w:p>
    <w:p w14:paraId="0DB9ECAB" w14:textId="30B916A4" w:rsidR="00973B1B" w:rsidRDefault="00973B1B" w:rsidP="00973B1B">
      <w:pPr>
        <w:spacing w:after="0" w:line="360" w:lineRule="auto"/>
        <w:ind w:firstLine="851"/>
        <w:jc w:val="center"/>
        <w:rPr>
          <w:rFonts w:asciiTheme="majorBidi" w:hAnsiTheme="majorBidi" w:cstheme="majorBidi"/>
          <w:sz w:val="24"/>
          <w:szCs w:val="24"/>
        </w:rPr>
      </w:pPr>
      <w:r>
        <w:rPr>
          <w:noProof/>
          <w:lang w:eastAsia="id-ID"/>
        </w:rPr>
        <w:drawing>
          <wp:inline distT="0" distB="0" distL="0" distR="0" wp14:anchorId="47A66619" wp14:editId="55A7A2B9">
            <wp:extent cx="2695575" cy="236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654" cy="2367501"/>
                    </a:xfrm>
                    <a:prstGeom prst="rect">
                      <a:avLst/>
                    </a:prstGeom>
                  </pic:spPr>
                </pic:pic>
              </a:graphicData>
            </a:graphic>
          </wp:inline>
        </w:drawing>
      </w:r>
    </w:p>
    <w:p w14:paraId="68AE52DA" w14:textId="6D3B0F6E" w:rsidR="00973B1B" w:rsidRPr="00973B1B" w:rsidRDefault="00973B1B" w:rsidP="00973B1B">
      <w:pPr>
        <w:spacing w:after="0" w:line="360" w:lineRule="auto"/>
        <w:ind w:firstLine="851"/>
        <w:jc w:val="center"/>
        <w:rPr>
          <w:rFonts w:asciiTheme="majorBidi" w:hAnsiTheme="majorBidi" w:cstheme="majorBidi"/>
          <w:sz w:val="24"/>
          <w:szCs w:val="24"/>
        </w:rPr>
      </w:pPr>
      <w:r w:rsidRPr="00973B1B">
        <w:rPr>
          <w:rFonts w:ascii="Times New Roman" w:hAnsi="Times New Roman" w:cs="Times New Roman"/>
          <w:b/>
          <w:bCs/>
          <w:iCs/>
          <w:sz w:val="24"/>
          <w:szCs w:val="24"/>
        </w:rPr>
        <w:t xml:space="preserve">Gambar </w:t>
      </w:r>
      <w:r w:rsidRPr="00973B1B">
        <w:rPr>
          <w:rFonts w:ascii="Times New Roman" w:hAnsi="Times New Roman" w:cs="Times New Roman"/>
          <w:b/>
          <w:bCs/>
          <w:iCs/>
          <w:sz w:val="24"/>
          <w:szCs w:val="24"/>
        </w:rPr>
        <w:fldChar w:fldCharType="begin"/>
      </w:r>
      <w:r w:rsidRPr="00973B1B">
        <w:rPr>
          <w:rFonts w:ascii="Times New Roman" w:hAnsi="Times New Roman" w:cs="Times New Roman"/>
          <w:b/>
          <w:bCs/>
          <w:iCs/>
          <w:sz w:val="24"/>
          <w:szCs w:val="24"/>
        </w:rPr>
        <w:instrText xml:space="preserve"> SEQ Figure \* ARABIC </w:instrText>
      </w:r>
      <w:r w:rsidRPr="00973B1B">
        <w:rPr>
          <w:rFonts w:ascii="Times New Roman" w:hAnsi="Times New Roman" w:cs="Times New Roman"/>
          <w:b/>
          <w:bCs/>
          <w:iCs/>
          <w:sz w:val="24"/>
          <w:szCs w:val="24"/>
        </w:rPr>
        <w:fldChar w:fldCharType="separate"/>
      </w:r>
      <w:r w:rsidRPr="00973B1B">
        <w:rPr>
          <w:rFonts w:ascii="Times New Roman" w:hAnsi="Times New Roman" w:cs="Times New Roman"/>
          <w:b/>
          <w:bCs/>
          <w:iCs/>
          <w:noProof/>
          <w:sz w:val="24"/>
          <w:szCs w:val="24"/>
        </w:rPr>
        <w:t>1</w:t>
      </w:r>
      <w:r w:rsidRPr="00973B1B">
        <w:rPr>
          <w:rFonts w:ascii="Times New Roman" w:hAnsi="Times New Roman" w:cs="Times New Roman"/>
          <w:b/>
          <w:bCs/>
          <w:iCs/>
          <w:sz w:val="24"/>
          <w:szCs w:val="24"/>
        </w:rPr>
        <w:fldChar w:fldCharType="end"/>
      </w:r>
      <w:r w:rsidRPr="00973B1B">
        <w:rPr>
          <w:rFonts w:ascii="Times New Roman" w:hAnsi="Times New Roman" w:cs="Times New Roman"/>
          <w:b/>
          <w:bCs/>
          <w:iCs/>
          <w:sz w:val="24"/>
          <w:szCs w:val="24"/>
        </w:rPr>
        <w:t>.</w:t>
      </w:r>
      <w:r>
        <w:rPr>
          <w:rFonts w:ascii="Times New Roman" w:hAnsi="Times New Roman" w:cs="Times New Roman"/>
          <w:b/>
          <w:bCs/>
          <w:iCs/>
          <w:sz w:val="24"/>
          <w:szCs w:val="24"/>
        </w:rPr>
        <w:t xml:space="preserve"> </w:t>
      </w:r>
      <w:r w:rsidRPr="00973B1B">
        <w:rPr>
          <w:rFonts w:ascii="Times New Roman" w:hAnsi="Times New Roman" w:cs="Times New Roman"/>
          <w:bCs/>
          <w:iCs/>
          <w:sz w:val="24"/>
          <w:szCs w:val="24"/>
        </w:rPr>
        <w:t>Struktur Jaringan Saraf Tiruan</w:t>
      </w:r>
    </w:p>
    <w:p w14:paraId="48288728" w14:textId="77777777" w:rsidR="00216CF0" w:rsidRPr="00216CF0" w:rsidRDefault="00216CF0" w:rsidP="00216CF0">
      <w:pPr>
        <w:pStyle w:val="ListParagraph"/>
        <w:spacing w:after="0" w:line="360" w:lineRule="auto"/>
        <w:ind w:left="0" w:firstLine="851"/>
        <w:jc w:val="both"/>
        <w:rPr>
          <w:rFonts w:asciiTheme="majorBidi" w:hAnsiTheme="majorBidi" w:cstheme="majorBidi"/>
          <w:sz w:val="24"/>
          <w:szCs w:val="24"/>
          <w:lang w:val="en-US"/>
        </w:rPr>
      </w:pPr>
      <w:r w:rsidRPr="00216CF0">
        <w:rPr>
          <w:rFonts w:asciiTheme="majorBidi" w:hAnsiTheme="majorBidi" w:cstheme="majorBidi"/>
          <w:sz w:val="24"/>
          <w:szCs w:val="24"/>
          <w:lang w:val="en-US"/>
        </w:rPr>
        <w:t xml:space="preserve">Meskipun ada banyak jenis JST, prinsip dasarnya serupa. JST dapat dianggap sebagai aproksimator universal, di mana hubungan antara dua ruang vektor yang direalisasikan menjadi sebuah sistem. JST terdiri dari lapisan input, lapisan output, dan lapisan tersembunyi di antara mereka. Menghubungkan setiap lapisan adalah neuron (atau node) yang mengandung koefisien bobot yang mempengaruhi keseluruhan struktur jaringan. </w:t>
      </w:r>
    </w:p>
    <w:p w14:paraId="55D5E95D" w14:textId="77777777" w:rsidR="00216CF0" w:rsidRPr="00216CF0" w:rsidRDefault="00216CF0" w:rsidP="00216CF0">
      <w:pPr>
        <w:pStyle w:val="ListParagraph"/>
        <w:spacing w:after="0" w:line="360" w:lineRule="auto"/>
        <w:ind w:left="0" w:firstLine="851"/>
        <w:jc w:val="both"/>
        <w:rPr>
          <w:rFonts w:asciiTheme="majorBidi" w:hAnsiTheme="majorBidi" w:cstheme="majorBidi"/>
          <w:sz w:val="24"/>
          <w:szCs w:val="24"/>
          <w:lang w:val="en-US"/>
        </w:rPr>
      </w:pPr>
      <w:r w:rsidRPr="00216CF0">
        <w:rPr>
          <w:rFonts w:asciiTheme="majorBidi" w:hAnsiTheme="majorBidi" w:cstheme="majorBidi"/>
          <w:sz w:val="24"/>
          <w:szCs w:val="24"/>
          <w:lang w:val="en-US"/>
        </w:rPr>
        <w:t xml:space="preserve">Pra-pemrosesan (pemetaan data ke dalam bentuk yang lebih bersyarat) dari data input merupakan aspek penting dalam penggunaan JST untuk membantu mengurangi biaya komputasi, menurunkan beban yang membutuhkan banyak variabel, meningkatkan generalisasi fitur dalam ruang input, menghilangkan noise sebaik mungkin, dan bahkan sebagai bagian dari langkah untuk mendapatkan fitur </w:t>
      </w:r>
      <w:r w:rsidRPr="00216CF0">
        <w:rPr>
          <w:rFonts w:asciiTheme="majorBidi" w:hAnsiTheme="majorBidi" w:cstheme="majorBidi"/>
          <w:sz w:val="24"/>
          <w:szCs w:val="24"/>
          <w:lang w:val="en-US"/>
        </w:rPr>
        <w:lastRenderedPageBreak/>
        <w:t>yang sesuai untuk ruang input. Faktor lain yang perlu dipertimbangkan adalah pilihan fungsi pelatihan (juga disebut ''metode pelatihan''), ukuran neuron tersembunyi dari setiap lapisan, ukuran sampel ruang input, dan kondisi pengujian.</w:t>
      </w:r>
    </w:p>
    <w:p w14:paraId="0A667AD7" w14:textId="77777777" w:rsidR="00216CF0" w:rsidRPr="00216CF0" w:rsidRDefault="00216CF0" w:rsidP="00216CF0">
      <w:pPr>
        <w:pStyle w:val="ListParagraph"/>
        <w:spacing w:after="0" w:line="360" w:lineRule="auto"/>
        <w:ind w:left="0" w:firstLine="851"/>
        <w:jc w:val="both"/>
        <w:rPr>
          <w:rFonts w:asciiTheme="majorBidi" w:hAnsiTheme="majorBidi" w:cstheme="majorBidi"/>
          <w:sz w:val="24"/>
          <w:szCs w:val="24"/>
          <w:lang w:val="en-US"/>
        </w:rPr>
      </w:pPr>
      <w:r w:rsidRPr="00216CF0">
        <w:rPr>
          <w:rFonts w:asciiTheme="majorBidi" w:hAnsiTheme="majorBidi" w:cstheme="majorBidi"/>
          <w:sz w:val="24"/>
          <w:szCs w:val="24"/>
          <w:lang w:val="en-US"/>
        </w:rPr>
        <w:t xml:space="preserve">Klasifikasi JST cukup luas namun, sebagian besar dikategorikan berdasarkan tujuan analisis. Fungsi utama adalah untuk aproksimasi, analisis prediktif, klasifikasi / pengenalan pola, pengelompokan, diantara beberapa lainnya. Dua yang pertama biasanya bergantung pada pembelajaran yang diawasi, di mana input diberi target untuk penataan berulang dari bobot JST internal. Untuk jaringan pengelompokan dan terkadang klasifikasi, ini terutama bergantung pada pembelajaran tanpa pengawasan di mana input digunakan tanpa target, dan data akan disortir berdasarkan ''cluster'', atau grup berdasarkan properti tertentu dari input itu sendiri, misalnya, berdasarkan bentuk, dengan warna, atau dengan kedekatan. Ada beberapa jenis JST yang sedang dikembangkan di proses industri. Secara garis besar JST yang digunakan di proses industri adalah Multi Layer Perceptron (MLP), Convolutional Neural Network (CNN) dan Recurrent Neural network (RNN). MLP merupakan JST yang paling umum digunakan[9]. </w:t>
      </w:r>
    </w:p>
    <w:p w14:paraId="1F959F33" w14:textId="18834CB8" w:rsidR="008100F0" w:rsidRDefault="00216CF0" w:rsidP="00216CF0">
      <w:pPr>
        <w:pStyle w:val="ListParagraph"/>
        <w:spacing w:after="0" w:line="360" w:lineRule="auto"/>
        <w:ind w:left="0" w:firstLine="851"/>
        <w:jc w:val="both"/>
        <w:rPr>
          <w:rFonts w:asciiTheme="majorBidi" w:hAnsiTheme="majorBidi" w:cstheme="majorBidi"/>
          <w:sz w:val="24"/>
          <w:szCs w:val="24"/>
        </w:rPr>
      </w:pPr>
      <w:r w:rsidRPr="00216CF0">
        <w:rPr>
          <w:rFonts w:asciiTheme="majorBidi" w:hAnsiTheme="majorBidi" w:cstheme="majorBidi"/>
          <w:sz w:val="24"/>
          <w:szCs w:val="24"/>
          <w:lang w:val="en-US"/>
        </w:rPr>
        <w:t>Baik MLP dan CNN dapat digunakan untuk klasifikasi Gambar namun MLP mengambil vektor sebagai input dan CNN mengambil tensor sebagai input sehingga CNN dapat memahami hubungan spasial (hubungan antara piksel gambar yang berdekatan) antara piksel gambar lebih baik sehingga untuk gambar yang rumit CNN akan berkinerja lebih baik daripada MLP. CNN dirancang untuk bekerja untuk klasifikasi Gambar atau Video[10]. RNN dirancang untuk bekerja untuk masalah yang berkaitan dengan prediksi seperti prediksi hasil akhir dari proses dengan menggunakan kombinasi input dan output sebelumnya.</w:t>
      </w:r>
    </w:p>
    <w:p w14:paraId="74785982" w14:textId="2F140816" w:rsidR="004F3D1F" w:rsidRPr="00E200FD" w:rsidRDefault="004F3D1F" w:rsidP="00555A11">
      <w:pPr>
        <w:pStyle w:val="ListParagraph"/>
        <w:numPr>
          <w:ilvl w:val="0"/>
          <w:numId w:val="19"/>
        </w:numPr>
        <w:spacing w:after="0" w:line="360" w:lineRule="auto"/>
        <w:ind w:left="851" w:hanging="851"/>
        <w:jc w:val="both"/>
        <w:outlineLvl w:val="0"/>
        <w:rPr>
          <w:rFonts w:asciiTheme="majorBidi" w:hAnsiTheme="majorBidi" w:cstheme="majorBidi"/>
          <w:b/>
          <w:bCs/>
          <w:sz w:val="24"/>
          <w:szCs w:val="24"/>
          <w:lang w:val="en-US"/>
        </w:rPr>
      </w:pPr>
      <w:bookmarkStart w:id="6" w:name="_Toc61117453"/>
      <w:r w:rsidRPr="00E200FD">
        <w:rPr>
          <w:rFonts w:asciiTheme="majorBidi" w:hAnsiTheme="majorBidi" w:cstheme="majorBidi"/>
          <w:b/>
          <w:bCs/>
          <w:sz w:val="24"/>
          <w:szCs w:val="24"/>
          <w:lang w:val="en-US"/>
        </w:rPr>
        <w:t>H</w:t>
      </w:r>
      <w:bookmarkEnd w:id="6"/>
      <w:r w:rsidR="0084039C">
        <w:rPr>
          <w:rFonts w:asciiTheme="majorBidi" w:hAnsiTheme="majorBidi" w:cstheme="majorBidi"/>
          <w:b/>
          <w:bCs/>
          <w:sz w:val="24"/>
          <w:szCs w:val="24"/>
        </w:rPr>
        <w:t>ipotesis</w:t>
      </w:r>
    </w:p>
    <w:p w14:paraId="22D00840" w14:textId="28FF5FE3" w:rsidR="00B7047D" w:rsidRPr="00492C08" w:rsidRDefault="00492C08" w:rsidP="00121A7C">
      <w:pPr>
        <w:pStyle w:val="ListParagraph"/>
        <w:spacing w:line="360" w:lineRule="auto"/>
        <w:ind w:left="0" w:firstLine="851"/>
        <w:jc w:val="both"/>
        <w:rPr>
          <w:rFonts w:asciiTheme="majorBidi" w:hAnsiTheme="majorBidi" w:cstheme="majorBidi"/>
          <w:noProof/>
          <w:sz w:val="24"/>
          <w:szCs w:val="24"/>
        </w:rPr>
      </w:pPr>
      <w:r>
        <w:rPr>
          <w:rFonts w:asciiTheme="majorBidi" w:hAnsiTheme="majorBidi" w:cstheme="majorBidi"/>
          <w:noProof/>
          <w:sz w:val="24"/>
          <w:szCs w:val="24"/>
        </w:rPr>
        <w:t xml:space="preserve">Penggunaan Teknik jaringan saraf tiruan sebagai sistem deteksi osilasi kontrol industri mampu meningkatkan akurasi, efisiensi dan </w:t>
      </w:r>
      <w:r w:rsidR="00973B1B">
        <w:rPr>
          <w:rFonts w:asciiTheme="majorBidi" w:hAnsiTheme="majorBidi" w:cstheme="majorBidi"/>
          <w:noProof/>
          <w:sz w:val="24"/>
          <w:szCs w:val="24"/>
        </w:rPr>
        <w:t>performansi dari sistem deteksi yang sudah ada. Dengan mengombinasikan generasi data buatan dan jumlah layer pada jaringan saraf tiruan dan bisa mendekati keadaan sistem deteksi nyata di proses industri.</w:t>
      </w:r>
      <w:r>
        <w:rPr>
          <w:rFonts w:asciiTheme="majorBidi" w:hAnsiTheme="majorBidi" w:cstheme="majorBidi"/>
          <w:noProof/>
          <w:sz w:val="24"/>
          <w:szCs w:val="24"/>
        </w:rPr>
        <w:t xml:space="preserve"> </w:t>
      </w:r>
    </w:p>
    <w:p w14:paraId="493B3208" w14:textId="75C471DE" w:rsidR="009A1C19" w:rsidRDefault="009A1C19" w:rsidP="00B7047D">
      <w:pPr>
        <w:pStyle w:val="ListParagraph"/>
        <w:spacing w:line="360" w:lineRule="auto"/>
        <w:ind w:left="0"/>
        <w:jc w:val="both"/>
        <w:rPr>
          <w:rFonts w:asciiTheme="majorBidi" w:hAnsiTheme="majorBidi" w:cstheme="majorBidi"/>
          <w:sz w:val="24"/>
          <w:szCs w:val="24"/>
        </w:rPr>
      </w:pPr>
    </w:p>
    <w:p w14:paraId="2E69B82E" w14:textId="57072C4C" w:rsidR="0083526C" w:rsidRDefault="00A53E85" w:rsidP="00B7047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br w:type="page"/>
      </w:r>
    </w:p>
    <w:p w14:paraId="794EFD72" w14:textId="5E6AF36C" w:rsidR="00DA57B9" w:rsidRDefault="0084039C" w:rsidP="00555A11">
      <w:pPr>
        <w:pStyle w:val="Thesis"/>
      </w:pPr>
      <w:bookmarkStart w:id="7" w:name="_Toc61117454"/>
      <w:r>
        <w:rPr>
          <w:lang w:val="id-ID"/>
        </w:rPr>
        <w:lastRenderedPageBreak/>
        <w:t>BAB</w:t>
      </w:r>
      <w:r w:rsidR="00DA57B9">
        <w:t xml:space="preserve"> 3</w:t>
      </w:r>
      <w:bookmarkEnd w:id="7"/>
    </w:p>
    <w:p w14:paraId="5BD3FE9D" w14:textId="7B3150AB" w:rsidR="004F3D1F" w:rsidRPr="0084039C" w:rsidRDefault="0084039C" w:rsidP="00AB6DCB">
      <w:pPr>
        <w:pStyle w:val="ListParagraph"/>
        <w:spacing w:after="0"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METODOLOGI PENELITIAN</w:t>
      </w:r>
    </w:p>
    <w:p w14:paraId="42D8A211" w14:textId="77777777" w:rsidR="00A83F28" w:rsidRDefault="00A83F28" w:rsidP="00AB6DCB">
      <w:pPr>
        <w:pStyle w:val="ListParagraph"/>
        <w:spacing w:after="0" w:line="360" w:lineRule="auto"/>
        <w:rPr>
          <w:rFonts w:asciiTheme="majorBidi" w:hAnsiTheme="majorBidi" w:cstheme="majorBidi"/>
          <w:b/>
          <w:bCs/>
          <w:sz w:val="24"/>
          <w:szCs w:val="24"/>
          <w:lang w:val="en-US"/>
        </w:rPr>
      </w:pPr>
    </w:p>
    <w:p w14:paraId="7EAB8DDE" w14:textId="28DDAACB" w:rsidR="00E36743" w:rsidRPr="001023ED" w:rsidRDefault="009512A0" w:rsidP="00555A11">
      <w:pPr>
        <w:pStyle w:val="ListParagraph"/>
        <w:numPr>
          <w:ilvl w:val="0"/>
          <w:numId w:val="11"/>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t>Alat dan Bahan</w:t>
      </w:r>
    </w:p>
    <w:p w14:paraId="115C89E6" w14:textId="77777777" w:rsidR="001023ED" w:rsidRPr="00A530B6" w:rsidRDefault="001023ED" w:rsidP="001023ED">
      <w:pPr>
        <w:pStyle w:val="ListParagraph"/>
        <w:numPr>
          <w:ilvl w:val="0"/>
          <w:numId w:val="37"/>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Alat Penelitian</w:t>
      </w:r>
    </w:p>
    <w:p w14:paraId="2622E983" w14:textId="77777777" w:rsidR="001023ED" w:rsidRPr="00A530B6" w:rsidRDefault="001023ED" w:rsidP="001023ED">
      <w:pPr>
        <w:spacing w:after="0" w:line="360" w:lineRule="auto"/>
        <w:ind w:firstLine="851"/>
        <w:jc w:val="both"/>
        <w:outlineLvl w:val="0"/>
        <w:rPr>
          <w:rFonts w:ascii="TimesNewRomanPSMT" w:hAnsi="TimesNewRomanPSMT"/>
          <w:color w:val="000000"/>
        </w:rPr>
      </w:pPr>
      <w:r w:rsidRPr="00A530B6">
        <w:rPr>
          <w:rFonts w:ascii="TimesNewRomanPSMT" w:hAnsi="TimesNewRomanPSMT"/>
          <w:color w:val="000000"/>
          <w:sz w:val="24"/>
          <w:szCs w:val="24"/>
        </w:rPr>
        <w:t>Alat yang digunakan untuk melaksanakan penelitian ini adalah :</w:t>
      </w:r>
    </w:p>
    <w:p w14:paraId="24651FD5" w14:textId="77777777" w:rsidR="001023ED" w:rsidRPr="00A530B6" w:rsidRDefault="001023ED" w:rsidP="001023ED">
      <w:pPr>
        <w:pStyle w:val="ListParagraph"/>
        <w:numPr>
          <w:ilvl w:val="0"/>
          <w:numId w:val="38"/>
        </w:numPr>
        <w:tabs>
          <w:tab w:val="left" w:pos="284"/>
        </w:tabs>
        <w:spacing w:after="0" w:line="360" w:lineRule="auto"/>
        <w:ind w:left="851" w:hanging="425"/>
        <w:jc w:val="both"/>
        <w:outlineLvl w:val="0"/>
        <w:rPr>
          <w:rFonts w:asciiTheme="majorBidi" w:hAnsiTheme="majorBidi" w:cstheme="majorBidi"/>
          <w:b/>
          <w:bCs/>
          <w:sz w:val="24"/>
          <w:szCs w:val="24"/>
          <w:lang w:val="en-US"/>
        </w:rPr>
      </w:pPr>
      <w:r>
        <w:rPr>
          <w:rFonts w:ascii="TimesNewRomanPSMT" w:hAnsi="TimesNewRomanPSMT"/>
          <w:color w:val="000000"/>
          <w:sz w:val="24"/>
          <w:szCs w:val="24"/>
        </w:rPr>
        <w:t>Laptop Acer</w:t>
      </w:r>
      <w:r w:rsidRPr="00A530B6">
        <w:rPr>
          <w:rFonts w:ascii="TimesNewRomanPSMT" w:hAnsi="TimesNewRomanPSMT"/>
          <w:color w:val="000000"/>
          <w:sz w:val="24"/>
          <w:szCs w:val="24"/>
        </w:rPr>
        <w:t xml:space="preserve"> deng</w:t>
      </w:r>
      <w:r>
        <w:rPr>
          <w:rFonts w:ascii="TimesNewRomanPSMT" w:hAnsi="TimesNewRomanPSMT"/>
          <w:color w:val="000000"/>
          <w:sz w:val="24"/>
          <w:szCs w:val="24"/>
        </w:rPr>
        <w:t>an spesifikasi Intel® Core™ i5-3</w:t>
      </w:r>
      <w:r w:rsidRPr="00A530B6">
        <w:rPr>
          <w:rFonts w:ascii="TimesNewRomanPSMT" w:hAnsi="TimesNewRomanPSMT"/>
          <w:color w:val="000000"/>
          <w:sz w:val="24"/>
          <w:szCs w:val="24"/>
        </w:rPr>
        <w:t xml:space="preserve">200U </w:t>
      </w:r>
      <w:r w:rsidRPr="00A530B6">
        <w:rPr>
          <w:rFonts w:ascii="TimesNewRomanPS-ItalicMT" w:hAnsi="TimesNewRomanPS-ItalicMT"/>
          <w:i/>
          <w:iCs/>
          <w:color w:val="000000"/>
          <w:sz w:val="24"/>
          <w:szCs w:val="24"/>
        </w:rPr>
        <w:t>processor</w:t>
      </w:r>
      <w:r w:rsidRPr="00A530B6">
        <w:rPr>
          <w:rFonts w:ascii="TimesNewRomanPSMT" w:hAnsi="TimesNewRomanPSMT"/>
          <w:color w:val="000000"/>
          <w:sz w:val="24"/>
          <w:szCs w:val="24"/>
        </w:rPr>
        <w:t>, CPU</w:t>
      </w:r>
      <w:r w:rsidRPr="00A530B6">
        <w:rPr>
          <w:rFonts w:ascii="TimesNewRomanPSMT" w:hAnsi="TimesNewRomanPSMT"/>
          <w:color w:val="000000"/>
        </w:rPr>
        <w:br/>
      </w:r>
      <w:r>
        <w:rPr>
          <w:rFonts w:ascii="TimesNewRomanPSMT" w:hAnsi="TimesNewRomanPSMT"/>
          <w:color w:val="000000"/>
          <w:sz w:val="24"/>
          <w:szCs w:val="24"/>
        </w:rPr>
        <w:t>@2.30 GHz, RAM 4</w:t>
      </w:r>
      <w:r w:rsidRPr="00A530B6">
        <w:rPr>
          <w:rFonts w:ascii="TimesNewRomanPSMT" w:hAnsi="TimesNewRomanPSMT"/>
          <w:color w:val="000000"/>
          <w:sz w:val="24"/>
          <w:szCs w:val="24"/>
        </w:rPr>
        <w:t xml:space="preserve">,00 GB, 64-bit </w:t>
      </w:r>
      <w:r w:rsidRPr="00A530B6">
        <w:rPr>
          <w:rFonts w:ascii="TimesNewRomanPS-ItalicMT" w:hAnsi="TimesNewRomanPS-ItalicMT"/>
          <w:i/>
          <w:iCs/>
          <w:color w:val="000000"/>
          <w:sz w:val="24"/>
          <w:szCs w:val="24"/>
        </w:rPr>
        <w:t>Operating System</w:t>
      </w:r>
      <w:r w:rsidRPr="00A530B6">
        <w:rPr>
          <w:rFonts w:ascii="TimesNewRomanPSMT" w:hAnsi="TimesNewRomanPSMT"/>
          <w:color w:val="000000"/>
          <w:sz w:val="24"/>
          <w:szCs w:val="24"/>
        </w:rPr>
        <w:t>.</w:t>
      </w:r>
    </w:p>
    <w:p w14:paraId="5682EEAB" w14:textId="77777777" w:rsidR="001023ED" w:rsidRPr="00A530B6" w:rsidRDefault="001023ED" w:rsidP="001023ED">
      <w:pPr>
        <w:pStyle w:val="ListParagraph"/>
        <w:numPr>
          <w:ilvl w:val="0"/>
          <w:numId w:val="38"/>
        </w:numPr>
        <w:tabs>
          <w:tab w:val="left" w:pos="284"/>
        </w:tabs>
        <w:spacing w:after="0" w:line="360" w:lineRule="auto"/>
        <w:ind w:left="851" w:hanging="425"/>
        <w:jc w:val="both"/>
        <w:outlineLvl w:val="0"/>
        <w:rPr>
          <w:rFonts w:asciiTheme="majorBidi" w:hAnsiTheme="majorBidi" w:cstheme="majorBidi"/>
          <w:b/>
          <w:bCs/>
          <w:sz w:val="24"/>
          <w:szCs w:val="24"/>
          <w:lang w:val="en-US"/>
        </w:rPr>
      </w:pPr>
      <w:r w:rsidRPr="00A530B6">
        <w:rPr>
          <w:rFonts w:ascii="TimesNewRomanPSMT" w:hAnsi="TimesNewRomanPSMT"/>
          <w:color w:val="000000"/>
          <w:sz w:val="24"/>
          <w:szCs w:val="24"/>
        </w:rPr>
        <w:t xml:space="preserve">Perangkat Lunak </w:t>
      </w:r>
      <w:r>
        <w:rPr>
          <w:rFonts w:ascii="TimesNewRomanPS-ItalicMT" w:hAnsi="TimesNewRomanPS-ItalicMT"/>
          <w:i/>
          <w:iCs/>
          <w:color w:val="000000"/>
          <w:sz w:val="24"/>
          <w:szCs w:val="24"/>
        </w:rPr>
        <w:t>Phyton</w:t>
      </w:r>
      <w:r w:rsidRPr="00A530B6">
        <w:rPr>
          <w:rFonts w:ascii="TimesNewRomanPS-ItalicMT" w:hAnsi="TimesNewRomanPS-ItalicMT"/>
          <w:i/>
          <w:iCs/>
          <w:color w:val="000000"/>
          <w:sz w:val="24"/>
          <w:szCs w:val="24"/>
        </w:rPr>
        <w:t xml:space="preserve"> </w:t>
      </w:r>
      <w:r w:rsidRPr="00A530B6">
        <w:rPr>
          <w:rFonts w:ascii="TimesNewRomanPSMT" w:hAnsi="TimesNewRomanPSMT"/>
          <w:color w:val="000000"/>
          <w:sz w:val="24"/>
          <w:szCs w:val="24"/>
        </w:rPr>
        <w:t xml:space="preserve">versi 2020.1.0.22 (64-Bit) </w:t>
      </w:r>
      <w:r w:rsidRPr="00A530B6">
        <w:rPr>
          <w:rFonts w:ascii="TimesNewRomanPS-ItalicMT" w:hAnsi="TimesNewRomanPS-ItalicMT"/>
          <w:i/>
          <w:iCs/>
          <w:color w:val="000000"/>
          <w:sz w:val="24"/>
          <w:szCs w:val="24"/>
        </w:rPr>
        <w:t>student research license</w:t>
      </w:r>
      <w:r w:rsidRPr="00A530B6">
        <w:rPr>
          <w:rFonts w:ascii="TimesNewRomanPSMT" w:hAnsi="TimesNewRomanPSMT"/>
          <w:color w:val="000000"/>
          <w:sz w:val="24"/>
          <w:szCs w:val="24"/>
        </w:rPr>
        <w:t>.</w:t>
      </w:r>
    </w:p>
    <w:p w14:paraId="780AEA1D" w14:textId="77777777" w:rsidR="001023ED" w:rsidRPr="00A530B6" w:rsidRDefault="001023ED" w:rsidP="001023ED">
      <w:pPr>
        <w:pStyle w:val="ListParagraph"/>
        <w:numPr>
          <w:ilvl w:val="0"/>
          <w:numId w:val="38"/>
        </w:numPr>
        <w:tabs>
          <w:tab w:val="left" w:pos="284"/>
        </w:tabs>
        <w:spacing w:after="0" w:line="360" w:lineRule="auto"/>
        <w:ind w:left="851" w:hanging="425"/>
        <w:jc w:val="both"/>
        <w:outlineLvl w:val="0"/>
        <w:rPr>
          <w:rFonts w:asciiTheme="majorBidi" w:hAnsiTheme="majorBidi" w:cstheme="majorBidi"/>
          <w:b/>
          <w:bCs/>
          <w:sz w:val="24"/>
          <w:szCs w:val="24"/>
          <w:lang w:val="en-US"/>
        </w:rPr>
      </w:pPr>
      <w:r w:rsidRPr="00A530B6">
        <w:rPr>
          <w:rFonts w:ascii="TimesNewRomanPSMT" w:hAnsi="TimesNewRomanPSMT"/>
          <w:color w:val="000000"/>
          <w:sz w:val="24"/>
          <w:szCs w:val="24"/>
        </w:rPr>
        <w:t>Perangkat Lunak Microsoft Word 2017 dan Microsof Excel 2017 digunakan</w:t>
      </w:r>
      <w:r w:rsidRPr="00A530B6">
        <w:rPr>
          <w:rFonts w:ascii="TimesNewRomanPSMT" w:hAnsi="TimesNewRomanPSMT"/>
          <w:color w:val="000000"/>
        </w:rPr>
        <w:t xml:space="preserve"> </w:t>
      </w:r>
      <w:r w:rsidRPr="00A530B6">
        <w:rPr>
          <w:rFonts w:ascii="TimesNewRomanPSMT" w:hAnsi="TimesNewRomanPSMT"/>
          <w:color w:val="000000"/>
          <w:sz w:val="24"/>
          <w:szCs w:val="24"/>
        </w:rPr>
        <w:t>untuk mengolah data dan menulis hasil penelitian</w:t>
      </w:r>
    </w:p>
    <w:p w14:paraId="55C44C20" w14:textId="77777777" w:rsidR="001023ED" w:rsidRPr="00A530B6" w:rsidRDefault="001023ED" w:rsidP="001023ED">
      <w:pPr>
        <w:pStyle w:val="ListParagraph"/>
        <w:numPr>
          <w:ilvl w:val="0"/>
          <w:numId w:val="37"/>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 xml:space="preserve">Bahan Penelitian </w:t>
      </w:r>
    </w:p>
    <w:p w14:paraId="66A94F8C" w14:textId="77777777" w:rsidR="001023ED" w:rsidRDefault="001023ED" w:rsidP="001023ED">
      <w:pPr>
        <w:pStyle w:val="ListParagraph"/>
        <w:spacing w:after="0" w:line="360" w:lineRule="auto"/>
        <w:ind w:left="0" w:firstLine="851"/>
        <w:jc w:val="both"/>
        <w:outlineLvl w:val="0"/>
        <w:rPr>
          <w:rFonts w:ascii="TimesNewRomanPSMT" w:hAnsi="TimesNewRomanPSMT"/>
          <w:color w:val="000000"/>
          <w:sz w:val="24"/>
          <w:szCs w:val="24"/>
        </w:rPr>
      </w:pPr>
      <w:r w:rsidRPr="00A530B6">
        <w:rPr>
          <w:rFonts w:ascii="TimesNewRomanPSMT" w:hAnsi="TimesNewRomanPSMT"/>
          <w:color w:val="000000"/>
          <w:sz w:val="24"/>
          <w:szCs w:val="24"/>
        </w:rPr>
        <w:t xml:space="preserve">Bahan pelaksanaan pada penelitian ini berupa data-data </w:t>
      </w:r>
      <w:r>
        <w:rPr>
          <w:rFonts w:ascii="TimesNewRomanPSMT" w:hAnsi="TimesNewRomanPSMT"/>
          <w:color w:val="000000"/>
          <w:sz w:val="24"/>
          <w:szCs w:val="24"/>
        </w:rPr>
        <w:t>y</w:t>
      </w:r>
      <w:r w:rsidRPr="00A530B6">
        <w:rPr>
          <w:rFonts w:ascii="TimesNewRomanPSMT" w:hAnsi="TimesNewRomanPSMT"/>
          <w:color w:val="000000"/>
          <w:sz w:val="24"/>
          <w:szCs w:val="24"/>
        </w:rPr>
        <w:t>ang dikumpulkan</w:t>
      </w:r>
      <w:r>
        <w:rPr>
          <w:rFonts w:ascii="TimesNewRomanPSMT" w:hAnsi="TimesNewRomanPSMT"/>
          <w:color w:val="000000"/>
        </w:rPr>
        <w:t xml:space="preserve"> </w:t>
      </w:r>
      <w:r w:rsidRPr="00A530B6">
        <w:rPr>
          <w:rFonts w:ascii="TimesNewRomanPSMT" w:hAnsi="TimesNewRomanPSMT"/>
          <w:color w:val="000000"/>
          <w:sz w:val="24"/>
          <w:szCs w:val="24"/>
        </w:rPr>
        <w:t xml:space="preserve">untuk diolah nantinya. </w:t>
      </w:r>
      <w:r>
        <w:rPr>
          <w:rFonts w:ascii="TimesNewRomanPSMT" w:hAnsi="TimesNewRomanPSMT"/>
          <w:color w:val="000000"/>
          <w:sz w:val="24"/>
          <w:szCs w:val="24"/>
        </w:rPr>
        <w:t>D</w:t>
      </w:r>
      <w:r w:rsidRPr="00A530B6">
        <w:rPr>
          <w:rFonts w:ascii="TimesNewRomanPSMT" w:hAnsi="TimesNewRomanPSMT"/>
          <w:color w:val="000000"/>
          <w:sz w:val="24"/>
          <w:szCs w:val="24"/>
        </w:rPr>
        <w:t xml:space="preserve">ata yang </w:t>
      </w:r>
      <w:r>
        <w:rPr>
          <w:rFonts w:ascii="TimesNewRomanPSMT" w:hAnsi="TimesNewRomanPSMT"/>
          <w:color w:val="000000"/>
          <w:sz w:val="24"/>
          <w:szCs w:val="24"/>
        </w:rPr>
        <w:t xml:space="preserve">dipakai adalah dengan </w:t>
      </w:r>
      <w:r>
        <w:rPr>
          <w:rFonts w:ascii="Times New Roman" w:hAnsi="Times New Roman" w:cs="Times New Roman"/>
          <w:sz w:val="24"/>
          <w:szCs w:val="24"/>
        </w:rPr>
        <w:t xml:space="preserve">menggunakan data </w:t>
      </w:r>
      <w:r w:rsidRPr="0025368E">
        <w:rPr>
          <w:rFonts w:ascii="Times New Roman" w:hAnsi="Times New Roman" w:cs="Times New Roman"/>
          <w:sz w:val="24"/>
          <w:szCs w:val="24"/>
        </w:rPr>
        <w:t>Jelali and Huang</w:t>
      </w:r>
      <w:r>
        <w:rPr>
          <w:rFonts w:ascii="Times New Roman" w:hAnsi="Times New Roman" w:cs="Times New Roman"/>
          <w:sz w:val="24"/>
          <w:szCs w:val="24"/>
        </w:rPr>
        <w:t xml:space="preserve"> yang sudah menjadi benchmark dan dipakai sebagai data set pada riset osilasi dan deteksi. </w:t>
      </w:r>
      <w:r>
        <w:rPr>
          <w:rFonts w:ascii="TimesNewRomanPSMT" w:hAnsi="TimesNewRomanPSMT"/>
          <w:color w:val="000000"/>
          <w:sz w:val="24"/>
          <w:szCs w:val="24"/>
        </w:rPr>
        <w:t>Selain itu digunakan pula beberapa data tambahan yang diambil dari data penelitian sistem deteksi sebelumnya yaitu data hasil deteksi yang akan digunakan sebagai komparasi sistem deteksi  yang diusulkan.</w:t>
      </w:r>
    </w:p>
    <w:p w14:paraId="1D95DAB8"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18F48F1A"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79228C25"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3D674E05"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3F28E2EB"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1E9627B1"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017D6E5F"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43FFE769"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4B5D8A20"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5E88D0E7"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41C3219C" w14:textId="77777777" w:rsidR="0018347C" w:rsidRDefault="0018347C" w:rsidP="001023ED">
      <w:pPr>
        <w:pStyle w:val="ListParagraph"/>
        <w:spacing w:after="0" w:line="360" w:lineRule="auto"/>
        <w:ind w:left="0" w:firstLine="851"/>
        <w:jc w:val="both"/>
        <w:outlineLvl w:val="0"/>
        <w:rPr>
          <w:rFonts w:ascii="TimesNewRomanPSMT" w:hAnsi="TimesNewRomanPSMT"/>
          <w:color w:val="000000"/>
          <w:sz w:val="24"/>
          <w:szCs w:val="24"/>
        </w:rPr>
      </w:pPr>
    </w:p>
    <w:p w14:paraId="10F32BED" w14:textId="1FF06724" w:rsidR="00A530B6" w:rsidRPr="001023ED" w:rsidRDefault="00A530B6" w:rsidP="00555A11">
      <w:pPr>
        <w:pStyle w:val="ListParagraph"/>
        <w:numPr>
          <w:ilvl w:val="0"/>
          <w:numId w:val="11"/>
        </w:numPr>
        <w:spacing w:after="0" w:line="360" w:lineRule="auto"/>
        <w:ind w:left="851" w:hanging="851"/>
        <w:jc w:val="both"/>
        <w:outlineLvl w:val="0"/>
        <w:rPr>
          <w:rFonts w:asciiTheme="majorBidi" w:hAnsiTheme="majorBidi" w:cstheme="majorBidi"/>
          <w:b/>
          <w:bCs/>
          <w:sz w:val="24"/>
          <w:szCs w:val="24"/>
          <w:lang w:val="en-US"/>
        </w:rPr>
      </w:pPr>
      <w:r>
        <w:rPr>
          <w:rFonts w:asciiTheme="majorBidi" w:hAnsiTheme="majorBidi" w:cstheme="majorBidi"/>
          <w:b/>
          <w:bCs/>
          <w:sz w:val="24"/>
          <w:szCs w:val="24"/>
        </w:rPr>
        <w:lastRenderedPageBreak/>
        <w:t xml:space="preserve">Metode </w:t>
      </w:r>
      <w:r w:rsidR="001023ED">
        <w:rPr>
          <w:rFonts w:asciiTheme="majorBidi" w:hAnsiTheme="majorBidi" w:cstheme="majorBidi"/>
          <w:b/>
          <w:bCs/>
          <w:sz w:val="24"/>
          <w:szCs w:val="24"/>
        </w:rPr>
        <w:t xml:space="preserve">Penelitian </w:t>
      </w:r>
    </w:p>
    <w:p w14:paraId="356C7299" w14:textId="7D73E066" w:rsidR="001023ED" w:rsidRDefault="0018347C" w:rsidP="00973B1B">
      <w:pPr>
        <w:pStyle w:val="ListParagraph"/>
        <w:spacing w:after="0" w:line="360" w:lineRule="auto"/>
        <w:ind w:left="851"/>
        <w:jc w:val="center"/>
        <w:outlineLvl w:val="0"/>
        <w:rPr>
          <w:rFonts w:asciiTheme="majorBidi" w:hAnsiTheme="majorBidi" w:cstheme="majorBidi"/>
          <w:b/>
          <w:bCs/>
          <w:sz w:val="24"/>
          <w:szCs w:val="24"/>
        </w:rPr>
      </w:pPr>
      <w:r>
        <w:rPr>
          <w:noProof/>
          <w:lang w:eastAsia="id-ID"/>
        </w:rPr>
        <w:drawing>
          <wp:inline distT="0" distB="0" distL="0" distR="0" wp14:anchorId="6174A19D" wp14:editId="726267FB">
            <wp:extent cx="4714504" cy="45471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7275" cy="4559443"/>
                    </a:xfrm>
                    <a:prstGeom prst="rect">
                      <a:avLst/>
                    </a:prstGeom>
                  </pic:spPr>
                </pic:pic>
              </a:graphicData>
            </a:graphic>
          </wp:inline>
        </w:drawing>
      </w:r>
    </w:p>
    <w:p w14:paraId="1C75225D" w14:textId="24833C17" w:rsidR="001023ED" w:rsidRPr="00973B1B" w:rsidRDefault="00973B1B" w:rsidP="00973B1B">
      <w:pPr>
        <w:pStyle w:val="ListParagraph"/>
        <w:spacing w:after="0" w:line="360" w:lineRule="auto"/>
        <w:ind w:left="851"/>
        <w:jc w:val="center"/>
        <w:outlineLvl w:val="0"/>
        <w:rPr>
          <w:rFonts w:asciiTheme="majorBidi" w:hAnsiTheme="majorBidi" w:cstheme="majorBidi"/>
          <w:bCs/>
          <w:sz w:val="24"/>
          <w:szCs w:val="24"/>
        </w:rPr>
      </w:pPr>
      <w:bookmarkStart w:id="8" w:name="_Hlk42462990"/>
      <w:bookmarkStart w:id="9" w:name="_Toc61017395"/>
      <w:r w:rsidRPr="00973B1B">
        <w:rPr>
          <w:rFonts w:ascii="Times New Roman" w:hAnsi="Times New Roman" w:cs="Times New Roman"/>
          <w:b/>
          <w:bCs/>
          <w:iCs/>
          <w:sz w:val="24"/>
          <w:szCs w:val="24"/>
        </w:rPr>
        <w:t xml:space="preserve">Figure </w:t>
      </w:r>
      <w:r w:rsidRPr="00973B1B">
        <w:rPr>
          <w:rFonts w:ascii="Times New Roman" w:hAnsi="Times New Roman" w:cs="Times New Roman"/>
          <w:b/>
          <w:bCs/>
          <w:iCs/>
          <w:sz w:val="24"/>
          <w:szCs w:val="24"/>
        </w:rPr>
        <w:fldChar w:fldCharType="begin"/>
      </w:r>
      <w:r w:rsidRPr="00973B1B">
        <w:rPr>
          <w:rFonts w:ascii="Times New Roman" w:hAnsi="Times New Roman" w:cs="Times New Roman"/>
          <w:b/>
          <w:bCs/>
          <w:iCs/>
          <w:sz w:val="24"/>
          <w:szCs w:val="24"/>
        </w:rPr>
        <w:instrText xml:space="preserve"> SEQ Figure \* ARABIC </w:instrText>
      </w:r>
      <w:r w:rsidRPr="00973B1B">
        <w:rPr>
          <w:rFonts w:ascii="Times New Roman" w:hAnsi="Times New Roman" w:cs="Times New Roman"/>
          <w:b/>
          <w:bCs/>
          <w:iCs/>
          <w:sz w:val="24"/>
          <w:szCs w:val="24"/>
        </w:rPr>
        <w:fldChar w:fldCharType="separate"/>
      </w:r>
      <w:r w:rsidRPr="00973B1B">
        <w:rPr>
          <w:rFonts w:ascii="Times New Roman" w:hAnsi="Times New Roman" w:cs="Times New Roman"/>
          <w:b/>
          <w:bCs/>
          <w:iCs/>
          <w:noProof/>
          <w:sz w:val="24"/>
          <w:szCs w:val="24"/>
        </w:rPr>
        <w:t>2</w:t>
      </w:r>
      <w:r w:rsidRPr="00973B1B">
        <w:rPr>
          <w:rFonts w:ascii="Times New Roman" w:hAnsi="Times New Roman" w:cs="Times New Roman"/>
          <w:b/>
          <w:bCs/>
          <w:iCs/>
          <w:sz w:val="24"/>
          <w:szCs w:val="24"/>
        </w:rPr>
        <w:fldChar w:fldCharType="end"/>
      </w:r>
      <w:r w:rsidRPr="00973B1B">
        <w:rPr>
          <w:rFonts w:ascii="Times New Roman" w:hAnsi="Times New Roman" w:cs="Times New Roman"/>
          <w:bCs/>
          <w:iCs/>
          <w:sz w:val="24"/>
          <w:szCs w:val="24"/>
        </w:rPr>
        <w:t>.</w:t>
      </w:r>
      <w:r w:rsidRPr="00973B1B">
        <w:rPr>
          <w:rFonts w:ascii="Times New Roman" w:hAnsi="Times New Roman" w:cs="Times New Roman"/>
          <w:iCs/>
          <w:sz w:val="24"/>
          <w:szCs w:val="24"/>
        </w:rPr>
        <w:t xml:space="preserve"> </w:t>
      </w:r>
      <w:bookmarkEnd w:id="8"/>
      <w:bookmarkEnd w:id="9"/>
      <w:r>
        <w:rPr>
          <w:rFonts w:ascii="Times New Roman" w:hAnsi="Times New Roman" w:cs="Times New Roman"/>
          <w:iCs/>
          <w:sz w:val="24"/>
          <w:szCs w:val="24"/>
        </w:rPr>
        <w:t>Metodologi Penelitian</w:t>
      </w:r>
    </w:p>
    <w:p w14:paraId="733DDDAC" w14:textId="6159F4C3" w:rsidR="00A530B6" w:rsidRPr="00F853BC" w:rsidRDefault="00F853BC" w:rsidP="001023ED">
      <w:pPr>
        <w:pStyle w:val="ListParagraph"/>
        <w:numPr>
          <w:ilvl w:val="0"/>
          <w:numId w:val="39"/>
        </w:numPr>
        <w:spacing w:after="0" w:line="360" w:lineRule="auto"/>
        <w:ind w:left="851" w:hanging="851"/>
        <w:jc w:val="both"/>
        <w:outlineLvl w:val="0"/>
        <w:rPr>
          <w:rFonts w:asciiTheme="majorBidi" w:hAnsiTheme="majorBidi" w:cstheme="majorBidi"/>
          <w:b/>
          <w:bCs/>
          <w:sz w:val="24"/>
          <w:szCs w:val="24"/>
          <w:lang w:val="en-US"/>
        </w:rPr>
      </w:pPr>
      <w:bookmarkStart w:id="10" w:name="OLE_LINK1"/>
      <w:r>
        <w:rPr>
          <w:rFonts w:asciiTheme="majorBidi" w:hAnsiTheme="majorBidi" w:cstheme="majorBidi"/>
          <w:b/>
          <w:bCs/>
          <w:sz w:val="24"/>
          <w:szCs w:val="24"/>
        </w:rPr>
        <w:t>Brainstorming Rumusan Masalah</w:t>
      </w:r>
      <w:r w:rsidR="001F5903">
        <w:rPr>
          <w:rFonts w:asciiTheme="majorBidi" w:hAnsiTheme="majorBidi" w:cstheme="majorBidi"/>
          <w:b/>
          <w:bCs/>
          <w:sz w:val="24"/>
          <w:szCs w:val="24"/>
        </w:rPr>
        <w:t xml:space="preserve"> Penelitian</w:t>
      </w:r>
    </w:p>
    <w:bookmarkEnd w:id="10"/>
    <w:p w14:paraId="2680A49A" w14:textId="672D8089" w:rsidR="00F853BC" w:rsidRPr="00F853BC" w:rsidRDefault="0018347C" w:rsidP="00F853BC">
      <w:pPr>
        <w:pStyle w:val="ListParagraph"/>
        <w:spacing w:after="0" w:line="360" w:lineRule="auto"/>
        <w:ind w:left="0" w:firstLine="851"/>
        <w:jc w:val="both"/>
        <w:outlineLvl w:val="0"/>
        <w:rPr>
          <w:rFonts w:asciiTheme="majorBidi" w:hAnsiTheme="majorBidi" w:cstheme="majorBidi"/>
          <w:bCs/>
          <w:sz w:val="24"/>
          <w:szCs w:val="24"/>
          <w:lang w:val="en-US"/>
        </w:rPr>
      </w:pPr>
      <w:r>
        <w:rPr>
          <w:rFonts w:asciiTheme="majorBidi" w:hAnsiTheme="majorBidi" w:cstheme="majorBidi"/>
          <w:bCs/>
          <w:sz w:val="24"/>
          <w:szCs w:val="24"/>
        </w:rPr>
        <w:t>Brainstrorming</w:t>
      </w:r>
      <w:r w:rsidR="00F853BC" w:rsidRPr="00F853BC">
        <w:rPr>
          <w:rFonts w:asciiTheme="majorBidi" w:hAnsiTheme="majorBidi" w:cstheme="majorBidi"/>
          <w:bCs/>
          <w:sz w:val="24"/>
          <w:szCs w:val="24"/>
          <w:lang w:val="en-US"/>
        </w:rPr>
        <w:t xml:space="preserve"> dilakukan </w:t>
      </w:r>
      <w:r>
        <w:rPr>
          <w:rFonts w:asciiTheme="majorBidi" w:hAnsiTheme="majorBidi" w:cstheme="majorBidi"/>
          <w:bCs/>
          <w:sz w:val="24"/>
          <w:szCs w:val="24"/>
        </w:rPr>
        <w:t xml:space="preserve">dengan </w:t>
      </w:r>
      <w:r w:rsidR="00F853BC" w:rsidRPr="00F853BC">
        <w:rPr>
          <w:rFonts w:asciiTheme="majorBidi" w:hAnsiTheme="majorBidi" w:cstheme="majorBidi"/>
          <w:bCs/>
          <w:sz w:val="24"/>
          <w:szCs w:val="24"/>
          <w:lang w:val="en-US"/>
        </w:rPr>
        <w:t>diskusi a</w:t>
      </w:r>
      <w:r w:rsidR="00F853BC">
        <w:rPr>
          <w:rFonts w:asciiTheme="majorBidi" w:hAnsiTheme="majorBidi" w:cstheme="majorBidi"/>
          <w:bCs/>
          <w:sz w:val="24"/>
          <w:szCs w:val="24"/>
          <w:lang w:val="en-US"/>
        </w:rPr>
        <w:t>ntara penulis dengan pembimbing</w:t>
      </w:r>
      <w:r w:rsidR="00F853BC">
        <w:rPr>
          <w:rFonts w:asciiTheme="majorBidi" w:hAnsiTheme="majorBidi" w:cstheme="majorBidi"/>
          <w:bCs/>
          <w:sz w:val="24"/>
          <w:szCs w:val="24"/>
        </w:rPr>
        <w:t xml:space="preserve"> </w:t>
      </w:r>
      <w:r w:rsidR="00F853BC">
        <w:rPr>
          <w:rFonts w:asciiTheme="majorBidi" w:hAnsiTheme="majorBidi" w:cstheme="majorBidi"/>
          <w:bCs/>
          <w:sz w:val="24"/>
          <w:szCs w:val="24"/>
          <w:lang w:val="en-US"/>
        </w:rPr>
        <w:t>serta</w:t>
      </w:r>
      <w:r w:rsidR="00F853BC">
        <w:rPr>
          <w:rFonts w:asciiTheme="majorBidi" w:hAnsiTheme="majorBidi" w:cstheme="majorBidi"/>
          <w:bCs/>
          <w:sz w:val="24"/>
          <w:szCs w:val="24"/>
        </w:rPr>
        <w:t xml:space="preserve"> </w:t>
      </w:r>
      <w:r w:rsidR="00F853BC">
        <w:rPr>
          <w:rFonts w:asciiTheme="majorBidi" w:hAnsiTheme="majorBidi" w:cstheme="majorBidi"/>
          <w:bCs/>
          <w:sz w:val="24"/>
          <w:szCs w:val="24"/>
          <w:lang w:val="en-US"/>
        </w:rPr>
        <w:t>tim pene</w:t>
      </w:r>
      <w:r w:rsidR="00F853BC">
        <w:rPr>
          <w:rFonts w:asciiTheme="majorBidi" w:hAnsiTheme="majorBidi" w:cstheme="majorBidi"/>
          <w:bCs/>
          <w:sz w:val="24"/>
          <w:szCs w:val="24"/>
        </w:rPr>
        <w:t>l</w:t>
      </w:r>
      <w:r w:rsidR="00F853BC">
        <w:rPr>
          <w:rFonts w:asciiTheme="majorBidi" w:hAnsiTheme="majorBidi" w:cstheme="majorBidi"/>
          <w:bCs/>
          <w:sz w:val="24"/>
          <w:szCs w:val="24"/>
          <w:lang w:val="en-US"/>
        </w:rPr>
        <w:t>iti</w:t>
      </w:r>
      <w:r w:rsidR="00F853BC" w:rsidRPr="00F853BC">
        <w:rPr>
          <w:rFonts w:asciiTheme="majorBidi" w:hAnsiTheme="majorBidi" w:cstheme="majorBidi"/>
          <w:bCs/>
          <w:sz w:val="24"/>
          <w:szCs w:val="24"/>
          <w:lang w:val="en-US"/>
        </w:rPr>
        <w:t xml:space="preserve"> </w:t>
      </w:r>
      <w:r w:rsidR="00F853BC">
        <w:rPr>
          <w:rFonts w:asciiTheme="majorBidi" w:hAnsiTheme="majorBidi" w:cstheme="majorBidi"/>
          <w:bCs/>
          <w:sz w:val="24"/>
          <w:szCs w:val="24"/>
          <w:lang w:val="en-US"/>
        </w:rPr>
        <w:t xml:space="preserve">yang </w:t>
      </w:r>
      <w:r>
        <w:rPr>
          <w:rFonts w:asciiTheme="majorBidi" w:hAnsiTheme="majorBidi" w:cstheme="majorBidi"/>
          <w:bCs/>
          <w:sz w:val="24"/>
          <w:szCs w:val="24"/>
        </w:rPr>
        <w:t xml:space="preserve">ada </w:t>
      </w:r>
      <w:r w:rsidR="00F853BC">
        <w:rPr>
          <w:rFonts w:asciiTheme="majorBidi" w:hAnsiTheme="majorBidi" w:cstheme="majorBidi"/>
          <w:bCs/>
          <w:sz w:val="24"/>
          <w:szCs w:val="24"/>
          <w:lang w:val="en-US"/>
        </w:rPr>
        <w:t>didalamnya ter</w:t>
      </w:r>
      <w:r w:rsidR="00F853BC">
        <w:rPr>
          <w:rFonts w:asciiTheme="majorBidi" w:hAnsiTheme="majorBidi" w:cstheme="majorBidi"/>
          <w:bCs/>
          <w:sz w:val="24"/>
          <w:szCs w:val="24"/>
        </w:rPr>
        <w:t xml:space="preserve">masuk </w:t>
      </w:r>
      <w:r w:rsidR="00F853BC" w:rsidRPr="00F853BC">
        <w:rPr>
          <w:rFonts w:asciiTheme="majorBidi" w:hAnsiTheme="majorBidi" w:cstheme="majorBidi"/>
          <w:bCs/>
          <w:sz w:val="24"/>
          <w:szCs w:val="24"/>
          <w:lang w:val="en-US"/>
        </w:rPr>
        <w:t>ide-ide untuk</w:t>
      </w:r>
      <w:r w:rsidR="00F853BC">
        <w:rPr>
          <w:rFonts w:asciiTheme="majorBidi" w:hAnsiTheme="majorBidi" w:cstheme="majorBidi"/>
          <w:bCs/>
          <w:sz w:val="24"/>
          <w:szCs w:val="24"/>
        </w:rPr>
        <w:t xml:space="preserve"> </w:t>
      </w:r>
      <w:r w:rsidR="00F853BC" w:rsidRPr="00F853BC">
        <w:rPr>
          <w:rFonts w:asciiTheme="majorBidi" w:hAnsiTheme="majorBidi" w:cstheme="majorBidi"/>
          <w:bCs/>
          <w:sz w:val="24"/>
          <w:szCs w:val="24"/>
          <w:lang w:val="en-US"/>
        </w:rPr>
        <w:t>merumuskan masalah penilitian serta solusi untuk menyelesaikannya.</w:t>
      </w:r>
    </w:p>
    <w:p w14:paraId="2288146F" w14:textId="7BFA147A" w:rsidR="00A530B6" w:rsidRPr="00D42A04" w:rsidRDefault="00F853BC"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Studi Literature</w:t>
      </w:r>
    </w:p>
    <w:p w14:paraId="0A50AA05" w14:textId="5397458D" w:rsidR="00D42A04" w:rsidRPr="00D42A04" w:rsidRDefault="00D42A04" w:rsidP="00D42A04">
      <w:pPr>
        <w:spacing w:after="0" w:line="360" w:lineRule="auto"/>
        <w:ind w:left="-11" w:firstLine="862"/>
        <w:jc w:val="both"/>
        <w:outlineLvl w:val="0"/>
        <w:rPr>
          <w:rFonts w:asciiTheme="majorBidi" w:hAnsiTheme="majorBidi" w:cstheme="majorBidi"/>
          <w:b/>
          <w:bCs/>
          <w:sz w:val="24"/>
          <w:szCs w:val="24"/>
          <w:lang w:val="en-US"/>
        </w:rPr>
      </w:pPr>
      <w:r w:rsidRPr="00D42A04">
        <w:rPr>
          <w:rFonts w:ascii="TimesNewRomanPSMT" w:hAnsi="TimesNewRomanPSMT"/>
          <w:color w:val="000000"/>
          <w:sz w:val="24"/>
          <w:szCs w:val="24"/>
        </w:rPr>
        <w:t>Studi literatur atau studi pustaka dilakukan mengumpulkan dan menambah pengetahuan penulis tentang permasalahan</w:t>
      </w:r>
      <w:r w:rsidRPr="00D42A04">
        <w:rPr>
          <w:rFonts w:ascii="TimesNewRomanPSMT" w:hAnsi="TimesNewRomanPSMT"/>
          <w:color w:val="000000"/>
        </w:rPr>
        <w:t xml:space="preserve"> </w:t>
      </w:r>
      <w:r w:rsidRPr="00D42A04">
        <w:rPr>
          <w:rFonts w:ascii="TimesNewRomanPSMT" w:hAnsi="TimesNewRomanPSMT"/>
          <w:color w:val="000000"/>
          <w:sz w:val="24"/>
          <w:szCs w:val="24"/>
        </w:rPr>
        <w:t>yang ada pada penelitian ini. Studi pustaka berisi sumber empiris dan teoritis serta referensi-referensi lainnya yang mendukung kelancaran penelitian ini. Sumber pustaka diperoleh dari buku teks, jurnal, makalah, skripsi, tesis, artikel dari internet, dan berbagai dokumen terkait.</w:t>
      </w:r>
    </w:p>
    <w:p w14:paraId="0FC99E80" w14:textId="4C85EDC5" w:rsidR="000A11C9" w:rsidRPr="000A11C9" w:rsidRDefault="00D42A04" w:rsidP="000A11C9">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lastRenderedPageBreak/>
        <w:t>Pemodelan Sistem Deteksi Osilasi</w:t>
      </w:r>
    </w:p>
    <w:p w14:paraId="5CB27A55" w14:textId="5FDF572F" w:rsidR="000A11C9" w:rsidRPr="000A11C9" w:rsidRDefault="000A11C9" w:rsidP="000A11C9">
      <w:pPr>
        <w:spacing w:after="0" w:line="360" w:lineRule="auto"/>
        <w:ind w:left="-11" w:firstLine="862"/>
        <w:jc w:val="both"/>
        <w:outlineLvl w:val="0"/>
        <w:rPr>
          <w:rFonts w:asciiTheme="majorBidi" w:hAnsiTheme="majorBidi" w:cstheme="majorBidi"/>
          <w:b/>
          <w:bCs/>
          <w:sz w:val="24"/>
          <w:szCs w:val="24"/>
        </w:rPr>
      </w:pPr>
      <w:r>
        <w:rPr>
          <w:rFonts w:ascii="Times New Roman" w:hAnsi="Times New Roman" w:cs="Times New Roman"/>
          <w:sz w:val="24"/>
          <w:szCs w:val="24"/>
        </w:rPr>
        <w:t>Dari studi literature yang dilakukan model deteksi</w:t>
      </w:r>
      <w:r w:rsidRPr="001E7E78">
        <w:rPr>
          <w:rFonts w:ascii="Times New Roman" w:hAnsi="Times New Roman" w:cs="Times New Roman"/>
          <w:sz w:val="24"/>
          <w:szCs w:val="24"/>
        </w:rPr>
        <w:t xml:space="preserve"> yang </w:t>
      </w:r>
      <w:r>
        <w:rPr>
          <w:rFonts w:ascii="Times New Roman" w:hAnsi="Times New Roman" w:cs="Times New Roman"/>
          <w:sz w:val="24"/>
          <w:szCs w:val="24"/>
        </w:rPr>
        <w:t xml:space="preserve">akan </w:t>
      </w:r>
      <w:r w:rsidRPr="001E7E78">
        <w:rPr>
          <w:rFonts w:ascii="Times New Roman" w:hAnsi="Times New Roman" w:cs="Times New Roman"/>
          <w:sz w:val="24"/>
          <w:szCs w:val="24"/>
        </w:rPr>
        <w:t xml:space="preserve">digunakan adalah </w:t>
      </w:r>
      <w:r w:rsidRPr="00122979">
        <w:rPr>
          <w:rFonts w:asciiTheme="majorBidi" w:hAnsiTheme="majorBidi" w:cstheme="majorBidi"/>
          <w:bCs/>
          <w:sz w:val="24"/>
          <w:szCs w:val="24"/>
        </w:rPr>
        <w:t xml:space="preserve">dengan </w:t>
      </w:r>
      <w:r w:rsidRPr="00E12E74">
        <w:rPr>
          <w:rFonts w:ascii="Times New Roman" w:hAnsi="Times New Roman" w:cs="Times New Roman"/>
          <w:i/>
          <w:sz w:val="24"/>
          <w:szCs w:val="24"/>
        </w:rPr>
        <w:t>deep neural network</w:t>
      </w:r>
      <w:r>
        <w:rPr>
          <w:rFonts w:ascii="Times New Roman" w:hAnsi="Times New Roman" w:cs="Times New Roman"/>
          <w:sz w:val="24"/>
          <w:szCs w:val="24"/>
        </w:rPr>
        <w:t xml:space="preserve"> (</w:t>
      </w:r>
      <w:r w:rsidRPr="00E12E74">
        <w:rPr>
          <w:rFonts w:ascii="Times New Roman" w:hAnsi="Times New Roman" w:cs="Times New Roman"/>
          <w:sz w:val="24"/>
          <w:szCs w:val="24"/>
        </w:rPr>
        <w:t>D</w:t>
      </w:r>
      <w:r>
        <w:rPr>
          <w:rFonts w:ascii="Times New Roman" w:hAnsi="Times New Roman" w:cs="Times New Roman"/>
          <w:sz w:val="24"/>
          <w:szCs w:val="24"/>
        </w:rPr>
        <w:t xml:space="preserve">NN), pengembangan JST dengan penambahan dan kombinasi layer tambahan jaringan saraf. Penggunaan DNN dapat meningkatkan akurasi dan efektivitas metode deteksi kesalahan yang ada sebelumnya. </w:t>
      </w:r>
    </w:p>
    <w:p w14:paraId="6551992E" w14:textId="16410B5E" w:rsidR="00D42A04" w:rsidRPr="001E7E78"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Generasi Data</w:t>
      </w:r>
      <w:r w:rsidR="0018347C">
        <w:rPr>
          <w:rFonts w:asciiTheme="majorBidi" w:hAnsiTheme="majorBidi" w:cstheme="majorBidi"/>
          <w:b/>
          <w:bCs/>
          <w:sz w:val="24"/>
          <w:szCs w:val="24"/>
        </w:rPr>
        <w:t xml:space="preserve"> Buatan</w:t>
      </w:r>
    </w:p>
    <w:p w14:paraId="2FCB36F1" w14:textId="763D17A3" w:rsidR="001E7E78" w:rsidRDefault="0018347C" w:rsidP="001E7E78">
      <w:pPr>
        <w:spacing w:after="0" w:line="360" w:lineRule="auto"/>
        <w:ind w:firstLine="851"/>
        <w:jc w:val="both"/>
        <w:outlineLvl w:val="0"/>
        <w:rPr>
          <w:rFonts w:asciiTheme="majorBidi" w:hAnsiTheme="majorBidi" w:cstheme="majorBidi"/>
          <w:bCs/>
          <w:sz w:val="24"/>
          <w:szCs w:val="24"/>
        </w:rPr>
      </w:pPr>
      <w:r>
        <w:rPr>
          <w:rFonts w:asciiTheme="majorBidi" w:hAnsiTheme="majorBidi" w:cstheme="majorBidi"/>
          <w:bCs/>
          <w:sz w:val="24"/>
          <w:szCs w:val="24"/>
        </w:rPr>
        <w:t xml:space="preserve">Salah satu permasalahan utama pada pembuatan sistem deteksi adalah untuk mendapatkan data industri. Mendapatkan data industri yang sesuai untuk penelitian sangat sulit. </w:t>
      </w:r>
      <w:r w:rsidR="001E7E78" w:rsidRPr="001E7E78">
        <w:rPr>
          <w:rFonts w:asciiTheme="majorBidi" w:hAnsiTheme="majorBidi" w:cstheme="majorBidi"/>
          <w:bCs/>
          <w:sz w:val="24"/>
          <w:szCs w:val="24"/>
        </w:rPr>
        <w:t xml:space="preserve">Data industri tidak </w:t>
      </w:r>
      <w:r>
        <w:rPr>
          <w:rFonts w:asciiTheme="majorBidi" w:hAnsiTheme="majorBidi" w:cstheme="majorBidi"/>
          <w:bCs/>
          <w:sz w:val="24"/>
          <w:szCs w:val="24"/>
        </w:rPr>
        <w:t xml:space="preserve">banyak </w:t>
      </w:r>
      <w:r w:rsidR="001E7E78" w:rsidRPr="001E7E78">
        <w:rPr>
          <w:rFonts w:asciiTheme="majorBidi" w:hAnsiTheme="majorBidi" w:cstheme="majorBidi"/>
          <w:bCs/>
          <w:sz w:val="24"/>
          <w:szCs w:val="24"/>
        </w:rPr>
        <w:t>tersedia karena masalah rahasia dan</w:t>
      </w:r>
      <w:r>
        <w:rPr>
          <w:rFonts w:asciiTheme="majorBidi" w:hAnsiTheme="majorBidi" w:cstheme="majorBidi"/>
          <w:bCs/>
          <w:sz w:val="24"/>
          <w:szCs w:val="24"/>
        </w:rPr>
        <w:t xml:space="preserve"> kalaupun ada</w:t>
      </w:r>
      <w:r w:rsidR="001E7E78" w:rsidRPr="001E7E78">
        <w:rPr>
          <w:rFonts w:asciiTheme="majorBidi" w:hAnsiTheme="majorBidi" w:cstheme="majorBidi"/>
          <w:bCs/>
          <w:sz w:val="24"/>
          <w:szCs w:val="24"/>
        </w:rPr>
        <w:t xml:space="preserve"> jumlahnya mungkin tidak cukup untuk melatih mode</w:t>
      </w:r>
      <w:r>
        <w:rPr>
          <w:rFonts w:asciiTheme="majorBidi" w:hAnsiTheme="majorBidi" w:cstheme="majorBidi"/>
          <w:bCs/>
          <w:sz w:val="24"/>
          <w:szCs w:val="24"/>
        </w:rPr>
        <w:t>l dengan generalisasi yang baik</w:t>
      </w:r>
      <w:r w:rsidR="001E7E78" w:rsidRPr="001E7E78">
        <w:rPr>
          <w:rFonts w:asciiTheme="majorBidi" w:hAnsiTheme="majorBidi" w:cstheme="majorBidi"/>
          <w:bCs/>
          <w:sz w:val="24"/>
          <w:szCs w:val="24"/>
        </w:rPr>
        <w:t xml:space="preserve"> Jika jumlahnya sesuai, pelabelan diperlukan </w:t>
      </w:r>
      <w:r>
        <w:rPr>
          <w:rFonts w:asciiTheme="majorBidi" w:hAnsiTheme="majorBidi" w:cstheme="majorBidi"/>
          <w:bCs/>
          <w:sz w:val="24"/>
          <w:szCs w:val="24"/>
        </w:rPr>
        <w:t>untuk</w:t>
      </w:r>
      <w:r w:rsidR="001E7E78" w:rsidRPr="001E7E78">
        <w:rPr>
          <w:rFonts w:asciiTheme="majorBidi" w:hAnsiTheme="majorBidi" w:cstheme="majorBidi"/>
          <w:bCs/>
          <w:sz w:val="24"/>
          <w:szCs w:val="24"/>
        </w:rPr>
        <w:t xml:space="preserve"> interpretasi pengguna tentang apa yang </w:t>
      </w:r>
      <w:r>
        <w:rPr>
          <w:rFonts w:asciiTheme="majorBidi" w:hAnsiTheme="majorBidi" w:cstheme="majorBidi"/>
          <w:bCs/>
          <w:sz w:val="24"/>
          <w:szCs w:val="24"/>
        </w:rPr>
        <w:t>termasuk</w:t>
      </w:r>
      <w:r w:rsidR="001E7E78" w:rsidRPr="001E7E78">
        <w:rPr>
          <w:rFonts w:asciiTheme="majorBidi" w:hAnsiTheme="majorBidi" w:cstheme="majorBidi"/>
          <w:bCs/>
          <w:sz w:val="24"/>
          <w:szCs w:val="24"/>
        </w:rPr>
        <w:t xml:space="preserve"> dan yang bukan </w:t>
      </w:r>
      <w:r>
        <w:rPr>
          <w:rFonts w:asciiTheme="majorBidi" w:hAnsiTheme="majorBidi" w:cstheme="majorBidi"/>
          <w:bCs/>
          <w:sz w:val="24"/>
          <w:szCs w:val="24"/>
        </w:rPr>
        <w:t>termasuk loop osilasi.</w:t>
      </w:r>
      <w:r w:rsidR="001E7E78" w:rsidRPr="001E7E78">
        <w:rPr>
          <w:rFonts w:asciiTheme="majorBidi" w:hAnsiTheme="majorBidi" w:cstheme="majorBidi"/>
          <w:bCs/>
          <w:sz w:val="24"/>
          <w:szCs w:val="24"/>
        </w:rPr>
        <w:t xml:space="preserve"> Dengan asumsi bahwa data diberi label dengan benar, </w:t>
      </w:r>
      <w:r w:rsidR="00613E05">
        <w:rPr>
          <w:rFonts w:asciiTheme="majorBidi" w:hAnsiTheme="majorBidi" w:cstheme="majorBidi"/>
          <w:bCs/>
          <w:sz w:val="24"/>
          <w:szCs w:val="24"/>
        </w:rPr>
        <w:t>belum</w:t>
      </w:r>
      <w:r w:rsidR="001E7E78" w:rsidRPr="001E7E78">
        <w:rPr>
          <w:rFonts w:asciiTheme="majorBidi" w:hAnsiTheme="majorBidi" w:cstheme="majorBidi"/>
          <w:bCs/>
          <w:sz w:val="24"/>
          <w:szCs w:val="24"/>
        </w:rPr>
        <w:t xml:space="preserve"> menjamin bahwa data mencakup rentang proses dan parameter yang cukup luas.</w:t>
      </w:r>
      <w:r w:rsidR="00613E05">
        <w:rPr>
          <w:rFonts w:asciiTheme="majorBidi" w:hAnsiTheme="majorBidi" w:cstheme="majorBidi"/>
          <w:bCs/>
          <w:sz w:val="24"/>
          <w:szCs w:val="24"/>
        </w:rPr>
        <w:t xml:space="preserve"> </w:t>
      </w:r>
    </w:p>
    <w:p w14:paraId="3CC3A06C" w14:textId="20C0CF3D" w:rsidR="001E7E78" w:rsidRPr="001E7E78" w:rsidRDefault="001E7E78" w:rsidP="001E7E78">
      <w:pPr>
        <w:spacing w:after="0" w:line="360" w:lineRule="auto"/>
        <w:ind w:firstLine="851"/>
        <w:jc w:val="both"/>
        <w:outlineLvl w:val="0"/>
        <w:rPr>
          <w:rFonts w:asciiTheme="majorBidi" w:hAnsiTheme="majorBidi" w:cstheme="majorBidi"/>
          <w:bCs/>
          <w:sz w:val="24"/>
          <w:szCs w:val="24"/>
        </w:rPr>
      </w:pPr>
      <w:r w:rsidRPr="001E7E78">
        <w:rPr>
          <w:rFonts w:asciiTheme="majorBidi" w:hAnsiTheme="majorBidi" w:cstheme="majorBidi"/>
          <w:bCs/>
          <w:sz w:val="24"/>
          <w:szCs w:val="24"/>
        </w:rPr>
        <w:t>Untuk menghindari masalah ini, data buatan dibuat untuk pelatihan dan validasi jaringan. Kemudian, kinerja jaringan diuji tidak hanya pada data buatan tetapi juga pada data industri. Dua aturan utama diikuti secara ketat untuk pembuatan data</w:t>
      </w:r>
      <w:r w:rsidR="00613E05">
        <w:rPr>
          <w:rFonts w:asciiTheme="majorBidi" w:hAnsiTheme="majorBidi" w:cstheme="majorBidi"/>
          <w:bCs/>
          <w:sz w:val="24"/>
          <w:szCs w:val="24"/>
        </w:rPr>
        <w:t>.</w:t>
      </w:r>
      <w:r w:rsidRPr="001E7E78">
        <w:rPr>
          <w:rFonts w:asciiTheme="majorBidi" w:hAnsiTheme="majorBidi" w:cstheme="majorBidi"/>
          <w:bCs/>
          <w:sz w:val="24"/>
          <w:szCs w:val="24"/>
        </w:rPr>
        <w:t xml:space="preserve"> Data buatan harus semirip mungkin dengan data industri; Data buatan harus memiliki contoh dari proses dengan dinamika, konfigurasi, dan karakteristik yang berbeda.</w:t>
      </w:r>
    </w:p>
    <w:p w14:paraId="3A874B98" w14:textId="0165FAAD" w:rsidR="00D42A04" w:rsidRPr="001E7E78"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Pemrosesan Data</w:t>
      </w:r>
    </w:p>
    <w:p w14:paraId="596697C6" w14:textId="66CCB2C2" w:rsidR="001E7E78" w:rsidRPr="001E7E78" w:rsidRDefault="001E7E78" w:rsidP="001E7E78">
      <w:pPr>
        <w:spacing w:after="0" w:line="360" w:lineRule="auto"/>
        <w:ind w:left="-11" w:firstLine="862"/>
        <w:jc w:val="both"/>
        <w:outlineLvl w:val="0"/>
        <w:rPr>
          <w:rFonts w:asciiTheme="majorBidi" w:hAnsiTheme="majorBidi" w:cstheme="majorBidi"/>
          <w:bCs/>
          <w:sz w:val="24"/>
          <w:szCs w:val="24"/>
          <w:lang w:val="en-US"/>
        </w:rPr>
      </w:pPr>
      <w:r w:rsidRPr="001E7E78">
        <w:rPr>
          <w:rFonts w:asciiTheme="majorBidi" w:hAnsiTheme="majorBidi" w:cstheme="majorBidi"/>
          <w:bCs/>
          <w:sz w:val="24"/>
          <w:szCs w:val="24"/>
          <w:lang w:val="en-US"/>
        </w:rPr>
        <w:t xml:space="preserve">Sebelum melatih jaringan dengan data buatan yang dihasilkan, dua prosedur pemrosesan data sederhana masih diperlukan. </w:t>
      </w:r>
      <w:r w:rsidR="00613E05">
        <w:rPr>
          <w:rFonts w:asciiTheme="majorBidi" w:hAnsiTheme="majorBidi" w:cstheme="majorBidi"/>
          <w:bCs/>
          <w:sz w:val="24"/>
          <w:szCs w:val="24"/>
        </w:rPr>
        <w:t>Perlu adanya pemrosesan untuk memastikan</w:t>
      </w:r>
      <w:r w:rsidRPr="001E7E78">
        <w:rPr>
          <w:rFonts w:asciiTheme="majorBidi" w:hAnsiTheme="majorBidi" w:cstheme="majorBidi"/>
          <w:bCs/>
          <w:sz w:val="24"/>
          <w:szCs w:val="24"/>
          <w:lang w:val="en-US"/>
        </w:rPr>
        <w:t xml:space="preserve"> deteksi tidak dipengaruhi </w:t>
      </w:r>
      <w:r w:rsidR="00613E05">
        <w:rPr>
          <w:rFonts w:asciiTheme="majorBidi" w:hAnsiTheme="majorBidi" w:cstheme="majorBidi"/>
          <w:bCs/>
          <w:sz w:val="24"/>
          <w:szCs w:val="24"/>
        </w:rPr>
        <w:t>noise / gangguan</w:t>
      </w:r>
      <w:r w:rsidRPr="001E7E78">
        <w:rPr>
          <w:rFonts w:asciiTheme="majorBidi" w:hAnsiTheme="majorBidi" w:cstheme="majorBidi"/>
          <w:bCs/>
          <w:sz w:val="24"/>
          <w:szCs w:val="24"/>
          <w:lang w:val="en-US"/>
        </w:rPr>
        <w:t>, di mana besarnya dapat sangat bervariasi</w:t>
      </w:r>
      <w:r w:rsidR="00613E05">
        <w:rPr>
          <w:rFonts w:asciiTheme="majorBidi" w:hAnsiTheme="majorBidi" w:cstheme="majorBidi"/>
          <w:bCs/>
          <w:sz w:val="24"/>
          <w:szCs w:val="24"/>
        </w:rPr>
        <w:t>.</w:t>
      </w:r>
      <w:r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Selanjutnya</w:t>
      </w:r>
      <w:r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data perlu di</w:t>
      </w:r>
      <w:r w:rsidRPr="001E7E78">
        <w:rPr>
          <w:rFonts w:asciiTheme="majorBidi" w:hAnsiTheme="majorBidi" w:cstheme="majorBidi"/>
          <w:bCs/>
          <w:sz w:val="24"/>
          <w:szCs w:val="24"/>
          <w:lang w:val="en-US"/>
        </w:rPr>
        <w:t xml:space="preserve">transformasi dari </w:t>
      </w:r>
      <w:r w:rsidR="00613E05">
        <w:rPr>
          <w:rFonts w:asciiTheme="majorBidi" w:hAnsiTheme="majorBidi" w:cstheme="majorBidi"/>
          <w:bCs/>
          <w:sz w:val="24"/>
          <w:szCs w:val="24"/>
        </w:rPr>
        <w:t xml:space="preserve">domain </w:t>
      </w:r>
      <w:r w:rsidRPr="001E7E78">
        <w:rPr>
          <w:rFonts w:asciiTheme="majorBidi" w:hAnsiTheme="majorBidi" w:cstheme="majorBidi"/>
          <w:bCs/>
          <w:sz w:val="24"/>
          <w:szCs w:val="24"/>
          <w:lang w:val="en-US"/>
        </w:rPr>
        <w:t>waktu ke domain frekuensi dan isolasi informasi.</w:t>
      </w:r>
      <w:r w:rsidR="00613E05">
        <w:rPr>
          <w:rFonts w:asciiTheme="majorBidi" w:hAnsiTheme="majorBidi" w:cstheme="majorBidi"/>
          <w:bCs/>
          <w:sz w:val="24"/>
          <w:szCs w:val="24"/>
        </w:rPr>
        <w:t xml:space="preserve"> D</w:t>
      </w:r>
      <w:r w:rsidRPr="001E7E78">
        <w:rPr>
          <w:rFonts w:asciiTheme="majorBidi" w:hAnsiTheme="majorBidi" w:cstheme="majorBidi"/>
          <w:bCs/>
          <w:sz w:val="24"/>
          <w:szCs w:val="24"/>
          <w:lang w:val="en-US"/>
        </w:rPr>
        <w:t xml:space="preserve">omain frekuensi </w:t>
      </w:r>
      <w:r w:rsidR="00613E05">
        <w:rPr>
          <w:rFonts w:asciiTheme="majorBidi" w:hAnsiTheme="majorBidi" w:cstheme="majorBidi"/>
          <w:bCs/>
          <w:sz w:val="24"/>
          <w:szCs w:val="24"/>
        </w:rPr>
        <w:t xml:space="preserve">akan memberikan informasi tambahan yang tidak diberikan oleh domain waktu. </w:t>
      </w:r>
      <w:r w:rsidR="00613E05" w:rsidRPr="001E7E78">
        <w:rPr>
          <w:rFonts w:asciiTheme="majorBidi" w:hAnsiTheme="majorBidi" w:cstheme="majorBidi"/>
          <w:bCs/>
          <w:sz w:val="24"/>
          <w:szCs w:val="24"/>
          <w:lang w:val="en-US"/>
        </w:rPr>
        <w:t xml:space="preserve">Transformasi data ini dengan </w:t>
      </w:r>
      <w:r w:rsidR="00613E05" w:rsidRPr="00613E05">
        <w:rPr>
          <w:rFonts w:asciiTheme="majorBidi" w:hAnsiTheme="majorBidi" w:cstheme="majorBidi"/>
          <w:bCs/>
          <w:i/>
          <w:sz w:val="24"/>
          <w:szCs w:val="24"/>
          <w:lang w:val="en-US"/>
        </w:rPr>
        <w:t xml:space="preserve">discrete </w:t>
      </w:r>
      <w:r w:rsidR="00613E05">
        <w:rPr>
          <w:rFonts w:asciiTheme="majorBidi" w:hAnsiTheme="majorBidi" w:cstheme="majorBidi"/>
          <w:bCs/>
          <w:i/>
          <w:sz w:val="24"/>
          <w:szCs w:val="24"/>
        </w:rPr>
        <w:t>f</w:t>
      </w:r>
      <w:r w:rsidR="00613E05" w:rsidRPr="00613E05">
        <w:rPr>
          <w:rFonts w:asciiTheme="majorBidi" w:hAnsiTheme="majorBidi" w:cstheme="majorBidi"/>
          <w:bCs/>
          <w:i/>
          <w:sz w:val="24"/>
          <w:szCs w:val="24"/>
          <w:lang w:val="en-US"/>
        </w:rPr>
        <w:t>ourier transform</w:t>
      </w:r>
      <w:r w:rsidR="00613E05" w:rsidRPr="001E7E78">
        <w:rPr>
          <w:rFonts w:asciiTheme="majorBidi" w:hAnsiTheme="majorBidi" w:cstheme="majorBidi"/>
          <w:bCs/>
          <w:sz w:val="24"/>
          <w:szCs w:val="24"/>
          <w:lang w:val="en-US"/>
        </w:rPr>
        <w:t xml:space="preserve"> (DFT)</w:t>
      </w:r>
      <w:r w:rsidR="00613E05">
        <w:rPr>
          <w:rFonts w:asciiTheme="majorBidi" w:hAnsiTheme="majorBidi" w:cstheme="majorBidi"/>
          <w:bCs/>
          <w:sz w:val="24"/>
          <w:szCs w:val="24"/>
        </w:rPr>
        <w:t>.</w:t>
      </w:r>
      <w:r w:rsidR="00613E05" w:rsidRPr="001E7E78">
        <w:rPr>
          <w:rFonts w:asciiTheme="majorBidi" w:hAnsiTheme="majorBidi" w:cstheme="majorBidi"/>
          <w:bCs/>
          <w:sz w:val="24"/>
          <w:szCs w:val="24"/>
          <w:lang w:val="en-US"/>
        </w:rPr>
        <w:t xml:space="preserve"> </w:t>
      </w:r>
      <w:r w:rsidR="00613E05">
        <w:rPr>
          <w:rFonts w:asciiTheme="majorBidi" w:hAnsiTheme="majorBidi" w:cstheme="majorBidi"/>
          <w:bCs/>
          <w:sz w:val="24"/>
          <w:szCs w:val="24"/>
        </w:rPr>
        <w:t xml:space="preserve"> </w:t>
      </w:r>
    </w:p>
    <w:p w14:paraId="1F16078C" w14:textId="77777777" w:rsidR="000A11C9" w:rsidRPr="000A11C9" w:rsidRDefault="000A11C9" w:rsidP="000A11C9">
      <w:pPr>
        <w:pStyle w:val="ListParagraph"/>
        <w:spacing w:after="0" w:line="360" w:lineRule="auto"/>
        <w:ind w:left="851"/>
        <w:jc w:val="both"/>
        <w:outlineLvl w:val="0"/>
        <w:rPr>
          <w:rFonts w:asciiTheme="majorBidi" w:hAnsiTheme="majorBidi" w:cstheme="majorBidi"/>
          <w:b/>
          <w:bCs/>
          <w:sz w:val="24"/>
          <w:szCs w:val="24"/>
          <w:lang w:val="en-US"/>
        </w:rPr>
      </w:pPr>
    </w:p>
    <w:p w14:paraId="404E764B" w14:textId="1AFFC504" w:rsidR="00D42A04" w:rsidRPr="001E7E78"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Pelatihan Sistem Deteksi</w:t>
      </w:r>
    </w:p>
    <w:p w14:paraId="63A11D5E" w14:textId="265A5842" w:rsidR="001E7E78" w:rsidRPr="000A11C9" w:rsidRDefault="000A11C9" w:rsidP="001E7E78">
      <w:pPr>
        <w:spacing w:after="0" w:line="360" w:lineRule="auto"/>
        <w:ind w:left="-11" w:firstLine="862"/>
        <w:jc w:val="both"/>
        <w:outlineLvl w:val="0"/>
        <w:rPr>
          <w:rFonts w:asciiTheme="majorBidi" w:hAnsiTheme="majorBidi" w:cstheme="majorBidi"/>
          <w:bCs/>
          <w:sz w:val="24"/>
          <w:szCs w:val="24"/>
        </w:rPr>
      </w:pPr>
      <w:r>
        <w:rPr>
          <w:rFonts w:asciiTheme="majorBidi" w:hAnsiTheme="majorBidi" w:cstheme="majorBidi"/>
          <w:bCs/>
          <w:sz w:val="24"/>
          <w:szCs w:val="24"/>
        </w:rPr>
        <w:lastRenderedPageBreak/>
        <w:t xml:space="preserve">Pelatihan sistem deteksi dilakukan untuk mendapatkan sistem yang sesuai untuk dapat mengatasi permasalahan yang ada. Dengan kemampuan dari JST yang bisa melakukan pembelajaran mandiri dengan melakukan pelatihan akurasi, efisiensi dan performansi sistem deteksi akan dapat ditingkatkan. Selain itu perlu didapatkan kombinasi yang sesuai untuk </w:t>
      </w:r>
      <w:r w:rsidR="00CF6E18">
        <w:rPr>
          <w:rFonts w:asciiTheme="majorBidi" w:hAnsiTheme="majorBidi" w:cstheme="majorBidi"/>
          <w:bCs/>
          <w:sz w:val="24"/>
          <w:szCs w:val="24"/>
        </w:rPr>
        <w:t>jumlah layer jaringa dan waktu yang dibutuh serta respon sistem deteksi.</w:t>
      </w:r>
    </w:p>
    <w:p w14:paraId="6135F1DC" w14:textId="6D7060DA" w:rsidR="00D42A04" w:rsidRPr="00B800C3"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Kuantifikasi Model Osilasi</w:t>
      </w:r>
    </w:p>
    <w:p w14:paraId="7B0B6CF3" w14:textId="47FCC046" w:rsidR="00B800C3" w:rsidRPr="00B800C3" w:rsidRDefault="00B800C3" w:rsidP="00B800C3">
      <w:pPr>
        <w:spacing w:after="0" w:line="360" w:lineRule="auto"/>
        <w:ind w:left="-11" w:firstLine="862"/>
        <w:jc w:val="both"/>
        <w:outlineLvl w:val="0"/>
        <w:rPr>
          <w:rFonts w:asciiTheme="majorBidi" w:hAnsiTheme="majorBidi" w:cstheme="majorBidi"/>
          <w:bCs/>
          <w:sz w:val="24"/>
          <w:szCs w:val="24"/>
          <w:lang w:val="en-US"/>
        </w:rPr>
      </w:pPr>
      <w:r w:rsidRPr="00B800C3">
        <w:rPr>
          <w:rFonts w:ascii="Times New Roman" w:hAnsi="Times New Roman" w:cs="Times New Roman"/>
          <w:sz w:val="24"/>
          <w:szCs w:val="24"/>
        </w:rPr>
        <w:t xml:space="preserve">Hasil deteksi kemudian akan dikuantifikasi untuk melihat bagaimana kineja model. </w:t>
      </w:r>
      <w:r w:rsidR="00492C08">
        <w:rPr>
          <w:rFonts w:ascii="Times New Roman" w:hAnsi="Times New Roman" w:cs="Times New Roman"/>
          <w:sz w:val="24"/>
          <w:szCs w:val="24"/>
        </w:rPr>
        <w:t xml:space="preserve"> </w:t>
      </w:r>
      <w:r w:rsidR="000A11C9">
        <w:rPr>
          <w:rFonts w:ascii="Times New Roman" w:hAnsi="Times New Roman" w:cs="Times New Roman"/>
          <w:sz w:val="24"/>
          <w:szCs w:val="24"/>
        </w:rPr>
        <w:t>Kuantifikasi dilakukan untuk sistem deteksi menentukan data yang terdapat data osilasi</w:t>
      </w:r>
      <w:r w:rsidR="00CF6E18">
        <w:rPr>
          <w:rFonts w:ascii="Times New Roman" w:hAnsi="Times New Roman" w:cs="Times New Roman"/>
          <w:sz w:val="24"/>
          <w:szCs w:val="24"/>
        </w:rPr>
        <w:t xml:space="preserve">. </w:t>
      </w:r>
    </w:p>
    <w:p w14:paraId="4F29B4C3" w14:textId="1BD885D4" w:rsidR="00D42A04" w:rsidRPr="00F853BC" w:rsidRDefault="00D42A04" w:rsidP="001023ED">
      <w:pPr>
        <w:pStyle w:val="ListParagraph"/>
        <w:numPr>
          <w:ilvl w:val="0"/>
          <w:numId w:val="39"/>
        </w:numPr>
        <w:spacing w:after="0" w:line="360" w:lineRule="auto"/>
        <w:ind w:left="851" w:hanging="862"/>
        <w:jc w:val="both"/>
        <w:outlineLvl w:val="0"/>
        <w:rPr>
          <w:rFonts w:asciiTheme="majorBidi" w:hAnsiTheme="majorBidi" w:cstheme="majorBidi"/>
          <w:b/>
          <w:bCs/>
          <w:sz w:val="24"/>
          <w:szCs w:val="24"/>
          <w:lang w:val="en-US"/>
        </w:rPr>
      </w:pPr>
      <w:r>
        <w:rPr>
          <w:rFonts w:asciiTheme="majorBidi" w:hAnsiTheme="majorBidi" w:cstheme="majorBidi"/>
          <w:b/>
          <w:bCs/>
          <w:sz w:val="24"/>
          <w:szCs w:val="24"/>
        </w:rPr>
        <w:t xml:space="preserve">Evaluasi dan Validasi Sistem </w:t>
      </w:r>
    </w:p>
    <w:p w14:paraId="43F08F98" w14:textId="4BF04248" w:rsidR="00F853BC" w:rsidRDefault="00B800C3" w:rsidP="00F853BC">
      <w:pPr>
        <w:spacing w:after="0" w:line="360" w:lineRule="auto"/>
        <w:ind w:left="-11" w:firstLine="862"/>
        <w:jc w:val="both"/>
        <w:outlineLvl w:val="0"/>
        <w:rPr>
          <w:rFonts w:ascii="TimesNewRomanPSMT" w:hAnsi="TimesNewRomanPSMT"/>
          <w:color w:val="000000"/>
          <w:sz w:val="24"/>
          <w:szCs w:val="24"/>
        </w:rPr>
      </w:pPr>
      <w:r>
        <w:rPr>
          <w:rFonts w:ascii="TimesNewRomanPSMT" w:hAnsi="TimesNewRomanPSMT"/>
          <w:color w:val="000000"/>
          <w:sz w:val="24"/>
          <w:szCs w:val="24"/>
        </w:rPr>
        <w:t xml:space="preserve">Hasil sistem deteksi kemudian dikomparasikan dengan berbagai model deteksi sebelumnya yang pernah diteliti untuk melihat bagaimana performansinya dibandingkan dengan berbagai sistem lainnya. </w:t>
      </w:r>
    </w:p>
    <w:p w14:paraId="187AFBE7" w14:textId="2AD80902" w:rsidR="00B32142" w:rsidRPr="00CF6E18" w:rsidRDefault="00044396" w:rsidP="00CF6E18">
      <w:pPr>
        <w:pStyle w:val="Thesis"/>
        <w:rPr>
          <w:lang w:val="id-ID"/>
        </w:rPr>
      </w:pPr>
      <w:r>
        <w:rPr>
          <w:lang w:val="id-ID"/>
        </w:rPr>
        <w:t>JADWAL PENELITIAN</w:t>
      </w:r>
    </w:p>
    <w:p w14:paraId="411E9693" w14:textId="397DDEC8" w:rsidR="00E36396" w:rsidRPr="00044396" w:rsidRDefault="00044396" w:rsidP="00B32142">
      <w:pPr>
        <w:pStyle w:val="ListParagraph"/>
        <w:spacing w:after="0" w:line="360" w:lineRule="auto"/>
        <w:ind w:left="0"/>
        <w:jc w:val="both"/>
        <w:rPr>
          <w:rFonts w:ascii="Times New Roman" w:hAnsi="Times New Roman" w:cs="Times New Roman"/>
          <w:sz w:val="24"/>
          <w:szCs w:val="24"/>
        </w:rPr>
      </w:pPr>
      <w:r w:rsidRPr="00044396">
        <w:rPr>
          <w:rFonts w:asciiTheme="majorBidi" w:hAnsiTheme="majorBidi" w:cstheme="majorBidi"/>
          <w:sz w:val="24"/>
          <w:szCs w:val="24"/>
          <w:lang w:val="en-US"/>
        </w:rPr>
        <w:t xml:space="preserve">Jadwal penelitian ini dipaparkan pada tabel  berikut ini </w:t>
      </w:r>
    </w:p>
    <w:p w14:paraId="4D834E15" w14:textId="660D89A9" w:rsidR="00B32142" w:rsidRPr="00044396" w:rsidRDefault="000150BB" w:rsidP="000150BB">
      <w:pPr>
        <w:pStyle w:val="Caption"/>
        <w:keepNext/>
        <w:jc w:val="center"/>
        <w:rPr>
          <w:rFonts w:ascii="Times New Roman" w:hAnsi="Times New Roman" w:cs="Times New Roman"/>
          <w:i w:val="0"/>
          <w:iCs w:val="0"/>
          <w:color w:val="auto"/>
          <w:sz w:val="24"/>
          <w:szCs w:val="24"/>
        </w:rPr>
      </w:pPr>
      <w:bookmarkStart w:id="11" w:name="_Toc61031058"/>
      <w:r w:rsidRPr="000150BB">
        <w:rPr>
          <w:rFonts w:ascii="Times New Roman" w:hAnsi="Times New Roman" w:cs="Times New Roman"/>
          <w:b/>
          <w:bCs/>
          <w:i w:val="0"/>
          <w:iCs w:val="0"/>
          <w:color w:val="auto"/>
          <w:sz w:val="24"/>
          <w:szCs w:val="24"/>
        </w:rPr>
        <w:t xml:space="preserve">Table </w:t>
      </w:r>
      <w:r w:rsidRPr="000150BB">
        <w:rPr>
          <w:rFonts w:ascii="Times New Roman" w:hAnsi="Times New Roman" w:cs="Times New Roman"/>
          <w:b/>
          <w:bCs/>
          <w:i w:val="0"/>
          <w:iCs w:val="0"/>
          <w:color w:val="auto"/>
          <w:sz w:val="24"/>
          <w:szCs w:val="24"/>
        </w:rPr>
        <w:fldChar w:fldCharType="begin"/>
      </w:r>
      <w:r w:rsidRPr="000150BB">
        <w:rPr>
          <w:rFonts w:ascii="Times New Roman" w:hAnsi="Times New Roman" w:cs="Times New Roman"/>
          <w:b/>
          <w:bCs/>
          <w:i w:val="0"/>
          <w:iCs w:val="0"/>
          <w:color w:val="auto"/>
          <w:sz w:val="24"/>
          <w:szCs w:val="24"/>
        </w:rPr>
        <w:instrText xml:space="preserve"> SEQ Table \* ARABIC </w:instrText>
      </w:r>
      <w:r w:rsidRPr="000150BB">
        <w:rPr>
          <w:rFonts w:ascii="Times New Roman" w:hAnsi="Times New Roman" w:cs="Times New Roman"/>
          <w:b/>
          <w:bCs/>
          <w:i w:val="0"/>
          <w:iCs w:val="0"/>
          <w:color w:val="auto"/>
          <w:sz w:val="24"/>
          <w:szCs w:val="24"/>
        </w:rPr>
        <w:fldChar w:fldCharType="separate"/>
      </w:r>
      <w:r w:rsidR="00CF183A">
        <w:rPr>
          <w:rFonts w:ascii="Times New Roman" w:hAnsi="Times New Roman" w:cs="Times New Roman"/>
          <w:b/>
          <w:bCs/>
          <w:i w:val="0"/>
          <w:iCs w:val="0"/>
          <w:noProof/>
          <w:color w:val="auto"/>
          <w:sz w:val="24"/>
          <w:szCs w:val="24"/>
        </w:rPr>
        <w:t>4</w:t>
      </w:r>
      <w:r w:rsidRPr="000150BB">
        <w:rPr>
          <w:rFonts w:ascii="Times New Roman" w:hAnsi="Times New Roman" w:cs="Times New Roman"/>
          <w:b/>
          <w:bCs/>
          <w:i w:val="0"/>
          <w:iCs w:val="0"/>
          <w:color w:val="auto"/>
          <w:sz w:val="24"/>
          <w:szCs w:val="24"/>
        </w:rPr>
        <w:fldChar w:fldCharType="end"/>
      </w:r>
      <w:r w:rsidR="00B32142" w:rsidRPr="000150BB">
        <w:rPr>
          <w:rFonts w:ascii="Times New Roman" w:hAnsi="Times New Roman" w:cs="Times New Roman"/>
          <w:b/>
          <w:bCs/>
          <w:i w:val="0"/>
          <w:iCs w:val="0"/>
          <w:color w:val="auto"/>
          <w:sz w:val="24"/>
          <w:szCs w:val="24"/>
          <w:lang w:val="en-US"/>
        </w:rPr>
        <w:t>.</w:t>
      </w:r>
      <w:r w:rsidR="00B32142" w:rsidRPr="000150BB">
        <w:rPr>
          <w:rFonts w:ascii="Times New Roman" w:hAnsi="Times New Roman" w:cs="Times New Roman"/>
          <w:i w:val="0"/>
          <w:iCs w:val="0"/>
          <w:color w:val="auto"/>
          <w:sz w:val="24"/>
          <w:szCs w:val="24"/>
          <w:lang w:val="en-US"/>
        </w:rPr>
        <w:t xml:space="preserve"> </w:t>
      </w:r>
      <w:bookmarkEnd w:id="11"/>
      <w:r w:rsidR="00044396">
        <w:rPr>
          <w:rFonts w:ascii="Times New Roman" w:hAnsi="Times New Roman" w:cs="Times New Roman"/>
          <w:i w:val="0"/>
          <w:iCs w:val="0"/>
          <w:color w:val="auto"/>
          <w:sz w:val="24"/>
          <w:szCs w:val="24"/>
        </w:rPr>
        <w:t>Jadwal Penelitian</w:t>
      </w:r>
    </w:p>
    <w:p w14:paraId="41575CD0" w14:textId="13DB8FE9" w:rsidR="004F3D1F" w:rsidRPr="001D3E65" w:rsidRDefault="00CF6E18" w:rsidP="00E36396">
      <w:pPr>
        <w:spacing w:after="0" w:line="360" w:lineRule="auto"/>
        <w:jc w:val="center"/>
        <w:rPr>
          <w:rFonts w:asciiTheme="majorBidi" w:hAnsiTheme="majorBidi" w:cstheme="majorBidi"/>
          <w:b/>
          <w:bCs/>
          <w:sz w:val="24"/>
          <w:szCs w:val="24"/>
          <w:lang w:val="en-US"/>
        </w:rPr>
      </w:pPr>
      <w:r>
        <w:rPr>
          <w:noProof/>
          <w:lang w:eastAsia="id-ID"/>
        </w:rPr>
        <w:drawing>
          <wp:inline distT="0" distB="0" distL="0" distR="0" wp14:anchorId="692C9131" wp14:editId="40A9559C">
            <wp:extent cx="5039995" cy="1634768"/>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9995" cy="1634768"/>
                    </a:xfrm>
                    <a:prstGeom prst="rect">
                      <a:avLst/>
                    </a:prstGeom>
                  </pic:spPr>
                </pic:pic>
              </a:graphicData>
            </a:graphic>
          </wp:inline>
        </w:drawing>
      </w:r>
      <w:r w:rsidRPr="001D3E65">
        <w:rPr>
          <w:rFonts w:asciiTheme="majorBidi" w:hAnsiTheme="majorBidi" w:cstheme="majorBidi"/>
          <w:b/>
          <w:bCs/>
          <w:sz w:val="24"/>
          <w:szCs w:val="24"/>
          <w:lang w:val="en-US"/>
        </w:rPr>
        <w:t xml:space="preserve"> </w:t>
      </w:r>
      <w:r w:rsidR="004F3D1F" w:rsidRPr="001D3E65">
        <w:rPr>
          <w:rFonts w:asciiTheme="majorBidi" w:hAnsiTheme="majorBidi" w:cstheme="majorBidi"/>
          <w:b/>
          <w:bCs/>
          <w:sz w:val="24"/>
          <w:szCs w:val="24"/>
          <w:lang w:val="en-US"/>
        </w:rPr>
        <w:br w:type="page"/>
      </w:r>
    </w:p>
    <w:p w14:paraId="4F906197" w14:textId="7ECFEE3E" w:rsidR="004F3D1F" w:rsidRPr="00044396" w:rsidRDefault="00966B1F" w:rsidP="009B7C13">
      <w:pPr>
        <w:pStyle w:val="Thesis"/>
        <w:rPr>
          <w:lang w:val="id-ID"/>
        </w:rPr>
      </w:pPr>
      <w:bookmarkStart w:id="12" w:name="_Toc61117466"/>
      <w:r w:rsidRPr="002E2AC1">
        <w:lastRenderedPageBreak/>
        <w:t>REFEREN</w:t>
      </w:r>
      <w:bookmarkEnd w:id="12"/>
      <w:r w:rsidR="00044396">
        <w:rPr>
          <w:lang w:val="id-ID"/>
        </w:rPr>
        <w:t>SI</w:t>
      </w:r>
    </w:p>
    <w:p w14:paraId="70FCC960" w14:textId="77777777" w:rsidR="00AE44EC" w:rsidRPr="002E2AC1" w:rsidRDefault="00AE44EC" w:rsidP="00DB574D">
      <w:pPr>
        <w:pStyle w:val="ListParagraph"/>
        <w:spacing w:after="0" w:line="360" w:lineRule="auto"/>
        <w:jc w:val="center"/>
        <w:rPr>
          <w:rFonts w:asciiTheme="majorBidi" w:hAnsiTheme="majorBidi" w:cstheme="majorBidi"/>
          <w:b/>
          <w:bCs/>
          <w:sz w:val="24"/>
          <w:szCs w:val="24"/>
        </w:rPr>
      </w:pPr>
    </w:p>
    <w:p w14:paraId="5BEDD40B" w14:textId="411205B1" w:rsidR="00565C90" w:rsidRPr="00565C90" w:rsidRDefault="00E36396" w:rsidP="00E77157">
      <w:pPr>
        <w:pStyle w:val="Bibliography"/>
        <w:jc w:val="both"/>
        <w:rPr>
          <w:rFonts w:ascii="Times New Roman" w:hAnsi="Times New Roman" w:cs="Times New Roman"/>
          <w:sz w:val="24"/>
        </w:rPr>
      </w:pPr>
      <w:r w:rsidRPr="002E2AC1">
        <w:rPr>
          <w:rFonts w:asciiTheme="majorBidi" w:hAnsiTheme="majorBidi" w:cstheme="majorBidi"/>
          <w:b/>
          <w:bCs/>
          <w:lang w:val="en-US"/>
        </w:rPr>
        <w:fldChar w:fldCharType="begin"/>
      </w:r>
      <w:r w:rsidR="00565C90">
        <w:rPr>
          <w:rFonts w:asciiTheme="majorBidi" w:hAnsiTheme="majorBidi" w:cstheme="majorBidi"/>
          <w:b/>
          <w:bCs/>
          <w:lang w:val="en-US"/>
        </w:rPr>
        <w:instrText xml:space="preserve"> ADDIN ZOTERO_BIBL {"uncited":[],"omitted":[],"custom":[]} CSL_BIBLIOGRAPHY </w:instrText>
      </w:r>
      <w:r w:rsidRPr="002E2AC1">
        <w:rPr>
          <w:rFonts w:asciiTheme="majorBidi" w:hAnsiTheme="majorBidi" w:cstheme="majorBidi"/>
          <w:b/>
          <w:bCs/>
          <w:lang w:val="en-US"/>
        </w:rPr>
        <w:fldChar w:fldCharType="separate"/>
      </w:r>
      <w:r w:rsidR="00565C90" w:rsidRPr="00565C90">
        <w:rPr>
          <w:rFonts w:ascii="Times New Roman" w:hAnsi="Times New Roman" w:cs="Times New Roman"/>
          <w:sz w:val="24"/>
        </w:rPr>
        <w:t>[1]</w:t>
      </w:r>
      <w:r w:rsidR="00565C90" w:rsidRPr="00565C90">
        <w:rPr>
          <w:rFonts w:ascii="Times New Roman" w:hAnsi="Times New Roman" w:cs="Times New Roman"/>
          <w:sz w:val="24"/>
        </w:rPr>
        <w:tab/>
      </w:r>
      <w:r w:rsidR="00E77157" w:rsidRPr="00E77157">
        <w:rPr>
          <w:rFonts w:ascii="Times New Roman" w:hAnsi="Times New Roman" w:cs="Times New Roman"/>
          <w:sz w:val="24"/>
        </w:rPr>
        <w:t>Bialkowski, W. L. Dreams vs. Reality: A View from Both Sides of the Gap. Pulp and Paper, Canada 1994, 19−27.</w:t>
      </w:r>
      <w:r w:rsidR="00565C90" w:rsidRPr="00565C90">
        <w:rPr>
          <w:rFonts w:ascii="Times New Roman" w:hAnsi="Times New Roman" w:cs="Times New Roman"/>
          <w:sz w:val="24"/>
        </w:rPr>
        <w:t>.</w:t>
      </w:r>
    </w:p>
    <w:p w14:paraId="4DEC9598" w14:textId="18074BFF" w:rsidR="00565C90" w:rsidRPr="00565C90" w:rsidRDefault="00E77157" w:rsidP="00E77157">
      <w:pPr>
        <w:pStyle w:val="Bibliography"/>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E</w:t>
      </w:r>
      <w:r w:rsidRPr="00E77157">
        <w:rPr>
          <w:rFonts w:ascii="Times New Roman" w:hAnsi="Times New Roman" w:cs="Times New Roman"/>
          <w:sz w:val="24"/>
        </w:rPr>
        <w:t>nder, D. B.</w:t>
      </w:r>
      <w:r>
        <w:rPr>
          <w:rFonts w:ascii="Times New Roman" w:hAnsi="Times New Roman" w:cs="Times New Roman"/>
          <w:sz w:val="24"/>
        </w:rPr>
        <w:t>,</w:t>
      </w:r>
      <w:r w:rsidRPr="00E77157">
        <w:rPr>
          <w:rFonts w:ascii="Times New Roman" w:hAnsi="Times New Roman" w:cs="Times New Roman"/>
          <w:sz w:val="24"/>
        </w:rPr>
        <w:t xml:space="preserve"> Process Control </w:t>
      </w:r>
      <w:r>
        <w:rPr>
          <w:rFonts w:ascii="Times New Roman" w:hAnsi="Times New Roman" w:cs="Times New Roman"/>
          <w:sz w:val="24"/>
        </w:rPr>
        <w:t xml:space="preserve">Performance: Not as Good as You </w:t>
      </w:r>
      <w:r w:rsidRPr="00E77157">
        <w:rPr>
          <w:rFonts w:ascii="Times New Roman" w:hAnsi="Times New Roman" w:cs="Times New Roman"/>
          <w:sz w:val="24"/>
        </w:rPr>
        <w:t>Think. Control Eng. 1993, 40 (10), 180−190</w:t>
      </w:r>
      <w:r w:rsidR="00565C90" w:rsidRPr="00565C90">
        <w:rPr>
          <w:rFonts w:ascii="Times New Roman" w:hAnsi="Times New Roman" w:cs="Times New Roman"/>
          <w:sz w:val="24"/>
        </w:rPr>
        <w:t>.</w:t>
      </w:r>
    </w:p>
    <w:p w14:paraId="0833BBC4" w14:textId="0E34BB6F"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[3]</w:t>
      </w:r>
      <w:r w:rsidRPr="00565C90">
        <w:rPr>
          <w:rFonts w:ascii="Times New Roman" w:hAnsi="Times New Roman" w:cs="Times New Roman"/>
          <w:sz w:val="24"/>
        </w:rPr>
        <w:tab/>
      </w:r>
      <w:r w:rsidR="00E77157">
        <w:rPr>
          <w:rFonts w:ascii="Times New Roman" w:hAnsi="Times New Roman" w:cs="Times New Roman"/>
          <w:sz w:val="24"/>
        </w:rPr>
        <w:t>Torres, B. S.,</w:t>
      </w:r>
      <w:r w:rsidR="00E77157" w:rsidRPr="00E77157">
        <w:rPr>
          <w:rFonts w:ascii="Times New Roman" w:hAnsi="Times New Roman" w:cs="Times New Roman"/>
          <w:sz w:val="24"/>
        </w:rPr>
        <w:t xml:space="preserve"> Carvalho, F. B</w:t>
      </w:r>
      <w:r w:rsidR="00E77157">
        <w:rPr>
          <w:rFonts w:ascii="Times New Roman" w:hAnsi="Times New Roman" w:cs="Times New Roman"/>
          <w:sz w:val="24"/>
        </w:rPr>
        <w:t xml:space="preserve">., Fonseca, M. O., Filho, C. S., </w:t>
      </w:r>
      <w:r w:rsidR="00E77157" w:rsidRPr="00E77157">
        <w:rPr>
          <w:rFonts w:ascii="Times New Roman" w:hAnsi="Times New Roman" w:cs="Times New Roman"/>
          <w:sz w:val="24"/>
        </w:rPr>
        <w:t>Performance Assessment of Control Loops - Case Studies. In Proc. IFAC ADCHEM; Gramado, Brasil, 2006</w:t>
      </w:r>
    </w:p>
    <w:p w14:paraId="43B715FC" w14:textId="1AC24373"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[4]</w:t>
      </w:r>
      <w:r w:rsidRPr="00565C90">
        <w:rPr>
          <w:rFonts w:ascii="Times New Roman" w:hAnsi="Times New Roman" w:cs="Times New Roman"/>
          <w:sz w:val="24"/>
        </w:rPr>
        <w:tab/>
      </w:r>
      <w:r w:rsidR="00E77157">
        <w:rPr>
          <w:rFonts w:ascii="Times New Roman" w:hAnsi="Times New Roman" w:cs="Times New Roman"/>
          <w:sz w:val="24"/>
        </w:rPr>
        <w:t>Desborough, L.,</w:t>
      </w:r>
      <w:r w:rsidR="00E77157" w:rsidRPr="00E77157">
        <w:rPr>
          <w:rFonts w:ascii="Times New Roman" w:hAnsi="Times New Roman" w:cs="Times New Roman"/>
          <w:sz w:val="24"/>
        </w:rPr>
        <w:t xml:space="preserve"> Miller, </w:t>
      </w:r>
      <w:r w:rsidR="00E77157">
        <w:rPr>
          <w:rFonts w:ascii="Times New Roman" w:hAnsi="Times New Roman" w:cs="Times New Roman"/>
          <w:sz w:val="24"/>
        </w:rPr>
        <w:t xml:space="preserve">R. Increasing Customer Value of </w:t>
      </w:r>
      <w:r w:rsidR="00E77157" w:rsidRPr="00E77157">
        <w:rPr>
          <w:rFonts w:ascii="Times New Roman" w:hAnsi="Times New Roman" w:cs="Times New Roman"/>
          <w:sz w:val="24"/>
        </w:rPr>
        <w:t xml:space="preserve">Industrial Control Performance Monitoring </w:t>
      </w:r>
      <w:r w:rsidR="00E77157" w:rsidRPr="00E77157">
        <w:rPr>
          <w:rFonts w:ascii="Times New Roman" w:hAnsi="Times New Roman" w:cs="Times New Roman" w:hint="eastAsia"/>
          <w:sz w:val="24"/>
        </w:rPr>
        <w:t></w:t>
      </w:r>
      <w:r w:rsidR="00E77157" w:rsidRPr="00E77157">
        <w:rPr>
          <w:rFonts w:ascii="Times New Roman" w:hAnsi="Times New Roman" w:cs="Times New Roman"/>
          <w:sz w:val="24"/>
        </w:rPr>
        <w:t xml:space="preserve"> Honeywell’s Experience. AIChE Symp. Ser. 2002, 153-186</w:t>
      </w:r>
      <w:r w:rsidR="00E77157">
        <w:rPr>
          <w:rFonts w:ascii="Times New Roman" w:hAnsi="Times New Roman" w:cs="Times New Roman"/>
          <w:sz w:val="24"/>
        </w:rPr>
        <w:t>.</w:t>
      </w:r>
    </w:p>
    <w:p w14:paraId="61D33ED5" w14:textId="5D5C5490"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[5]</w:t>
      </w:r>
      <w:r w:rsidRPr="00565C90">
        <w:rPr>
          <w:rFonts w:ascii="Times New Roman" w:hAnsi="Times New Roman" w:cs="Times New Roman"/>
          <w:sz w:val="24"/>
        </w:rPr>
        <w:tab/>
      </w:r>
      <w:r w:rsidR="00E77157">
        <w:rPr>
          <w:rFonts w:ascii="Times New Roman" w:hAnsi="Times New Roman" w:cs="Times New Roman"/>
          <w:sz w:val="24"/>
        </w:rPr>
        <w:t>Dambros, J. W. V, Trierweiler, J. O., Farenzena, M.,</w:t>
      </w:r>
      <w:r w:rsidR="00E77157" w:rsidRPr="00E77157">
        <w:rPr>
          <w:rFonts w:ascii="Times New Roman" w:hAnsi="Times New Roman" w:cs="Times New Roman"/>
          <w:sz w:val="24"/>
        </w:rPr>
        <w:t xml:space="preserve"> Kloft M., “Oscillation Detection in Process Industries by a Machine Learning Based Approach," Ind. Eng. Chem. Res. 2019, 58, 14180−14192</w:t>
      </w:r>
      <w:r w:rsidRPr="00565C90">
        <w:rPr>
          <w:rFonts w:ascii="Times New Roman" w:hAnsi="Times New Roman" w:cs="Times New Roman"/>
          <w:sz w:val="24"/>
        </w:rPr>
        <w:t>.</w:t>
      </w:r>
    </w:p>
    <w:p w14:paraId="001E6CDD" w14:textId="2BC1E13D"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[6]</w:t>
      </w:r>
      <w:r w:rsidRPr="00565C90">
        <w:rPr>
          <w:rFonts w:ascii="Times New Roman" w:hAnsi="Times New Roman" w:cs="Times New Roman"/>
          <w:sz w:val="24"/>
        </w:rPr>
        <w:tab/>
      </w:r>
      <w:r w:rsidR="00E77157" w:rsidRPr="00E77157">
        <w:rPr>
          <w:rFonts w:ascii="Times New Roman" w:hAnsi="Times New Roman" w:cs="Times New Roman"/>
          <w:sz w:val="24"/>
        </w:rPr>
        <w:t>Thornhill, N. F.; Horch, A. Advances and New Directions in Plant-Wide Disturbance Detection and Diagnosis. Control Eng. Pract. 2007, 15 (10), 1196−1206</w:t>
      </w:r>
      <w:r w:rsidRPr="00565C90">
        <w:rPr>
          <w:rFonts w:ascii="Times New Roman" w:hAnsi="Times New Roman" w:cs="Times New Roman"/>
          <w:sz w:val="24"/>
        </w:rPr>
        <w:t>.</w:t>
      </w:r>
    </w:p>
    <w:p w14:paraId="2A431AF3" w14:textId="386416C0"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[7]</w:t>
      </w:r>
      <w:r w:rsidRPr="00565C90">
        <w:rPr>
          <w:rFonts w:ascii="Times New Roman" w:hAnsi="Times New Roman" w:cs="Times New Roman"/>
          <w:sz w:val="24"/>
        </w:rPr>
        <w:tab/>
      </w:r>
      <w:r w:rsidR="00E77157" w:rsidRPr="00E77157">
        <w:rPr>
          <w:rFonts w:ascii="Times New Roman" w:hAnsi="Times New Roman" w:cs="Times New Roman"/>
          <w:sz w:val="24"/>
        </w:rPr>
        <w:t>Pavlenko, I.; Ivanov, V.; Kuric, I.; Gusak, O.; Liaposhchenko, O., “Ensuring Vibration Reliability of Turbopump Units Using Artificial Neural Networks,” Advances in Manufacturing II - Volume 1, LNME, pp. 165–175, 2019</w:t>
      </w:r>
      <w:r w:rsidRPr="00565C90">
        <w:rPr>
          <w:rFonts w:ascii="Times New Roman" w:hAnsi="Times New Roman" w:cs="Times New Roman"/>
          <w:sz w:val="24"/>
        </w:rPr>
        <w:t>.</w:t>
      </w:r>
    </w:p>
    <w:p w14:paraId="6B6DACC0" w14:textId="46DA3789"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[8]</w:t>
      </w:r>
      <w:r w:rsidRPr="00565C90">
        <w:rPr>
          <w:rFonts w:ascii="Times New Roman" w:hAnsi="Times New Roman" w:cs="Times New Roman"/>
          <w:sz w:val="24"/>
        </w:rPr>
        <w:tab/>
      </w:r>
      <w:r w:rsidR="00E77157" w:rsidRPr="00E77157">
        <w:rPr>
          <w:rFonts w:ascii="Times New Roman" w:hAnsi="Times New Roman" w:cs="Times New Roman"/>
          <w:sz w:val="24"/>
        </w:rPr>
        <w:t>Bacci, D. C. R; Scali, C.,“ Review and comparison of techniques of analysis of valve stiction: From modeling to smart diagnosis,” Chemical Engineering Research and Design 1 3 0 (2018) 230–265</w:t>
      </w:r>
      <w:r w:rsidRPr="00565C90">
        <w:rPr>
          <w:rFonts w:ascii="Times New Roman" w:hAnsi="Times New Roman" w:cs="Times New Roman"/>
          <w:sz w:val="24"/>
        </w:rPr>
        <w:t>.</w:t>
      </w:r>
    </w:p>
    <w:p w14:paraId="69892D1F" w14:textId="1ED21EAA"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[9]</w:t>
      </w:r>
      <w:r w:rsidRPr="00565C90">
        <w:rPr>
          <w:rFonts w:ascii="Times New Roman" w:hAnsi="Times New Roman" w:cs="Times New Roman"/>
          <w:sz w:val="24"/>
        </w:rPr>
        <w:tab/>
      </w:r>
      <w:r w:rsidR="00E77157" w:rsidRPr="00E77157">
        <w:rPr>
          <w:rFonts w:ascii="Times New Roman" w:hAnsi="Times New Roman" w:cs="Times New Roman"/>
          <w:sz w:val="24"/>
        </w:rPr>
        <w:t>Heo, S.; Lee, J. H., “Fault Detection and Classification Using Artificial Neural Networks,” IFAC PapersOnLine 51-18 (2018) 470–475</w:t>
      </w:r>
      <w:r w:rsidRPr="00565C90">
        <w:rPr>
          <w:rFonts w:ascii="Times New Roman" w:hAnsi="Times New Roman" w:cs="Times New Roman"/>
          <w:sz w:val="24"/>
        </w:rPr>
        <w:t>.</w:t>
      </w:r>
    </w:p>
    <w:p w14:paraId="40E25BB8" w14:textId="294AE45F" w:rsidR="00565C90" w:rsidRPr="00565C90" w:rsidRDefault="00565C90" w:rsidP="00E77157">
      <w:pPr>
        <w:pStyle w:val="Bibliography"/>
        <w:jc w:val="both"/>
        <w:rPr>
          <w:rFonts w:ascii="Times New Roman" w:hAnsi="Times New Roman" w:cs="Times New Roman"/>
          <w:sz w:val="24"/>
        </w:rPr>
      </w:pPr>
      <w:r w:rsidRPr="00565C90">
        <w:rPr>
          <w:rFonts w:ascii="Times New Roman" w:hAnsi="Times New Roman" w:cs="Times New Roman"/>
          <w:sz w:val="24"/>
        </w:rPr>
        <w:t>[10]</w:t>
      </w:r>
      <w:r w:rsidRPr="00565C90">
        <w:rPr>
          <w:rFonts w:ascii="Times New Roman" w:hAnsi="Times New Roman" w:cs="Times New Roman"/>
          <w:sz w:val="24"/>
        </w:rPr>
        <w:tab/>
      </w:r>
      <w:r w:rsidR="00E77157" w:rsidRPr="00E77157">
        <w:rPr>
          <w:rFonts w:ascii="Times New Roman" w:hAnsi="Times New Roman" w:cs="Times New Roman"/>
          <w:sz w:val="24"/>
        </w:rPr>
        <w:t>Verma, A. K.; Nagpal, S.; Desai, A.; Sudha, R.; “An Efficient Neural-Network Model For Real-Time Fault Detection In Industrial Machine,” Neural Computing and Applications (2021) 33:1297–1310</w:t>
      </w:r>
      <w:r w:rsidR="00E77157">
        <w:rPr>
          <w:rFonts w:ascii="Times New Roman" w:hAnsi="Times New Roman" w:cs="Times New Roman"/>
          <w:sz w:val="24"/>
        </w:rPr>
        <w:t>.</w:t>
      </w:r>
    </w:p>
    <w:p w14:paraId="5B4BA9E5" w14:textId="063C342A" w:rsidR="00E77157" w:rsidRPr="00565C90" w:rsidRDefault="00E77157" w:rsidP="00E77157">
      <w:pPr>
        <w:pStyle w:val="Bibliography"/>
        <w:jc w:val="both"/>
        <w:rPr>
          <w:rFonts w:ascii="Times New Roman" w:hAnsi="Times New Roman" w:cs="Times New Roman"/>
          <w:sz w:val="24"/>
        </w:rPr>
      </w:pPr>
      <w:r w:rsidRPr="00565C90">
        <w:rPr>
          <w:rFonts w:ascii="Times New Roman" w:hAnsi="Times New Roman" w:cs="Times New Roman"/>
          <w:sz w:val="24"/>
        </w:rPr>
        <w:t xml:space="preserve"> </w:t>
      </w:r>
    </w:p>
    <w:p w14:paraId="1D23F00E" w14:textId="4EA9D3D2" w:rsidR="00565C90" w:rsidRPr="00565C90" w:rsidRDefault="00565C90" w:rsidP="00E77157">
      <w:pPr>
        <w:pStyle w:val="Bibliography"/>
        <w:ind w:left="0" w:firstLine="0"/>
        <w:jc w:val="both"/>
        <w:rPr>
          <w:rFonts w:ascii="Times New Roman" w:hAnsi="Times New Roman" w:cs="Times New Roman"/>
          <w:sz w:val="24"/>
        </w:rPr>
      </w:pPr>
    </w:p>
    <w:p w14:paraId="6E72A8B5" w14:textId="6E4A92E4" w:rsidR="00AA7E37" w:rsidRPr="002E2AC1" w:rsidRDefault="00E36396" w:rsidP="00E77157">
      <w:pPr>
        <w:ind w:left="567" w:hanging="567"/>
        <w:jc w:val="both"/>
        <w:rPr>
          <w:rFonts w:asciiTheme="majorBidi" w:hAnsiTheme="majorBidi" w:cstheme="majorBidi"/>
          <w:color w:val="0000FF" w:themeColor="hyperlink"/>
          <w:sz w:val="24"/>
          <w:szCs w:val="24"/>
          <w:u w:val="single"/>
        </w:rPr>
      </w:pPr>
      <w:r w:rsidRPr="002E2AC1">
        <w:rPr>
          <w:rFonts w:asciiTheme="majorBidi" w:hAnsiTheme="majorBidi" w:cstheme="majorBidi"/>
          <w:sz w:val="24"/>
          <w:szCs w:val="24"/>
          <w:lang w:val="en-US"/>
        </w:rPr>
        <w:fldChar w:fldCharType="end"/>
      </w:r>
    </w:p>
    <w:sectPr w:rsidR="00AA7E37" w:rsidRPr="002E2AC1" w:rsidSect="0060630A">
      <w:pgSz w:w="11906" w:h="16838"/>
      <w:pgMar w:top="2268"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EC389" w14:textId="77777777" w:rsidR="00FF3FE0" w:rsidRDefault="00FF3FE0" w:rsidP="00502775">
      <w:pPr>
        <w:spacing w:after="0" w:line="240" w:lineRule="auto"/>
      </w:pPr>
      <w:r>
        <w:separator/>
      </w:r>
    </w:p>
  </w:endnote>
  <w:endnote w:type="continuationSeparator" w:id="0">
    <w:p w14:paraId="622DBD3A" w14:textId="77777777" w:rsidR="00FF3FE0" w:rsidRDefault="00FF3FE0" w:rsidP="00502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dvOT8608a8d1+03">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dvOTd369e91e">
    <w:altName w:val="Times New Roman"/>
    <w:panose1 w:val="00000000000000000000"/>
    <w:charset w:val="00"/>
    <w:family w:val="roman"/>
    <w:notTrueType/>
    <w:pitch w:val="default"/>
  </w:font>
  <w:font w:name="AdvOT8608a8d1+2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832545"/>
      <w:docPartObj>
        <w:docPartGallery w:val="Page Numbers (Bottom of Page)"/>
        <w:docPartUnique/>
      </w:docPartObj>
    </w:sdtPr>
    <w:sdtEndPr>
      <w:rPr>
        <w:noProof/>
      </w:rPr>
    </w:sdtEndPr>
    <w:sdtContent>
      <w:p w14:paraId="641F7719" w14:textId="0908E2E2" w:rsidR="000A11C9" w:rsidRDefault="000A11C9">
        <w:pPr>
          <w:pStyle w:val="Footer"/>
          <w:jc w:val="right"/>
        </w:pPr>
        <w:r>
          <w:fldChar w:fldCharType="begin"/>
        </w:r>
        <w:r>
          <w:instrText xml:space="preserve"> PAGE   \* MERGEFORMAT </w:instrText>
        </w:r>
        <w:r>
          <w:fldChar w:fldCharType="separate"/>
        </w:r>
        <w:r w:rsidR="00957588">
          <w:rPr>
            <w:noProof/>
          </w:rPr>
          <w:t>1</w:t>
        </w:r>
        <w:r>
          <w:rPr>
            <w:noProof/>
          </w:rPr>
          <w:fldChar w:fldCharType="end"/>
        </w:r>
      </w:p>
    </w:sdtContent>
  </w:sdt>
  <w:p w14:paraId="159ED612" w14:textId="77777777" w:rsidR="000A11C9" w:rsidRDefault="000A1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9FF78" w14:textId="77777777" w:rsidR="00FF3FE0" w:rsidRDefault="00FF3FE0" w:rsidP="00502775">
      <w:pPr>
        <w:spacing w:after="0" w:line="240" w:lineRule="auto"/>
      </w:pPr>
      <w:r>
        <w:separator/>
      </w:r>
    </w:p>
  </w:footnote>
  <w:footnote w:type="continuationSeparator" w:id="0">
    <w:p w14:paraId="2B86B6FE" w14:textId="77777777" w:rsidR="00FF3FE0" w:rsidRDefault="00FF3FE0" w:rsidP="005027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62821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CB21F5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92C4300"/>
    <w:lvl w:ilvl="0">
      <w:start w:val="1"/>
      <w:numFmt w:val="decimal"/>
      <w:pStyle w:val="ListNumber3"/>
      <w:lvlText w:val="%1."/>
      <w:lvlJc w:val="left"/>
      <w:pPr>
        <w:tabs>
          <w:tab w:val="num" w:pos="926"/>
        </w:tabs>
        <w:ind w:left="926" w:hanging="360"/>
      </w:pPr>
    </w:lvl>
  </w:abstractNum>
  <w:abstractNum w:abstractNumId="3">
    <w:nsid w:val="FFFFFF7F"/>
    <w:multiLevelType w:val="singleLevel"/>
    <w:tmpl w:val="929E297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EF4E0E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764C85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FF661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A2E6F1B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EA275D4"/>
    <w:lvl w:ilvl="0">
      <w:start w:val="1"/>
      <w:numFmt w:val="decimal"/>
      <w:pStyle w:val="ListNumber"/>
      <w:lvlText w:val="%1."/>
      <w:lvlJc w:val="left"/>
      <w:pPr>
        <w:tabs>
          <w:tab w:val="num" w:pos="360"/>
        </w:tabs>
        <w:ind w:left="360" w:hanging="360"/>
      </w:pPr>
    </w:lvl>
  </w:abstractNum>
  <w:abstractNum w:abstractNumId="9">
    <w:nsid w:val="FFFFFF89"/>
    <w:multiLevelType w:val="singleLevel"/>
    <w:tmpl w:val="065EA6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44250"/>
    <w:multiLevelType w:val="hybridMultilevel"/>
    <w:tmpl w:val="213C66B0"/>
    <w:lvl w:ilvl="0" w:tplc="20E672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01AF32AD"/>
    <w:multiLevelType w:val="hybridMultilevel"/>
    <w:tmpl w:val="90C68338"/>
    <w:lvl w:ilvl="0" w:tplc="9D509112">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4920DAF"/>
    <w:multiLevelType w:val="hybridMultilevel"/>
    <w:tmpl w:val="25741BDE"/>
    <w:lvl w:ilvl="0" w:tplc="A2225BA6">
      <w:start w:val="1"/>
      <w:numFmt w:val="decimal"/>
      <w:lvlText w:val="2.2.1.%1. "/>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3">
    <w:nsid w:val="05390373"/>
    <w:multiLevelType w:val="multilevel"/>
    <w:tmpl w:val="9FE456E2"/>
    <w:lvl w:ilvl="0">
      <w:start w:val="1"/>
      <w:numFmt w:val="decimal"/>
      <w:lvlText w:val="%1."/>
      <w:lvlJc w:val="left"/>
      <w:pPr>
        <w:ind w:left="360" w:hanging="360"/>
      </w:p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EBB4F2C"/>
    <w:multiLevelType w:val="hybridMultilevel"/>
    <w:tmpl w:val="F71473AA"/>
    <w:lvl w:ilvl="0" w:tplc="8BD4B88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1A001C72"/>
    <w:multiLevelType w:val="hybridMultilevel"/>
    <w:tmpl w:val="436E5C92"/>
    <w:lvl w:ilvl="0" w:tplc="79E0FB66">
      <w:start w:val="1"/>
      <w:numFmt w:val="decimal"/>
      <w:lvlText w:val="2.2.%1. "/>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CC155D0"/>
    <w:multiLevelType w:val="hybridMultilevel"/>
    <w:tmpl w:val="B0E6DDE0"/>
    <w:lvl w:ilvl="0" w:tplc="A2225BA6">
      <w:start w:val="1"/>
      <w:numFmt w:val="decimal"/>
      <w:lvlText w:val="2.2.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051738F"/>
    <w:multiLevelType w:val="hybridMultilevel"/>
    <w:tmpl w:val="B7EE93EA"/>
    <w:lvl w:ilvl="0" w:tplc="9F54EB32">
      <w:start w:val="1"/>
      <w:numFmt w:val="decimal"/>
      <w:lvlText w:val="3.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62F0168"/>
    <w:multiLevelType w:val="hybridMultilevel"/>
    <w:tmpl w:val="E51623FA"/>
    <w:lvl w:ilvl="0" w:tplc="0421000F">
      <w:start w:val="1"/>
      <w:numFmt w:val="decimal"/>
      <w:lvlText w:val="%1."/>
      <w:lvlJc w:val="left"/>
      <w:pPr>
        <w:ind w:left="40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8BC749C"/>
    <w:multiLevelType w:val="hybridMultilevel"/>
    <w:tmpl w:val="8CC8545E"/>
    <w:lvl w:ilvl="0" w:tplc="AAC0176A">
      <w:start w:val="1"/>
      <w:numFmt w:val="decimal"/>
      <w:lvlText w:val="3.1.3.%1. "/>
      <w:lvlJc w:val="left"/>
      <w:pPr>
        <w:ind w:left="1212" w:hanging="360"/>
      </w:pPr>
      <w:rPr>
        <w:rFonts w:hint="default"/>
        <w:lang w:val="en-US"/>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20">
    <w:nsid w:val="29461003"/>
    <w:multiLevelType w:val="hybridMultilevel"/>
    <w:tmpl w:val="190ADC54"/>
    <w:lvl w:ilvl="0" w:tplc="891C9552">
      <w:start w:val="1"/>
      <w:numFmt w:val="decimal"/>
      <w:lvlText w:val="2.1.2.%1. "/>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1">
    <w:nsid w:val="2A3B4360"/>
    <w:multiLevelType w:val="hybridMultilevel"/>
    <w:tmpl w:val="23A01510"/>
    <w:lvl w:ilvl="0" w:tplc="0C58FD5C">
      <w:start w:val="1"/>
      <w:numFmt w:val="decimal"/>
      <w:lvlText w:val="3.1.%1. "/>
      <w:lvlJc w:val="left"/>
      <w:pPr>
        <w:ind w:left="1146" w:hanging="36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430E4202"/>
    <w:multiLevelType w:val="hybridMultilevel"/>
    <w:tmpl w:val="911443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6B5289"/>
    <w:multiLevelType w:val="hybridMultilevel"/>
    <w:tmpl w:val="0FAECF9E"/>
    <w:lvl w:ilvl="0" w:tplc="BE241FA2">
      <w:start w:val="1"/>
      <w:numFmt w:val="decimal"/>
      <w:lvlText w:val="II.%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7BD5795"/>
    <w:multiLevelType w:val="hybridMultilevel"/>
    <w:tmpl w:val="810C075A"/>
    <w:lvl w:ilvl="0" w:tplc="CC0EF382">
      <w:start w:val="1"/>
      <w:numFmt w:val="decimal"/>
      <w:lvlText w:val="2.2.%1. "/>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nsid w:val="504B1432"/>
    <w:multiLevelType w:val="hybridMultilevel"/>
    <w:tmpl w:val="86B674C4"/>
    <w:lvl w:ilvl="0" w:tplc="A05C91BE">
      <w:start w:val="1"/>
      <w:numFmt w:val="decimal"/>
      <w:lvlText w:val="2.%1. "/>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5C51FF1"/>
    <w:multiLevelType w:val="hybridMultilevel"/>
    <w:tmpl w:val="AADE90D0"/>
    <w:lvl w:ilvl="0" w:tplc="D10C2FBA">
      <w:start w:val="1"/>
      <w:numFmt w:val="decimal"/>
      <w:lvlText w:val="2.1.%1. "/>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571459F0"/>
    <w:multiLevelType w:val="hybridMultilevel"/>
    <w:tmpl w:val="2D28C140"/>
    <w:lvl w:ilvl="0" w:tplc="D10C2FBA">
      <w:start w:val="1"/>
      <w:numFmt w:val="decimal"/>
      <w:lvlText w:val="2.1.%1. "/>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8">
    <w:nsid w:val="58FB54F4"/>
    <w:multiLevelType w:val="hybridMultilevel"/>
    <w:tmpl w:val="AFA0F90E"/>
    <w:lvl w:ilvl="0" w:tplc="3D52E4BC">
      <w:start w:val="1"/>
      <w:numFmt w:val="bullet"/>
      <w:lvlText w:val="•"/>
      <w:lvlJc w:val="left"/>
      <w:pPr>
        <w:tabs>
          <w:tab w:val="num" w:pos="720"/>
        </w:tabs>
        <w:ind w:left="720" w:hanging="360"/>
      </w:pPr>
      <w:rPr>
        <w:rFonts w:ascii="Arial" w:hAnsi="Arial" w:hint="default"/>
      </w:rPr>
    </w:lvl>
    <w:lvl w:ilvl="1" w:tplc="9CC0EFAC" w:tentative="1">
      <w:start w:val="1"/>
      <w:numFmt w:val="bullet"/>
      <w:lvlText w:val="•"/>
      <w:lvlJc w:val="left"/>
      <w:pPr>
        <w:tabs>
          <w:tab w:val="num" w:pos="1440"/>
        </w:tabs>
        <w:ind w:left="1440" w:hanging="360"/>
      </w:pPr>
      <w:rPr>
        <w:rFonts w:ascii="Arial" w:hAnsi="Arial" w:hint="default"/>
      </w:rPr>
    </w:lvl>
    <w:lvl w:ilvl="2" w:tplc="248C9B62" w:tentative="1">
      <w:start w:val="1"/>
      <w:numFmt w:val="bullet"/>
      <w:lvlText w:val="•"/>
      <w:lvlJc w:val="left"/>
      <w:pPr>
        <w:tabs>
          <w:tab w:val="num" w:pos="2160"/>
        </w:tabs>
        <w:ind w:left="2160" w:hanging="360"/>
      </w:pPr>
      <w:rPr>
        <w:rFonts w:ascii="Arial" w:hAnsi="Arial" w:hint="default"/>
      </w:rPr>
    </w:lvl>
    <w:lvl w:ilvl="3" w:tplc="AF08544A" w:tentative="1">
      <w:start w:val="1"/>
      <w:numFmt w:val="bullet"/>
      <w:lvlText w:val="•"/>
      <w:lvlJc w:val="left"/>
      <w:pPr>
        <w:tabs>
          <w:tab w:val="num" w:pos="2880"/>
        </w:tabs>
        <w:ind w:left="2880" w:hanging="360"/>
      </w:pPr>
      <w:rPr>
        <w:rFonts w:ascii="Arial" w:hAnsi="Arial" w:hint="default"/>
      </w:rPr>
    </w:lvl>
    <w:lvl w:ilvl="4" w:tplc="13840160" w:tentative="1">
      <w:start w:val="1"/>
      <w:numFmt w:val="bullet"/>
      <w:lvlText w:val="•"/>
      <w:lvlJc w:val="left"/>
      <w:pPr>
        <w:tabs>
          <w:tab w:val="num" w:pos="3600"/>
        </w:tabs>
        <w:ind w:left="3600" w:hanging="360"/>
      </w:pPr>
      <w:rPr>
        <w:rFonts w:ascii="Arial" w:hAnsi="Arial" w:hint="default"/>
      </w:rPr>
    </w:lvl>
    <w:lvl w:ilvl="5" w:tplc="F7DC62CC" w:tentative="1">
      <w:start w:val="1"/>
      <w:numFmt w:val="bullet"/>
      <w:lvlText w:val="•"/>
      <w:lvlJc w:val="left"/>
      <w:pPr>
        <w:tabs>
          <w:tab w:val="num" w:pos="4320"/>
        </w:tabs>
        <w:ind w:left="4320" w:hanging="360"/>
      </w:pPr>
      <w:rPr>
        <w:rFonts w:ascii="Arial" w:hAnsi="Arial" w:hint="default"/>
      </w:rPr>
    </w:lvl>
    <w:lvl w:ilvl="6" w:tplc="C4AEBEC8" w:tentative="1">
      <w:start w:val="1"/>
      <w:numFmt w:val="bullet"/>
      <w:lvlText w:val="•"/>
      <w:lvlJc w:val="left"/>
      <w:pPr>
        <w:tabs>
          <w:tab w:val="num" w:pos="5040"/>
        </w:tabs>
        <w:ind w:left="5040" w:hanging="360"/>
      </w:pPr>
      <w:rPr>
        <w:rFonts w:ascii="Arial" w:hAnsi="Arial" w:hint="default"/>
      </w:rPr>
    </w:lvl>
    <w:lvl w:ilvl="7" w:tplc="B6CA0A68" w:tentative="1">
      <w:start w:val="1"/>
      <w:numFmt w:val="bullet"/>
      <w:lvlText w:val="•"/>
      <w:lvlJc w:val="left"/>
      <w:pPr>
        <w:tabs>
          <w:tab w:val="num" w:pos="5760"/>
        </w:tabs>
        <w:ind w:left="5760" w:hanging="360"/>
      </w:pPr>
      <w:rPr>
        <w:rFonts w:ascii="Arial" w:hAnsi="Arial" w:hint="default"/>
      </w:rPr>
    </w:lvl>
    <w:lvl w:ilvl="8" w:tplc="893C390C" w:tentative="1">
      <w:start w:val="1"/>
      <w:numFmt w:val="bullet"/>
      <w:lvlText w:val="•"/>
      <w:lvlJc w:val="left"/>
      <w:pPr>
        <w:tabs>
          <w:tab w:val="num" w:pos="6480"/>
        </w:tabs>
        <w:ind w:left="6480" w:hanging="360"/>
      </w:pPr>
      <w:rPr>
        <w:rFonts w:ascii="Arial" w:hAnsi="Arial" w:hint="default"/>
      </w:rPr>
    </w:lvl>
  </w:abstractNum>
  <w:abstractNum w:abstractNumId="29">
    <w:nsid w:val="5AC86CD7"/>
    <w:multiLevelType w:val="multilevel"/>
    <w:tmpl w:val="9A7E49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II.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31F5924"/>
    <w:multiLevelType w:val="hybridMultilevel"/>
    <w:tmpl w:val="D80A76B2"/>
    <w:lvl w:ilvl="0" w:tplc="3D82353E">
      <w:start w:val="1"/>
      <w:numFmt w:val="decimal"/>
      <w:lvlText w:val="%1."/>
      <w:lvlJc w:val="left"/>
      <w:pPr>
        <w:ind w:left="1080"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84B429B"/>
    <w:multiLevelType w:val="multilevel"/>
    <w:tmpl w:val="08702BFC"/>
    <w:lvl w:ilvl="0">
      <w:start w:val="1"/>
      <w:numFmt w:val="decimal"/>
      <w:lvlText w:val="II.%1."/>
      <w:lvlJc w:val="right"/>
      <w:pPr>
        <w:ind w:left="360" w:hanging="360"/>
      </w:pPr>
      <w:rPr>
        <w:rFonts w:hint="default"/>
      </w:rPr>
    </w:lvl>
    <w:lvl w:ilvl="1">
      <w:start w:val="1"/>
      <w:numFmt w:val="decimal"/>
      <w:lvlText w:val="II.%2."/>
      <w:lvlJc w:val="righ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131E72"/>
    <w:multiLevelType w:val="hybridMultilevel"/>
    <w:tmpl w:val="239A3696"/>
    <w:lvl w:ilvl="0" w:tplc="2E200968">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C2A5034"/>
    <w:multiLevelType w:val="hybridMultilevel"/>
    <w:tmpl w:val="2D1E5516"/>
    <w:lvl w:ilvl="0" w:tplc="69E0323E">
      <w:start w:val="1"/>
      <w:numFmt w:val="decimal"/>
      <w:lvlText w:val="%1."/>
      <w:lvlJc w:val="left"/>
      <w:pPr>
        <w:ind w:left="186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FE5019C"/>
    <w:multiLevelType w:val="hybridMultilevel"/>
    <w:tmpl w:val="FCAE5C58"/>
    <w:lvl w:ilvl="0" w:tplc="2E200968">
      <w:start w:val="1"/>
      <w:numFmt w:val="decimal"/>
      <w:lvlText w:val="3.%1. "/>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53C5BDD"/>
    <w:multiLevelType w:val="multilevel"/>
    <w:tmpl w:val="6A687636"/>
    <w:lvl w:ilvl="0">
      <w:start w:val="1"/>
      <w:numFmt w:val="decimal"/>
      <w:lvlText w:val="%1."/>
      <w:lvlJc w:val="left"/>
      <w:pPr>
        <w:ind w:left="360" w:hanging="360"/>
      </w:pPr>
      <w:rPr>
        <w:rFonts w:hint="default"/>
      </w:rPr>
    </w:lvl>
    <w:lvl w:ilvl="1">
      <w:start w:val="3"/>
      <w:numFmt w:val="decimal"/>
      <w:lvlText w:val="III.%2."/>
      <w:lvlJc w:val="left"/>
      <w:pPr>
        <w:ind w:left="43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68123D"/>
    <w:multiLevelType w:val="hybridMultilevel"/>
    <w:tmpl w:val="6D48C2C0"/>
    <w:lvl w:ilvl="0" w:tplc="FDAA2602">
      <w:start w:val="1"/>
      <w:numFmt w:val="decimal"/>
      <w:lvlText w:val="3.2.%1. "/>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C8A050E"/>
    <w:multiLevelType w:val="hybridMultilevel"/>
    <w:tmpl w:val="2528ED6A"/>
    <w:lvl w:ilvl="0" w:tplc="99084824">
      <w:start w:val="1"/>
      <w:numFmt w:val="decimal"/>
      <w:lvlText w:val="%1."/>
      <w:lvlJc w:val="left"/>
      <w:pPr>
        <w:tabs>
          <w:tab w:val="num" w:pos="720"/>
        </w:tabs>
        <w:ind w:left="720" w:hanging="360"/>
      </w:pPr>
    </w:lvl>
    <w:lvl w:ilvl="1" w:tplc="E730CBFE" w:tentative="1">
      <w:start w:val="1"/>
      <w:numFmt w:val="decimal"/>
      <w:lvlText w:val="%2."/>
      <w:lvlJc w:val="left"/>
      <w:pPr>
        <w:tabs>
          <w:tab w:val="num" w:pos="1440"/>
        </w:tabs>
        <w:ind w:left="1440" w:hanging="360"/>
      </w:pPr>
    </w:lvl>
    <w:lvl w:ilvl="2" w:tplc="5D143D0A" w:tentative="1">
      <w:start w:val="1"/>
      <w:numFmt w:val="decimal"/>
      <w:lvlText w:val="%3."/>
      <w:lvlJc w:val="left"/>
      <w:pPr>
        <w:tabs>
          <w:tab w:val="num" w:pos="2160"/>
        </w:tabs>
        <w:ind w:left="2160" w:hanging="360"/>
      </w:pPr>
    </w:lvl>
    <w:lvl w:ilvl="3" w:tplc="393AB0B6" w:tentative="1">
      <w:start w:val="1"/>
      <w:numFmt w:val="decimal"/>
      <w:lvlText w:val="%4."/>
      <w:lvlJc w:val="left"/>
      <w:pPr>
        <w:tabs>
          <w:tab w:val="num" w:pos="2880"/>
        </w:tabs>
        <w:ind w:left="2880" w:hanging="360"/>
      </w:pPr>
    </w:lvl>
    <w:lvl w:ilvl="4" w:tplc="A1B06AC0" w:tentative="1">
      <w:start w:val="1"/>
      <w:numFmt w:val="decimal"/>
      <w:lvlText w:val="%5."/>
      <w:lvlJc w:val="left"/>
      <w:pPr>
        <w:tabs>
          <w:tab w:val="num" w:pos="3600"/>
        </w:tabs>
        <w:ind w:left="3600" w:hanging="360"/>
      </w:pPr>
    </w:lvl>
    <w:lvl w:ilvl="5" w:tplc="9EAA75C6" w:tentative="1">
      <w:start w:val="1"/>
      <w:numFmt w:val="decimal"/>
      <w:lvlText w:val="%6."/>
      <w:lvlJc w:val="left"/>
      <w:pPr>
        <w:tabs>
          <w:tab w:val="num" w:pos="4320"/>
        </w:tabs>
        <w:ind w:left="4320" w:hanging="360"/>
      </w:pPr>
    </w:lvl>
    <w:lvl w:ilvl="6" w:tplc="8B4A41F2" w:tentative="1">
      <w:start w:val="1"/>
      <w:numFmt w:val="decimal"/>
      <w:lvlText w:val="%7."/>
      <w:lvlJc w:val="left"/>
      <w:pPr>
        <w:tabs>
          <w:tab w:val="num" w:pos="5040"/>
        </w:tabs>
        <w:ind w:left="5040" w:hanging="360"/>
      </w:pPr>
    </w:lvl>
    <w:lvl w:ilvl="7" w:tplc="5C78E098" w:tentative="1">
      <w:start w:val="1"/>
      <w:numFmt w:val="decimal"/>
      <w:lvlText w:val="%8."/>
      <w:lvlJc w:val="left"/>
      <w:pPr>
        <w:tabs>
          <w:tab w:val="num" w:pos="5760"/>
        </w:tabs>
        <w:ind w:left="5760" w:hanging="360"/>
      </w:pPr>
    </w:lvl>
    <w:lvl w:ilvl="8" w:tplc="E44CCDE0" w:tentative="1">
      <w:start w:val="1"/>
      <w:numFmt w:val="decimal"/>
      <w:lvlText w:val="%9."/>
      <w:lvlJc w:val="left"/>
      <w:pPr>
        <w:tabs>
          <w:tab w:val="num" w:pos="6480"/>
        </w:tabs>
        <w:ind w:left="6480" w:hanging="360"/>
      </w:pPr>
    </w:lvl>
  </w:abstractNum>
  <w:abstractNum w:abstractNumId="38">
    <w:nsid w:val="7F280109"/>
    <w:multiLevelType w:val="hybridMultilevel"/>
    <w:tmpl w:val="CB60CB42"/>
    <w:lvl w:ilvl="0" w:tplc="1342234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2"/>
  </w:num>
  <w:num w:numId="2">
    <w:abstractNumId w:val="13"/>
  </w:num>
  <w:num w:numId="3">
    <w:abstractNumId w:val="31"/>
  </w:num>
  <w:num w:numId="4">
    <w:abstractNumId w:val="18"/>
  </w:num>
  <w:num w:numId="5">
    <w:abstractNumId w:val="28"/>
  </w:num>
  <w:num w:numId="6">
    <w:abstractNumId w:val="29"/>
  </w:num>
  <w:num w:numId="7">
    <w:abstractNumId w:val="26"/>
  </w:num>
  <w:num w:numId="8">
    <w:abstractNumId w:val="24"/>
  </w:num>
  <w:num w:numId="9">
    <w:abstractNumId w:val="27"/>
  </w:num>
  <w:num w:numId="10">
    <w:abstractNumId w:val="20"/>
  </w:num>
  <w:num w:numId="11">
    <w:abstractNumId w:val="32"/>
  </w:num>
  <w:num w:numId="12">
    <w:abstractNumId w:val="21"/>
  </w:num>
  <w:num w:numId="13">
    <w:abstractNumId w:val="19"/>
  </w:num>
  <w:num w:numId="14">
    <w:abstractNumId w:val="10"/>
  </w:num>
  <w:num w:numId="15">
    <w:abstractNumId w:val="33"/>
  </w:num>
  <w:num w:numId="16">
    <w:abstractNumId w:val="11"/>
  </w:num>
  <w:num w:numId="17">
    <w:abstractNumId w:val="35"/>
  </w:num>
  <w:num w:numId="18">
    <w:abstractNumId w:val="23"/>
  </w:num>
  <w:num w:numId="19">
    <w:abstractNumId w:val="25"/>
  </w:num>
  <w:num w:numId="20">
    <w:abstractNumId w:val="15"/>
  </w:num>
  <w:num w:numId="21">
    <w:abstractNumId w:val="38"/>
  </w:num>
  <w:num w:numId="22">
    <w:abstractNumId w:val="34"/>
  </w:num>
  <w:num w:numId="23">
    <w:abstractNumId w:val="14"/>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7"/>
  </w:num>
  <w:num w:numId="35">
    <w:abstractNumId w:val="12"/>
  </w:num>
  <w:num w:numId="36">
    <w:abstractNumId w:val="16"/>
  </w:num>
  <w:num w:numId="37">
    <w:abstractNumId w:val="17"/>
  </w:num>
  <w:num w:numId="38">
    <w:abstractNumId w:val="30"/>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U0tzQxsTQ2MTMzMTJW0lEKTi0uzszPAykwMagFAGw9ygktAAAA"/>
  </w:docVars>
  <w:rsids>
    <w:rsidRoot w:val="00E53DCD"/>
    <w:rsid w:val="000006CF"/>
    <w:rsid w:val="000039E2"/>
    <w:rsid w:val="00003ED0"/>
    <w:rsid w:val="0000672E"/>
    <w:rsid w:val="00006A45"/>
    <w:rsid w:val="000150BB"/>
    <w:rsid w:val="00017820"/>
    <w:rsid w:val="00020587"/>
    <w:rsid w:val="00021CDD"/>
    <w:rsid w:val="00030941"/>
    <w:rsid w:val="0003390D"/>
    <w:rsid w:val="00040B96"/>
    <w:rsid w:val="00044396"/>
    <w:rsid w:val="000471A1"/>
    <w:rsid w:val="00055A4E"/>
    <w:rsid w:val="00062FDA"/>
    <w:rsid w:val="00063F36"/>
    <w:rsid w:val="0006416B"/>
    <w:rsid w:val="0006438F"/>
    <w:rsid w:val="00076DFF"/>
    <w:rsid w:val="00077442"/>
    <w:rsid w:val="000A0A99"/>
    <w:rsid w:val="000A11C9"/>
    <w:rsid w:val="000A3979"/>
    <w:rsid w:val="000B4478"/>
    <w:rsid w:val="000B7184"/>
    <w:rsid w:val="000C0D46"/>
    <w:rsid w:val="000C275A"/>
    <w:rsid w:val="000C7CF6"/>
    <w:rsid w:val="000C7DDE"/>
    <w:rsid w:val="000D4E0F"/>
    <w:rsid w:val="000E0E6E"/>
    <w:rsid w:val="000F26FC"/>
    <w:rsid w:val="000F3354"/>
    <w:rsid w:val="000F3B69"/>
    <w:rsid w:val="00101134"/>
    <w:rsid w:val="001023ED"/>
    <w:rsid w:val="0011522D"/>
    <w:rsid w:val="001173D6"/>
    <w:rsid w:val="00121A7C"/>
    <w:rsid w:val="00122979"/>
    <w:rsid w:val="001236C7"/>
    <w:rsid w:val="00126707"/>
    <w:rsid w:val="0012671F"/>
    <w:rsid w:val="001335F2"/>
    <w:rsid w:val="00136F56"/>
    <w:rsid w:val="00150825"/>
    <w:rsid w:val="0015111D"/>
    <w:rsid w:val="001603B6"/>
    <w:rsid w:val="00163653"/>
    <w:rsid w:val="00171F86"/>
    <w:rsid w:val="0017539C"/>
    <w:rsid w:val="00180CEE"/>
    <w:rsid w:val="00181379"/>
    <w:rsid w:val="0018347C"/>
    <w:rsid w:val="001841A1"/>
    <w:rsid w:val="00186944"/>
    <w:rsid w:val="001939BB"/>
    <w:rsid w:val="0019501B"/>
    <w:rsid w:val="00195300"/>
    <w:rsid w:val="00195C84"/>
    <w:rsid w:val="001A1C15"/>
    <w:rsid w:val="001B1677"/>
    <w:rsid w:val="001B3BB7"/>
    <w:rsid w:val="001B4AB6"/>
    <w:rsid w:val="001C1063"/>
    <w:rsid w:val="001C1AD6"/>
    <w:rsid w:val="001C2288"/>
    <w:rsid w:val="001C2A99"/>
    <w:rsid w:val="001C3AF2"/>
    <w:rsid w:val="001D3E65"/>
    <w:rsid w:val="001D4366"/>
    <w:rsid w:val="001D7BA0"/>
    <w:rsid w:val="001E0515"/>
    <w:rsid w:val="001E08AD"/>
    <w:rsid w:val="001E2234"/>
    <w:rsid w:val="001E77A7"/>
    <w:rsid w:val="001E7E78"/>
    <w:rsid w:val="001F5903"/>
    <w:rsid w:val="001F6589"/>
    <w:rsid w:val="0021444C"/>
    <w:rsid w:val="00216CF0"/>
    <w:rsid w:val="00224A93"/>
    <w:rsid w:val="0023315B"/>
    <w:rsid w:val="00241756"/>
    <w:rsid w:val="00242926"/>
    <w:rsid w:val="00255F6C"/>
    <w:rsid w:val="00262D15"/>
    <w:rsid w:val="00265D46"/>
    <w:rsid w:val="00270276"/>
    <w:rsid w:val="00271676"/>
    <w:rsid w:val="002733BF"/>
    <w:rsid w:val="00275F64"/>
    <w:rsid w:val="00276126"/>
    <w:rsid w:val="0028431B"/>
    <w:rsid w:val="002A1A0F"/>
    <w:rsid w:val="002A1ED8"/>
    <w:rsid w:val="002A3726"/>
    <w:rsid w:val="002B2682"/>
    <w:rsid w:val="002C4EF7"/>
    <w:rsid w:val="002C547B"/>
    <w:rsid w:val="002D1ED8"/>
    <w:rsid w:val="002D4ECC"/>
    <w:rsid w:val="002D75CF"/>
    <w:rsid w:val="002E0A99"/>
    <w:rsid w:val="002E2AC1"/>
    <w:rsid w:val="002E6A2B"/>
    <w:rsid w:val="002F0949"/>
    <w:rsid w:val="002F3801"/>
    <w:rsid w:val="002F613E"/>
    <w:rsid w:val="00302331"/>
    <w:rsid w:val="00310360"/>
    <w:rsid w:val="0031094D"/>
    <w:rsid w:val="003118D3"/>
    <w:rsid w:val="003150AA"/>
    <w:rsid w:val="0032039A"/>
    <w:rsid w:val="00327D72"/>
    <w:rsid w:val="00330AA9"/>
    <w:rsid w:val="003317D0"/>
    <w:rsid w:val="00335CDE"/>
    <w:rsid w:val="00346726"/>
    <w:rsid w:val="00351A63"/>
    <w:rsid w:val="0035282A"/>
    <w:rsid w:val="003540E6"/>
    <w:rsid w:val="00362E20"/>
    <w:rsid w:val="0036497F"/>
    <w:rsid w:val="003662DD"/>
    <w:rsid w:val="00373047"/>
    <w:rsid w:val="003737B5"/>
    <w:rsid w:val="00377745"/>
    <w:rsid w:val="003832A1"/>
    <w:rsid w:val="0038648D"/>
    <w:rsid w:val="00390D49"/>
    <w:rsid w:val="003A0281"/>
    <w:rsid w:val="003A1DB0"/>
    <w:rsid w:val="003B0F51"/>
    <w:rsid w:val="003B12D6"/>
    <w:rsid w:val="003B3A6B"/>
    <w:rsid w:val="003B4984"/>
    <w:rsid w:val="003C449B"/>
    <w:rsid w:val="003C6E21"/>
    <w:rsid w:val="003C6E2A"/>
    <w:rsid w:val="003D04B3"/>
    <w:rsid w:val="003D78E6"/>
    <w:rsid w:val="003E14B7"/>
    <w:rsid w:val="003E7136"/>
    <w:rsid w:val="003F31BD"/>
    <w:rsid w:val="003F6472"/>
    <w:rsid w:val="003F7691"/>
    <w:rsid w:val="004062CA"/>
    <w:rsid w:val="00407376"/>
    <w:rsid w:val="00411137"/>
    <w:rsid w:val="004129EF"/>
    <w:rsid w:val="00413647"/>
    <w:rsid w:val="00415B7A"/>
    <w:rsid w:val="00427D94"/>
    <w:rsid w:val="00430BCE"/>
    <w:rsid w:val="0043515B"/>
    <w:rsid w:val="00435BBA"/>
    <w:rsid w:val="00435E19"/>
    <w:rsid w:val="00437B86"/>
    <w:rsid w:val="00440819"/>
    <w:rsid w:val="00441178"/>
    <w:rsid w:val="00441286"/>
    <w:rsid w:val="00450DAC"/>
    <w:rsid w:val="00452B5A"/>
    <w:rsid w:val="004539E6"/>
    <w:rsid w:val="00463B4F"/>
    <w:rsid w:val="004645ED"/>
    <w:rsid w:val="00473830"/>
    <w:rsid w:val="00476313"/>
    <w:rsid w:val="00481F0B"/>
    <w:rsid w:val="00484BAE"/>
    <w:rsid w:val="00491149"/>
    <w:rsid w:val="0049285E"/>
    <w:rsid w:val="00492C08"/>
    <w:rsid w:val="004957B3"/>
    <w:rsid w:val="00496962"/>
    <w:rsid w:val="004A00C9"/>
    <w:rsid w:val="004A3207"/>
    <w:rsid w:val="004A32CB"/>
    <w:rsid w:val="004A427F"/>
    <w:rsid w:val="004A446E"/>
    <w:rsid w:val="004B3990"/>
    <w:rsid w:val="004C358D"/>
    <w:rsid w:val="004C6E25"/>
    <w:rsid w:val="004D1CF0"/>
    <w:rsid w:val="004D4D67"/>
    <w:rsid w:val="004E011F"/>
    <w:rsid w:val="004E5668"/>
    <w:rsid w:val="004F1B57"/>
    <w:rsid w:val="004F36A5"/>
    <w:rsid w:val="004F3D1F"/>
    <w:rsid w:val="00502775"/>
    <w:rsid w:val="00503CD9"/>
    <w:rsid w:val="005053C5"/>
    <w:rsid w:val="005126B9"/>
    <w:rsid w:val="00512EC5"/>
    <w:rsid w:val="00513CE6"/>
    <w:rsid w:val="005173C7"/>
    <w:rsid w:val="00522B09"/>
    <w:rsid w:val="005261C5"/>
    <w:rsid w:val="00526A30"/>
    <w:rsid w:val="00527EF3"/>
    <w:rsid w:val="005355A5"/>
    <w:rsid w:val="005374DF"/>
    <w:rsid w:val="00543375"/>
    <w:rsid w:val="00550507"/>
    <w:rsid w:val="005521C1"/>
    <w:rsid w:val="00555A11"/>
    <w:rsid w:val="00556463"/>
    <w:rsid w:val="00557C85"/>
    <w:rsid w:val="0056535C"/>
    <w:rsid w:val="00565C90"/>
    <w:rsid w:val="005733AB"/>
    <w:rsid w:val="005736F9"/>
    <w:rsid w:val="005837FD"/>
    <w:rsid w:val="00592C58"/>
    <w:rsid w:val="00596F63"/>
    <w:rsid w:val="005970C4"/>
    <w:rsid w:val="00597B87"/>
    <w:rsid w:val="005B3149"/>
    <w:rsid w:val="005C0AC4"/>
    <w:rsid w:val="005D10B1"/>
    <w:rsid w:val="005D4561"/>
    <w:rsid w:val="005E26A5"/>
    <w:rsid w:val="005F6E4F"/>
    <w:rsid w:val="006028C0"/>
    <w:rsid w:val="00603589"/>
    <w:rsid w:val="0060630A"/>
    <w:rsid w:val="00610B72"/>
    <w:rsid w:val="00611590"/>
    <w:rsid w:val="00613E05"/>
    <w:rsid w:val="00625A9A"/>
    <w:rsid w:val="00630663"/>
    <w:rsid w:val="00632484"/>
    <w:rsid w:val="00641AB6"/>
    <w:rsid w:val="0064329D"/>
    <w:rsid w:val="00654779"/>
    <w:rsid w:val="00656C7A"/>
    <w:rsid w:val="0065715F"/>
    <w:rsid w:val="00665BFF"/>
    <w:rsid w:val="00671A4E"/>
    <w:rsid w:val="00671B7F"/>
    <w:rsid w:val="00674430"/>
    <w:rsid w:val="006801BF"/>
    <w:rsid w:val="00686EA1"/>
    <w:rsid w:val="0069270A"/>
    <w:rsid w:val="0069428A"/>
    <w:rsid w:val="00695665"/>
    <w:rsid w:val="006976C4"/>
    <w:rsid w:val="006A3312"/>
    <w:rsid w:val="006A3A73"/>
    <w:rsid w:val="006C54A3"/>
    <w:rsid w:val="006C751E"/>
    <w:rsid w:val="006D0946"/>
    <w:rsid w:val="006E1BCA"/>
    <w:rsid w:val="006E20D2"/>
    <w:rsid w:val="006E5817"/>
    <w:rsid w:val="006F5463"/>
    <w:rsid w:val="006F667C"/>
    <w:rsid w:val="00705B7F"/>
    <w:rsid w:val="00706A72"/>
    <w:rsid w:val="00712CFC"/>
    <w:rsid w:val="00717EEB"/>
    <w:rsid w:val="00720971"/>
    <w:rsid w:val="00720B44"/>
    <w:rsid w:val="00722411"/>
    <w:rsid w:val="00722EC4"/>
    <w:rsid w:val="00725997"/>
    <w:rsid w:val="00730183"/>
    <w:rsid w:val="00732690"/>
    <w:rsid w:val="00736EF7"/>
    <w:rsid w:val="00743134"/>
    <w:rsid w:val="00751F88"/>
    <w:rsid w:val="007549C0"/>
    <w:rsid w:val="007549FD"/>
    <w:rsid w:val="00787B83"/>
    <w:rsid w:val="007910A8"/>
    <w:rsid w:val="007938AB"/>
    <w:rsid w:val="00795995"/>
    <w:rsid w:val="007A74F2"/>
    <w:rsid w:val="007B1CBC"/>
    <w:rsid w:val="007B546B"/>
    <w:rsid w:val="007B5488"/>
    <w:rsid w:val="007C045C"/>
    <w:rsid w:val="007C0CF1"/>
    <w:rsid w:val="007C1966"/>
    <w:rsid w:val="007C1B4D"/>
    <w:rsid w:val="007C48D9"/>
    <w:rsid w:val="007C5585"/>
    <w:rsid w:val="007D4E3B"/>
    <w:rsid w:val="007E51EC"/>
    <w:rsid w:val="007E5BF8"/>
    <w:rsid w:val="007E6187"/>
    <w:rsid w:val="007F1270"/>
    <w:rsid w:val="007F3B7B"/>
    <w:rsid w:val="007F4889"/>
    <w:rsid w:val="008005D2"/>
    <w:rsid w:val="0080176B"/>
    <w:rsid w:val="00804322"/>
    <w:rsid w:val="0080594A"/>
    <w:rsid w:val="00807100"/>
    <w:rsid w:val="008100F0"/>
    <w:rsid w:val="008118AD"/>
    <w:rsid w:val="0081626E"/>
    <w:rsid w:val="0082284A"/>
    <w:rsid w:val="008234F6"/>
    <w:rsid w:val="00825201"/>
    <w:rsid w:val="00827A92"/>
    <w:rsid w:val="008314BB"/>
    <w:rsid w:val="00834408"/>
    <w:rsid w:val="0083526C"/>
    <w:rsid w:val="0084039C"/>
    <w:rsid w:val="00842F4A"/>
    <w:rsid w:val="0084482C"/>
    <w:rsid w:val="00845EAA"/>
    <w:rsid w:val="008512D2"/>
    <w:rsid w:val="00860E7E"/>
    <w:rsid w:val="00865F16"/>
    <w:rsid w:val="008674EF"/>
    <w:rsid w:val="00876C8E"/>
    <w:rsid w:val="00882E2A"/>
    <w:rsid w:val="00896F60"/>
    <w:rsid w:val="008A44E3"/>
    <w:rsid w:val="008B491C"/>
    <w:rsid w:val="008B55C8"/>
    <w:rsid w:val="008B617F"/>
    <w:rsid w:val="008C3949"/>
    <w:rsid w:val="008C6043"/>
    <w:rsid w:val="008C75B2"/>
    <w:rsid w:val="008D040A"/>
    <w:rsid w:val="008D065E"/>
    <w:rsid w:val="008D3669"/>
    <w:rsid w:val="008D6945"/>
    <w:rsid w:val="008E1489"/>
    <w:rsid w:val="008E1D73"/>
    <w:rsid w:val="008E3032"/>
    <w:rsid w:val="008E4961"/>
    <w:rsid w:val="008E687E"/>
    <w:rsid w:val="008E7843"/>
    <w:rsid w:val="008F4ACB"/>
    <w:rsid w:val="008F4BDB"/>
    <w:rsid w:val="00903E4D"/>
    <w:rsid w:val="00905ECD"/>
    <w:rsid w:val="00911196"/>
    <w:rsid w:val="00916A5A"/>
    <w:rsid w:val="00921A15"/>
    <w:rsid w:val="00930699"/>
    <w:rsid w:val="00935C23"/>
    <w:rsid w:val="00944F9C"/>
    <w:rsid w:val="009512A0"/>
    <w:rsid w:val="00951358"/>
    <w:rsid w:val="00952033"/>
    <w:rsid w:val="00957588"/>
    <w:rsid w:val="00966B1F"/>
    <w:rsid w:val="00973B1B"/>
    <w:rsid w:val="009769A3"/>
    <w:rsid w:val="0097791E"/>
    <w:rsid w:val="00981F54"/>
    <w:rsid w:val="00982ACE"/>
    <w:rsid w:val="009A1C19"/>
    <w:rsid w:val="009B01C4"/>
    <w:rsid w:val="009B1927"/>
    <w:rsid w:val="009B1F1E"/>
    <w:rsid w:val="009B44F1"/>
    <w:rsid w:val="009B729D"/>
    <w:rsid w:val="009B7696"/>
    <w:rsid w:val="009B7C13"/>
    <w:rsid w:val="009C7563"/>
    <w:rsid w:val="009D46BA"/>
    <w:rsid w:val="009D4BEE"/>
    <w:rsid w:val="009D4C83"/>
    <w:rsid w:val="009E2642"/>
    <w:rsid w:val="009E3B7A"/>
    <w:rsid w:val="009F007A"/>
    <w:rsid w:val="009F5B40"/>
    <w:rsid w:val="00A00D28"/>
    <w:rsid w:val="00A01FC5"/>
    <w:rsid w:val="00A13A0C"/>
    <w:rsid w:val="00A14003"/>
    <w:rsid w:val="00A161AC"/>
    <w:rsid w:val="00A173A4"/>
    <w:rsid w:val="00A205FC"/>
    <w:rsid w:val="00A20CFF"/>
    <w:rsid w:val="00A23001"/>
    <w:rsid w:val="00A232BA"/>
    <w:rsid w:val="00A304F9"/>
    <w:rsid w:val="00A3118B"/>
    <w:rsid w:val="00A319C1"/>
    <w:rsid w:val="00A31EB1"/>
    <w:rsid w:val="00A40BC3"/>
    <w:rsid w:val="00A52B99"/>
    <w:rsid w:val="00A52FF0"/>
    <w:rsid w:val="00A530B6"/>
    <w:rsid w:val="00A53E85"/>
    <w:rsid w:val="00A642B4"/>
    <w:rsid w:val="00A74D8F"/>
    <w:rsid w:val="00A757D1"/>
    <w:rsid w:val="00A7710F"/>
    <w:rsid w:val="00A828E0"/>
    <w:rsid w:val="00A83F28"/>
    <w:rsid w:val="00A87470"/>
    <w:rsid w:val="00A9793B"/>
    <w:rsid w:val="00AA0423"/>
    <w:rsid w:val="00AA1DAE"/>
    <w:rsid w:val="00AA40A4"/>
    <w:rsid w:val="00AA7E37"/>
    <w:rsid w:val="00AB0777"/>
    <w:rsid w:val="00AB11F3"/>
    <w:rsid w:val="00AB544D"/>
    <w:rsid w:val="00AB6DCB"/>
    <w:rsid w:val="00AC0D88"/>
    <w:rsid w:val="00AC5716"/>
    <w:rsid w:val="00AC721E"/>
    <w:rsid w:val="00AE006C"/>
    <w:rsid w:val="00AE44EC"/>
    <w:rsid w:val="00AE6410"/>
    <w:rsid w:val="00AE7B44"/>
    <w:rsid w:val="00AF10B2"/>
    <w:rsid w:val="00B00BC7"/>
    <w:rsid w:val="00B04071"/>
    <w:rsid w:val="00B04161"/>
    <w:rsid w:val="00B253F3"/>
    <w:rsid w:val="00B32142"/>
    <w:rsid w:val="00B32C38"/>
    <w:rsid w:val="00B34BED"/>
    <w:rsid w:val="00B3567E"/>
    <w:rsid w:val="00B41DA9"/>
    <w:rsid w:val="00B44C7C"/>
    <w:rsid w:val="00B45AA8"/>
    <w:rsid w:val="00B47104"/>
    <w:rsid w:val="00B5166B"/>
    <w:rsid w:val="00B52F17"/>
    <w:rsid w:val="00B561F2"/>
    <w:rsid w:val="00B57215"/>
    <w:rsid w:val="00B6000C"/>
    <w:rsid w:val="00B7047D"/>
    <w:rsid w:val="00B800C3"/>
    <w:rsid w:val="00B81928"/>
    <w:rsid w:val="00B82B6F"/>
    <w:rsid w:val="00B85009"/>
    <w:rsid w:val="00B8613F"/>
    <w:rsid w:val="00B9130F"/>
    <w:rsid w:val="00BA7F63"/>
    <w:rsid w:val="00BB0F4D"/>
    <w:rsid w:val="00BB113B"/>
    <w:rsid w:val="00BB57FE"/>
    <w:rsid w:val="00BD6245"/>
    <w:rsid w:val="00BE060E"/>
    <w:rsid w:val="00BE0E58"/>
    <w:rsid w:val="00BE1D56"/>
    <w:rsid w:val="00BE2767"/>
    <w:rsid w:val="00BF6156"/>
    <w:rsid w:val="00BF6246"/>
    <w:rsid w:val="00BF7C94"/>
    <w:rsid w:val="00C007E8"/>
    <w:rsid w:val="00C12DEC"/>
    <w:rsid w:val="00C21D7A"/>
    <w:rsid w:val="00C23A75"/>
    <w:rsid w:val="00C27215"/>
    <w:rsid w:val="00C34277"/>
    <w:rsid w:val="00C34509"/>
    <w:rsid w:val="00C359EA"/>
    <w:rsid w:val="00C3712A"/>
    <w:rsid w:val="00C37179"/>
    <w:rsid w:val="00C401EC"/>
    <w:rsid w:val="00C412F1"/>
    <w:rsid w:val="00C42AF7"/>
    <w:rsid w:val="00C4318E"/>
    <w:rsid w:val="00C628A6"/>
    <w:rsid w:val="00C63F9F"/>
    <w:rsid w:val="00C6416F"/>
    <w:rsid w:val="00C71A8D"/>
    <w:rsid w:val="00C77565"/>
    <w:rsid w:val="00C87391"/>
    <w:rsid w:val="00C94AA0"/>
    <w:rsid w:val="00C9725E"/>
    <w:rsid w:val="00CA1CB2"/>
    <w:rsid w:val="00CB015D"/>
    <w:rsid w:val="00CB2577"/>
    <w:rsid w:val="00CB7E0C"/>
    <w:rsid w:val="00CD6CAA"/>
    <w:rsid w:val="00CE10FE"/>
    <w:rsid w:val="00CE222A"/>
    <w:rsid w:val="00CE5D64"/>
    <w:rsid w:val="00CE61E2"/>
    <w:rsid w:val="00CF183A"/>
    <w:rsid w:val="00CF50F6"/>
    <w:rsid w:val="00CF5E6B"/>
    <w:rsid w:val="00CF6E18"/>
    <w:rsid w:val="00CF77FD"/>
    <w:rsid w:val="00D052A5"/>
    <w:rsid w:val="00D064C0"/>
    <w:rsid w:val="00D10750"/>
    <w:rsid w:val="00D12451"/>
    <w:rsid w:val="00D13CF8"/>
    <w:rsid w:val="00D14374"/>
    <w:rsid w:val="00D15AB7"/>
    <w:rsid w:val="00D26A69"/>
    <w:rsid w:val="00D2794C"/>
    <w:rsid w:val="00D279F4"/>
    <w:rsid w:val="00D3588F"/>
    <w:rsid w:val="00D369E9"/>
    <w:rsid w:val="00D42A04"/>
    <w:rsid w:val="00D465F5"/>
    <w:rsid w:val="00D52D74"/>
    <w:rsid w:val="00D56053"/>
    <w:rsid w:val="00D5747B"/>
    <w:rsid w:val="00D6036B"/>
    <w:rsid w:val="00D60736"/>
    <w:rsid w:val="00D62EA3"/>
    <w:rsid w:val="00D63031"/>
    <w:rsid w:val="00D75569"/>
    <w:rsid w:val="00D81256"/>
    <w:rsid w:val="00D81F7B"/>
    <w:rsid w:val="00D866C9"/>
    <w:rsid w:val="00D86CB8"/>
    <w:rsid w:val="00D92474"/>
    <w:rsid w:val="00DA2931"/>
    <w:rsid w:val="00DA5283"/>
    <w:rsid w:val="00DA57B9"/>
    <w:rsid w:val="00DA6BB6"/>
    <w:rsid w:val="00DB2AD0"/>
    <w:rsid w:val="00DB574D"/>
    <w:rsid w:val="00DC0FA0"/>
    <w:rsid w:val="00DC573C"/>
    <w:rsid w:val="00DD0389"/>
    <w:rsid w:val="00DD0DBE"/>
    <w:rsid w:val="00DD450D"/>
    <w:rsid w:val="00DD7E8D"/>
    <w:rsid w:val="00DE3EBA"/>
    <w:rsid w:val="00DF40CC"/>
    <w:rsid w:val="00E13F8A"/>
    <w:rsid w:val="00E20094"/>
    <w:rsid w:val="00E200FD"/>
    <w:rsid w:val="00E21D84"/>
    <w:rsid w:val="00E23FF3"/>
    <w:rsid w:val="00E272E7"/>
    <w:rsid w:val="00E34B86"/>
    <w:rsid w:val="00E36396"/>
    <w:rsid w:val="00E36743"/>
    <w:rsid w:val="00E4270D"/>
    <w:rsid w:val="00E53DCD"/>
    <w:rsid w:val="00E6165E"/>
    <w:rsid w:val="00E67451"/>
    <w:rsid w:val="00E707B2"/>
    <w:rsid w:val="00E742B7"/>
    <w:rsid w:val="00E760B6"/>
    <w:rsid w:val="00E77157"/>
    <w:rsid w:val="00E80C7E"/>
    <w:rsid w:val="00E81DB3"/>
    <w:rsid w:val="00E8231B"/>
    <w:rsid w:val="00E878E1"/>
    <w:rsid w:val="00E9562C"/>
    <w:rsid w:val="00E96B79"/>
    <w:rsid w:val="00EA0B4C"/>
    <w:rsid w:val="00EA194F"/>
    <w:rsid w:val="00EA2B73"/>
    <w:rsid w:val="00EA7526"/>
    <w:rsid w:val="00EB23BA"/>
    <w:rsid w:val="00EC3D35"/>
    <w:rsid w:val="00EC4826"/>
    <w:rsid w:val="00ED2108"/>
    <w:rsid w:val="00EE1ECF"/>
    <w:rsid w:val="00EE3948"/>
    <w:rsid w:val="00EF097A"/>
    <w:rsid w:val="00EF1A15"/>
    <w:rsid w:val="00EF643D"/>
    <w:rsid w:val="00EF681A"/>
    <w:rsid w:val="00EF6B7E"/>
    <w:rsid w:val="00F002BE"/>
    <w:rsid w:val="00F01E2A"/>
    <w:rsid w:val="00F03CF0"/>
    <w:rsid w:val="00F11D66"/>
    <w:rsid w:val="00F15376"/>
    <w:rsid w:val="00F1642B"/>
    <w:rsid w:val="00F23576"/>
    <w:rsid w:val="00F31FE8"/>
    <w:rsid w:val="00F35EA2"/>
    <w:rsid w:val="00F4400D"/>
    <w:rsid w:val="00F44F23"/>
    <w:rsid w:val="00F464F9"/>
    <w:rsid w:val="00F52F22"/>
    <w:rsid w:val="00F54A6F"/>
    <w:rsid w:val="00F55A20"/>
    <w:rsid w:val="00F55D3E"/>
    <w:rsid w:val="00F56691"/>
    <w:rsid w:val="00F576D9"/>
    <w:rsid w:val="00F601B7"/>
    <w:rsid w:val="00F60740"/>
    <w:rsid w:val="00F70E4E"/>
    <w:rsid w:val="00F717CB"/>
    <w:rsid w:val="00F75BF1"/>
    <w:rsid w:val="00F853BC"/>
    <w:rsid w:val="00F87446"/>
    <w:rsid w:val="00F9236E"/>
    <w:rsid w:val="00F92C9B"/>
    <w:rsid w:val="00F934AD"/>
    <w:rsid w:val="00F9370B"/>
    <w:rsid w:val="00FA1DE1"/>
    <w:rsid w:val="00FA670E"/>
    <w:rsid w:val="00FB4FDD"/>
    <w:rsid w:val="00FB7210"/>
    <w:rsid w:val="00FC0F23"/>
    <w:rsid w:val="00FC509E"/>
    <w:rsid w:val="00FC6959"/>
    <w:rsid w:val="00FD110D"/>
    <w:rsid w:val="00FD2DD7"/>
    <w:rsid w:val="00FD3623"/>
    <w:rsid w:val="00FE1174"/>
    <w:rsid w:val="00FE42BA"/>
    <w:rsid w:val="00FF3BE0"/>
    <w:rsid w:val="00FF3FE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DCD"/>
    <w:pPr>
      <w:spacing w:after="160" w:line="259" w:lineRule="auto"/>
    </w:pPr>
  </w:style>
  <w:style w:type="paragraph" w:styleId="Heading1">
    <w:name w:val="heading 1"/>
    <w:basedOn w:val="Normal"/>
    <w:next w:val="Normal"/>
    <w:link w:val="Heading1Char"/>
    <w:uiPriority w:val="9"/>
    <w:qFormat/>
    <w:rsid w:val="00E53DCD"/>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Thesis"/>
    <w:next w:val="Normal"/>
    <w:link w:val="Heading2Char"/>
    <w:uiPriority w:val="9"/>
    <w:semiHidden/>
    <w:unhideWhenUsed/>
    <w:qFormat/>
    <w:rsid w:val="00E96B79"/>
    <w:pPr>
      <w:spacing w:before="40"/>
      <w:outlineLvl w:val="1"/>
    </w:pPr>
    <w:rPr>
      <w:rFonts w:ascii="Times New Roman" w:hAnsi="Times New Roman"/>
      <w:szCs w:val="26"/>
    </w:rPr>
  </w:style>
  <w:style w:type="paragraph" w:styleId="Heading3">
    <w:name w:val="heading 3"/>
    <w:basedOn w:val="Normal"/>
    <w:next w:val="Normal"/>
    <w:link w:val="Heading3Char"/>
    <w:uiPriority w:val="9"/>
    <w:semiHidden/>
    <w:unhideWhenUsed/>
    <w:qFormat/>
    <w:rsid w:val="00AB6D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6D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B6DC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6DC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B6DC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B6D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6D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CD"/>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E53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CD"/>
    <w:rPr>
      <w:rFonts w:ascii="Tahoma" w:hAnsi="Tahoma" w:cs="Tahoma"/>
      <w:sz w:val="16"/>
      <w:szCs w:val="16"/>
    </w:rPr>
  </w:style>
  <w:style w:type="table" w:styleId="TableGrid">
    <w:name w:val="Table Grid"/>
    <w:basedOn w:val="TableNormal"/>
    <w:uiPriority w:val="59"/>
    <w:rsid w:val="0032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D1F"/>
    <w:pPr>
      <w:ind w:left="720"/>
      <w:contextualSpacing/>
    </w:pPr>
  </w:style>
  <w:style w:type="paragraph" w:styleId="Bibliography">
    <w:name w:val="Bibliography"/>
    <w:basedOn w:val="Normal"/>
    <w:next w:val="Normal"/>
    <w:uiPriority w:val="37"/>
    <w:unhideWhenUsed/>
    <w:rsid w:val="00E36396"/>
    <w:pPr>
      <w:tabs>
        <w:tab w:val="left" w:pos="504"/>
      </w:tabs>
      <w:spacing w:after="240" w:line="240" w:lineRule="auto"/>
      <w:ind w:left="504" w:hanging="504"/>
    </w:pPr>
  </w:style>
  <w:style w:type="character" w:styleId="Hyperlink">
    <w:name w:val="Hyperlink"/>
    <w:basedOn w:val="DefaultParagraphFont"/>
    <w:uiPriority w:val="99"/>
    <w:unhideWhenUsed/>
    <w:rsid w:val="00AA7E37"/>
    <w:rPr>
      <w:color w:val="0000FF" w:themeColor="hyperlink"/>
      <w:u w:val="single"/>
    </w:rPr>
  </w:style>
  <w:style w:type="character" w:styleId="CommentReference">
    <w:name w:val="annotation reference"/>
    <w:basedOn w:val="DefaultParagraphFont"/>
    <w:uiPriority w:val="99"/>
    <w:semiHidden/>
    <w:unhideWhenUsed/>
    <w:rsid w:val="00706A72"/>
    <w:rPr>
      <w:sz w:val="16"/>
      <w:szCs w:val="16"/>
    </w:rPr>
  </w:style>
  <w:style w:type="paragraph" w:styleId="CommentText">
    <w:name w:val="annotation text"/>
    <w:basedOn w:val="Normal"/>
    <w:link w:val="CommentTextChar"/>
    <w:uiPriority w:val="99"/>
    <w:semiHidden/>
    <w:unhideWhenUsed/>
    <w:rsid w:val="00706A72"/>
    <w:pPr>
      <w:spacing w:line="240" w:lineRule="auto"/>
    </w:pPr>
    <w:rPr>
      <w:sz w:val="20"/>
      <w:szCs w:val="20"/>
    </w:rPr>
  </w:style>
  <w:style w:type="character" w:customStyle="1" w:styleId="CommentTextChar">
    <w:name w:val="Comment Text Char"/>
    <w:basedOn w:val="DefaultParagraphFont"/>
    <w:link w:val="CommentText"/>
    <w:uiPriority w:val="99"/>
    <w:semiHidden/>
    <w:rsid w:val="00706A72"/>
    <w:rPr>
      <w:sz w:val="20"/>
      <w:szCs w:val="20"/>
    </w:rPr>
  </w:style>
  <w:style w:type="paragraph" w:styleId="CommentSubject">
    <w:name w:val="annotation subject"/>
    <w:basedOn w:val="CommentText"/>
    <w:next w:val="CommentText"/>
    <w:link w:val="CommentSubjectChar"/>
    <w:uiPriority w:val="99"/>
    <w:semiHidden/>
    <w:unhideWhenUsed/>
    <w:rsid w:val="00706A72"/>
    <w:rPr>
      <w:b/>
      <w:bCs/>
    </w:rPr>
  </w:style>
  <w:style w:type="character" w:customStyle="1" w:styleId="CommentSubjectChar">
    <w:name w:val="Comment Subject Char"/>
    <w:basedOn w:val="CommentTextChar"/>
    <w:link w:val="CommentSubject"/>
    <w:uiPriority w:val="99"/>
    <w:semiHidden/>
    <w:rsid w:val="00706A72"/>
    <w:rPr>
      <w:b/>
      <w:bCs/>
      <w:sz w:val="20"/>
      <w:szCs w:val="20"/>
    </w:rPr>
  </w:style>
  <w:style w:type="character" w:customStyle="1" w:styleId="fontstyle01">
    <w:name w:val="fontstyle01"/>
    <w:basedOn w:val="DefaultParagraphFont"/>
    <w:rsid w:val="0097791E"/>
    <w:rPr>
      <w:rFonts w:ascii="Times" w:hAnsi="Times" w:cs="Times" w:hint="default"/>
      <w:b w:val="0"/>
      <w:bCs w:val="0"/>
      <w:i w:val="0"/>
      <w:iCs w:val="0"/>
      <w:color w:val="000000"/>
      <w:sz w:val="24"/>
      <w:szCs w:val="24"/>
    </w:rPr>
  </w:style>
  <w:style w:type="paragraph" w:styleId="Header">
    <w:name w:val="header"/>
    <w:basedOn w:val="Normal"/>
    <w:link w:val="HeaderChar"/>
    <w:uiPriority w:val="99"/>
    <w:unhideWhenUsed/>
    <w:rsid w:val="00502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775"/>
  </w:style>
  <w:style w:type="paragraph" w:styleId="Footer">
    <w:name w:val="footer"/>
    <w:basedOn w:val="Normal"/>
    <w:link w:val="FooterChar"/>
    <w:uiPriority w:val="99"/>
    <w:unhideWhenUsed/>
    <w:rsid w:val="00502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775"/>
  </w:style>
  <w:style w:type="paragraph" w:styleId="Caption">
    <w:name w:val="caption"/>
    <w:basedOn w:val="Normal"/>
    <w:next w:val="Normal"/>
    <w:uiPriority w:val="35"/>
    <w:unhideWhenUsed/>
    <w:qFormat/>
    <w:rsid w:val="005173C7"/>
    <w:pPr>
      <w:spacing w:after="200" w:line="240" w:lineRule="auto"/>
    </w:pPr>
    <w:rPr>
      <w:i/>
      <w:iCs/>
      <w:color w:val="1F497D" w:themeColor="text2"/>
      <w:sz w:val="18"/>
      <w:szCs w:val="18"/>
    </w:rPr>
  </w:style>
  <w:style w:type="paragraph" w:styleId="BlockText">
    <w:name w:val="Block Text"/>
    <w:basedOn w:val="Normal"/>
    <w:uiPriority w:val="99"/>
    <w:semiHidden/>
    <w:unhideWhenUsed/>
    <w:rsid w:val="00AB6D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B6DCB"/>
    <w:pPr>
      <w:spacing w:after="120"/>
    </w:pPr>
  </w:style>
  <w:style w:type="character" w:customStyle="1" w:styleId="BodyTextChar">
    <w:name w:val="Body Text Char"/>
    <w:basedOn w:val="DefaultParagraphFont"/>
    <w:link w:val="BodyText"/>
    <w:uiPriority w:val="99"/>
    <w:semiHidden/>
    <w:rsid w:val="00AB6DCB"/>
  </w:style>
  <w:style w:type="paragraph" w:styleId="BodyText2">
    <w:name w:val="Body Text 2"/>
    <w:basedOn w:val="Normal"/>
    <w:link w:val="BodyText2Char"/>
    <w:uiPriority w:val="99"/>
    <w:semiHidden/>
    <w:unhideWhenUsed/>
    <w:rsid w:val="00AB6DCB"/>
    <w:pPr>
      <w:spacing w:after="120" w:line="480" w:lineRule="auto"/>
    </w:pPr>
  </w:style>
  <w:style w:type="character" w:customStyle="1" w:styleId="BodyText2Char">
    <w:name w:val="Body Text 2 Char"/>
    <w:basedOn w:val="DefaultParagraphFont"/>
    <w:link w:val="BodyText2"/>
    <w:uiPriority w:val="99"/>
    <w:semiHidden/>
    <w:rsid w:val="00AB6DCB"/>
  </w:style>
  <w:style w:type="paragraph" w:styleId="BodyText3">
    <w:name w:val="Body Text 3"/>
    <w:basedOn w:val="Normal"/>
    <w:link w:val="BodyText3Char"/>
    <w:uiPriority w:val="99"/>
    <w:semiHidden/>
    <w:unhideWhenUsed/>
    <w:rsid w:val="00AB6DCB"/>
    <w:pPr>
      <w:spacing w:after="120"/>
    </w:pPr>
    <w:rPr>
      <w:sz w:val="16"/>
      <w:szCs w:val="16"/>
    </w:rPr>
  </w:style>
  <w:style w:type="character" w:customStyle="1" w:styleId="BodyText3Char">
    <w:name w:val="Body Text 3 Char"/>
    <w:basedOn w:val="DefaultParagraphFont"/>
    <w:link w:val="BodyText3"/>
    <w:uiPriority w:val="99"/>
    <w:semiHidden/>
    <w:rsid w:val="00AB6DCB"/>
    <w:rPr>
      <w:sz w:val="16"/>
      <w:szCs w:val="16"/>
    </w:rPr>
  </w:style>
  <w:style w:type="paragraph" w:styleId="BodyTextFirstIndent">
    <w:name w:val="Body Text First Indent"/>
    <w:basedOn w:val="BodyText"/>
    <w:link w:val="BodyTextFirstIndentChar"/>
    <w:uiPriority w:val="99"/>
    <w:semiHidden/>
    <w:unhideWhenUsed/>
    <w:rsid w:val="00AB6DCB"/>
    <w:pPr>
      <w:spacing w:after="160"/>
      <w:ind w:firstLine="360"/>
    </w:pPr>
  </w:style>
  <w:style w:type="character" w:customStyle="1" w:styleId="BodyTextFirstIndentChar">
    <w:name w:val="Body Text First Indent Char"/>
    <w:basedOn w:val="BodyTextChar"/>
    <w:link w:val="BodyTextFirstIndent"/>
    <w:uiPriority w:val="99"/>
    <w:semiHidden/>
    <w:rsid w:val="00AB6DCB"/>
  </w:style>
  <w:style w:type="paragraph" w:styleId="BodyTextIndent">
    <w:name w:val="Body Text Indent"/>
    <w:basedOn w:val="Normal"/>
    <w:link w:val="BodyTextIndentChar"/>
    <w:uiPriority w:val="99"/>
    <w:semiHidden/>
    <w:unhideWhenUsed/>
    <w:rsid w:val="00AB6DCB"/>
    <w:pPr>
      <w:spacing w:after="120"/>
      <w:ind w:left="283"/>
    </w:pPr>
  </w:style>
  <w:style w:type="character" w:customStyle="1" w:styleId="BodyTextIndentChar">
    <w:name w:val="Body Text Indent Char"/>
    <w:basedOn w:val="DefaultParagraphFont"/>
    <w:link w:val="BodyTextIndent"/>
    <w:uiPriority w:val="99"/>
    <w:semiHidden/>
    <w:rsid w:val="00AB6DCB"/>
  </w:style>
  <w:style w:type="paragraph" w:styleId="BodyTextFirstIndent2">
    <w:name w:val="Body Text First Indent 2"/>
    <w:basedOn w:val="BodyTextIndent"/>
    <w:link w:val="BodyTextFirstIndent2Char"/>
    <w:uiPriority w:val="99"/>
    <w:semiHidden/>
    <w:unhideWhenUsed/>
    <w:rsid w:val="00AB6DCB"/>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B6DCB"/>
  </w:style>
  <w:style w:type="paragraph" w:styleId="BodyTextIndent2">
    <w:name w:val="Body Text Indent 2"/>
    <w:basedOn w:val="Normal"/>
    <w:link w:val="BodyTextIndent2Char"/>
    <w:uiPriority w:val="99"/>
    <w:semiHidden/>
    <w:unhideWhenUsed/>
    <w:rsid w:val="00AB6DCB"/>
    <w:pPr>
      <w:spacing w:after="120" w:line="480" w:lineRule="auto"/>
      <w:ind w:left="283"/>
    </w:pPr>
  </w:style>
  <w:style w:type="character" w:customStyle="1" w:styleId="BodyTextIndent2Char">
    <w:name w:val="Body Text Indent 2 Char"/>
    <w:basedOn w:val="DefaultParagraphFont"/>
    <w:link w:val="BodyTextIndent2"/>
    <w:uiPriority w:val="99"/>
    <w:semiHidden/>
    <w:rsid w:val="00AB6DCB"/>
  </w:style>
  <w:style w:type="paragraph" w:styleId="BodyTextIndent3">
    <w:name w:val="Body Text Indent 3"/>
    <w:basedOn w:val="Normal"/>
    <w:link w:val="BodyTextIndent3Char"/>
    <w:uiPriority w:val="99"/>
    <w:semiHidden/>
    <w:unhideWhenUsed/>
    <w:rsid w:val="00AB6DC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B6DCB"/>
    <w:rPr>
      <w:sz w:val="16"/>
      <w:szCs w:val="16"/>
    </w:rPr>
  </w:style>
  <w:style w:type="paragraph" w:styleId="Closing">
    <w:name w:val="Closing"/>
    <w:basedOn w:val="Normal"/>
    <w:link w:val="ClosingChar"/>
    <w:uiPriority w:val="99"/>
    <w:semiHidden/>
    <w:unhideWhenUsed/>
    <w:rsid w:val="00AB6DCB"/>
    <w:pPr>
      <w:spacing w:after="0" w:line="240" w:lineRule="auto"/>
      <w:ind w:left="4252"/>
    </w:pPr>
  </w:style>
  <w:style w:type="character" w:customStyle="1" w:styleId="ClosingChar">
    <w:name w:val="Closing Char"/>
    <w:basedOn w:val="DefaultParagraphFont"/>
    <w:link w:val="Closing"/>
    <w:uiPriority w:val="99"/>
    <w:semiHidden/>
    <w:rsid w:val="00AB6DCB"/>
  </w:style>
  <w:style w:type="paragraph" w:styleId="Date">
    <w:name w:val="Date"/>
    <w:basedOn w:val="Normal"/>
    <w:next w:val="Normal"/>
    <w:link w:val="DateChar"/>
    <w:uiPriority w:val="99"/>
    <w:semiHidden/>
    <w:unhideWhenUsed/>
    <w:rsid w:val="00AB6DCB"/>
  </w:style>
  <w:style w:type="character" w:customStyle="1" w:styleId="DateChar">
    <w:name w:val="Date Char"/>
    <w:basedOn w:val="DefaultParagraphFont"/>
    <w:link w:val="Date"/>
    <w:uiPriority w:val="99"/>
    <w:semiHidden/>
    <w:rsid w:val="00AB6DCB"/>
  </w:style>
  <w:style w:type="paragraph" w:styleId="DocumentMap">
    <w:name w:val="Document Map"/>
    <w:basedOn w:val="Normal"/>
    <w:link w:val="DocumentMapChar"/>
    <w:uiPriority w:val="99"/>
    <w:semiHidden/>
    <w:unhideWhenUsed/>
    <w:rsid w:val="00AB6DC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B6DCB"/>
    <w:rPr>
      <w:rFonts w:ascii="Segoe UI" w:hAnsi="Segoe UI" w:cs="Segoe UI"/>
      <w:sz w:val="16"/>
      <w:szCs w:val="16"/>
    </w:rPr>
  </w:style>
  <w:style w:type="paragraph" w:styleId="E-mailSignature">
    <w:name w:val="E-mail Signature"/>
    <w:basedOn w:val="Normal"/>
    <w:link w:val="E-mailSignatureChar"/>
    <w:uiPriority w:val="99"/>
    <w:semiHidden/>
    <w:unhideWhenUsed/>
    <w:rsid w:val="00AB6DCB"/>
    <w:pPr>
      <w:spacing w:after="0" w:line="240" w:lineRule="auto"/>
    </w:pPr>
  </w:style>
  <w:style w:type="character" w:customStyle="1" w:styleId="E-mailSignatureChar">
    <w:name w:val="E-mail Signature Char"/>
    <w:basedOn w:val="DefaultParagraphFont"/>
    <w:link w:val="E-mailSignature"/>
    <w:uiPriority w:val="99"/>
    <w:semiHidden/>
    <w:rsid w:val="00AB6DCB"/>
  </w:style>
  <w:style w:type="paragraph" w:styleId="EndnoteText">
    <w:name w:val="endnote text"/>
    <w:basedOn w:val="Normal"/>
    <w:link w:val="EndnoteTextChar"/>
    <w:uiPriority w:val="99"/>
    <w:semiHidden/>
    <w:unhideWhenUsed/>
    <w:rsid w:val="00AB6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6DCB"/>
    <w:rPr>
      <w:sz w:val="20"/>
      <w:szCs w:val="20"/>
    </w:rPr>
  </w:style>
  <w:style w:type="paragraph" w:styleId="EnvelopeAddress">
    <w:name w:val="envelope address"/>
    <w:basedOn w:val="Normal"/>
    <w:uiPriority w:val="99"/>
    <w:semiHidden/>
    <w:unhideWhenUsed/>
    <w:rsid w:val="00AB6DC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B6DC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B6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DCB"/>
    <w:rPr>
      <w:sz w:val="20"/>
      <w:szCs w:val="20"/>
    </w:rPr>
  </w:style>
  <w:style w:type="character" w:customStyle="1" w:styleId="Heading2Char">
    <w:name w:val="Heading 2 Char"/>
    <w:basedOn w:val="DefaultParagraphFont"/>
    <w:link w:val="Heading2"/>
    <w:uiPriority w:val="9"/>
    <w:semiHidden/>
    <w:rsid w:val="00E96B79"/>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semiHidden/>
    <w:rsid w:val="00AB6DC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B6D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B6D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6D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B6D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B6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6DC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B6DCB"/>
    <w:pPr>
      <w:spacing w:after="0" w:line="240" w:lineRule="auto"/>
    </w:pPr>
    <w:rPr>
      <w:i/>
      <w:iCs/>
    </w:rPr>
  </w:style>
  <w:style w:type="character" w:customStyle="1" w:styleId="HTMLAddressChar">
    <w:name w:val="HTML Address Char"/>
    <w:basedOn w:val="DefaultParagraphFont"/>
    <w:link w:val="HTMLAddress"/>
    <w:uiPriority w:val="99"/>
    <w:semiHidden/>
    <w:rsid w:val="00AB6DCB"/>
    <w:rPr>
      <w:i/>
      <w:iCs/>
    </w:rPr>
  </w:style>
  <w:style w:type="paragraph" w:styleId="HTMLPreformatted">
    <w:name w:val="HTML Preformatted"/>
    <w:basedOn w:val="Normal"/>
    <w:link w:val="HTMLPreformattedChar"/>
    <w:uiPriority w:val="99"/>
    <w:semiHidden/>
    <w:unhideWhenUsed/>
    <w:rsid w:val="00AB6D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DCB"/>
    <w:rPr>
      <w:rFonts w:ascii="Consolas" w:hAnsi="Consolas"/>
      <w:sz w:val="20"/>
      <w:szCs w:val="20"/>
    </w:rPr>
  </w:style>
  <w:style w:type="paragraph" w:styleId="Index1">
    <w:name w:val="index 1"/>
    <w:basedOn w:val="Normal"/>
    <w:next w:val="Normal"/>
    <w:autoRedefine/>
    <w:uiPriority w:val="99"/>
    <w:semiHidden/>
    <w:unhideWhenUsed/>
    <w:rsid w:val="00AB6DCB"/>
    <w:pPr>
      <w:spacing w:after="0" w:line="240" w:lineRule="auto"/>
      <w:ind w:left="220" w:hanging="220"/>
    </w:pPr>
  </w:style>
  <w:style w:type="paragraph" w:styleId="Index2">
    <w:name w:val="index 2"/>
    <w:basedOn w:val="Normal"/>
    <w:next w:val="Normal"/>
    <w:autoRedefine/>
    <w:uiPriority w:val="99"/>
    <w:semiHidden/>
    <w:unhideWhenUsed/>
    <w:rsid w:val="00AB6DCB"/>
    <w:pPr>
      <w:spacing w:after="0" w:line="240" w:lineRule="auto"/>
      <w:ind w:left="440" w:hanging="220"/>
    </w:pPr>
  </w:style>
  <w:style w:type="paragraph" w:styleId="Index3">
    <w:name w:val="index 3"/>
    <w:basedOn w:val="Normal"/>
    <w:next w:val="Normal"/>
    <w:autoRedefine/>
    <w:uiPriority w:val="99"/>
    <w:semiHidden/>
    <w:unhideWhenUsed/>
    <w:rsid w:val="00AB6DCB"/>
    <w:pPr>
      <w:spacing w:after="0" w:line="240" w:lineRule="auto"/>
      <w:ind w:left="660" w:hanging="220"/>
    </w:pPr>
  </w:style>
  <w:style w:type="paragraph" w:styleId="Index4">
    <w:name w:val="index 4"/>
    <w:basedOn w:val="Normal"/>
    <w:next w:val="Normal"/>
    <w:autoRedefine/>
    <w:uiPriority w:val="99"/>
    <w:semiHidden/>
    <w:unhideWhenUsed/>
    <w:rsid w:val="00AB6DCB"/>
    <w:pPr>
      <w:spacing w:after="0" w:line="240" w:lineRule="auto"/>
      <w:ind w:left="880" w:hanging="220"/>
    </w:pPr>
  </w:style>
  <w:style w:type="paragraph" w:styleId="Index5">
    <w:name w:val="index 5"/>
    <w:basedOn w:val="Normal"/>
    <w:next w:val="Normal"/>
    <w:autoRedefine/>
    <w:uiPriority w:val="99"/>
    <w:semiHidden/>
    <w:unhideWhenUsed/>
    <w:rsid w:val="00AB6DCB"/>
    <w:pPr>
      <w:spacing w:after="0" w:line="240" w:lineRule="auto"/>
      <w:ind w:left="1100" w:hanging="220"/>
    </w:pPr>
  </w:style>
  <w:style w:type="paragraph" w:styleId="Index6">
    <w:name w:val="index 6"/>
    <w:basedOn w:val="Normal"/>
    <w:next w:val="Normal"/>
    <w:autoRedefine/>
    <w:uiPriority w:val="99"/>
    <w:semiHidden/>
    <w:unhideWhenUsed/>
    <w:rsid w:val="00AB6DCB"/>
    <w:pPr>
      <w:spacing w:after="0" w:line="240" w:lineRule="auto"/>
      <w:ind w:left="1320" w:hanging="220"/>
    </w:pPr>
  </w:style>
  <w:style w:type="paragraph" w:styleId="Index7">
    <w:name w:val="index 7"/>
    <w:basedOn w:val="Normal"/>
    <w:next w:val="Normal"/>
    <w:autoRedefine/>
    <w:uiPriority w:val="99"/>
    <w:semiHidden/>
    <w:unhideWhenUsed/>
    <w:rsid w:val="00AB6DCB"/>
    <w:pPr>
      <w:spacing w:after="0" w:line="240" w:lineRule="auto"/>
      <w:ind w:left="1540" w:hanging="220"/>
    </w:pPr>
  </w:style>
  <w:style w:type="paragraph" w:styleId="Index8">
    <w:name w:val="index 8"/>
    <w:basedOn w:val="Normal"/>
    <w:next w:val="Normal"/>
    <w:autoRedefine/>
    <w:uiPriority w:val="99"/>
    <w:semiHidden/>
    <w:unhideWhenUsed/>
    <w:rsid w:val="00AB6DCB"/>
    <w:pPr>
      <w:spacing w:after="0" w:line="240" w:lineRule="auto"/>
      <w:ind w:left="1760" w:hanging="220"/>
    </w:pPr>
  </w:style>
  <w:style w:type="paragraph" w:styleId="Index9">
    <w:name w:val="index 9"/>
    <w:basedOn w:val="Normal"/>
    <w:next w:val="Normal"/>
    <w:autoRedefine/>
    <w:uiPriority w:val="99"/>
    <w:semiHidden/>
    <w:unhideWhenUsed/>
    <w:rsid w:val="00AB6DCB"/>
    <w:pPr>
      <w:spacing w:after="0" w:line="240" w:lineRule="auto"/>
      <w:ind w:left="1980" w:hanging="220"/>
    </w:pPr>
  </w:style>
  <w:style w:type="paragraph" w:styleId="IndexHeading">
    <w:name w:val="index heading"/>
    <w:basedOn w:val="Normal"/>
    <w:next w:val="Index1"/>
    <w:uiPriority w:val="99"/>
    <w:semiHidden/>
    <w:unhideWhenUsed/>
    <w:rsid w:val="00AB6DC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B6D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B6DCB"/>
    <w:rPr>
      <w:i/>
      <w:iCs/>
      <w:color w:val="4F81BD" w:themeColor="accent1"/>
    </w:rPr>
  </w:style>
  <w:style w:type="paragraph" w:styleId="List">
    <w:name w:val="List"/>
    <w:basedOn w:val="Normal"/>
    <w:uiPriority w:val="99"/>
    <w:semiHidden/>
    <w:unhideWhenUsed/>
    <w:rsid w:val="00AB6DCB"/>
    <w:pPr>
      <w:ind w:left="283" w:hanging="283"/>
      <w:contextualSpacing/>
    </w:pPr>
  </w:style>
  <w:style w:type="paragraph" w:styleId="List2">
    <w:name w:val="List 2"/>
    <w:basedOn w:val="Normal"/>
    <w:uiPriority w:val="99"/>
    <w:semiHidden/>
    <w:unhideWhenUsed/>
    <w:rsid w:val="00AB6DCB"/>
    <w:pPr>
      <w:ind w:left="566" w:hanging="283"/>
      <w:contextualSpacing/>
    </w:pPr>
  </w:style>
  <w:style w:type="paragraph" w:styleId="List3">
    <w:name w:val="List 3"/>
    <w:basedOn w:val="Normal"/>
    <w:uiPriority w:val="99"/>
    <w:semiHidden/>
    <w:unhideWhenUsed/>
    <w:rsid w:val="00AB6DCB"/>
    <w:pPr>
      <w:ind w:left="849" w:hanging="283"/>
      <w:contextualSpacing/>
    </w:pPr>
  </w:style>
  <w:style w:type="paragraph" w:styleId="List4">
    <w:name w:val="List 4"/>
    <w:basedOn w:val="Normal"/>
    <w:uiPriority w:val="99"/>
    <w:semiHidden/>
    <w:unhideWhenUsed/>
    <w:rsid w:val="00AB6DCB"/>
    <w:pPr>
      <w:ind w:left="1132" w:hanging="283"/>
      <w:contextualSpacing/>
    </w:pPr>
  </w:style>
  <w:style w:type="paragraph" w:styleId="List5">
    <w:name w:val="List 5"/>
    <w:basedOn w:val="Normal"/>
    <w:uiPriority w:val="99"/>
    <w:semiHidden/>
    <w:unhideWhenUsed/>
    <w:rsid w:val="00AB6DCB"/>
    <w:pPr>
      <w:ind w:left="1415" w:hanging="283"/>
      <w:contextualSpacing/>
    </w:pPr>
  </w:style>
  <w:style w:type="paragraph" w:styleId="ListBullet">
    <w:name w:val="List Bullet"/>
    <w:basedOn w:val="Normal"/>
    <w:uiPriority w:val="99"/>
    <w:semiHidden/>
    <w:unhideWhenUsed/>
    <w:rsid w:val="00AB6DCB"/>
    <w:pPr>
      <w:numPr>
        <w:numId w:val="24"/>
      </w:numPr>
      <w:contextualSpacing/>
    </w:pPr>
  </w:style>
  <w:style w:type="paragraph" w:styleId="ListBullet2">
    <w:name w:val="List Bullet 2"/>
    <w:basedOn w:val="Normal"/>
    <w:uiPriority w:val="99"/>
    <w:semiHidden/>
    <w:unhideWhenUsed/>
    <w:rsid w:val="00AB6DCB"/>
    <w:pPr>
      <w:numPr>
        <w:numId w:val="25"/>
      </w:numPr>
      <w:contextualSpacing/>
    </w:pPr>
  </w:style>
  <w:style w:type="paragraph" w:styleId="ListBullet3">
    <w:name w:val="List Bullet 3"/>
    <w:basedOn w:val="Normal"/>
    <w:uiPriority w:val="99"/>
    <w:semiHidden/>
    <w:unhideWhenUsed/>
    <w:rsid w:val="00AB6DCB"/>
    <w:pPr>
      <w:numPr>
        <w:numId w:val="26"/>
      </w:numPr>
      <w:contextualSpacing/>
    </w:pPr>
  </w:style>
  <w:style w:type="paragraph" w:styleId="ListBullet4">
    <w:name w:val="List Bullet 4"/>
    <w:basedOn w:val="Normal"/>
    <w:uiPriority w:val="99"/>
    <w:semiHidden/>
    <w:unhideWhenUsed/>
    <w:rsid w:val="00AB6DCB"/>
    <w:pPr>
      <w:numPr>
        <w:numId w:val="27"/>
      </w:numPr>
      <w:contextualSpacing/>
    </w:pPr>
  </w:style>
  <w:style w:type="paragraph" w:styleId="ListBullet5">
    <w:name w:val="List Bullet 5"/>
    <w:basedOn w:val="Normal"/>
    <w:uiPriority w:val="99"/>
    <w:semiHidden/>
    <w:unhideWhenUsed/>
    <w:rsid w:val="00AB6DCB"/>
    <w:pPr>
      <w:numPr>
        <w:numId w:val="28"/>
      </w:numPr>
      <w:contextualSpacing/>
    </w:pPr>
  </w:style>
  <w:style w:type="paragraph" w:styleId="ListContinue">
    <w:name w:val="List Continue"/>
    <w:basedOn w:val="Normal"/>
    <w:uiPriority w:val="99"/>
    <w:semiHidden/>
    <w:unhideWhenUsed/>
    <w:rsid w:val="00AB6DCB"/>
    <w:pPr>
      <w:spacing w:after="120"/>
      <w:ind w:left="283"/>
      <w:contextualSpacing/>
    </w:pPr>
  </w:style>
  <w:style w:type="paragraph" w:styleId="ListContinue2">
    <w:name w:val="List Continue 2"/>
    <w:basedOn w:val="Normal"/>
    <w:uiPriority w:val="99"/>
    <w:semiHidden/>
    <w:unhideWhenUsed/>
    <w:rsid w:val="00AB6DCB"/>
    <w:pPr>
      <w:spacing w:after="120"/>
      <w:ind w:left="566"/>
      <w:contextualSpacing/>
    </w:pPr>
  </w:style>
  <w:style w:type="paragraph" w:styleId="ListContinue3">
    <w:name w:val="List Continue 3"/>
    <w:basedOn w:val="Normal"/>
    <w:uiPriority w:val="99"/>
    <w:semiHidden/>
    <w:unhideWhenUsed/>
    <w:rsid w:val="00AB6DCB"/>
    <w:pPr>
      <w:spacing w:after="120"/>
      <w:ind w:left="849"/>
      <w:contextualSpacing/>
    </w:pPr>
  </w:style>
  <w:style w:type="paragraph" w:styleId="ListContinue4">
    <w:name w:val="List Continue 4"/>
    <w:basedOn w:val="Normal"/>
    <w:uiPriority w:val="99"/>
    <w:semiHidden/>
    <w:unhideWhenUsed/>
    <w:rsid w:val="00AB6DCB"/>
    <w:pPr>
      <w:spacing w:after="120"/>
      <w:ind w:left="1132"/>
      <w:contextualSpacing/>
    </w:pPr>
  </w:style>
  <w:style w:type="paragraph" w:styleId="ListContinue5">
    <w:name w:val="List Continue 5"/>
    <w:basedOn w:val="Normal"/>
    <w:uiPriority w:val="99"/>
    <w:semiHidden/>
    <w:unhideWhenUsed/>
    <w:rsid w:val="00AB6DCB"/>
    <w:pPr>
      <w:spacing w:after="120"/>
      <w:ind w:left="1415"/>
      <w:contextualSpacing/>
    </w:pPr>
  </w:style>
  <w:style w:type="paragraph" w:styleId="ListNumber">
    <w:name w:val="List Number"/>
    <w:basedOn w:val="Normal"/>
    <w:uiPriority w:val="99"/>
    <w:semiHidden/>
    <w:unhideWhenUsed/>
    <w:rsid w:val="00AB6DCB"/>
    <w:pPr>
      <w:numPr>
        <w:numId w:val="29"/>
      </w:numPr>
      <w:contextualSpacing/>
    </w:pPr>
  </w:style>
  <w:style w:type="paragraph" w:styleId="ListNumber2">
    <w:name w:val="List Number 2"/>
    <w:basedOn w:val="Normal"/>
    <w:uiPriority w:val="99"/>
    <w:semiHidden/>
    <w:unhideWhenUsed/>
    <w:rsid w:val="00AB6DCB"/>
    <w:pPr>
      <w:numPr>
        <w:numId w:val="30"/>
      </w:numPr>
      <w:contextualSpacing/>
    </w:pPr>
  </w:style>
  <w:style w:type="paragraph" w:styleId="ListNumber3">
    <w:name w:val="List Number 3"/>
    <w:basedOn w:val="Normal"/>
    <w:uiPriority w:val="99"/>
    <w:semiHidden/>
    <w:unhideWhenUsed/>
    <w:rsid w:val="00AB6DCB"/>
    <w:pPr>
      <w:numPr>
        <w:numId w:val="31"/>
      </w:numPr>
      <w:contextualSpacing/>
    </w:pPr>
  </w:style>
  <w:style w:type="paragraph" w:styleId="ListNumber4">
    <w:name w:val="List Number 4"/>
    <w:basedOn w:val="Normal"/>
    <w:uiPriority w:val="99"/>
    <w:semiHidden/>
    <w:unhideWhenUsed/>
    <w:rsid w:val="00AB6DCB"/>
    <w:pPr>
      <w:numPr>
        <w:numId w:val="32"/>
      </w:numPr>
      <w:contextualSpacing/>
    </w:pPr>
  </w:style>
  <w:style w:type="paragraph" w:styleId="ListNumber5">
    <w:name w:val="List Number 5"/>
    <w:basedOn w:val="Normal"/>
    <w:uiPriority w:val="99"/>
    <w:semiHidden/>
    <w:unhideWhenUsed/>
    <w:rsid w:val="00AB6DCB"/>
    <w:pPr>
      <w:numPr>
        <w:numId w:val="33"/>
      </w:numPr>
      <w:contextualSpacing/>
    </w:pPr>
  </w:style>
  <w:style w:type="paragraph" w:styleId="MacroText">
    <w:name w:val="macro"/>
    <w:link w:val="MacroTextChar"/>
    <w:uiPriority w:val="99"/>
    <w:semiHidden/>
    <w:unhideWhenUsed/>
    <w:rsid w:val="00AB6DC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B6DCB"/>
    <w:rPr>
      <w:rFonts w:ascii="Consolas" w:hAnsi="Consolas"/>
      <w:sz w:val="20"/>
      <w:szCs w:val="20"/>
    </w:rPr>
  </w:style>
  <w:style w:type="paragraph" w:styleId="MessageHeader">
    <w:name w:val="Message Header"/>
    <w:basedOn w:val="Normal"/>
    <w:link w:val="MessageHeaderChar"/>
    <w:uiPriority w:val="99"/>
    <w:semiHidden/>
    <w:unhideWhenUsed/>
    <w:rsid w:val="00AB6DC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B6DCB"/>
    <w:rPr>
      <w:rFonts w:asciiTheme="majorHAnsi" w:eastAsiaTheme="majorEastAsia" w:hAnsiTheme="majorHAnsi" w:cstheme="majorBidi"/>
      <w:sz w:val="24"/>
      <w:szCs w:val="24"/>
      <w:shd w:val="pct20" w:color="auto" w:fill="auto"/>
    </w:rPr>
  </w:style>
  <w:style w:type="paragraph" w:styleId="NoSpacing">
    <w:name w:val="No Spacing"/>
    <w:uiPriority w:val="1"/>
    <w:qFormat/>
    <w:rsid w:val="00AB6DCB"/>
    <w:pPr>
      <w:spacing w:after="0" w:line="240" w:lineRule="auto"/>
    </w:pPr>
  </w:style>
  <w:style w:type="paragraph" w:styleId="NormalWeb">
    <w:name w:val="Normal (Web)"/>
    <w:basedOn w:val="Normal"/>
    <w:uiPriority w:val="99"/>
    <w:semiHidden/>
    <w:unhideWhenUsed/>
    <w:rsid w:val="00AB6DCB"/>
    <w:rPr>
      <w:rFonts w:ascii="Times New Roman" w:hAnsi="Times New Roman" w:cs="Times New Roman"/>
      <w:sz w:val="24"/>
      <w:szCs w:val="24"/>
    </w:rPr>
  </w:style>
  <w:style w:type="paragraph" w:styleId="NormalIndent">
    <w:name w:val="Normal Indent"/>
    <w:basedOn w:val="Normal"/>
    <w:uiPriority w:val="99"/>
    <w:semiHidden/>
    <w:unhideWhenUsed/>
    <w:rsid w:val="00AB6DCB"/>
    <w:pPr>
      <w:ind w:left="720"/>
    </w:pPr>
  </w:style>
  <w:style w:type="paragraph" w:styleId="NoteHeading">
    <w:name w:val="Note Heading"/>
    <w:basedOn w:val="Normal"/>
    <w:next w:val="Normal"/>
    <w:link w:val="NoteHeadingChar"/>
    <w:uiPriority w:val="99"/>
    <w:semiHidden/>
    <w:unhideWhenUsed/>
    <w:rsid w:val="00AB6DCB"/>
    <w:pPr>
      <w:spacing w:after="0" w:line="240" w:lineRule="auto"/>
    </w:pPr>
  </w:style>
  <w:style w:type="character" w:customStyle="1" w:styleId="NoteHeadingChar">
    <w:name w:val="Note Heading Char"/>
    <w:basedOn w:val="DefaultParagraphFont"/>
    <w:link w:val="NoteHeading"/>
    <w:uiPriority w:val="99"/>
    <w:semiHidden/>
    <w:rsid w:val="00AB6DCB"/>
  </w:style>
  <w:style w:type="paragraph" w:styleId="PlainText">
    <w:name w:val="Plain Text"/>
    <w:basedOn w:val="Normal"/>
    <w:link w:val="PlainTextChar"/>
    <w:uiPriority w:val="99"/>
    <w:semiHidden/>
    <w:unhideWhenUsed/>
    <w:rsid w:val="00AB6D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B6DCB"/>
    <w:rPr>
      <w:rFonts w:ascii="Consolas" w:hAnsi="Consolas"/>
      <w:sz w:val="21"/>
      <w:szCs w:val="21"/>
    </w:rPr>
  </w:style>
  <w:style w:type="paragraph" w:styleId="Quote">
    <w:name w:val="Quote"/>
    <w:basedOn w:val="Normal"/>
    <w:next w:val="Normal"/>
    <w:link w:val="QuoteChar"/>
    <w:uiPriority w:val="29"/>
    <w:qFormat/>
    <w:rsid w:val="00AB6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B6DCB"/>
    <w:rPr>
      <w:i/>
      <w:iCs/>
      <w:color w:val="404040" w:themeColor="text1" w:themeTint="BF"/>
    </w:rPr>
  </w:style>
  <w:style w:type="paragraph" w:styleId="Salutation">
    <w:name w:val="Salutation"/>
    <w:basedOn w:val="Normal"/>
    <w:next w:val="Normal"/>
    <w:link w:val="SalutationChar"/>
    <w:uiPriority w:val="99"/>
    <w:semiHidden/>
    <w:unhideWhenUsed/>
    <w:rsid w:val="00AB6DCB"/>
  </w:style>
  <w:style w:type="character" w:customStyle="1" w:styleId="SalutationChar">
    <w:name w:val="Salutation Char"/>
    <w:basedOn w:val="DefaultParagraphFont"/>
    <w:link w:val="Salutation"/>
    <w:uiPriority w:val="99"/>
    <w:semiHidden/>
    <w:rsid w:val="00AB6DCB"/>
  </w:style>
  <w:style w:type="paragraph" w:styleId="Signature">
    <w:name w:val="Signature"/>
    <w:basedOn w:val="Normal"/>
    <w:link w:val="SignatureChar"/>
    <w:uiPriority w:val="99"/>
    <w:semiHidden/>
    <w:unhideWhenUsed/>
    <w:rsid w:val="00AB6DCB"/>
    <w:pPr>
      <w:spacing w:after="0" w:line="240" w:lineRule="auto"/>
      <w:ind w:left="4252"/>
    </w:pPr>
  </w:style>
  <w:style w:type="character" w:customStyle="1" w:styleId="SignatureChar">
    <w:name w:val="Signature Char"/>
    <w:basedOn w:val="DefaultParagraphFont"/>
    <w:link w:val="Signature"/>
    <w:uiPriority w:val="99"/>
    <w:semiHidden/>
    <w:rsid w:val="00AB6DCB"/>
  </w:style>
  <w:style w:type="paragraph" w:styleId="Subtitle">
    <w:name w:val="Subtitle"/>
    <w:basedOn w:val="Normal"/>
    <w:next w:val="Normal"/>
    <w:link w:val="SubtitleChar"/>
    <w:uiPriority w:val="11"/>
    <w:qFormat/>
    <w:rsid w:val="00AB6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6DC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AB6DCB"/>
    <w:pPr>
      <w:spacing w:after="0"/>
      <w:ind w:left="220" w:hanging="220"/>
    </w:pPr>
  </w:style>
  <w:style w:type="paragraph" w:styleId="TableofFigures">
    <w:name w:val="table of figures"/>
    <w:basedOn w:val="Normal"/>
    <w:next w:val="Normal"/>
    <w:uiPriority w:val="99"/>
    <w:unhideWhenUsed/>
    <w:rsid w:val="00AB6DCB"/>
    <w:pPr>
      <w:spacing w:after="0"/>
    </w:pPr>
  </w:style>
  <w:style w:type="paragraph" w:styleId="Title">
    <w:name w:val="Title"/>
    <w:basedOn w:val="Normal"/>
    <w:next w:val="Normal"/>
    <w:link w:val="TitleChar"/>
    <w:uiPriority w:val="10"/>
    <w:qFormat/>
    <w:rsid w:val="00AB6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C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B6D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B6DCB"/>
    <w:pPr>
      <w:spacing w:after="100"/>
    </w:pPr>
  </w:style>
  <w:style w:type="paragraph" w:styleId="TOC2">
    <w:name w:val="toc 2"/>
    <w:basedOn w:val="Normal"/>
    <w:next w:val="Normal"/>
    <w:autoRedefine/>
    <w:uiPriority w:val="39"/>
    <w:unhideWhenUsed/>
    <w:rsid w:val="00AB6DCB"/>
    <w:pPr>
      <w:spacing w:after="100"/>
      <w:ind w:left="220"/>
    </w:pPr>
  </w:style>
  <w:style w:type="paragraph" w:styleId="TOC3">
    <w:name w:val="toc 3"/>
    <w:basedOn w:val="Normal"/>
    <w:next w:val="Normal"/>
    <w:autoRedefine/>
    <w:uiPriority w:val="39"/>
    <w:unhideWhenUsed/>
    <w:rsid w:val="00AB6DCB"/>
    <w:pPr>
      <w:spacing w:after="100"/>
      <w:ind w:left="440"/>
    </w:pPr>
  </w:style>
  <w:style w:type="paragraph" w:styleId="TOC4">
    <w:name w:val="toc 4"/>
    <w:basedOn w:val="Normal"/>
    <w:next w:val="Normal"/>
    <w:autoRedefine/>
    <w:uiPriority w:val="39"/>
    <w:semiHidden/>
    <w:unhideWhenUsed/>
    <w:rsid w:val="00AB6DCB"/>
    <w:pPr>
      <w:spacing w:after="100"/>
      <w:ind w:left="660"/>
    </w:pPr>
  </w:style>
  <w:style w:type="paragraph" w:styleId="TOC5">
    <w:name w:val="toc 5"/>
    <w:basedOn w:val="Normal"/>
    <w:next w:val="Normal"/>
    <w:autoRedefine/>
    <w:uiPriority w:val="39"/>
    <w:semiHidden/>
    <w:unhideWhenUsed/>
    <w:rsid w:val="00AB6DCB"/>
    <w:pPr>
      <w:spacing w:after="100"/>
      <w:ind w:left="880"/>
    </w:pPr>
  </w:style>
  <w:style w:type="paragraph" w:styleId="TOC6">
    <w:name w:val="toc 6"/>
    <w:basedOn w:val="Normal"/>
    <w:next w:val="Normal"/>
    <w:autoRedefine/>
    <w:uiPriority w:val="39"/>
    <w:semiHidden/>
    <w:unhideWhenUsed/>
    <w:rsid w:val="00AB6DCB"/>
    <w:pPr>
      <w:spacing w:after="100"/>
      <w:ind w:left="1100"/>
    </w:pPr>
  </w:style>
  <w:style w:type="paragraph" w:styleId="TOC7">
    <w:name w:val="toc 7"/>
    <w:basedOn w:val="Normal"/>
    <w:next w:val="Normal"/>
    <w:autoRedefine/>
    <w:uiPriority w:val="39"/>
    <w:semiHidden/>
    <w:unhideWhenUsed/>
    <w:rsid w:val="00AB6DCB"/>
    <w:pPr>
      <w:spacing w:after="100"/>
      <w:ind w:left="1320"/>
    </w:pPr>
  </w:style>
  <w:style w:type="paragraph" w:styleId="TOC8">
    <w:name w:val="toc 8"/>
    <w:basedOn w:val="Normal"/>
    <w:next w:val="Normal"/>
    <w:autoRedefine/>
    <w:uiPriority w:val="39"/>
    <w:semiHidden/>
    <w:unhideWhenUsed/>
    <w:rsid w:val="00AB6DCB"/>
    <w:pPr>
      <w:spacing w:after="100"/>
      <w:ind w:left="1540"/>
    </w:pPr>
  </w:style>
  <w:style w:type="paragraph" w:styleId="TOC9">
    <w:name w:val="toc 9"/>
    <w:basedOn w:val="Normal"/>
    <w:next w:val="Normal"/>
    <w:autoRedefine/>
    <w:uiPriority w:val="39"/>
    <w:semiHidden/>
    <w:unhideWhenUsed/>
    <w:rsid w:val="00AB6DCB"/>
    <w:pPr>
      <w:spacing w:after="100"/>
      <w:ind w:left="1760"/>
    </w:pPr>
  </w:style>
  <w:style w:type="paragraph" w:styleId="TOCHeading">
    <w:name w:val="TOC Heading"/>
    <w:basedOn w:val="Heading1"/>
    <w:next w:val="Normal"/>
    <w:uiPriority w:val="39"/>
    <w:unhideWhenUsed/>
    <w:qFormat/>
    <w:rsid w:val="00AB6DCB"/>
    <w:pPr>
      <w:spacing w:line="259" w:lineRule="auto"/>
      <w:outlineLvl w:val="9"/>
    </w:pPr>
    <w:rPr>
      <w:lang w:val="id-ID"/>
    </w:rPr>
  </w:style>
  <w:style w:type="character" w:styleId="PlaceholderText">
    <w:name w:val="Placeholder Text"/>
    <w:basedOn w:val="DefaultParagraphFont"/>
    <w:uiPriority w:val="99"/>
    <w:semiHidden/>
    <w:rsid w:val="00FC0F23"/>
    <w:rPr>
      <w:color w:val="808080"/>
    </w:rPr>
  </w:style>
  <w:style w:type="character" w:styleId="FootnoteReference">
    <w:name w:val="footnote reference"/>
    <w:basedOn w:val="DefaultParagraphFont"/>
    <w:uiPriority w:val="99"/>
    <w:semiHidden/>
    <w:unhideWhenUsed/>
    <w:rsid w:val="00E96B79"/>
    <w:rPr>
      <w:vertAlign w:val="superscript"/>
    </w:rPr>
  </w:style>
  <w:style w:type="paragraph" w:customStyle="1" w:styleId="Thesis">
    <w:name w:val="Thesis"/>
    <w:basedOn w:val="Heading1"/>
    <w:link w:val="ThesisChar"/>
    <w:qFormat/>
    <w:rsid w:val="00E96B79"/>
    <w:pPr>
      <w:spacing w:line="360" w:lineRule="auto"/>
      <w:jc w:val="center"/>
    </w:pPr>
    <w:rPr>
      <w:rFonts w:asciiTheme="majorBidi" w:hAnsiTheme="majorBidi"/>
      <w:b/>
      <w:bCs/>
      <w:color w:val="auto"/>
      <w:sz w:val="24"/>
      <w:szCs w:val="24"/>
    </w:rPr>
  </w:style>
  <w:style w:type="character" w:customStyle="1" w:styleId="ThesisChar">
    <w:name w:val="Thesis Char"/>
    <w:basedOn w:val="Heading1Char"/>
    <w:link w:val="Thesis"/>
    <w:rsid w:val="00E96B79"/>
    <w:rPr>
      <w:rFonts w:asciiTheme="majorBidi" w:eastAsiaTheme="majorEastAsia" w:hAnsiTheme="majorBidi" w:cstheme="majorBidi"/>
      <w:b/>
      <w:bCs/>
      <w:color w:val="365F91" w:themeColor="accent1" w:themeShade="BF"/>
      <w:sz w:val="24"/>
      <w:szCs w:val="24"/>
      <w:lang w:val="en-US"/>
    </w:rPr>
  </w:style>
  <w:style w:type="character" w:customStyle="1" w:styleId="fontstyle11">
    <w:name w:val="fontstyle11"/>
    <w:basedOn w:val="DefaultParagraphFont"/>
    <w:rsid w:val="00F601B7"/>
    <w:rPr>
      <w:rFonts w:ascii="AdvOT8608a8d1+03" w:hAnsi="AdvOT8608a8d1+03" w:hint="default"/>
      <w:b w:val="0"/>
      <w:bCs w:val="0"/>
      <w:i w:val="0"/>
      <w:iCs w:val="0"/>
      <w:color w:val="000000"/>
      <w:sz w:val="26"/>
      <w:szCs w:val="26"/>
    </w:rPr>
  </w:style>
  <w:style w:type="character" w:customStyle="1" w:styleId="fontstyle21">
    <w:name w:val="fontstyle21"/>
    <w:basedOn w:val="DefaultParagraphFont"/>
    <w:rsid w:val="00A530B6"/>
    <w:rPr>
      <w:rFonts w:ascii="TimesNewRomanPS-ItalicMT" w:hAnsi="TimesNewRomanPS-ItalicMT"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DCD"/>
    <w:pPr>
      <w:spacing w:after="160" w:line="259" w:lineRule="auto"/>
    </w:pPr>
  </w:style>
  <w:style w:type="paragraph" w:styleId="Heading1">
    <w:name w:val="heading 1"/>
    <w:basedOn w:val="Normal"/>
    <w:next w:val="Normal"/>
    <w:link w:val="Heading1Char"/>
    <w:uiPriority w:val="9"/>
    <w:qFormat/>
    <w:rsid w:val="00E53DCD"/>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Thesis"/>
    <w:next w:val="Normal"/>
    <w:link w:val="Heading2Char"/>
    <w:uiPriority w:val="9"/>
    <w:semiHidden/>
    <w:unhideWhenUsed/>
    <w:qFormat/>
    <w:rsid w:val="00E96B79"/>
    <w:pPr>
      <w:spacing w:before="40"/>
      <w:outlineLvl w:val="1"/>
    </w:pPr>
    <w:rPr>
      <w:rFonts w:ascii="Times New Roman" w:hAnsi="Times New Roman"/>
      <w:szCs w:val="26"/>
    </w:rPr>
  </w:style>
  <w:style w:type="paragraph" w:styleId="Heading3">
    <w:name w:val="heading 3"/>
    <w:basedOn w:val="Normal"/>
    <w:next w:val="Normal"/>
    <w:link w:val="Heading3Char"/>
    <w:uiPriority w:val="9"/>
    <w:semiHidden/>
    <w:unhideWhenUsed/>
    <w:qFormat/>
    <w:rsid w:val="00AB6D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6D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B6DC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6DC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B6DC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B6D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6D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CD"/>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E53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CD"/>
    <w:rPr>
      <w:rFonts w:ascii="Tahoma" w:hAnsi="Tahoma" w:cs="Tahoma"/>
      <w:sz w:val="16"/>
      <w:szCs w:val="16"/>
    </w:rPr>
  </w:style>
  <w:style w:type="table" w:styleId="TableGrid">
    <w:name w:val="Table Grid"/>
    <w:basedOn w:val="TableNormal"/>
    <w:uiPriority w:val="59"/>
    <w:rsid w:val="0032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D1F"/>
    <w:pPr>
      <w:ind w:left="720"/>
      <w:contextualSpacing/>
    </w:pPr>
  </w:style>
  <w:style w:type="paragraph" w:styleId="Bibliography">
    <w:name w:val="Bibliography"/>
    <w:basedOn w:val="Normal"/>
    <w:next w:val="Normal"/>
    <w:uiPriority w:val="37"/>
    <w:unhideWhenUsed/>
    <w:rsid w:val="00E36396"/>
    <w:pPr>
      <w:tabs>
        <w:tab w:val="left" w:pos="504"/>
      </w:tabs>
      <w:spacing w:after="240" w:line="240" w:lineRule="auto"/>
      <w:ind w:left="504" w:hanging="504"/>
    </w:pPr>
  </w:style>
  <w:style w:type="character" w:styleId="Hyperlink">
    <w:name w:val="Hyperlink"/>
    <w:basedOn w:val="DefaultParagraphFont"/>
    <w:uiPriority w:val="99"/>
    <w:unhideWhenUsed/>
    <w:rsid w:val="00AA7E37"/>
    <w:rPr>
      <w:color w:val="0000FF" w:themeColor="hyperlink"/>
      <w:u w:val="single"/>
    </w:rPr>
  </w:style>
  <w:style w:type="character" w:styleId="CommentReference">
    <w:name w:val="annotation reference"/>
    <w:basedOn w:val="DefaultParagraphFont"/>
    <w:uiPriority w:val="99"/>
    <w:semiHidden/>
    <w:unhideWhenUsed/>
    <w:rsid w:val="00706A72"/>
    <w:rPr>
      <w:sz w:val="16"/>
      <w:szCs w:val="16"/>
    </w:rPr>
  </w:style>
  <w:style w:type="paragraph" w:styleId="CommentText">
    <w:name w:val="annotation text"/>
    <w:basedOn w:val="Normal"/>
    <w:link w:val="CommentTextChar"/>
    <w:uiPriority w:val="99"/>
    <w:semiHidden/>
    <w:unhideWhenUsed/>
    <w:rsid w:val="00706A72"/>
    <w:pPr>
      <w:spacing w:line="240" w:lineRule="auto"/>
    </w:pPr>
    <w:rPr>
      <w:sz w:val="20"/>
      <w:szCs w:val="20"/>
    </w:rPr>
  </w:style>
  <w:style w:type="character" w:customStyle="1" w:styleId="CommentTextChar">
    <w:name w:val="Comment Text Char"/>
    <w:basedOn w:val="DefaultParagraphFont"/>
    <w:link w:val="CommentText"/>
    <w:uiPriority w:val="99"/>
    <w:semiHidden/>
    <w:rsid w:val="00706A72"/>
    <w:rPr>
      <w:sz w:val="20"/>
      <w:szCs w:val="20"/>
    </w:rPr>
  </w:style>
  <w:style w:type="paragraph" w:styleId="CommentSubject">
    <w:name w:val="annotation subject"/>
    <w:basedOn w:val="CommentText"/>
    <w:next w:val="CommentText"/>
    <w:link w:val="CommentSubjectChar"/>
    <w:uiPriority w:val="99"/>
    <w:semiHidden/>
    <w:unhideWhenUsed/>
    <w:rsid w:val="00706A72"/>
    <w:rPr>
      <w:b/>
      <w:bCs/>
    </w:rPr>
  </w:style>
  <w:style w:type="character" w:customStyle="1" w:styleId="CommentSubjectChar">
    <w:name w:val="Comment Subject Char"/>
    <w:basedOn w:val="CommentTextChar"/>
    <w:link w:val="CommentSubject"/>
    <w:uiPriority w:val="99"/>
    <w:semiHidden/>
    <w:rsid w:val="00706A72"/>
    <w:rPr>
      <w:b/>
      <w:bCs/>
      <w:sz w:val="20"/>
      <w:szCs w:val="20"/>
    </w:rPr>
  </w:style>
  <w:style w:type="character" w:customStyle="1" w:styleId="fontstyle01">
    <w:name w:val="fontstyle01"/>
    <w:basedOn w:val="DefaultParagraphFont"/>
    <w:rsid w:val="0097791E"/>
    <w:rPr>
      <w:rFonts w:ascii="Times" w:hAnsi="Times" w:cs="Times" w:hint="default"/>
      <w:b w:val="0"/>
      <w:bCs w:val="0"/>
      <w:i w:val="0"/>
      <w:iCs w:val="0"/>
      <w:color w:val="000000"/>
      <w:sz w:val="24"/>
      <w:szCs w:val="24"/>
    </w:rPr>
  </w:style>
  <w:style w:type="paragraph" w:styleId="Header">
    <w:name w:val="header"/>
    <w:basedOn w:val="Normal"/>
    <w:link w:val="HeaderChar"/>
    <w:uiPriority w:val="99"/>
    <w:unhideWhenUsed/>
    <w:rsid w:val="00502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775"/>
  </w:style>
  <w:style w:type="paragraph" w:styleId="Footer">
    <w:name w:val="footer"/>
    <w:basedOn w:val="Normal"/>
    <w:link w:val="FooterChar"/>
    <w:uiPriority w:val="99"/>
    <w:unhideWhenUsed/>
    <w:rsid w:val="00502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775"/>
  </w:style>
  <w:style w:type="paragraph" w:styleId="Caption">
    <w:name w:val="caption"/>
    <w:basedOn w:val="Normal"/>
    <w:next w:val="Normal"/>
    <w:uiPriority w:val="35"/>
    <w:unhideWhenUsed/>
    <w:qFormat/>
    <w:rsid w:val="005173C7"/>
    <w:pPr>
      <w:spacing w:after="200" w:line="240" w:lineRule="auto"/>
    </w:pPr>
    <w:rPr>
      <w:i/>
      <w:iCs/>
      <w:color w:val="1F497D" w:themeColor="text2"/>
      <w:sz w:val="18"/>
      <w:szCs w:val="18"/>
    </w:rPr>
  </w:style>
  <w:style w:type="paragraph" w:styleId="BlockText">
    <w:name w:val="Block Text"/>
    <w:basedOn w:val="Normal"/>
    <w:uiPriority w:val="99"/>
    <w:semiHidden/>
    <w:unhideWhenUsed/>
    <w:rsid w:val="00AB6D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B6DCB"/>
    <w:pPr>
      <w:spacing w:after="120"/>
    </w:pPr>
  </w:style>
  <w:style w:type="character" w:customStyle="1" w:styleId="BodyTextChar">
    <w:name w:val="Body Text Char"/>
    <w:basedOn w:val="DefaultParagraphFont"/>
    <w:link w:val="BodyText"/>
    <w:uiPriority w:val="99"/>
    <w:semiHidden/>
    <w:rsid w:val="00AB6DCB"/>
  </w:style>
  <w:style w:type="paragraph" w:styleId="BodyText2">
    <w:name w:val="Body Text 2"/>
    <w:basedOn w:val="Normal"/>
    <w:link w:val="BodyText2Char"/>
    <w:uiPriority w:val="99"/>
    <w:semiHidden/>
    <w:unhideWhenUsed/>
    <w:rsid w:val="00AB6DCB"/>
    <w:pPr>
      <w:spacing w:after="120" w:line="480" w:lineRule="auto"/>
    </w:pPr>
  </w:style>
  <w:style w:type="character" w:customStyle="1" w:styleId="BodyText2Char">
    <w:name w:val="Body Text 2 Char"/>
    <w:basedOn w:val="DefaultParagraphFont"/>
    <w:link w:val="BodyText2"/>
    <w:uiPriority w:val="99"/>
    <w:semiHidden/>
    <w:rsid w:val="00AB6DCB"/>
  </w:style>
  <w:style w:type="paragraph" w:styleId="BodyText3">
    <w:name w:val="Body Text 3"/>
    <w:basedOn w:val="Normal"/>
    <w:link w:val="BodyText3Char"/>
    <w:uiPriority w:val="99"/>
    <w:semiHidden/>
    <w:unhideWhenUsed/>
    <w:rsid w:val="00AB6DCB"/>
    <w:pPr>
      <w:spacing w:after="120"/>
    </w:pPr>
    <w:rPr>
      <w:sz w:val="16"/>
      <w:szCs w:val="16"/>
    </w:rPr>
  </w:style>
  <w:style w:type="character" w:customStyle="1" w:styleId="BodyText3Char">
    <w:name w:val="Body Text 3 Char"/>
    <w:basedOn w:val="DefaultParagraphFont"/>
    <w:link w:val="BodyText3"/>
    <w:uiPriority w:val="99"/>
    <w:semiHidden/>
    <w:rsid w:val="00AB6DCB"/>
    <w:rPr>
      <w:sz w:val="16"/>
      <w:szCs w:val="16"/>
    </w:rPr>
  </w:style>
  <w:style w:type="paragraph" w:styleId="BodyTextFirstIndent">
    <w:name w:val="Body Text First Indent"/>
    <w:basedOn w:val="BodyText"/>
    <w:link w:val="BodyTextFirstIndentChar"/>
    <w:uiPriority w:val="99"/>
    <w:semiHidden/>
    <w:unhideWhenUsed/>
    <w:rsid w:val="00AB6DCB"/>
    <w:pPr>
      <w:spacing w:after="160"/>
      <w:ind w:firstLine="360"/>
    </w:pPr>
  </w:style>
  <w:style w:type="character" w:customStyle="1" w:styleId="BodyTextFirstIndentChar">
    <w:name w:val="Body Text First Indent Char"/>
    <w:basedOn w:val="BodyTextChar"/>
    <w:link w:val="BodyTextFirstIndent"/>
    <w:uiPriority w:val="99"/>
    <w:semiHidden/>
    <w:rsid w:val="00AB6DCB"/>
  </w:style>
  <w:style w:type="paragraph" w:styleId="BodyTextIndent">
    <w:name w:val="Body Text Indent"/>
    <w:basedOn w:val="Normal"/>
    <w:link w:val="BodyTextIndentChar"/>
    <w:uiPriority w:val="99"/>
    <w:semiHidden/>
    <w:unhideWhenUsed/>
    <w:rsid w:val="00AB6DCB"/>
    <w:pPr>
      <w:spacing w:after="120"/>
      <w:ind w:left="283"/>
    </w:pPr>
  </w:style>
  <w:style w:type="character" w:customStyle="1" w:styleId="BodyTextIndentChar">
    <w:name w:val="Body Text Indent Char"/>
    <w:basedOn w:val="DefaultParagraphFont"/>
    <w:link w:val="BodyTextIndent"/>
    <w:uiPriority w:val="99"/>
    <w:semiHidden/>
    <w:rsid w:val="00AB6DCB"/>
  </w:style>
  <w:style w:type="paragraph" w:styleId="BodyTextFirstIndent2">
    <w:name w:val="Body Text First Indent 2"/>
    <w:basedOn w:val="BodyTextIndent"/>
    <w:link w:val="BodyTextFirstIndent2Char"/>
    <w:uiPriority w:val="99"/>
    <w:semiHidden/>
    <w:unhideWhenUsed/>
    <w:rsid w:val="00AB6DCB"/>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B6DCB"/>
  </w:style>
  <w:style w:type="paragraph" w:styleId="BodyTextIndent2">
    <w:name w:val="Body Text Indent 2"/>
    <w:basedOn w:val="Normal"/>
    <w:link w:val="BodyTextIndent2Char"/>
    <w:uiPriority w:val="99"/>
    <w:semiHidden/>
    <w:unhideWhenUsed/>
    <w:rsid w:val="00AB6DCB"/>
    <w:pPr>
      <w:spacing w:after="120" w:line="480" w:lineRule="auto"/>
      <w:ind w:left="283"/>
    </w:pPr>
  </w:style>
  <w:style w:type="character" w:customStyle="1" w:styleId="BodyTextIndent2Char">
    <w:name w:val="Body Text Indent 2 Char"/>
    <w:basedOn w:val="DefaultParagraphFont"/>
    <w:link w:val="BodyTextIndent2"/>
    <w:uiPriority w:val="99"/>
    <w:semiHidden/>
    <w:rsid w:val="00AB6DCB"/>
  </w:style>
  <w:style w:type="paragraph" w:styleId="BodyTextIndent3">
    <w:name w:val="Body Text Indent 3"/>
    <w:basedOn w:val="Normal"/>
    <w:link w:val="BodyTextIndent3Char"/>
    <w:uiPriority w:val="99"/>
    <w:semiHidden/>
    <w:unhideWhenUsed/>
    <w:rsid w:val="00AB6DC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B6DCB"/>
    <w:rPr>
      <w:sz w:val="16"/>
      <w:szCs w:val="16"/>
    </w:rPr>
  </w:style>
  <w:style w:type="paragraph" w:styleId="Closing">
    <w:name w:val="Closing"/>
    <w:basedOn w:val="Normal"/>
    <w:link w:val="ClosingChar"/>
    <w:uiPriority w:val="99"/>
    <w:semiHidden/>
    <w:unhideWhenUsed/>
    <w:rsid w:val="00AB6DCB"/>
    <w:pPr>
      <w:spacing w:after="0" w:line="240" w:lineRule="auto"/>
      <w:ind w:left="4252"/>
    </w:pPr>
  </w:style>
  <w:style w:type="character" w:customStyle="1" w:styleId="ClosingChar">
    <w:name w:val="Closing Char"/>
    <w:basedOn w:val="DefaultParagraphFont"/>
    <w:link w:val="Closing"/>
    <w:uiPriority w:val="99"/>
    <w:semiHidden/>
    <w:rsid w:val="00AB6DCB"/>
  </w:style>
  <w:style w:type="paragraph" w:styleId="Date">
    <w:name w:val="Date"/>
    <w:basedOn w:val="Normal"/>
    <w:next w:val="Normal"/>
    <w:link w:val="DateChar"/>
    <w:uiPriority w:val="99"/>
    <w:semiHidden/>
    <w:unhideWhenUsed/>
    <w:rsid w:val="00AB6DCB"/>
  </w:style>
  <w:style w:type="character" w:customStyle="1" w:styleId="DateChar">
    <w:name w:val="Date Char"/>
    <w:basedOn w:val="DefaultParagraphFont"/>
    <w:link w:val="Date"/>
    <w:uiPriority w:val="99"/>
    <w:semiHidden/>
    <w:rsid w:val="00AB6DCB"/>
  </w:style>
  <w:style w:type="paragraph" w:styleId="DocumentMap">
    <w:name w:val="Document Map"/>
    <w:basedOn w:val="Normal"/>
    <w:link w:val="DocumentMapChar"/>
    <w:uiPriority w:val="99"/>
    <w:semiHidden/>
    <w:unhideWhenUsed/>
    <w:rsid w:val="00AB6DC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B6DCB"/>
    <w:rPr>
      <w:rFonts w:ascii="Segoe UI" w:hAnsi="Segoe UI" w:cs="Segoe UI"/>
      <w:sz w:val="16"/>
      <w:szCs w:val="16"/>
    </w:rPr>
  </w:style>
  <w:style w:type="paragraph" w:styleId="E-mailSignature">
    <w:name w:val="E-mail Signature"/>
    <w:basedOn w:val="Normal"/>
    <w:link w:val="E-mailSignatureChar"/>
    <w:uiPriority w:val="99"/>
    <w:semiHidden/>
    <w:unhideWhenUsed/>
    <w:rsid w:val="00AB6DCB"/>
    <w:pPr>
      <w:spacing w:after="0" w:line="240" w:lineRule="auto"/>
    </w:pPr>
  </w:style>
  <w:style w:type="character" w:customStyle="1" w:styleId="E-mailSignatureChar">
    <w:name w:val="E-mail Signature Char"/>
    <w:basedOn w:val="DefaultParagraphFont"/>
    <w:link w:val="E-mailSignature"/>
    <w:uiPriority w:val="99"/>
    <w:semiHidden/>
    <w:rsid w:val="00AB6DCB"/>
  </w:style>
  <w:style w:type="paragraph" w:styleId="EndnoteText">
    <w:name w:val="endnote text"/>
    <w:basedOn w:val="Normal"/>
    <w:link w:val="EndnoteTextChar"/>
    <w:uiPriority w:val="99"/>
    <w:semiHidden/>
    <w:unhideWhenUsed/>
    <w:rsid w:val="00AB6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6DCB"/>
    <w:rPr>
      <w:sz w:val="20"/>
      <w:szCs w:val="20"/>
    </w:rPr>
  </w:style>
  <w:style w:type="paragraph" w:styleId="EnvelopeAddress">
    <w:name w:val="envelope address"/>
    <w:basedOn w:val="Normal"/>
    <w:uiPriority w:val="99"/>
    <w:semiHidden/>
    <w:unhideWhenUsed/>
    <w:rsid w:val="00AB6DC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B6DC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AB6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DCB"/>
    <w:rPr>
      <w:sz w:val="20"/>
      <w:szCs w:val="20"/>
    </w:rPr>
  </w:style>
  <w:style w:type="character" w:customStyle="1" w:styleId="Heading2Char">
    <w:name w:val="Heading 2 Char"/>
    <w:basedOn w:val="DefaultParagraphFont"/>
    <w:link w:val="Heading2"/>
    <w:uiPriority w:val="9"/>
    <w:semiHidden/>
    <w:rsid w:val="00E96B79"/>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semiHidden/>
    <w:rsid w:val="00AB6DC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B6D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B6D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6D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B6D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B6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6DC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B6DCB"/>
    <w:pPr>
      <w:spacing w:after="0" w:line="240" w:lineRule="auto"/>
    </w:pPr>
    <w:rPr>
      <w:i/>
      <w:iCs/>
    </w:rPr>
  </w:style>
  <w:style w:type="character" w:customStyle="1" w:styleId="HTMLAddressChar">
    <w:name w:val="HTML Address Char"/>
    <w:basedOn w:val="DefaultParagraphFont"/>
    <w:link w:val="HTMLAddress"/>
    <w:uiPriority w:val="99"/>
    <w:semiHidden/>
    <w:rsid w:val="00AB6DCB"/>
    <w:rPr>
      <w:i/>
      <w:iCs/>
    </w:rPr>
  </w:style>
  <w:style w:type="paragraph" w:styleId="HTMLPreformatted">
    <w:name w:val="HTML Preformatted"/>
    <w:basedOn w:val="Normal"/>
    <w:link w:val="HTMLPreformattedChar"/>
    <w:uiPriority w:val="99"/>
    <w:semiHidden/>
    <w:unhideWhenUsed/>
    <w:rsid w:val="00AB6D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DCB"/>
    <w:rPr>
      <w:rFonts w:ascii="Consolas" w:hAnsi="Consolas"/>
      <w:sz w:val="20"/>
      <w:szCs w:val="20"/>
    </w:rPr>
  </w:style>
  <w:style w:type="paragraph" w:styleId="Index1">
    <w:name w:val="index 1"/>
    <w:basedOn w:val="Normal"/>
    <w:next w:val="Normal"/>
    <w:autoRedefine/>
    <w:uiPriority w:val="99"/>
    <w:semiHidden/>
    <w:unhideWhenUsed/>
    <w:rsid w:val="00AB6DCB"/>
    <w:pPr>
      <w:spacing w:after="0" w:line="240" w:lineRule="auto"/>
      <w:ind w:left="220" w:hanging="220"/>
    </w:pPr>
  </w:style>
  <w:style w:type="paragraph" w:styleId="Index2">
    <w:name w:val="index 2"/>
    <w:basedOn w:val="Normal"/>
    <w:next w:val="Normal"/>
    <w:autoRedefine/>
    <w:uiPriority w:val="99"/>
    <w:semiHidden/>
    <w:unhideWhenUsed/>
    <w:rsid w:val="00AB6DCB"/>
    <w:pPr>
      <w:spacing w:after="0" w:line="240" w:lineRule="auto"/>
      <w:ind w:left="440" w:hanging="220"/>
    </w:pPr>
  </w:style>
  <w:style w:type="paragraph" w:styleId="Index3">
    <w:name w:val="index 3"/>
    <w:basedOn w:val="Normal"/>
    <w:next w:val="Normal"/>
    <w:autoRedefine/>
    <w:uiPriority w:val="99"/>
    <w:semiHidden/>
    <w:unhideWhenUsed/>
    <w:rsid w:val="00AB6DCB"/>
    <w:pPr>
      <w:spacing w:after="0" w:line="240" w:lineRule="auto"/>
      <w:ind w:left="660" w:hanging="220"/>
    </w:pPr>
  </w:style>
  <w:style w:type="paragraph" w:styleId="Index4">
    <w:name w:val="index 4"/>
    <w:basedOn w:val="Normal"/>
    <w:next w:val="Normal"/>
    <w:autoRedefine/>
    <w:uiPriority w:val="99"/>
    <w:semiHidden/>
    <w:unhideWhenUsed/>
    <w:rsid w:val="00AB6DCB"/>
    <w:pPr>
      <w:spacing w:after="0" w:line="240" w:lineRule="auto"/>
      <w:ind w:left="880" w:hanging="220"/>
    </w:pPr>
  </w:style>
  <w:style w:type="paragraph" w:styleId="Index5">
    <w:name w:val="index 5"/>
    <w:basedOn w:val="Normal"/>
    <w:next w:val="Normal"/>
    <w:autoRedefine/>
    <w:uiPriority w:val="99"/>
    <w:semiHidden/>
    <w:unhideWhenUsed/>
    <w:rsid w:val="00AB6DCB"/>
    <w:pPr>
      <w:spacing w:after="0" w:line="240" w:lineRule="auto"/>
      <w:ind w:left="1100" w:hanging="220"/>
    </w:pPr>
  </w:style>
  <w:style w:type="paragraph" w:styleId="Index6">
    <w:name w:val="index 6"/>
    <w:basedOn w:val="Normal"/>
    <w:next w:val="Normal"/>
    <w:autoRedefine/>
    <w:uiPriority w:val="99"/>
    <w:semiHidden/>
    <w:unhideWhenUsed/>
    <w:rsid w:val="00AB6DCB"/>
    <w:pPr>
      <w:spacing w:after="0" w:line="240" w:lineRule="auto"/>
      <w:ind w:left="1320" w:hanging="220"/>
    </w:pPr>
  </w:style>
  <w:style w:type="paragraph" w:styleId="Index7">
    <w:name w:val="index 7"/>
    <w:basedOn w:val="Normal"/>
    <w:next w:val="Normal"/>
    <w:autoRedefine/>
    <w:uiPriority w:val="99"/>
    <w:semiHidden/>
    <w:unhideWhenUsed/>
    <w:rsid w:val="00AB6DCB"/>
    <w:pPr>
      <w:spacing w:after="0" w:line="240" w:lineRule="auto"/>
      <w:ind w:left="1540" w:hanging="220"/>
    </w:pPr>
  </w:style>
  <w:style w:type="paragraph" w:styleId="Index8">
    <w:name w:val="index 8"/>
    <w:basedOn w:val="Normal"/>
    <w:next w:val="Normal"/>
    <w:autoRedefine/>
    <w:uiPriority w:val="99"/>
    <w:semiHidden/>
    <w:unhideWhenUsed/>
    <w:rsid w:val="00AB6DCB"/>
    <w:pPr>
      <w:spacing w:after="0" w:line="240" w:lineRule="auto"/>
      <w:ind w:left="1760" w:hanging="220"/>
    </w:pPr>
  </w:style>
  <w:style w:type="paragraph" w:styleId="Index9">
    <w:name w:val="index 9"/>
    <w:basedOn w:val="Normal"/>
    <w:next w:val="Normal"/>
    <w:autoRedefine/>
    <w:uiPriority w:val="99"/>
    <w:semiHidden/>
    <w:unhideWhenUsed/>
    <w:rsid w:val="00AB6DCB"/>
    <w:pPr>
      <w:spacing w:after="0" w:line="240" w:lineRule="auto"/>
      <w:ind w:left="1980" w:hanging="220"/>
    </w:pPr>
  </w:style>
  <w:style w:type="paragraph" w:styleId="IndexHeading">
    <w:name w:val="index heading"/>
    <w:basedOn w:val="Normal"/>
    <w:next w:val="Index1"/>
    <w:uiPriority w:val="99"/>
    <w:semiHidden/>
    <w:unhideWhenUsed/>
    <w:rsid w:val="00AB6DC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B6D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B6DCB"/>
    <w:rPr>
      <w:i/>
      <w:iCs/>
      <w:color w:val="4F81BD" w:themeColor="accent1"/>
    </w:rPr>
  </w:style>
  <w:style w:type="paragraph" w:styleId="List">
    <w:name w:val="List"/>
    <w:basedOn w:val="Normal"/>
    <w:uiPriority w:val="99"/>
    <w:semiHidden/>
    <w:unhideWhenUsed/>
    <w:rsid w:val="00AB6DCB"/>
    <w:pPr>
      <w:ind w:left="283" w:hanging="283"/>
      <w:contextualSpacing/>
    </w:pPr>
  </w:style>
  <w:style w:type="paragraph" w:styleId="List2">
    <w:name w:val="List 2"/>
    <w:basedOn w:val="Normal"/>
    <w:uiPriority w:val="99"/>
    <w:semiHidden/>
    <w:unhideWhenUsed/>
    <w:rsid w:val="00AB6DCB"/>
    <w:pPr>
      <w:ind w:left="566" w:hanging="283"/>
      <w:contextualSpacing/>
    </w:pPr>
  </w:style>
  <w:style w:type="paragraph" w:styleId="List3">
    <w:name w:val="List 3"/>
    <w:basedOn w:val="Normal"/>
    <w:uiPriority w:val="99"/>
    <w:semiHidden/>
    <w:unhideWhenUsed/>
    <w:rsid w:val="00AB6DCB"/>
    <w:pPr>
      <w:ind w:left="849" w:hanging="283"/>
      <w:contextualSpacing/>
    </w:pPr>
  </w:style>
  <w:style w:type="paragraph" w:styleId="List4">
    <w:name w:val="List 4"/>
    <w:basedOn w:val="Normal"/>
    <w:uiPriority w:val="99"/>
    <w:semiHidden/>
    <w:unhideWhenUsed/>
    <w:rsid w:val="00AB6DCB"/>
    <w:pPr>
      <w:ind w:left="1132" w:hanging="283"/>
      <w:contextualSpacing/>
    </w:pPr>
  </w:style>
  <w:style w:type="paragraph" w:styleId="List5">
    <w:name w:val="List 5"/>
    <w:basedOn w:val="Normal"/>
    <w:uiPriority w:val="99"/>
    <w:semiHidden/>
    <w:unhideWhenUsed/>
    <w:rsid w:val="00AB6DCB"/>
    <w:pPr>
      <w:ind w:left="1415" w:hanging="283"/>
      <w:contextualSpacing/>
    </w:pPr>
  </w:style>
  <w:style w:type="paragraph" w:styleId="ListBullet">
    <w:name w:val="List Bullet"/>
    <w:basedOn w:val="Normal"/>
    <w:uiPriority w:val="99"/>
    <w:semiHidden/>
    <w:unhideWhenUsed/>
    <w:rsid w:val="00AB6DCB"/>
    <w:pPr>
      <w:numPr>
        <w:numId w:val="24"/>
      </w:numPr>
      <w:contextualSpacing/>
    </w:pPr>
  </w:style>
  <w:style w:type="paragraph" w:styleId="ListBullet2">
    <w:name w:val="List Bullet 2"/>
    <w:basedOn w:val="Normal"/>
    <w:uiPriority w:val="99"/>
    <w:semiHidden/>
    <w:unhideWhenUsed/>
    <w:rsid w:val="00AB6DCB"/>
    <w:pPr>
      <w:numPr>
        <w:numId w:val="25"/>
      </w:numPr>
      <w:contextualSpacing/>
    </w:pPr>
  </w:style>
  <w:style w:type="paragraph" w:styleId="ListBullet3">
    <w:name w:val="List Bullet 3"/>
    <w:basedOn w:val="Normal"/>
    <w:uiPriority w:val="99"/>
    <w:semiHidden/>
    <w:unhideWhenUsed/>
    <w:rsid w:val="00AB6DCB"/>
    <w:pPr>
      <w:numPr>
        <w:numId w:val="26"/>
      </w:numPr>
      <w:contextualSpacing/>
    </w:pPr>
  </w:style>
  <w:style w:type="paragraph" w:styleId="ListBullet4">
    <w:name w:val="List Bullet 4"/>
    <w:basedOn w:val="Normal"/>
    <w:uiPriority w:val="99"/>
    <w:semiHidden/>
    <w:unhideWhenUsed/>
    <w:rsid w:val="00AB6DCB"/>
    <w:pPr>
      <w:numPr>
        <w:numId w:val="27"/>
      </w:numPr>
      <w:contextualSpacing/>
    </w:pPr>
  </w:style>
  <w:style w:type="paragraph" w:styleId="ListBullet5">
    <w:name w:val="List Bullet 5"/>
    <w:basedOn w:val="Normal"/>
    <w:uiPriority w:val="99"/>
    <w:semiHidden/>
    <w:unhideWhenUsed/>
    <w:rsid w:val="00AB6DCB"/>
    <w:pPr>
      <w:numPr>
        <w:numId w:val="28"/>
      </w:numPr>
      <w:contextualSpacing/>
    </w:pPr>
  </w:style>
  <w:style w:type="paragraph" w:styleId="ListContinue">
    <w:name w:val="List Continue"/>
    <w:basedOn w:val="Normal"/>
    <w:uiPriority w:val="99"/>
    <w:semiHidden/>
    <w:unhideWhenUsed/>
    <w:rsid w:val="00AB6DCB"/>
    <w:pPr>
      <w:spacing w:after="120"/>
      <w:ind w:left="283"/>
      <w:contextualSpacing/>
    </w:pPr>
  </w:style>
  <w:style w:type="paragraph" w:styleId="ListContinue2">
    <w:name w:val="List Continue 2"/>
    <w:basedOn w:val="Normal"/>
    <w:uiPriority w:val="99"/>
    <w:semiHidden/>
    <w:unhideWhenUsed/>
    <w:rsid w:val="00AB6DCB"/>
    <w:pPr>
      <w:spacing w:after="120"/>
      <w:ind w:left="566"/>
      <w:contextualSpacing/>
    </w:pPr>
  </w:style>
  <w:style w:type="paragraph" w:styleId="ListContinue3">
    <w:name w:val="List Continue 3"/>
    <w:basedOn w:val="Normal"/>
    <w:uiPriority w:val="99"/>
    <w:semiHidden/>
    <w:unhideWhenUsed/>
    <w:rsid w:val="00AB6DCB"/>
    <w:pPr>
      <w:spacing w:after="120"/>
      <w:ind w:left="849"/>
      <w:contextualSpacing/>
    </w:pPr>
  </w:style>
  <w:style w:type="paragraph" w:styleId="ListContinue4">
    <w:name w:val="List Continue 4"/>
    <w:basedOn w:val="Normal"/>
    <w:uiPriority w:val="99"/>
    <w:semiHidden/>
    <w:unhideWhenUsed/>
    <w:rsid w:val="00AB6DCB"/>
    <w:pPr>
      <w:spacing w:after="120"/>
      <w:ind w:left="1132"/>
      <w:contextualSpacing/>
    </w:pPr>
  </w:style>
  <w:style w:type="paragraph" w:styleId="ListContinue5">
    <w:name w:val="List Continue 5"/>
    <w:basedOn w:val="Normal"/>
    <w:uiPriority w:val="99"/>
    <w:semiHidden/>
    <w:unhideWhenUsed/>
    <w:rsid w:val="00AB6DCB"/>
    <w:pPr>
      <w:spacing w:after="120"/>
      <w:ind w:left="1415"/>
      <w:contextualSpacing/>
    </w:pPr>
  </w:style>
  <w:style w:type="paragraph" w:styleId="ListNumber">
    <w:name w:val="List Number"/>
    <w:basedOn w:val="Normal"/>
    <w:uiPriority w:val="99"/>
    <w:semiHidden/>
    <w:unhideWhenUsed/>
    <w:rsid w:val="00AB6DCB"/>
    <w:pPr>
      <w:numPr>
        <w:numId w:val="29"/>
      </w:numPr>
      <w:contextualSpacing/>
    </w:pPr>
  </w:style>
  <w:style w:type="paragraph" w:styleId="ListNumber2">
    <w:name w:val="List Number 2"/>
    <w:basedOn w:val="Normal"/>
    <w:uiPriority w:val="99"/>
    <w:semiHidden/>
    <w:unhideWhenUsed/>
    <w:rsid w:val="00AB6DCB"/>
    <w:pPr>
      <w:numPr>
        <w:numId w:val="30"/>
      </w:numPr>
      <w:contextualSpacing/>
    </w:pPr>
  </w:style>
  <w:style w:type="paragraph" w:styleId="ListNumber3">
    <w:name w:val="List Number 3"/>
    <w:basedOn w:val="Normal"/>
    <w:uiPriority w:val="99"/>
    <w:semiHidden/>
    <w:unhideWhenUsed/>
    <w:rsid w:val="00AB6DCB"/>
    <w:pPr>
      <w:numPr>
        <w:numId w:val="31"/>
      </w:numPr>
      <w:contextualSpacing/>
    </w:pPr>
  </w:style>
  <w:style w:type="paragraph" w:styleId="ListNumber4">
    <w:name w:val="List Number 4"/>
    <w:basedOn w:val="Normal"/>
    <w:uiPriority w:val="99"/>
    <w:semiHidden/>
    <w:unhideWhenUsed/>
    <w:rsid w:val="00AB6DCB"/>
    <w:pPr>
      <w:numPr>
        <w:numId w:val="32"/>
      </w:numPr>
      <w:contextualSpacing/>
    </w:pPr>
  </w:style>
  <w:style w:type="paragraph" w:styleId="ListNumber5">
    <w:name w:val="List Number 5"/>
    <w:basedOn w:val="Normal"/>
    <w:uiPriority w:val="99"/>
    <w:semiHidden/>
    <w:unhideWhenUsed/>
    <w:rsid w:val="00AB6DCB"/>
    <w:pPr>
      <w:numPr>
        <w:numId w:val="33"/>
      </w:numPr>
      <w:contextualSpacing/>
    </w:pPr>
  </w:style>
  <w:style w:type="paragraph" w:styleId="MacroText">
    <w:name w:val="macro"/>
    <w:link w:val="MacroTextChar"/>
    <w:uiPriority w:val="99"/>
    <w:semiHidden/>
    <w:unhideWhenUsed/>
    <w:rsid w:val="00AB6DC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B6DCB"/>
    <w:rPr>
      <w:rFonts w:ascii="Consolas" w:hAnsi="Consolas"/>
      <w:sz w:val="20"/>
      <w:szCs w:val="20"/>
    </w:rPr>
  </w:style>
  <w:style w:type="paragraph" w:styleId="MessageHeader">
    <w:name w:val="Message Header"/>
    <w:basedOn w:val="Normal"/>
    <w:link w:val="MessageHeaderChar"/>
    <w:uiPriority w:val="99"/>
    <w:semiHidden/>
    <w:unhideWhenUsed/>
    <w:rsid w:val="00AB6DC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B6DCB"/>
    <w:rPr>
      <w:rFonts w:asciiTheme="majorHAnsi" w:eastAsiaTheme="majorEastAsia" w:hAnsiTheme="majorHAnsi" w:cstheme="majorBidi"/>
      <w:sz w:val="24"/>
      <w:szCs w:val="24"/>
      <w:shd w:val="pct20" w:color="auto" w:fill="auto"/>
    </w:rPr>
  </w:style>
  <w:style w:type="paragraph" w:styleId="NoSpacing">
    <w:name w:val="No Spacing"/>
    <w:uiPriority w:val="1"/>
    <w:qFormat/>
    <w:rsid w:val="00AB6DCB"/>
    <w:pPr>
      <w:spacing w:after="0" w:line="240" w:lineRule="auto"/>
    </w:pPr>
  </w:style>
  <w:style w:type="paragraph" w:styleId="NormalWeb">
    <w:name w:val="Normal (Web)"/>
    <w:basedOn w:val="Normal"/>
    <w:uiPriority w:val="99"/>
    <w:semiHidden/>
    <w:unhideWhenUsed/>
    <w:rsid w:val="00AB6DCB"/>
    <w:rPr>
      <w:rFonts w:ascii="Times New Roman" w:hAnsi="Times New Roman" w:cs="Times New Roman"/>
      <w:sz w:val="24"/>
      <w:szCs w:val="24"/>
    </w:rPr>
  </w:style>
  <w:style w:type="paragraph" w:styleId="NormalIndent">
    <w:name w:val="Normal Indent"/>
    <w:basedOn w:val="Normal"/>
    <w:uiPriority w:val="99"/>
    <w:semiHidden/>
    <w:unhideWhenUsed/>
    <w:rsid w:val="00AB6DCB"/>
    <w:pPr>
      <w:ind w:left="720"/>
    </w:pPr>
  </w:style>
  <w:style w:type="paragraph" w:styleId="NoteHeading">
    <w:name w:val="Note Heading"/>
    <w:basedOn w:val="Normal"/>
    <w:next w:val="Normal"/>
    <w:link w:val="NoteHeadingChar"/>
    <w:uiPriority w:val="99"/>
    <w:semiHidden/>
    <w:unhideWhenUsed/>
    <w:rsid w:val="00AB6DCB"/>
    <w:pPr>
      <w:spacing w:after="0" w:line="240" w:lineRule="auto"/>
    </w:pPr>
  </w:style>
  <w:style w:type="character" w:customStyle="1" w:styleId="NoteHeadingChar">
    <w:name w:val="Note Heading Char"/>
    <w:basedOn w:val="DefaultParagraphFont"/>
    <w:link w:val="NoteHeading"/>
    <w:uiPriority w:val="99"/>
    <w:semiHidden/>
    <w:rsid w:val="00AB6DCB"/>
  </w:style>
  <w:style w:type="paragraph" w:styleId="PlainText">
    <w:name w:val="Plain Text"/>
    <w:basedOn w:val="Normal"/>
    <w:link w:val="PlainTextChar"/>
    <w:uiPriority w:val="99"/>
    <w:semiHidden/>
    <w:unhideWhenUsed/>
    <w:rsid w:val="00AB6D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B6DCB"/>
    <w:rPr>
      <w:rFonts w:ascii="Consolas" w:hAnsi="Consolas"/>
      <w:sz w:val="21"/>
      <w:szCs w:val="21"/>
    </w:rPr>
  </w:style>
  <w:style w:type="paragraph" w:styleId="Quote">
    <w:name w:val="Quote"/>
    <w:basedOn w:val="Normal"/>
    <w:next w:val="Normal"/>
    <w:link w:val="QuoteChar"/>
    <w:uiPriority w:val="29"/>
    <w:qFormat/>
    <w:rsid w:val="00AB6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B6DCB"/>
    <w:rPr>
      <w:i/>
      <w:iCs/>
      <w:color w:val="404040" w:themeColor="text1" w:themeTint="BF"/>
    </w:rPr>
  </w:style>
  <w:style w:type="paragraph" w:styleId="Salutation">
    <w:name w:val="Salutation"/>
    <w:basedOn w:val="Normal"/>
    <w:next w:val="Normal"/>
    <w:link w:val="SalutationChar"/>
    <w:uiPriority w:val="99"/>
    <w:semiHidden/>
    <w:unhideWhenUsed/>
    <w:rsid w:val="00AB6DCB"/>
  </w:style>
  <w:style w:type="character" w:customStyle="1" w:styleId="SalutationChar">
    <w:name w:val="Salutation Char"/>
    <w:basedOn w:val="DefaultParagraphFont"/>
    <w:link w:val="Salutation"/>
    <w:uiPriority w:val="99"/>
    <w:semiHidden/>
    <w:rsid w:val="00AB6DCB"/>
  </w:style>
  <w:style w:type="paragraph" w:styleId="Signature">
    <w:name w:val="Signature"/>
    <w:basedOn w:val="Normal"/>
    <w:link w:val="SignatureChar"/>
    <w:uiPriority w:val="99"/>
    <w:semiHidden/>
    <w:unhideWhenUsed/>
    <w:rsid w:val="00AB6DCB"/>
    <w:pPr>
      <w:spacing w:after="0" w:line="240" w:lineRule="auto"/>
      <w:ind w:left="4252"/>
    </w:pPr>
  </w:style>
  <w:style w:type="character" w:customStyle="1" w:styleId="SignatureChar">
    <w:name w:val="Signature Char"/>
    <w:basedOn w:val="DefaultParagraphFont"/>
    <w:link w:val="Signature"/>
    <w:uiPriority w:val="99"/>
    <w:semiHidden/>
    <w:rsid w:val="00AB6DCB"/>
  </w:style>
  <w:style w:type="paragraph" w:styleId="Subtitle">
    <w:name w:val="Subtitle"/>
    <w:basedOn w:val="Normal"/>
    <w:next w:val="Normal"/>
    <w:link w:val="SubtitleChar"/>
    <w:uiPriority w:val="11"/>
    <w:qFormat/>
    <w:rsid w:val="00AB6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6DC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AB6DCB"/>
    <w:pPr>
      <w:spacing w:after="0"/>
      <w:ind w:left="220" w:hanging="220"/>
    </w:pPr>
  </w:style>
  <w:style w:type="paragraph" w:styleId="TableofFigures">
    <w:name w:val="table of figures"/>
    <w:basedOn w:val="Normal"/>
    <w:next w:val="Normal"/>
    <w:uiPriority w:val="99"/>
    <w:unhideWhenUsed/>
    <w:rsid w:val="00AB6DCB"/>
    <w:pPr>
      <w:spacing w:after="0"/>
    </w:pPr>
  </w:style>
  <w:style w:type="paragraph" w:styleId="Title">
    <w:name w:val="Title"/>
    <w:basedOn w:val="Normal"/>
    <w:next w:val="Normal"/>
    <w:link w:val="TitleChar"/>
    <w:uiPriority w:val="10"/>
    <w:qFormat/>
    <w:rsid w:val="00AB6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C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B6D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B6DCB"/>
    <w:pPr>
      <w:spacing w:after="100"/>
    </w:pPr>
  </w:style>
  <w:style w:type="paragraph" w:styleId="TOC2">
    <w:name w:val="toc 2"/>
    <w:basedOn w:val="Normal"/>
    <w:next w:val="Normal"/>
    <w:autoRedefine/>
    <w:uiPriority w:val="39"/>
    <w:unhideWhenUsed/>
    <w:rsid w:val="00AB6DCB"/>
    <w:pPr>
      <w:spacing w:after="100"/>
      <w:ind w:left="220"/>
    </w:pPr>
  </w:style>
  <w:style w:type="paragraph" w:styleId="TOC3">
    <w:name w:val="toc 3"/>
    <w:basedOn w:val="Normal"/>
    <w:next w:val="Normal"/>
    <w:autoRedefine/>
    <w:uiPriority w:val="39"/>
    <w:unhideWhenUsed/>
    <w:rsid w:val="00AB6DCB"/>
    <w:pPr>
      <w:spacing w:after="100"/>
      <w:ind w:left="440"/>
    </w:pPr>
  </w:style>
  <w:style w:type="paragraph" w:styleId="TOC4">
    <w:name w:val="toc 4"/>
    <w:basedOn w:val="Normal"/>
    <w:next w:val="Normal"/>
    <w:autoRedefine/>
    <w:uiPriority w:val="39"/>
    <w:semiHidden/>
    <w:unhideWhenUsed/>
    <w:rsid w:val="00AB6DCB"/>
    <w:pPr>
      <w:spacing w:after="100"/>
      <w:ind w:left="660"/>
    </w:pPr>
  </w:style>
  <w:style w:type="paragraph" w:styleId="TOC5">
    <w:name w:val="toc 5"/>
    <w:basedOn w:val="Normal"/>
    <w:next w:val="Normal"/>
    <w:autoRedefine/>
    <w:uiPriority w:val="39"/>
    <w:semiHidden/>
    <w:unhideWhenUsed/>
    <w:rsid w:val="00AB6DCB"/>
    <w:pPr>
      <w:spacing w:after="100"/>
      <w:ind w:left="880"/>
    </w:pPr>
  </w:style>
  <w:style w:type="paragraph" w:styleId="TOC6">
    <w:name w:val="toc 6"/>
    <w:basedOn w:val="Normal"/>
    <w:next w:val="Normal"/>
    <w:autoRedefine/>
    <w:uiPriority w:val="39"/>
    <w:semiHidden/>
    <w:unhideWhenUsed/>
    <w:rsid w:val="00AB6DCB"/>
    <w:pPr>
      <w:spacing w:after="100"/>
      <w:ind w:left="1100"/>
    </w:pPr>
  </w:style>
  <w:style w:type="paragraph" w:styleId="TOC7">
    <w:name w:val="toc 7"/>
    <w:basedOn w:val="Normal"/>
    <w:next w:val="Normal"/>
    <w:autoRedefine/>
    <w:uiPriority w:val="39"/>
    <w:semiHidden/>
    <w:unhideWhenUsed/>
    <w:rsid w:val="00AB6DCB"/>
    <w:pPr>
      <w:spacing w:after="100"/>
      <w:ind w:left="1320"/>
    </w:pPr>
  </w:style>
  <w:style w:type="paragraph" w:styleId="TOC8">
    <w:name w:val="toc 8"/>
    <w:basedOn w:val="Normal"/>
    <w:next w:val="Normal"/>
    <w:autoRedefine/>
    <w:uiPriority w:val="39"/>
    <w:semiHidden/>
    <w:unhideWhenUsed/>
    <w:rsid w:val="00AB6DCB"/>
    <w:pPr>
      <w:spacing w:after="100"/>
      <w:ind w:left="1540"/>
    </w:pPr>
  </w:style>
  <w:style w:type="paragraph" w:styleId="TOC9">
    <w:name w:val="toc 9"/>
    <w:basedOn w:val="Normal"/>
    <w:next w:val="Normal"/>
    <w:autoRedefine/>
    <w:uiPriority w:val="39"/>
    <w:semiHidden/>
    <w:unhideWhenUsed/>
    <w:rsid w:val="00AB6DCB"/>
    <w:pPr>
      <w:spacing w:after="100"/>
      <w:ind w:left="1760"/>
    </w:pPr>
  </w:style>
  <w:style w:type="paragraph" w:styleId="TOCHeading">
    <w:name w:val="TOC Heading"/>
    <w:basedOn w:val="Heading1"/>
    <w:next w:val="Normal"/>
    <w:uiPriority w:val="39"/>
    <w:unhideWhenUsed/>
    <w:qFormat/>
    <w:rsid w:val="00AB6DCB"/>
    <w:pPr>
      <w:spacing w:line="259" w:lineRule="auto"/>
      <w:outlineLvl w:val="9"/>
    </w:pPr>
    <w:rPr>
      <w:lang w:val="id-ID"/>
    </w:rPr>
  </w:style>
  <w:style w:type="character" w:styleId="PlaceholderText">
    <w:name w:val="Placeholder Text"/>
    <w:basedOn w:val="DefaultParagraphFont"/>
    <w:uiPriority w:val="99"/>
    <w:semiHidden/>
    <w:rsid w:val="00FC0F23"/>
    <w:rPr>
      <w:color w:val="808080"/>
    </w:rPr>
  </w:style>
  <w:style w:type="character" w:styleId="FootnoteReference">
    <w:name w:val="footnote reference"/>
    <w:basedOn w:val="DefaultParagraphFont"/>
    <w:uiPriority w:val="99"/>
    <w:semiHidden/>
    <w:unhideWhenUsed/>
    <w:rsid w:val="00E96B79"/>
    <w:rPr>
      <w:vertAlign w:val="superscript"/>
    </w:rPr>
  </w:style>
  <w:style w:type="paragraph" w:customStyle="1" w:styleId="Thesis">
    <w:name w:val="Thesis"/>
    <w:basedOn w:val="Heading1"/>
    <w:link w:val="ThesisChar"/>
    <w:qFormat/>
    <w:rsid w:val="00E96B79"/>
    <w:pPr>
      <w:spacing w:line="360" w:lineRule="auto"/>
      <w:jc w:val="center"/>
    </w:pPr>
    <w:rPr>
      <w:rFonts w:asciiTheme="majorBidi" w:hAnsiTheme="majorBidi"/>
      <w:b/>
      <w:bCs/>
      <w:color w:val="auto"/>
      <w:sz w:val="24"/>
      <w:szCs w:val="24"/>
    </w:rPr>
  </w:style>
  <w:style w:type="character" w:customStyle="1" w:styleId="ThesisChar">
    <w:name w:val="Thesis Char"/>
    <w:basedOn w:val="Heading1Char"/>
    <w:link w:val="Thesis"/>
    <w:rsid w:val="00E96B79"/>
    <w:rPr>
      <w:rFonts w:asciiTheme="majorBidi" w:eastAsiaTheme="majorEastAsia" w:hAnsiTheme="majorBidi" w:cstheme="majorBidi"/>
      <w:b/>
      <w:bCs/>
      <w:color w:val="365F91" w:themeColor="accent1" w:themeShade="BF"/>
      <w:sz w:val="24"/>
      <w:szCs w:val="24"/>
      <w:lang w:val="en-US"/>
    </w:rPr>
  </w:style>
  <w:style w:type="character" w:customStyle="1" w:styleId="fontstyle11">
    <w:name w:val="fontstyle11"/>
    <w:basedOn w:val="DefaultParagraphFont"/>
    <w:rsid w:val="00F601B7"/>
    <w:rPr>
      <w:rFonts w:ascii="AdvOT8608a8d1+03" w:hAnsi="AdvOT8608a8d1+03" w:hint="default"/>
      <w:b w:val="0"/>
      <w:bCs w:val="0"/>
      <w:i w:val="0"/>
      <w:iCs w:val="0"/>
      <w:color w:val="000000"/>
      <w:sz w:val="26"/>
      <w:szCs w:val="26"/>
    </w:rPr>
  </w:style>
  <w:style w:type="character" w:customStyle="1" w:styleId="fontstyle21">
    <w:name w:val="fontstyle21"/>
    <w:basedOn w:val="DefaultParagraphFont"/>
    <w:rsid w:val="00A530B6"/>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1677">
      <w:bodyDiv w:val="1"/>
      <w:marLeft w:val="0"/>
      <w:marRight w:val="0"/>
      <w:marTop w:val="0"/>
      <w:marBottom w:val="0"/>
      <w:divBdr>
        <w:top w:val="none" w:sz="0" w:space="0" w:color="auto"/>
        <w:left w:val="none" w:sz="0" w:space="0" w:color="auto"/>
        <w:bottom w:val="none" w:sz="0" w:space="0" w:color="auto"/>
        <w:right w:val="none" w:sz="0" w:space="0" w:color="auto"/>
      </w:divBdr>
    </w:div>
    <w:div w:id="166291442">
      <w:bodyDiv w:val="1"/>
      <w:marLeft w:val="0"/>
      <w:marRight w:val="0"/>
      <w:marTop w:val="0"/>
      <w:marBottom w:val="0"/>
      <w:divBdr>
        <w:top w:val="none" w:sz="0" w:space="0" w:color="auto"/>
        <w:left w:val="none" w:sz="0" w:space="0" w:color="auto"/>
        <w:bottom w:val="none" w:sz="0" w:space="0" w:color="auto"/>
        <w:right w:val="none" w:sz="0" w:space="0" w:color="auto"/>
      </w:divBdr>
      <w:divsChild>
        <w:div w:id="726296481">
          <w:marLeft w:val="806"/>
          <w:marRight w:val="0"/>
          <w:marTop w:val="200"/>
          <w:marBottom w:val="0"/>
          <w:divBdr>
            <w:top w:val="none" w:sz="0" w:space="0" w:color="auto"/>
            <w:left w:val="none" w:sz="0" w:space="0" w:color="auto"/>
            <w:bottom w:val="none" w:sz="0" w:space="0" w:color="auto"/>
            <w:right w:val="none" w:sz="0" w:space="0" w:color="auto"/>
          </w:divBdr>
        </w:div>
        <w:div w:id="1437671296">
          <w:marLeft w:val="806"/>
          <w:marRight w:val="0"/>
          <w:marTop w:val="200"/>
          <w:marBottom w:val="0"/>
          <w:divBdr>
            <w:top w:val="none" w:sz="0" w:space="0" w:color="auto"/>
            <w:left w:val="none" w:sz="0" w:space="0" w:color="auto"/>
            <w:bottom w:val="none" w:sz="0" w:space="0" w:color="auto"/>
            <w:right w:val="none" w:sz="0" w:space="0" w:color="auto"/>
          </w:divBdr>
        </w:div>
        <w:div w:id="2094661712">
          <w:marLeft w:val="806"/>
          <w:marRight w:val="0"/>
          <w:marTop w:val="200"/>
          <w:marBottom w:val="0"/>
          <w:divBdr>
            <w:top w:val="none" w:sz="0" w:space="0" w:color="auto"/>
            <w:left w:val="none" w:sz="0" w:space="0" w:color="auto"/>
            <w:bottom w:val="none" w:sz="0" w:space="0" w:color="auto"/>
            <w:right w:val="none" w:sz="0" w:space="0" w:color="auto"/>
          </w:divBdr>
        </w:div>
        <w:div w:id="924994375">
          <w:marLeft w:val="806"/>
          <w:marRight w:val="0"/>
          <w:marTop w:val="200"/>
          <w:marBottom w:val="0"/>
          <w:divBdr>
            <w:top w:val="none" w:sz="0" w:space="0" w:color="auto"/>
            <w:left w:val="none" w:sz="0" w:space="0" w:color="auto"/>
            <w:bottom w:val="none" w:sz="0" w:space="0" w:color="auto"/>
            <w:right w:val="none" w:sz="0" w:space="0" w:color="auto"/>
          </w:divBdr>
        </w:div>
      </w:divsChild>
    </w:div>
    <w:div w:id="365523935">
      <w:bodyDiv w:val="1"/>
      <w:marLeft w:val="0"/>
      <w:marRight w:val="0"/>
      <w:marTop w:val="0"/>
      <w:marBottom w:val="0"/>
      <w:divBdr>
        <w:top w:val="none" w:sz="0" w:space="0" w:color="auto"/>
        <w:left w:val="none" w:sz="0" w:space="0" w:color="auto"/>
        <w:bottom w:val="none" w:sz="0" w:space="0" w:color="auto"/>
        <w:right w:val="none" w:sz="0" w:space="0" w:color="auto"/>
      </w:divBdr>
    </w:div>
    <w:div w:id="533427229">
      <w:bodyDiv w:val="1"/>
      <w:marLeft w:val="0"/>
      <w:marRight w:val="0"/>
      <w:marTop w:val="0"/>
      <w:marBottom w:val="0"/>
      <w:divBdr>
        <w:top w:val="none" w:sz="0" w:space="0" w:color="auto"/>
        <w:left w:val="none" w:sz="0" w:space="0" w:color="auto"/>
        <w:bottom w:val="none" w:sz="0" w:space="0" w:color="auto"/>
        <w:right w:val="none" w:sz="0" w:space="0" w:color="auto"/>
      </w:divBdr>
    </w:div>
    <w:div w:id="580064193">
      <w:bodyDiv w:val="1"/>
      <w:marLeft w:val="0"/>
      <w:marRight w:val="0"/>
      <w:marTop w:val="0"/>
      <w:marBottom w:val="0"/>
      <w:divBdr>
        <w:top w:val="none" w:sz="0" w:space="0" w:color="auto"/>
        <w:left w:val="none" w:sz="0" w:space="0" w:color="auto"/>
        <w:bottom w:val="none" w:sz="0" w:space="0" w:color="auto"/>
        <w:right w:val="none" w:sz="0" w:space="0" w:color="auto"/>
      </w:divBdr>
      <w:divsChild>
        <w:div w:id="855508710">
          <w:marLeft w:val="547"/>
          <w:marRight w:val="0"/>
          <w:marTop w:val="154"/>
          <w:marBottom w:val="0"/>
          <w:divBdr>
            <w:top w:val="none" w:sz="0" w:space="0" w:color="auto"/>
            <w:left w:val="none" w:sz="0" w:space="0" w:color="auto"/>
            <w:bottom w:val="none" w:sz="0" w:space="0" w:color="auto"/>
            <w:right w:val="none" w:sz="0" w:space="0" w:color="auto"/>
          </w:divBdr>
        </w:div>
      </w:divsChild>
    </w:div>
    <w:div w:id="610472222">
      <w:bodyDiv w:val="1"/>
      <w:marLeft w:val="0"/>
      <w:marRight w:val="0"/>
      <w:marTop w:val="0"/>
      <w:marBottom w:val="0"/>
      <w:divBdr>
        <w:top w:val="none" w:sz="0" w:space="0" w:color="auto"/>
        <w:left w:val="none" w:sz="0" w:space="0" w:color="auto"/>
        <w:bottom w:val="none" w:sz="0" w:space="0" w:color="auto"/>
        <w:right w:val="none" w:sz="0" w:space="0" w:color="auto"/>
      </w:divBdr>
    </w:div>
    <w:div w:id="1020277768">
      <w:bodyDiv w:val="1"/>
      <w:marLeft w:val="0"/>
      <w:marRight w:val="0"/>
      <w:marTop w:val="0"/>
      <w:marBottom w:val="0"/>
      <w:divBdr>
        <w:top w:val="none" w:sz="0" w:space="0" w:color="auto"/>
        <w:left w:val="none" w:sz="0" w:space="0" w:color="auto"/>
        <w:bottom w:val="none" w:sz="0" w:space="0" w:color="auto"/>
        <w:right w:val="none" w:sz="0" w:space="0" w:color="auto"/>
      </w:divBdr>
    </w:div>
    <w:div w:id="1096902395">
      <w:bodyDiv w:val="1"/>
      <w:marLeft w:val="0"/>
      <w:marRight w:val="0"/>
      <w:marTop w:val="0"/>
      <w:marBottom w:val="0"/>
      <w:divBdr>
        <w:top w:val="none" w:sz="0" w:space="0" w:color="auto"/>
        <w:left w:val="none" w:sz="0" w:space="0" w:color="auto"/>
        <w:bottom w:val="none" w:sz="0" w:space="0" w:color="auto"/>
        <w:right w:val="none" w:sz="0" w:space="0" w:color="auto"/>
      </w:divBdr>
    </w:div>
    <w:div w:id="1121069299">
      <w:bodyDiv w:val="1"/>
      <w:marLeft w:val="0"/>
      <w:marRight w:val="0"/>
      <w:marTop w:val="0"/>
      <w:marBottom w:val="0"/>
      <w:divBdr>
        <w:top w:val="none" w:sz="0" w:space="0" w:color="auto"/>
        <w:left w:val="none" w:sz="0" w:space="0" w:color="auto"/>
        <w:bottom w:val="none" w:sz="0" w:space="0" w:color="auto"/>
        <w:right w:val="none" w:sz="0" w:space="0" w:color="auto"/>
      </w:divBdr>
    </w:div>
    <w:div w:id="1150826470">
      <w:bodyDiv w:val="1"/>
      <w:marLeft w:val="0"/>
      <w:marRight w:val="0"/>
      <w:marTop w:val="0"/>
      <w:marBottom w:val="0"/>
      <w:divBdr>
        <w:top w:val="none" w:sz="0" w:space="0" w:color="auto"/>
        <w:left w:val="none" w:sz="0" w:space="0" w:color="auto"/>
        <w:bottom w:val="none" w:sz="0" w:space="0" w:color="auto"/>
        <w:right w:val="none" w:sz="0" w:space="0" w:color="auto"/>
      </w:divBdr>
      <w:divsChild>
        <w:div w:id="508568894">
          <w:marLeft w:val="547"/>
          <w:marRight w:val="0"/>
          <w:marTop w:val="200"/>
          <w:marBottom w:val="0"/>
          <w:divBdr>
            <w:top w:val="none" w:sz="0" w:space="0" w:color="auto"/>
            <w:left w:val="none" w:sz="0" w:space="0" w:color="auto"/>
            <w:bottom w:val="none" w:sz="0" w:space="0" w:color="auto"/>
            <w:right w:val="none" w:sz="0" w:space="0" w:color="auto"/>
          </w:divBdr>
        </w:div>
      </w:divsChild>
    </w:div>
    <w:div w:id="1601833931">
      <w:bodyDiv w:val="1"/>
      <w:marLeft w:val="0"/>
      <w:marRight w:val="0"/>
      <w:marTop w:val="0"/>
      <w:marBottom w:val="0"/>
      <w:divBdr>
        <w:top w:val="none" w:sz="0" w:space="0" w:color="auto"/>
        <w:left w:val="none" w:sz="0" w:space="0" w:color="auto"/>
        <w:bottom w:val="none" w:sz="0" w:space="0" w:color="auto"/>
        <w:right w:val="none" w:sz="0" w:space="0" w:color="auto"/>
      </w:divBdr>
    </w:div>
    <w:div w:id="1603535750">
      <w:bodyDiv w:val="1"/>
      <w:marLeft w:val="0"/>
      <w:marRight w:val="0"/>
      <w:marTop w:val="0"/>
      <w:marBottom w:val="0"/>
      <w:divBdr>
        <w:top w:val="none" w:sz="0" w:space="0" w:color="auto"/>
        <w:left w:val="none" w:sz="0" w:space="0" w:color="auto"/>
        <w:bottom w:val="none" w:sz="0" w:space="0" w:color="auto"/>
        <w:right w:val="none" w:sz="0" w:space="0" w:color="auto"/>
      </w:divBdr>
      <w:divsChild>
        <w:div w:id="1798521339">
          <w:marLeft w:val="360"/>
          <w:marRight w:val="0"/>
          <w:marTop w:val="200"/>
          <w:marBottom w:val="0"/>
          <w:divBdr>
            <w:top w:val="none" w:sz="0" w:space="0" w:color="auto"/>
            <w:left w:val="none" w:sz="0" w:space="0" w:color="auto"/>
            <w:bottom w:val="none" w:sz="0" w:space="0" w:color="auto"/>
            <w:right w:val="none" w:sz="0" w:space="0" w:color="auto"/>
          </w:divBdr>
        </w:div>
      </w:divsChild>
    </w:div>
    <w:div w:id="1652975514">
      <w:bodyDiv w:val="1"/>
      <w:marLeft w:val="0"/>
      <w:marRight w:val="0"/>
      <w:marTop w:val="0"/>
      <w:marBottom w:val="0"/>
      <w:divBdr>
        <w:top w:val="none" w:sz="0" w:space="0" w:color="auto"/>
        <w:left w:val="none" w:sz="0" w:space="0" w:color="auto"/>
        <w:bottom w:val="none" w:sz="0" w:space="0" w:color="auto"/>
        <w:right w:val="none" w:sz="0" w:space="0" w:color="auto"/>
      </w:divBdr>
    </w:div>
    <w:div w:id="1720935509">
      <w:bodyDiv w:val="1"/>
      <w:marLeft w:val="0"/>
      <w:marRight w:val="0"/>
      <w:marTop w:val="0"/>
      <w:marBottom w:val="0"/>
      <w:divBdr>
        <w:top w:val="none" w:sz="0" w:space="0" w:color="auto"/>
        <w:left w:val="none" w:sz="0" w:space="0" w:color="auto"/>
        <w:bottom w:val="none" w:sz="0" w:space="0" w:color="auto"/>
        <w:right w:val="none" w:sz="0" w:space="0" w:color="auto"/>
      </w:divBdr>
    </w:div>
    <w:div w:id="1805155476">
      <w:bodyDiv w:val="1"/>
      <w:marLeft w:val="0"/>
      <w:marRight w:val="0"/>
      <w:marTop w:val="0"/>
      <w:marBottom w:val="0"/>
      <w:divBdr>
        <w:top w:val="none" w:sz="0" w:space="0" w:color="auto"/>
        <w:left w:val="none" w:sz="0" w:space="0" w:color="auto"/>
        <w:bottom w:val="none" w:sz="0" w:space="0" w:color="auto"/>
        <w:right w:val="none" w:sz="0" w:space="0" w:color="auto"/>
      </w:divBdr>
    </w:div>
    <w:div w:id="1991053993">
      <w:bodyDiv w:val="1"/>
      <w:marLeft w:val="0"/>
      <w:marRight w:val="0"/>
      <w:marTop w:val="0"/>
      <w:marBottom w:val="0"/>
      <w:divBdr>
        <w:top w:val="none" w:sz="0" w:space="0" w:color="auto"/>
        <w:left w:val="none" w:sz="0" w:space="0" w:color="auto"/>
        <w:bottom w:val="none" w:sz="0" w:space="0" w:color="auto"/>
        <w:right w:val="none" w:sz="0" w:space="0" w:color="auto"/>
      </w:divBdr>
    </w:div>
    <w:div w:id="2000572888">
      <w:bodyDiv w:val="1"/>
      <w:marLeft w:val="0"/>
      <w:marRight w:val="0"/>
      <w:marTop w:val="0"/>
      <w:marBottom w:val="0"/>
      <w:divBdr>
        <w:top w:val="none" w:sz="0" w:space="0" w:color="auto"/>
        <w:left w:val="none" w:sz="0" w:space="0" w:color="auto"/>
        <w:bottom w:val="none" w:sz="0" w:space="0" w:color="auto"/>
        <w:right w:val="none" w:sz="0" w:space="0" w:color="auto"/>
      </w:divBdr>
    </w:div>
    <w:div w:id="209847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3DFA5-B5B9-431D-B378-7E2BFD33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24</Pages>
  <Words>7095</Words>
  <Characters>40442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10</cp:revision>
  <cp:lastPrinted>2021-01-08T13:58:00Z</cp:lastPrinted>
  <dcterms:created xsi:type="dcterms:W3CDTF">2021-09-30T09:54:00Z</dcterms:created>
  <dcterms:modified xsi:type="dcterms:W3CDTF">2021-10-03T15:08:00Z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id="wKVycdFw"/&gt;&lt;style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