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340F" w:rsidRDefault="0074340F" w:rsidP="0074340F">
      <w:pPr>
        <w:jc w:val="center"/>
        <w:rPr>
          <w:color w:val="000000"/>
          <w:sz w:val="36"/>
          <w:szCs w:val="36"/>
        </w:rPr>
      </w:pPr>
      <w:r>
        <w:rPr>
          <w:rFonts w:cstheme="minorHAnsi"/>
          <w:sz w:val="36"/>
          <w:szCs w:val="36"/>
        </w:rPr>
        <w:t>РАЗРАБОТКА ПРИЛОЖЕНИЯ «</w:t>
      </w:r>
      <w:proofErr w:type="spellStart"/>
      <w:r>
        <w:rPr>
          <w:rFonts w:cstheme="minorHAnsi"/>
          <w:sz w:val="36"/>
          <w:szCs w:val="36"/>
          <w:lang w:val="en-US"/>
        </w:rPr>
        <w:t>DogGo</w:t>
      </w:r>
      <w:proofErr w:type="spellEnd"/>
      <w:r>
        <w:rPr>
          <w:rFonts w:cstheme="minorHAnsi"/>
          <w:sz w:val="36"/>
          <w:szCs w:val="36"/>
        </w:rPr>
        <w:t>»</w:t>
      </w:r>
      <w:r>
        <w:rPr>
          <w:rFonts w:cstheme="minorHAnsi"/>
          <w:sz w:val="36"/>
          <w:szCs w:val="36"/>
        </w:rPr>
        <w:br/>
        <w:t>ДЛЯ ИЗУЧЕНИЯ АНГЛИЙСКОГО ЯЗЫКА</w:t>
      </w:r>
      <w:r>
        <w:rPr>
          <w:rFonts w:cstheme="minorHAnsi"/>
          <w:sz w:val="36"/>
          <w:szCs w:val="36"/>
        </w:rPr>
        <w:br/>
      </w:r>
      <w:proofErr w:type="spellStart"/>
      <w:r>
        <w:rPr>
          <w:rFonts w:cstheme="minorHAnsi"/>
          <w:sz w:val="36"/>
          <w:szCs w:val="36"/>
        </w:rPr>
        <w:t>Маев</w:t>
      </w:r>
      <w:proofErr w:type="spellEnd"/>
      <w:r>
        <w:rPr>
          <w:rFonts w:cstheme="minorHAnsi"/>
          <w:sz w:val="36"/>
          <w:szCs w:val="36"/>
        </w:rPr>
        <w:t xml:space="preserve"> Андрей Михайлович, </w:t>
      </w:r>
      <w:r w:rsidRPr="0074340F">
        <w:rPr>
          <w:color w:val="000000"/>
          <w:sz w:val="36"/>
          <w:szCs w:val="36"/>
        </w:rPr>
        <w:t xml:space="preserve">Борисов </w:t>
      </w:r>
      <w:proofErr w:type="spellStart"/>
      <w:r w:rsidRPr="0074340F">
        <w:rPr>
          <w:color w:val="000000"/>
          <w:sz w:val="36"/>
          <w:szCs w:val="36"/>
        </w:rPr>
        <w:t>Айсен</w:t>
      </w:r>
      <w:proofErr w:type="spellEnd"/>
      <w:r w:rsidRPr="0074340F">
        <w:rPr>
          <w:color w:val="000000"/>
          <w:sz w:val="36"/>
          <w:szCs w:val="36"/>
        </w:rPr>
        <w:t xml:space="preserve"> Сергеевич, Данилов Вадим, Егоров Никита Евгеньевич</w:t>
      </w:r>
      <w:r>
        <w:rPr>
          <w:color w:val="000000"/>
          <w:sz w:val="36"/>
          <w:szCs w:val="36"/>
        </w:rPr>
        <w:br/>
        <w:t>ГАПОУ РС(Я) «Якутский колледж связи и информационных технологий»</w:t>
      </w:r>
    </w:p>
    <w:p w:rsidR="0074340F" w:rsidRDefault="0074340F" w:rsidP="0074340F">
      <w:pPr>
        <w:jc w:val="both"/>
        <w:rPr>
          <w:color w:val="000000"/>
          <w:sz w:val="28"/>
          <w:szCs w:val="36"/>
        </w:rPr>
      </w:pPr>
    </w:p>
    <w:p w:rsidR="0074340F" w:rsidRDefault="0074340F" w:rsidP="0074340F">
      <w:pPr>
        <w:jc w:val="both"/>
        <w:rPr>
          <w:rFonts w:cstheme="minorHAnsi"/>
          <w:color w:val="24292F"/>
          <w:sz w:val="28"/>
          <w:szCs w:val="28"/>
        </w:rPr>
      </w:pPr>
      <w:r w:rsidRPr="0074340F">
        <w:rPr>
          <w:b/>
          <w:color w:val="000000"/>
          <w:sz w:val="28"/>
          <w:szCs w:val="36"/>
        </w:rPr>
        <w:t>Аннотация:</w:t>
      </w:r>
      <w:r>
        <w:rPr>
          <w:b/>
          <w:color w:val="000000"/>
          <w:sz w:val="28"/>
          <w:szCs w:val="36"/>
        </w:rPr>
        <w:t xml:space="preserve"> </w:t>
      </w:r>
      <w:r w:rsidR="00DE0627" w:rsidRPr="00C2154B">
        <w:rPr>
          <w:rFonts w:cstheme="minorHAnsi"/>
          <w:color w:val="24292F"/>
          <w:sz w:val="28"/>
          <w:szCs w:val="28"/>
        </w:rPr>
        <w:t>в</w:t>
      </w:r>
      <w:r w:rsidRPr="00C2154B">
        <w:rPr>
          <w:rFonts w:cstheme="minorHAnsi"/>
          <w:color w:val="24292F"/>
          <w:sz w:val="28"/>
          <w:szCs w:val="28"/>
        </w:rPr>
        <w:t xml:space="preserve"> современном мире знание английского языка становится все более важным, и мы решили разработ</w:t>
      </w:r>
      <w:r w:rsidR="00C2154B" w:rsidRPr="00C2154B">
        <w:rPr>
          <w:rFonts w:cstheme="minorHAnsi"/>
          <w:color w:val="24292F"/>
          <w:sz w:val="28"/>
          <w:szCs w:val="28"/>
        </w:rPr>
        <w:t>ать</w:t>
      </w:r>
      <w:r w:rsidRPr="00C2154B">
        <w:rPr>
          <w:rFonts w:cstheme="minorHAnsi"/>
          <w:color w:val="24292F"/>
          <w:sz w:val="28"/>
          <w:szCs w:val="28"/>
        </w:rPr>
        <w:t xml:space="preserve"> приложение, которое поможет детям от 8 до 14 лет легко и весело учить английский</w:t>
      </w:r>
      <w:r w:rsidR="00C2154B" w:rsidRPr="00C2154B">
        <w:rPr>
          <w:rFonts w:cstheme="minorHAnsi"/>
          <w:color w:val="24292F"/>
          <w:sz w:val="28"/>
          <w:szCs w:val="28"/>
        </w:rPr>
        <w:t>. Каждый пользователь сможет учиться в своем собственном темпе, а яркие картинки сделают процесс обучения захватывающим.</w:t>
      </w:r>
    </w:p>
    <w:p w:rsidR="00C2154B" w:rsidRDefault="00C2154B" w:rsidP="00C2154B">
      <w:pPr>
        <w:jc w:val="center"/>
        <w:rPr>
          <w:rFonts w:cstheme="minorHAnsi"/>
          <w:b/>
          <w:sz w:val="28"/>
          <w:szCs w:val="36"/>
        </w:rPr>
      </w:pPr>
      <w:r>
        <w:rPr>
          <w:rFonts w:cstheme="minorHAnsi"/>
          <w:b/>
          <w:sz w:val="28"/>
          <w:szCs w:val="36"/>
        </w:rPr>
        <w:t>Введение</w:t>
      </w:r>
    </w:p>
    <w:p w:rsidR="00C2154B" w:rsidRPr="007B5ED7" w:rsidRDefault="007B5ED7" w:rsidP="007B5ED7">
      <w:pPr>
        <w:ind w:firstLine="708"/>
        <w:jc w:val="both"/>
        <w:rPr>
          <w:rFonts w:cstheme="minorHAnsi"/>
          <w:color w:val="24292F"/>
          <w:sz w:val="28"/>
          <w:szCs w:val="28"/>
        </w:rPr>
      </w:pPr>
      <w:r w:rsidRPr="007B5ED7">
        <w:rPr>
          <w:rFonts w:cstheme="minorHAnsi"/>
          <w:color w:val="24292F"/>
          <w:sz w:val="28"/>
          <w:szCs w:val="28"/>
        </w:rPr>
        <w:t>В современном мире знание английского языка становится все более важным. Он открывает двери к новым возможностям: помогает общаться с друзьями из других стран, понимать любимые фильмы и песни, а также изучать интересные темы в Интернете. Но как же сделать изучение языка увлекательным и интересным, особенно для детей от 8 до 14 лет?</w:t>
      </w:r>
    </w:p>
    <w:p w:rsidR="007B5ED7" w:rsidRDefault="007B5ED7" w:rsidP="007B5ED7">
      <w:pPr>
        <w:ind w:firstLine="708"/>
        <w:jc w:val="both"/>
        <w:rPr>
          <w:rFonts w:cstheme="minorHAnsi"/>
          <w:color w:val="24292F"/>
          <w:sz w:val="28"/>
          <w:szCs w:val="28"/>
        </w:rPr>
      </w:pPr>
      <w:r>
        <w:rPr>
          <w:rFonts w:cstheme="minorHAnsi"/>
          <w:color w:val="24292F"/>
          <w:sz w:val="28"/>
          <w:szCs w:val="28"/>
        </w:rPr>
        <w:t>Наш проект призван помочь детям начать или помочь изучить слова и основы английского языка. Это приложение создано специально для юных пользователей и предлагающее занимательные и увлекательные задания которые помогут в изучении английского языка.</w:t>
      </w:r>
    </w:p>
    <w:p w:rsidR="007B5ED7" w:rsidRDefault="007B5ED7" w:rsidP="007B5ED7">
      <w:pPr>
        <w:ind w:firstLine="708"/>
        <w:jc w:val="both"/>
        <w:rPr>
          <w:rFonts w:cstheme="minorHAnsi"/>
          <w:color w:val="24292F"/>
          <w:sz w:val="28"/>
          <w:szCs w:val="28"/>
        </w:rPr>
      </w:pPr>
      <w:r w:rsidRPr="00DE0627">
        <w:rPr>
          <w:rFonts w:cstheme="minorHAnsi"/>
          <w:b/>
          <w:color w:val="24292F"/>
          <w:sz w:val="28"/>
          <w:szCs w:val="28"/>
        </w:rPr>
        <w:t>Цель:</w:t>
      </w:r>
      <w:r>
        <w:rPr>
          <w:rFonts w:cstheme="minorHAnsi"/>
          <w:color w:val="24292F"/>
          <w:sz w:val="28"/>
          <w:szCs w:val="28"/>
        </w:rPr>
        <w:t xml:space="preserve"> </w:t>
      </w:r>
      <w:r w:rsidR="000271D4" w:rsidRPr="000271D4">
        <w:rPr>
          <w:rFonts w:cstheme="minorHAnsi"/>
          <w:color w:val="24292F"/>
          <w:sz w:val="28"/>
          <w:szCs w:val="21"/>
        </w:rPr>
        <w:t>создание интерактивного и доступного инструмента для изучения английского языка</w:t>
      </w:r>
    </w:p>
    <w:p w:rsidR="00DE0627" w:rsidRPr="00DE0627" w:rsidRDefault="00DE0627" w:rsidP="00DE0627">
      <w:pPr>
        <w:ind w:firstLine="708"/>
        <w:jc w:val="both"/>
        <w:rPr>
          <w:rFonts w:cstheme="minorHAnsi"/>
          <w:b/>
          <w:color w:val="24292F"/>
          <w:sz w:val="28"/>
          <w:szCs w:val="28"/>
        </w:rPr>
      </w:pPr>
      <w:r w:rsidRPr="00DE0627">
        <w:rPr>
          <w:rFonts w:cstheme="minorHAnsi"/>
          <w:b/>
          <w:color w:val="24292F"/>
          <w:sz w:val="28"/>
          <w:szCs w:val="28"/>
        </w:rPr>
        <w:t>Задачи:</w:t>
      </w:r>
    </w:p>
    <w:p w:rsidR="007B5ED7" w:rsidRPr="00DE0627" w:rsidRDefault="00DE0627" w:rsidP="00DE0627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DE0627">
        <w:rPr>
          <w:rFonts w:cstheme="minorHAnsi"/>
          <w:sz w:val="28"/>
          <w:szCs w:val="28"/>
        </w:rPr>
        <w:t>Анализ подобных приложений;</w:t>
      </w:r>
    </w:p>
    <w:p w:rsidR="00DE0627" w:rsidRPr="00DE0627" w:rsidRDefault="00DE0627" w:rsidP="00DE0627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DE0627">
        <w:rPr>
          <w:rFonts w:cstheme="minorHAnsi"/>
          <w:sz w:val="28"/>
          <w:szCs w:val="28"/>
        </w:rPr>
        <w:t>Изучение принципа и основ в английском языке</w:t>
      </w:r>
    </w:p>
    <w:p w:rsidR="00DE0627" w:rsidRPr="00DE0627" w:rsidRDefault="00DE0627" w:rsidP="00DE0627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DE0627">
        <w:rPr>
          <w:rFonts w:cstheme="minorHAnsi"/>
          <w:sz w:val="28"/>
          <w:szCs w:val="28"/>
        </w:rPr>
        <w:t>Изучение принципа и основ в программировании</w:t>
      </w:r>
    </w:p>
    <w:p w:rsidR="00DE0627" w:rsidRPr="00DE0627" w:rsidRDefault="00DE0627" w:rsidP="00DE0627">
      <w:pPr>
        <w:pStyle w:val="a3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DE0627">
        <w:rPr>
          <w:rFonts w:cstheme="minorHAnsi"/>
          <w:sz w:val="28"/>
          <w:szCs w:val="28"/>
        </w:rPr>
        <w:t>Разработка приложения</w:t>
      </w:r>
    </w:p>
    <w:p w:rsidR="00DE0627" w:rsidRPr="00DE0627" w:rsidRDefault="00DE0627" w:rsidP="007B5ED7">
      <w:pPr>
        <w:ind w:firstLine="708"/>
        <w:jc w:val="both"/>
        <w:rPr>
          <w:rFonts w:cstheme="minorHAnsi"/>
          <w:b/>
          <w:sz w:val="28"/>
          <w:szCs w:val="28"/>
        </w:rPr>
      </w:pPr>
      <w:r w:rsidRPr="00DE0627">
        <w:rPr>
          <w:rFonts w:cstheme="minorHAnsi"/>
          <w:b/>
          <w:sz w:val="28"/>
          <w:szCs w:val="28"/>
        </w:rPr>
        <w:t>Новизна исследования:</w:t>
      </w:r>
    </w:p>
    <w:p w:rsidR="00DE0627" w:rsidRDefault="0005601A" w:rsidP="007B5ED7">
      <w:pPr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Уникальность исследования </w:t>
      </w:r>
      <w:r w:rsidR="0001628D">
        <w:rPr>
          <w:rFonts w:cstheme="minorHAnsi"/>
          <w:sz w:val="28"/>
          <w:szCs w:val="28"/>
        </w:rPr>
        <w:t>заключается в новом методе изучения английского языка для детей от 8 до 14 лет.</w:t>
      </w:r>
    </w:p>
    <w:p w:rsidR="0001628D" w:rsidRDefault="0001628D" w:rsidP="007B5ED7">
      <w:pPr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 результате нашего исследования было выявлено что чтобы детям, которые только пошли в школу или те, у кого уже есть уроки английского языка, было проще и удобнее заниматься на основе этого и было разработано приложение «</w:t>
      </w:r>
      <w:r>
        <w:rPr>
          <w:rFonts w:cstheme="minorHAnsi"/>
          <w:sz w:val="28"/>
          <w:szCs w:val="28"/>
          <w:lang w:val="en-US"/>
        </w:rPr>
        <w:t>DogGo</w:t>
      </w:r>
      <w:r>
        <w:rPr>
          <w:rFonts w:cstheme="minorHAnsi"/>
          <w:sz w:val="28"/>
          <w:szCs w:val="28"/>
        </w:rPr>
        <w:t>».</w:t>
      </w:r>
    </w:p>
    <w:p w:rsidR="0001628D" w:rsidRDefault="0001628D" w:rsidP="007B5ED7">
      <w:pPr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Принципиальное отличие от других похожих приложений является – простота как в интерфейсе, так и в использовании.</w:t>
      </w:r>
    </w:p>
    <w:p w:rsidR="0001628D" w:rsidRDefault="0001628D" w:rsidP="0001628D">
      <w:pPr>
        <w:jc w:val="center"/>
        <w:rPr>
          <w:rFonts w:cstheme="minorHAnsi"/>
          <w:b/>
          <w:sz w:val="28"/>
          <w:szCs w:val="28"/>
        </w:rPr>
      </w:pPr>
      <w:r w:rsidRPr="0001628D">
        <w:rPr>
          <w:rFonts w:cstheme="minorHAnsi"/>
          <w:b/>
          <w:sz w:val="28"/>
          <w:szCs w:val="28"/>
        </w:rPr>
        <w:t>Основная часть</w:t>
      </w:r>
    </w:p>
    <w:p w:rsidR="00B85055" w:rsidRDefault="00B85055" w:rsidP="00B85055">
      <w:pPr>
        <w:ind w:firstLine="708"/>
        <w:jc w:val="both"/>
        <w:rPr>
          <w:rFonts w:cstheme="minorHAnsi"/>
          <w:color w:val="24292F"/>
          <w:sz w:val="28"/>
          <w:szCs w:val="28"/>
        </w:rPr>
      </w:pPr>
      <w:r w:rsidRPr="00B85055">
        <w:rPr>
          <w:rFonts w:cstheme="minorHAnsi"/>
          <w:color w:val="24292F"/>
          <w:sz w:val="28"/>
          <w:szCs w:val="28"/>
        </w:rPr>
        <w:t>Разработка приложения для изучения английского языка — это комплексный процесс, требующий учета потребностей пользователей, создания качественного контента и внедрения интерактивных элементов. Успешное приложение должно быть удобным, доступным и мотивирующим для пользователей. В конечном итоге, цель проекта — помочь людям овладеть английским языком и открыть новые возможности для общения и самореализации.</w:t>
      </w:r>
    </w:p>
    <w:p w:rsidR="00B85055" w:rsidRPr="00B85055" w:rsidRDefault="00B85055" w:rsidP="00B85055">
      <w:pPr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30"/>
          <w:lang w:eastAsia="ru-RU"/>
        </w:rPr>
      </w:pPr>
      <w:r w:rsidRPr="00B85055">
        <w:rPr>
          <w:rFonts w:eastAsia="Times New Roman" w:cstheme="minorHAnsi"/>
          <w:b/>
          <w:bCs/>
          <w:color w:val="24292F"/>
          <w:sz w:val="28"/>
          <w:szCs w:val="30"/>
          <w:lang w:eastAsia="ru-RU"/>
        </w:rPr>
        <w:t>Результаты опроса</w:t>
      </w:r>
    </w:p>
    <w:p w:rsidR="00B85055" w:rsidRPr="00B85055" w:rsidRDefault="00B85055" w:rsidP="00B85055">
      <w:pPr>
        <w:spacing w:before="360" w:after="240" w:line="240" w:lineRule="auto"/>
        <w:outlineLvl w:val="3"/>
        <w:rPr>
          <w:rFonts w:eastAsia="Times New Roman" w:cstheme="minorHAnsi"/>
          <w:bCs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bCs/>
          <w:color w:val="24292F"/>
          <w:sz w:val="28"/>
          <w:szCs w:val="28"/>
          <w:lang w:eastAsia="ru-RU"/>
        </w:rPr>
        <w:t>1. Целевая аудитория</w:t>
      </w:r>
    </w:p>
    <w:p w:rsidR="00B85055" w:rsidRPr="00B85055" w:rsidRDefault="00B85055" w:rsidP="00B8505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bCs/>
          <w:color w:val="24292F"/>
          <w:sz w:val="28"/>
          <w:szCs w:val="28"/>
          <w:lang w:eastAsia="ru-RU"/>
        </w:rPr>
        <w:t>Возраст участников:</w:t>
      </w:r>
    </w:p>
    <w:p w:rsidR="00B85055" w:rsidRPr="00B85055" w:rsidRDefault="00B85055" w:rsidP="00B8505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8-10 лет: 35%</w:t>
      </w:r>
    </w:p>
    <w:p w:rsidR="00B85055" w:rsidRPr="00B85055" w:rsidRDefault="00B85055" w:rsidP="00B85055">
      <w:pPr>
        <w:numPr>
          <w:ilvl w:val="1"/>
          <w:numId w:val="3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11-12 лет: 40%</w:t>
      </w:r>
    </w:p>
    <w:p w:rsidR="00B85055" w:rsidRPr="00B85055" w:rsidRDefault="00B85055" w:rsidP="00B85055">
      <w:pPr>
        <w:numPr>
          <w:ilvl w:val="1"/>
          <w:numId w:val="3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13-14 лет: 25%</w:t>
      </w:r>
    </w:p>
    <w:p w:rsidR="00B85055" w:rsidRPr="00B85055" w:rsidRDefault="00B85055" w:rsidP="00B85055">
      <w:pPr>
        <w:spacing w:before="360" w:after="240" w:line="240" w:lineRule="auto"/>
        <w:outlineLvl w:val="3"/>
        <w:rPr>
          <w:rFonts w:eastAsia="Times New Roman" w:cstheme="minorHAnsi"/>
          <w:bCs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bCs/>
          <w:color w:val="24292F"/>
          <w:sz w:val="28"/>
          <w:szCs w:val="28"/>
          <w:lang w:eastAsia="ru-RU"/>
        </w:rPr>
        <w:t>2. Уровень знаний английского языка</w:t>
      </w:r>
    </w:p>
    <w:p w:rsidR="00B85055" w:rsidRPr="00B85055" w:rsidRDefault="00B85055" w:rsidP="00B8505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Начальный уровень: 50%</w:t>
      </w:r>
    </w:p>
    <w:p w:rsidR="00B85055" w:rsidRPr="00B85055" w:rsidRDefault="00B85055" w:rsidP="00B85055">
      <w:pPr>
        <w:numPr>
          <w:ilvl w:val="0"/>
          <w:numId w:val="4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Средний уровень: 30%</w:t>
      </w:r>
    </w:p>
    <w:p w:rsidR="00B85055" w:rsidRPr="00B85055" w:rsidRDefault="00B85055" w:rsidP="00B85055">
      <w:pPr>
        <w:numPr>
          <w:ilvl w:val="0"/>
          <w:numId w:val="4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Продвинутый уровень: 20%</w:t>
      </w:r>
    </w:p>
    <w:p w:rsidR="00B85055" w:rsidRPr="00B85055" w:rsidRDefault="00B85055" w:rsidP="00B85055">
      <w:pPr>
        <w:spacing w:before="360" w:after="240" w:line="240" w:lineRule="auto"/>
        <w:outlineLvl w:val="3"/>
        <w:rPr>
          <w:rFonts w:eastAsia="Times New Roman" w:cstheme="minorHAnsi"/>
          <w:bCs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bCs/>
          <w:color w:val="24292F"/>
          <w:sz w:val="28"/>
          <w:szCs w:val="28"/>
          <w:lang w:eastAsia="ru-RU"/>
        </w:rPr>
        <w:t>3. Основные цели изучения английского языка</w:t>
      </w:r>
    </w:p>
    <w:p w:rsidR="00B85055" w:rsidRPr="00B85055" w:rsidRDefault="00B85055" w:rsidP="00B8505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Подготовка к экзаменам: 45%</w:t>
      </w:r>
    </w:p>
    <w:p w:rsidR="00B85055" w:rsidRPr="00B85055" w:rsidRDefault="00B85055" w:rsidP="00B85055">
      <w:pPr>
        <w:numPr>
          <w:ilvl w:val="0"/>
          <w:numId w:val="5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Повышение общего уровня языка: 30%</w:t>
      </w:r>
    </w:p>
    <w:p w:rsidR="00B85055" w:rsidRPr="00B85055" w:rsidRDefault="00B85055" w:rsidP="00B85055">
      <w:pPr>
        <w:numPr>
          <w:ilvl w:val="0"/>
          <w:numId w:val="5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Интерес к культуре и путешествиям: 25%</w:t>
      </w:r>
    </w:p>
    <w:p w:rsidR="00B85055" w:rsidRPr="00B85055" w:rsidRDefault="00B85055" w:rsidP="00B85055">
      <w:pPr>
        <w:spacing w:before="360" w:after="240" w:line="240" w:lineRule="auto"/>
        <w:outlineLvl w:val="3"/>
        <w:rPr>
          <w:rFonts w:eastAsia="Times New Roman" w:cstheme="minorHAnsi"/>
          <w:bCs/>
          <w:color w:val="24292F"/>
          <w:sz w:val="28"/>
          <w:szCs w:val="28"/>
          <w:lang w:eastAsia="ru-RU"/>
        </w:rPr>
      </w:pPr>
      <w:r>
        <w:rPr>
          <w:rFonts w:eastAsia="Times New Roman" w:cstheme="minorHAnsi"/>
          <w:bCs/>
          <w:color w:val="24292F"/>
          <w:sz w:val="28"/>
          <w:szCs w:val="28"/>
          <w:lang w:eastAsia="ru-RU"/>
        </w:rPr>
        <w:t>4</w:t>
      </w:r>
      <w:r w:rsidRPr="00B85055">
        <w:rPr>
          <w:rFonts w:eastAsia="Times New Roman" w:cstheme="minorHAnsi"/>
          <w:bCs/>
          <w:color w:val="24292F"/>
          <w:sz w:val="28"/>
          <w:szCs w:val="28"/>
          <w:lang w:eastAsia="ru-RU"/>
        </w:rPr>
        <w:t>. Проблемы, с которыми сталкиваются учащиеся</w:t>
      </w:r>
    </w:p>
    <w:p w:rsidR="00B85055" w:rsidRPr="00B85055" w:rsidRDefault="00B85055" w:rsidP="00B850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Сложность восприятия материала: 55%</w:t>
      </w:r>
    </w:p>
    <w:p w:rsidR="00B85055" w:rsidRPr="00B85055" w:rsidRDefault="00B85055" w:rsidP="00B85055">
      <w:pPr>
        <w:numPr>
          <w:ilvl w:val="0"/>
          <w:numId w:val="6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lastRenderedPageBreak/>
        <w:t>Нехватка мотивации: 40%</w:t>
      </w:r>
    </w:p>
    <w:p w:rsidR="00B85055" w:rsidRDefault="00B85055" w:rsidP="00B85055">
      <w:pPr>
        <w:numPr>
          <w:ilvl w:val="0"/>
          <w:numId w:val="6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B85055">
        <w:rPr>
          <w:rFonts w:eastAsia="Times New Roman" w:cstheme="minorHAnsi"/>
          <w:color w:val="24292F"/>
          <w:sz w:val="28"/>
          <w:szCs w:val="28"/>
          <w:lang w:eastAsia="ru-RU"/>
        </w:rPr>
        <w:t>Ограниченное время на занятия: 30%</w:t>
      </w:r>
    </w:p>
    <w:p w:rsidR="00A90CB7" w:rsidRPr="00A90CB7" w:rsidRDefault="00A90CB7" w:rsidP="00A90CB7">
      <w:pPr>
        <w:shd w:val="clear" w:color="auto" w:fill="FFFFFF"/>
        <w:spacing w:line="360" w:lineRule="auto"/>
        <w:ind w:left="360" w:firstLine="348"/>
        <w:jc w:val="both"/>
        <w:rPr>
          <w:rFonts w:cstheme="minorHAnsi"/>
          <w:sz w:val="28"/>
          <w:szCs w:val="28"/>
        </w:rPr>
      </w:pPr>
      <w:r w:rsidRPr="00A90CB7">
        <w:rPr>
          <w:rFonts w:cstheme="minorHAnsi"/>
          <w:color w:val="202122"/>
          <w:sz w:val="28"/>
          <w:szCs w:val="28"/>
          <w:highlight w:val="white"/>
        </w:rPr>
        <w:t>SWOT-анализ — метод стратегического планирования, заключающийся в выявлении факторов внутренней и внешней среды организации и разделении их на четыре категории</w:t>
      </w:r>
    </w:p>
    <w:p w:rsidR="00A90CB7" w:rsidRPr="00A90CB7" w:rsidRDefault="00A90CB7" w:rsidP="00A90CB7">
      <w:pPr>
        <w:shd w:val="clear" w:color="auto" w:fill="FFFFFF"/>
        <w:spacing w:line="360" w:lineRule="auto"/>
        <w:ind w:left="360" w:firstLine="348"/>
        <w:jc w:val="both"/>
        <w:rPr>
          <w:rFonts w:cstheme="minorHAnsi"/>
          <w:color w:val="202122"/>
          <w:sz w:val="28"/>
          <w:szCs w:val="28"/>
          <w:highlight w:val="white"/>
        </w:rPr>
      </w:pPr>
      <w:r w:rsidRPr="00A90CB7">
        <w:rPr>
          <w:rFonts w:cstheme="minorHAnsi"/>
          <w:sz w:val="28"/>
          <w:szCs w:val="28"/>
        </w:rPr>
        <w:t>Для того чтобы выявить преимущества и недостатки был выполнен SWOT анализ продукта.</w:t>
      </w:r>
    </w:p>
    <w:p w:rsidR="00A90CB7" w:rsidRPr="00A90CB7" w:rsidRDefault="00A90CB7" w:rsidP="00A90CB7">
      <w:pPr>
        <w:spacing w:before="60" w:after="100" w:afterAutospacing="1" w:line="240" w:lineRule="auto"/>
        <w:ind w:left="360" w:firstLine="348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cstheme="minorHAnsi"/>
          <w:sz w:val="28"/>
          <w:szCs w:val="28"/>
        </w:rPr>
        <w:t>Результаты анализа можно увидеть на представленном изображении. (см. рис. 3)</w:t>
      </w:r>
    </w:p>
    <w:p w:rsidR="0001628D" w:rsidRPr="00A90CB7" w:rsidRDefault="00843D36" w:rsidP="00A90CB7">
      <w:pPr>
        <w:ind w:left="360"/>
        <w:jc w:val="both"/>
        <w:rPr>
          <w:rFonts w:cstheme="minorHAnsi"/>
          <w:b/>
          <w:sz w:val="28"/>
          <w:szCs w:val="28"/>
        </w:rPr>
      </w:pPr>
      <w:r w:rsidRPr="00A90CB7">
        <w:rPr>
          <w:rFonts w:cstheme="minorHAnsi"/>
          <w:b/>
          <w:sz w:val="28"/>
          <w:szCs w:val="28"/>
        </w:rPr>
        <w:t xml:space="preserve">По результатам </w:t>
      </w:r>
      <w:r w:rsidRPr="00A90CB7">
        <w:rPr>
          <w:rFonts w:cstheme="minorHAnsi"/>
          <w:b/>
          <w:sz w:val="28"/>
          <w:szCs w:val="28"/>
          <w:lang w:val="en-US"/>
        </w:rPr>
        <w:t>SWOT</w:t>
      </w:r>
      <w:r w:rsidRPr="00A90CB7">
        <w:rPr>
          <w:rFonts w:cstheme="minorHAnsi"/>
          <w:b/>
          <w:sz w:val="28"/>
          <w:szCs w:val="28"/>
        </w:rPr>
        <w:t>-анализа были выявлены следующие преимущества проекта:</w:t>
      </w:r>
    </w:p>
    <w:p w:rsidR="00A90CB7" w:rsidRDefault="00A90CB7" w:rsidP="00A90CB7">
      <w:pPr>
        <w:jc w:val="both"/>
        <w:rPr>
          <w:rFonts w:cstheme="minorHAnsi"/>
          <w:b/>
          <w:sz w:val="28"/>
          <w:szCs w:val="28"/>
        </w:rPr>
      </w:pPr>
      <w:r w:rsidRPr="00A90CB7">
        <w:rPr>
          <w:rFonts w:cstheme="minorHAnsi"/>
          <w:b/>
          <w:noProof/>
          <w:sz w:val="28"/>
          <w:szCs w:val="28"/>
          <w:lang w:eastAsia="ru-RU"/>
        </w:rPr>
        <w:drawing>
          <wp:inline distT="0" distB="0" distL="0" distR="0" wp14:anchorId="766492F2" wp14:editId="6CA5B79D">
            <wp:extent cx="5940425" cy="35223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B7" w:rsidRPr="00A90CB7" w:rsidRDefault="00A90CB7" w:rsidP="00A90CB7">
      <w:pPr>
        <w:pStyle w:val="3"/>
        <w:spacing w:before="360" w:beforeAutospacing="0" w:after="240" w:afterAutospacing="0"/>
        <w:jc w:val="center"/>
        <w:rPr>
          <w:rFonts w:asciiTheme="minorHAnsi" w:hAnsiTheme="minorHAnsi" w:cstheme="minorHAnsi"/>
          <w:b w:val="0"/>
          <w:color w:val="24292F"/>
          <w:sz w:val="28"/>
          <w:szCs w:val="28"/>
        </w:rPr>
      </w:pPr>
      <w:r w:rsidRPr="00A90CB7">
        <w:rPr>
          <w:rFonts w:asciiTheme="minorHAnsi" w:hAnsiTheme="minorHAnsi" w:cstheme="minorHAnsi"/>
          <w:b w:val="0"/>
          <w:color w:val="24292F"/>
          <w:sz w:val="28"/>
          <w:szCs w:val="28"/>
        </w:rPr>
        <w:t>Рисунок</w:t>
      </w:r>
      <w:r>
        <w:rPr>
          <w:rFonts w:asciiTheme="minorHAnsi" w:hAnsiTheme="minorHAnsi" w:cstheme="minorHAnsi"/>
          <w:b w:val="0"/>
          <w:color w:val="24292F"/>
          <w:sz w:val="28"/>
          <w:szCs w:val="28"/>
        </w:rPr>
        <w:t xml:space="preserve"> 1. </w:t>
      </w:r>
      <w:r>
        <w:rPr>
          <w:rFonts w:asciiTheme="minorHAnsi" w:hAnsiTheme="minorHAnsi" w:cstheme="minorHAnsi"/>
          <w:b w:val="0"/>
          <w:color w:val="24292F"/>
          <w:sz w:val="28"/>
          <w:szCs w:val="28"/>
          <w:lang w:val="en-US"/>
        </w:rPr>
        <w:t>SWOT</w:t>
      </w:r>
      <w:r w:rsidRPr="00376114">
        <w:rPr>
          <w:rFonts w:asciiTheme="minorHAnsi" w:hAnsiTheme="minorHAnsi" w:cstheme="minorHAnsi"/>
          <w:b w:val="0"/>
          <w:color w:val="24292F"/>
          <w:sz w:val="28"/>
          <w:szCs w:val="28"/>
        </w:rPr>
        <w:t>-анализ</w:t>
      </w:r>
    </w:p>
    <w:p w:rsidR="00A90CB7" w:rsidRPr="00A90CB7" w:rsidRDefault="00A90CB7" w:rsidP="00A90CB7">
      <w:pPr>
        <w:pStyle w:val="3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90CB7">
        <w:rPr>
          <w:rFonts w:asciiTheme="minorHAnsi" w:hAnsiTheme="minorHAnsi" w:cstheme="minorHAnsi"/>
          <w:color w:val="24292F"/>
          <w:sz w:val="28"/>
          <w:szCs w:val="28"/>
        </w:rPr>
        <w:t>Сильные стороны (</w:t>
      </w:r>
      <w:proofErr w:type="spellStart"/>
      <w:r w:rsidRPr="00A90CB7">
        <w:rPr>
          <w:rFonts w:asciiTheme="minorHAnsi" w:hAnsiTheme="minorHAnsi" w:cstheme="minorHAnsi"/>
          <w:color w:val="24292F"/>
          <w:sz w:val="28"/>
          <w:szCs w:val="28"/>
        </w:rPr>
        <w:t>Strengths</w:t>
      </w:r>
      <w:proofErr w:type="spellEnd"/>
      <w:r w:rsidRPr="00A90CB7">
        <w:rPr>
          <w:rFonts w:asciiTheme="minorHAnsi" w:hAnsiTheme="minorHAnsi" w:cstheme="minorHAnsi"/>
          <w:color w:val="24292F"/>
          <w:sz w:val="28"/>
          <w:szCs w:val="28"/>
        </w:rPr>
        <w:t>)</w:t>
      </w:r>
      <w:r>
        <w:rPr>
          <w:rFonts w:asciiTheme="minorHAnsi" w:hAnsiTheme="minorHAnsi" w:cstheme="minorHAnsi"/>
          <w:color w:val="24292F"/>
          <w:sz w:val="28"/>
          <w:szCs w:val="28"/>
        </w:rPr>
        <w:t>:</w:t>
      </w:r>
    </w:p>
    <w:p w:rsidR="00A90CB7" w:rsidRPr="00A90CB7" w:rsidRDefault="00A90CB7" w:rsidP="00A90CB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Интерактивность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Приложение может предлагать интерактивные задания, игры и тесты, что повышает уровень вовлеченности и мотивации учащихся.</w:t>
      </w:r>
    </w:p>
    <w:p w:rsidR="00A90CB7" w:rsidRPr="00A90CB7" w:rsidRDefault="00A90CB7" w:rsidP="00A90CB7">
      <w:pPr>
        <w:pStyle w:val="a3"/>
        <w:numPr>
          <w:ilvl w:val="0"/>
          <w:numId w:val="14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lastRenderedPageBreak/>
        <w:t>Адаптивное обучение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Возможность адаптации контента под уровень знаний и индивидуальные потребности каждого ученика.</w:t>
      </w:r>
    </w:p>
    <w:p w:rsidR="00A90CB7" w:rsidRPr="00A90CB7" w:rsidRDefault="00A90CB7" w:rsidP="00A90CB7">
      <w:pPr>
        <w:pStyle w:val="a3"/>
        <w:numPr>
          <w:ilvl w:val="0"/>
          <w:numId w:val="14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Доступность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Приложение может быть доступно на различных устройствах (смартфоны, планшеты, компьютеры), что позволяет учиться в любое время и в любом месте.</w:t>
      </w:r>
    </w:p>
    <w:p w:rsidR="00A90CB7" w:rsidRPr="00A90CB7" w:rsidRDefault="00A90CB7" w:rsidP="00A90CB7">
      <w:pPr>
        <w:pStyle w:val="a3"/>
        <w:numPr>
          <w:ilvl w:val="0"/>
          <w:numId w:val="14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proofErr w:type="spellStart"/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Геймификация</w:t>
      </w:r>
      <w:proofErr w:type="spellEnd"/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Внедрение элементов игры (баллы, уровни, достижения) может сделать процесс обучения более увлекательным.</w:t>
      </w:r>
    </w:p>
    <w:p w:rsidR="00A90CB7" w:rsidRPr="00A90CB7" w:rsidRDefault="00A90CB7" w:rsidP="00A90CB7">
      <w:pPr>
        <w:pStyle w:val="3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90CB7">
        <w:rPr>
          <w:rFonts w:asciiTheme="minorHAnsi" w:hAnsiTheme="minorHAnsi" w:cstheme="minorHAnsi"/>
          <w:color w:val="24292F"/>
          <w:sz w:val="28"/>
          <w:szCs w:val="28"/>
        </w:rPr>
        <w:t>Слабые стороны (</w:t>
      </w:r>
      <w:proofErr w:type="spellStart"/>
      <w:r w:rsidRPr="00A90CB7">
        <w:rPr>
          <w:rFonts w:asciiTheme="minorHAnsi" w:hAnsiTheme="minorHAnsi" w:cstheme="minorHAnsi"/>
          <w:color w:val="24292F"/>
          <w:sz w:val="28"/>
          <w:szCs w:val="28"/>
        </w:rPr>
        <w:t>Weaknesses</w:t>
      </w:r>
      <w:proofErr w:type="spellEnd"/>
      <w:r w:rsidRPr="00A90CB7">
        <w:rPr>
          <w:rFonts w:asciiTheme="minorHAnsi" w:hAnsiTheme="minorHAnsi" w:cstheme="minorHAnsi"/>
          <w:color w:val="24292F"/>
          <w:sz w:val="28"/>
          <w:szCs w:val="28"/>
        </w:rPr>
        <w:t>)</w:t>
      </w:r>
      <w:r>
        <w:rPr>
          <w:rFonts w:asciiTheme="minorHAnsi" w:hAnsiTheme="minorHAnsi" w:cstheme="minorHAnsi"/>
          <w:color w:val="24292F"/>
          <w:sz w:val="28"/>
          <w:szCs w:val="28"/>
        </w:rPr>
        <w:t>:</w:t>
      </w:r>
    </w:p>
    <w:p w:rsidR="00A90CB7" w:rsidRPr="00A90CB7" w:rsidRDefault="00A90CB7" w:rsidP="00A90CB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Конкуренция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Существуют множество других приложений для изучения языков, что может затруднить привлечение пользователей.</w:t>
      </w:r>
    </w:p>
    <w:p w:rsidR="00A90CB7" w:rsidRPr="00A90CB7" w:rsidRDefault="00A90CB7" w:rsidP="00A90CB7">
      <w:pPr>
        <w:pStyle w:val="a3"/>
        <w:numPr>
          <w:ilvl w:val="0"/>
          <w:numId w:val="13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Необходимость постоянного обновления контента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Для поддержания интереса пользователей приложение должно регулярно обновляться, что требует ресурсов.</w:t>
      </w:r>
    </w:p>
    <w:p w:rsidR="00A90CB7" w:rsidRPr="00A90CB7" w:rsidRDefault="00A90CB7" w:rsidP="00A90CB7">
      <w:pPr>
        <w:pStyle w:val="a3"/>
        <w:numPr>
          <w:ilvl w:val="0"/>
          <w:numId w:val="13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Зависимость от технологий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 xml:space="preserve">: Не все учащиеся могут иметь доступ к необходимым устройствам или стабильному </w:t>
      </w:r>
      <w:proofErr w:type="spellStart"/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интернет-соединению</w:t>
      </w:r>
      <w:proofErr w:type="spellEnd"/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.</w:t>
      </w:r>
    </w:p>
    <w:p w:rsidR="00A90CB7" w:rsidRPr="00A90CB7" w:rsidRDefault="00A90CB7" w:rsidP="00A90CB7">
      <w:pPr>
        <w:pStyle w:val="a3"/>
        <w:numPr>
          <w:ilvl w:val="0"/>
          <w:numId w:val="13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Проблемы с мотивацией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Некоторые дети могут не проявлять интерес к самостоятельному обучению и нуждаться в дополнительной мотивации.</w:t>
      </w:r>
    </w:p>
    <w:p w:rsidR="00A90CB7" w:rsidRPr="00A90CB7" w:rsidRDefault="00A90CB7" w:rsidP="00A90CB7">
      <w:pPr>
        <w:pStyle w:val="3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90CB7">
        <w:rPr>
          <w:rFonts w:asciiTheme="minorHAnsi" w:hAnsiTheme="minorHAnsi" w:cstheme="minorHAnsi"/>
          <w:color w:val="24292F"/>
          <w:sz w:val="28"/>
          <w:szCs w:val="28"/>
        </w:rPr>
        <w:t>Возможности (</w:t>
      </w:r>
      <w:proofErr w:type="spellStart"/>
      <w:r w:rsidRPr="00A90CB7">
        <w:rPr>
          <w:rFonts w:asciiTheme="minorHAnsi" w:hAnsiTheme="minorHAnsi" w:cstheme="minorHAnsi"/>
          <w:color w:val="24292F"/>
          <w:sz w:val="28"/>
          <w:szCs w:val="28"/>
        </w:rPr>
        <w:t>Opportunities</w:t>
      </w:r>
      <w:proofErr w:type="spellEnd"/>
      <w:r w:rsidRPr="00A90CB7">
        <w:rPr>
          <w:rFonts w:asciiTheme="minorHAnsi" w:hAnsiTheme="minorHAnsi" w:cstheme="minorHAnsi"/>
          <w:color w:val="24292F"/>
          <w:sz w:val="28"/>
          <w:szCs w:val="28"/>
        </w:rPr>
        <w:t>)</w:t>
      </w:r>
      <w:r>
        <w:rPr>
          <w:rFonts w:asciiTheme="minorHAnsi" w:hAnsiTheme="minorHAnsi" w:cstheme="minorHAnsi"/>
          <w:color w:val="24292F"/>
          <w:sz w:val="28"/>
          <w:szCs w:val="28"/>
        </w:rPr>
        <w:t>:</w:t>
      </w:r>
    </w:p>
    <w:p w:rsidR="00A90CB7" w:rsidRPr="00A90CB7" w:rsidRDefault="00A90CB7" w:rsidP="00A90CB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Рост интереса к изучению английского языка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Увеличение спроса на изучение английского языка среди молодежи открывает новые возможности для рынка.</w:t>
      </w:r>
    </w:p>
    <w:p w:rsidR="00A90CB7" w:rsidRPr="00A90CB7" w:rsidRDefault="00A90CB7" w:rsidP="00A90CB7">
      <w:pPr>
        <w:pStyle w:val="a3"/>
        <w:numPr>
          <w:ilvl w:val="0"/>
          <w:numId w:val="12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Сотрудничество с образовательными учреждениями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Партнерство с школами и другими образовательными организациями может повысить доверие к приложению и увеличить количество пользователей.</w:t>
      </w:r>
    </w:p>
    <w:p w:rsidR="00A90CB7" w:rsidRPr="00A90CB7" w:rsidRDefault="00A90CB7" w:rsidP="00A90CB7">
      <w:pPr>
        <w:pStyle w:val="a3"/>
        <w:numPr>
          <w:ilvl w:val="0"/>
          <w:numId w:val="12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Интеграция с другими платформами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Возможность интеграции с социальными сетями или образовательными платформами для расширения аудитории.</w:t>
      </w:r>
    </w:p>
    <w:p w:rsidR="00A90CB7" w:rsidRPr="00A90CB7" w:rsidRDefault="00A90CB7" w:rsidP="00A90CB7">
      <w:pPr>
        <w:pStyle w:val="a3"/>
        <w:numPr>
          <w:ilvl w:val="0"/>
          <w:numId w:val="12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Разработка дополнительных модулей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Создание курсов для подготовки к экзаменам или специализированных программ для изучения профессиональной лексики.</w:t>
      </w:r>
    </w:p>
    <w:p w:rsidR="00A90CB7" w:rsidRPr="00A90CB7" w:rsidRDefault="00A90CB7" w:rsidP="00A90CB7">
      <w:pPr>
        <w:pStyle w:val="3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90CB7">
        <w:rPr>
          <w:rFonts w:asciiTheme="minorHAnsi" w:hAnsiTheme="minorHAnsi" w:cstheme="minorHAnsi"/>
          <w:color w:val="24292F"/>
          <w:sz w:val="28"/>
          <w:szCs w:val="28"/>
        </w:rPr>
        <w:t>Угрозы (</w:t>
      </w:r>
      <w:proofErr w:type="spellStart"/>
      <w:r w:rsidRPr="00A90CB7">
        <w:rPr>
          <w:rFonts w:asciiTheme="minorHAnsi" w:hAnsiTheme="minorHAnsi" w:cstheme="minorHAnsi"/>
          <w:color w:val="24292F"/>
          <w:sz w:val="28"/>
          <w:szCs w:val="28"/>
        </w:rPr>
        <w:t>Threats</w:t>
      </w:r>
      <w:proofErr w:type="spellEnd"/>
      <w:r w:rsidRPr="00A90CB7">
        <w:rPr>
          <w:rFonts w:asciiTheme="minorHAnsi" w:hAnsiTheme="minorHAnsi" w:cstheme="minorHAnsi"/>
          <w:color w:val="24292F"/>
          <w:sz w:val="28"/>
          <w:szCs w:val="28"/>
        </w:rPr>
        <w:t>)</w:t>
      </w:r>
      <w:r>
        <w:rPr>
          <w:rFonts w:asciiTheme="minorHAnsi" w:hAnsiTheme="minorHAnsi" w:cstheme="minorHAnsi"/>
          <w:color w:val="24292F"/>
          <w:sz w:val="28"/>
          <w:szCs w:val="28"/>
        </w:rPr>
        <w:t>:</w:t>
      </w:r>
    </w:p>
    <w:p w:rsidR="00A90CB7" w:rsidRPr="00A90CB7" w:rsidRDefault="00A90CB7" w:rsidP="00A90CB7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Конкуренция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Постоянное появление новых приложений и платформ для изучения языков может снизить долю рынка.</w:t>
      </w:r>
    </w:p>
    <w:p w:rsidR="00A90CB7" w:rsidRPr="00A90CB7" w:rsidRDefault="00A90CB7" w:rsidP="00A90CB7">
      <w:pPr>
        <w:pStyle w:val="a3"/>
        <w:numPr>
          <w:ilvl w:val="0"/>
          <w:numId w:val="11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lastRenderedPageBreak/>
        <w:t>Изменения в образовательной политике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Изменения в системе образования могут повлиять на спрос на дополнительные образовательные ресурсы.</w:t>
      </w:r>
    </w:p>
    <w:p w:rsidR="00A90CB7" w:rsidRPr="00A90CB7" w:rsidRDefault="00A90CB7" w:rsidP="00A90CB7">
      <w:pPr>
        <w:pStyle w:val="a3"/>
        <w:numPr>
          <w:ilvl w:val="0"/>
          <w:numId w:val="11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Технологические изменения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Быстрое развитие технологий может потребовать постоянного обновления приложения и его функционала.</w:t>
      </w:r>
    </w:p>
    <w:p w:rsidR="00A90CB7" w:rsidRPr="00A90CB7" w:rsidRDefault="00A90CB7" w:rsidP="00A90CB7">
      <w:pPr>
        <w:pStyle w:val="a3"/>
        <w:numPr>
          <w:ilvl w:val="0"/>
          <w:numId w:val="11"/>
        </w:numPr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r w:rsidRPr="00A90CB7">
        <w:rPr>
          <w:rFonts w:eastAsia="Times New Roman" w:cstheme="minorHAnsi"/>
          <w:b/>
          <w:bCs/>
          <w:color w:val="24292F"/>
          <w:sz w:val="28"/>
          <w:szCs w:val="28"/>
          <w:lang w:eastAsia="ru-RU"/>
        </w:rPr>
        <w:t>Снижение интереса к мобильному обучению</w:t>
      </w:r>
      <w:r w:rsidRPr="00A90CB7">
        <w:rPr>
          <w:rFonts w:eastAsia="Times New Roman" w:cstheme="minorHAnsi"/>
          <w:color w:val="24292F"/>
          <w:sz w:val="28"/>
          <w:szCs w:val="28"/>
          <w:lang w:eastAsia="ru-RU"/>
        </w:rPr>
        <w:t>: Возможное снижение интереса к обучению через приложения в пользу традиционных методов обучения.</w:t>
      </w:r>
    </w:p>
    <w:p w:rsidR="00A90CB7" w:rsidRDefault="00A90CB7" w:rsidP="00A90CB7">
      <w:pPr>
        <w:jc w:val="both"/>
        <w:rPr>
          <w:rFonts w:cstheme="minorHAnsi"/>
          <w:b/>
          <w:sz w:val="28"/>
          <w:szCs w:val="28"/>
        </w:rPr>
      </w:pPr>
    </w:p>
    <w:p w:rsidR="00843D36" w:rsidRDefault="00843D36" w:rsidP="0001628D">
      <w:pPr>
        <w:ind w:firstLine="708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Этапы разработки:</w:t>
      </w:r>
    </w:p>
    <w:p w:rsidR="00843D36" w:rsidRPr="00B0734B" w:rsidRDefault="00843D36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Выработка основной задумки проекта</w:t>
      </w:r>
    </w:p>
    <w:p w:rsidR="00843D36" w:rsidRPr="00B0734B" w:rsidRDefault="00843D36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Поиск информации по реализации</w:t>
      </w:r>
    </w:p>
    <w:p w:rsidR="00843D36" w:rsidRPr="00B0734B" w:rsidRDefault="00843D36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Поиск похожих приложений и сбор информации о них</w:t>
      </w:r>
    </w:p>
    <w:p w:rsidR="00843D36" w:rsidRPr="00B0734B" w:rsidRDefault="00843D36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Поиск отечественных решений</w:t>
      </w:r>
    </w:p>
    <w:p w:rsidR="00843D36" w:rsidRPr="00B0734B" w:rsidRDefault="00843D36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Разработка собственного приложения</w:t>
      </w:r>
    </w:p>
    <w:p w:rsidR="00843D36" w:rsidRPr="00B0734B" w:rsidRDefault="00843D36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Разработка документации</w:t>
      </w:r>
    </w:p>
    <w:p w:rsidR="00843D36" w:rsidRPr="00B0734B" w:rsidRDefault="00843D36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Сбор тестового прототипа</w:t>
      </w:r>
    </w:p>
    <w:p w:rsidR="00843D36" w:rsidRPr="00B0734B" w:rsidRDefault="00B0734B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Проведение опроса</w:t>
      </w:r>
    </w:p>
    <w:p w:rsidR="00B0734B" w:rsidRDefault="00B0734B" w:rsidP="00B0734B">
      <w:pPr>
        <w:pStyle w:val="a3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0734B">
        <w:rPr>
          <w:rFonts w:cstheme="minorHAnsi"/>
          <w:sz w:val="28"/>
          <w:szCs w:val="28"/>
        </w:rPr>
        <w:t>Выпуск продукта</w:t>
      </w:r>
    </w:p>
    <w:p w:rsidR="00376114" w:rsidRDefault="00376114" w:rsidP="001C3E03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Язык программирования: </w:t>
      </w:r>
      <w:r>
        <w:rPr>
          <w:rFonts w:cstheme="minorHAnsi"/>
          <w:sz w:val="28"/>
          <w:szCs w:val="28"/>
          <w:lang w:val="en-US"/>
        </w:rPr>
        <w:t>Python</w:t>
      </w:r>
    </w:p>
    <w:p w:rsidR="001C3E03" w:rsidRDefault="001C3E03" w:rsidP="00376114">
      <w:pPr>
        <w:ind w:left="360"/>
        <w:jc w:val="center"/>
        <w:rPr>
          <w:rFonts w:cstheme="minorHAnsi"/>
          <w:sz w:val="28"/>
          <w:szCs w:val="28"/>
        </w:rPr>
      </w:pPr>
      <w:r w:rsidRPr="001C3E03">
        <w:rPr>
          <w:rFonts w:cstheme="minorHAnsi"/>
          <w:sz w:val="28"/>
          <w:szCs w:val="28"/>
        </w:rPr>
        <w:drawing>
          <wp:inline distT="0" distB="0" distL="0" distR="0" wp14:anchorId="26CC9829" wp14:editId="01FCE64F">
            <wp:extent cx="2019300" cy="226314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236" cy="22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3" w:rsidRDefault="00376114" w:rsidP="001C3E03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2. Главный экран</w:t>
      </w:r>
    </w:p>
    <w:p w:rsidR="00376114" w:rsidRDefault="001C3E03" w:rsidP="00376114">
      <w:pPr>
        <w:ind w:left="360"/>
        <w:jc w:val="center"/>
        <w:rPr>
          <w:rFonts w:cstheme="minorHAnsi"/>
          <w:sz w:val="28"/>
          <w:szCs w:val="28"/>
        </w:rPr>
      </w:pPr>
      <w:r w:rsidRPr="001C3E03">
        <w:rPr>
          <w:rFonts w:cstheme="minorHAnsi"/>
          <w:sz w:val="28"/>
          <w:szCs w:val="28"/>
        </w:rPr>
        <w:lastRenderedPageBreak/>
        <w:drawing>
          <wp:inline distT="0" distB="0" distL="0" distR="0" wp14:anchorId="50A89D39" wp14:editId="59A75A56">
            <wp:extent cx="2019300" cy="227793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8221" cy="22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14" w:rsidRDefault="00376114" w:rsidP="0037611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3-5. Экраны с заданием</w:t>
      </w:r>
    </w:p>
    <w:p w:rsidR="00376114" w:rsidRDefault="001C3E03" w:rsidP="00376114">
      <w:pPr>
        <w:ind w:left="360"/>
        <w:jc w:val="center"/>
        <w:rPr>
          <w:rFonts w:cstheme="minorHAnsi"/>
          <w:sz w:val="28"/>
          <w:szCs w:val="28"/>
        </w:rPr>
      </w:pPr>
      <w:r w:rsidRPr="001C3E03">
        <w:rPr>
          <w:rFonts w:cstheme="minorHAnsi"/>
          <w:sz w:val="28"/>
          <w:szCs w:val="28"/>
        </w:rPr>
        <w:drawing>
          <wp:inline distT="0" distB="0" distL="0" distR="0" wp14:anchorId="058828CF" wp14:editId="1349D5D6">
            <wp:extent cx="3248167" cy="367560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466" cy="36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14" w:rsidRDefault="00376114" w:rsidP="0037611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6. Последний экран</w:t>
      </w:r>
    </w:p>
    <w:p w:rsidR="00376114" w:rsidRDefault="00376114" w:rsidP="00376114">
      <w:pPr>
        <w:ind w:left="360"/>
        <w:jc w:val="center"/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B3351D" wp14:editId="0F5BBE0C">
            <wp:extent cx="4800600" cy="449475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737" cy="45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85830B" wp14:editId="66E3FBBB">
            <wp:extent cx="4772025" cy="432364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2143" cy="4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EC4914" wp14:editId="725CA155">
            <wp:extent cx="4748214" cy="4238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977" cy="424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ABC692" wp14:editId="774319D1">
            <wp:extent cx="4791075" cy="42379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939" cy="424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CB98794" wp14:editId="64D4D6BA">
            <wp:extent cx="4803977" cy="4324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437" cy="43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EB29E4" wp14:editId="3B52E313">
            <wp:extent cx="4816561" cy="4457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5196" cy="44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77A32D5" wp14:editId="02CA0F84">
            <wp:extent cx="4804301" cy="4438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940" cy="44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4E65ED" wp14:editId="168BED2A">
            <wp:extent cx="4781550" cy="334989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881" cy="33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14" w:rsidRPr="00376114" w:rsidRDefault="00376114" w:rsidP="0037611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7-14. Код приложения</w:t>
      </w:r>
    </w:p>
    <w:p w:rsidR="008D7C5F" w:rsidRDefault="008D7C5F" w:rsidP="008D7C5F">
      <w:pPr>
        <w:jc w:val="both"/>
        <w:rPr>
          <w:rFonts w:cstheme="minorHAnsi"/>
          <w:b/>
          <w:sz w:val="28"/>
          <w:szCs w:val="28"/>
        </w:rPr>
      </w:pPr>
      <w:r w:rsidRPr="008D7C5F">
        <w:rPr>
          <w:rFonts w:cstheme="minorHAnsi"/>
          <w:b/>
          <w:sz w:val="28"/>
          <w:szCs w:val="28"/>
        </w:rPr>
        <w:t>Практическая значимость:</w:t>
      </w:r>
    </w:p>
    <w:p w:rsidR="008D7C5F" w:rsidRPr="008D7C5F" w:rsidRDefault="008D7C5F" w:rsidP="008D7C5F">
      <w:pPr>
        <w:jc w:val="both"/>
        <w:rPr>
          <w:rFonts w:cstheme="minorHAnsi"/>
          <w:b/>
          <w:sz w:val="28"/>
          <w:szCs w:val="28"/>
        </w:rPr>
      </w:pPr>
      <w:r w:rsidRPr="008D7C5F">
        <w:rPr>
          <w:rStyle w:val="a4"/>
          <w:rFonts w:cstheme="minorHAnsi"/>
          <w:color w:val="24292F"/>
          <w:sz w:val="28"/>
          <w:szCs w:val="28"/>
        </w:rPr>
        <w:t>Доступность образования</w:t>
      </w:r>
      <w:r w:rsidRPr="008D7C5F">
        <w:rPr>
          <w:rFonts w:cstheme="minorHAnsi"/>
          <w:color w:val="24292F"/>
          <w:sz w:val="28"/>
          <w:szCs w:val="28"/>
        </w:rPr>
        <w:t xml:space="preserve">: Приложение предоставляет возможность детям учить английский язык в любое время и в любом месте, что особенно </w:t>
      </w:r>
      <w:r w:rsidRPr="008D7C5F">
        <w:rPr>
          <w:rFonts w:cstheme="minorHAnsi"/>
          <w:color w:val="24292F"/>
          <w:sz w:val="28"/>
          <w:szCs w:val="28"/>
        </w:rPr>
        <w:lastRenderedPageBreak/>
        <w:t>актуально в условиях современных реалий, когда онлайн-образование становится все более популярным.</w:t>
      </w:r>
    </w:p>
    <w:p w:rsidR="008D7C5F" w:rsidRPr="008D7C5F" w:rsidRDefault="008D7C5F" w:rsidP="008D7C5F">
      <w:pPr>
        <w:pStyle w:val="a5"/>
        <w:spacing w:before="240" w:beforeAutospacing="0" w:after="240" w:afterAutospacing="0"/>
        <w:jc w:val="both"/>
        <w:rPr>
          <w:rFonts w:asciiTheme="minorHAnsi" w:hAnsiTheme="minorHAnsi" w:cstheme="minorHAnsi"/>
          <w:color w:val="24292F"/>
          <w:sz w:val="28"/>
          <w:szCs w:val="28"/>
        </w:rPr>
      </w:pPr>
      <w:r w:rsidRPr="008D7C5F">
        <w:rPr>
          <w:rStyle w:val="a4"/>
          <w:rFonts w:asciiTheme="minorHAnsi" w:hAnsiTheme="minorHAnsi" w:cstheme="minorHAnsi"/>
          <w:color w:val="24292F"/>
          <w:sz w:val="28"/>
          <w:szCs w:val="28"/>
        </w:rPr>
        <w:t>Интерактивность и вовлеченность</w:t>
      </w:r>
      <w:r w:rsidRPr="008D7C5F">
        <w:rPr>
          <w:rFonts w:asciiTheme="minorHAnsi" w:hAnsiTheme="minorHAnsi" w:cstheme="minorHAnsi"/>
          <w:color w:val="24292F"/>
          <w:sz w:val="28"/>
          <w:szCs w:val="28"/>
        </w:rPr>
        <w:t>: Использование игровых элементов и интерактивных заданий делает процесс обучения более увлекательным и мотивирующим. Это способствует лучшему усвоению материала и повышает интерес детей к изучению языка.</w:t>
      </w:r>
    </w:p>
    <w:p w:rsidR="008D7C5F" w:rsidRPr="008D7C5F" w:rsidRDefault="008D7C5F" w:rsidP="008D7C5F">
      <w:pPr>
        <w:pStyle w:val="a5"/>
        <w:spacing w:before="240" w:beforeAutospacing="0" w:after="240" w:afterAutospacing="0"/>
        <w:jc w:val="both"/>
        <w:rPr>
          <w:rFonts w:asciiTheme="minorHAnsi" w:hAnsiTheme="minorHAnsi" w:cstheme="minorHAnsi"/>
          <w:color w:val="24292F"/>
          <w:sz w:val="28"/>
          <w:szCs w:val="28"/>
        </w:rPr>
      </w:pPr>
      <w:r w:rsidRPr="008D7C5F">
        <w:rPr>
          <w:rStyle w:val="a4"/>
          <w:rFonts w:asciiTheme="minorHAnsi" w:hAnsiTheme="minorHAnsi" w:cstheme="minorHAnsi"/>
          <w:color w:val="24292F"/>
          <w:sz w:val="28"/>
          <w:szCs w:val="28"/>
        </w:rPr>
        <w:t>Развитие навыков 21 века</w:t>
      </w:r>
      <w:r w:rsidRPr="008D7C5F">
        <w:rPr>
          <w:rFonts w:asciiTheme="minorHAnsi" w:hAnsiTheme="minorHAnsi" w:cstheme="minorHAnsi"/>
          <w:color w:val="24292F"/>
          <w:sz w:val="28"/>
          <w:szCs w:val="28"/>
        </w:rPr>
        <w:t>: в процессе использования приложения дети развивают не только языковые навыки, но и критическое мышление, креативность, а также навыки работы с цифровыми технологиями, что является важным аспектом современного образования.</w:t>
      </w:r>
    </w:p>
    <w:p w:rsidR="008D7C5F" w:rsidRPr="008D7C5F" w:rsidRDefault="008D7C5F" w:rsidP="00B0734B">
      <w:pPr>
        <w:jc w:val="both"/>
        <w:rPr>
          <w:rFonts w:cstheme="minorHAnsi"/>
          <w:b/>
          <w:sz w:val="28"/>
          <w:szCs w:val="28"/>
        </w:rPr>
      </w:pPr>
      <w:r w:rsidRPr="008D7C5F">
        <w:rPr>
          <w:rFonts w:cstheme="minorHAnsi"/>
          <w:b/>
          <w:sz w:val="28"/>
          <w:szCs w:val="28"/>
        </w:rPr>
        <w:t>Перспективы развития проекта:</w:t>
      </w:r>
    </w:p>
    <w:p w:rsidR="00AE3B7C" w:rsidRPr="00AE3B7C" w:rsidRDefault="00AE3B7C" w:rsidP="00AE3B7C">
      <w:pPr>
        <w:pStyle w:val="4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Увеличение аудитории</w:t>
      </w:r>
    </w:p>
    <w:p w:rsidR="00AE3B7C" w:rsidRPr="00AE3B7C" w:rsidRDefault="00AE3B7C" w:rsidP="00AE3B7C">
      <w:pPr>
        <w:pStyle w:val="a5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С учетом растущего интереса к изучению иностранных языков среди детей, приложение имеет потенциал для привлечения широкой аудитории. Важно адаптировать контент под разные возрастные группы и уровни подготовки, что позволит охватить не только детей, но и их родителей, заинтересованных в обучении.</w:t>
      </w:r>
    </w:p>
    <w:p w:rsidR="00AE3B7C" w:rsidRPr="00AE3B7C" w:rsidRDefault="00AE3B7C" w:rsidP="00AE3B7C">
      <w:pPr>
        <w:pStyle w:val="4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Персонализированный подход</w:t>
      </w:r>
    </w:p>
    <w:p w:rsidR="00AE3B7C" w:rsidRPr="00AE3B7C" w:rsidRDefault="00AE3B7C" w:rsidP="00AE3B7C">
      <w:pPr>
        <w:pStyle w:val="a5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Разработка алгоритмов, которые будут адаптировать учебный процесс под индивидуальные потребности и уровень знаний каждого ребенка, позволит повысить эффективность обучения. Например, приложение может предлагать упражнения и задания в зависимости от прогресса пользователя.</w:t>
      </w:r>
    </w:p>
    <w:p w:rsidR="00AE3B7C" w:rsidRPr="00AE3B7C" w:rsidRDefault="00AE3B7C" w:rsidP="00AE3B7C">
      <w:pPr>
        <w:pStyle w:val="4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 Социальные функции</w:t>
      </w:r>
    </w:p>
    <w:p w:rsidR="00AE3B7C" w:rsidRPr="00AE3B7C" w:rsidRDefault="00AE3B7C" w:rsidP="00AE3B7C">
      <w:pPr>
        <w:pStyle w:val="a5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Внедрение социальных функций, таких как возможность общения с другими учащимися, участие в групповых заданиях или конкурсах, может создать дополнительную мотивацию для изучения языка и развить коммуникативные навыки.</w:t>
      </w:r>
    </w:p>
    <w:p w:rsidR="00AE3B7C" w:rsidRPr="00AE3B7C" w:rsidRDefault="00AE3B7C" w:rsidP="00AE3B7C">
      <w:pPr>
        <w:pStyle w:val="4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Сотрудничество с образовательными учреждениями</w:t>
      </w:r>
    </w:p>
    <w:p w:rsidR="00AE3B7C" w:rsidRPr="00AE3B7C" w:rsidRDefault="00AE3B7C" w:rsidP="00AE3B7C">
      <w:pPr>
        <w:pStyle w:val="a5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Партнерство с школами и образовательными центрами может способствовать внедрению приложения в учебный процесс. Это позволит получить обратную связь от педагогов и родителей, а также повысить доверие к продукту.</w:t>
      </w:r>
    </w:p>
    <w:p w:rsidR="00AE3B7C" w:rsidRPr="00AE3B7C" w:rsidRDefault="00AE3B7C" w:rsidP="00AE3B7C">
      <w:pPr>
        <w:pStyle w:val="4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lastRenderedPageBreak/>
        <w:t>Расширение контента</w:t>
      </w:r>
    </w:p>
    <w:p w:rsidR="00AE3B7C" w:rsidRPr="00AE3B7C" w:rsidRDefault="00AE3B7C" w:rsidP="00AE3B7C">
      <w:pPr>
        <w:pStyle w:val="a5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С течением времени можно расширять контент приложения, включая новые темы, уровни сложности и форматы (</w:t>
      </w:r>
      <w:proofErr w:type="spellStart"/>
      <w:r w:rsidRPr="00AE3B7C">
        <w:rPr>
          <w:rFonts w:asciiTheme="minorHAnsi" w:hAnsiTheme="minorHAnsi" w:cstheme="minorHAnsi"/>
          <w:color w:val="24292F"/>
          <w:sz w:val="28"/>
          <w:szCs w:val="28"/>
        </w:rPr>
        <w:t>видеоуроки</w:t>
      </w:r>
      <w:proofErr w:type="spellEnd"/>
      <w:r w:rsidRPr="00AE3B7C">
        <w:rPr>
          <w:rFonts w:asciiTheme="minorHAnsi" w:hAnsiTheme="minorHAnsi" w:cstheme="minorHAnsi"/>
          <w:color w:val="24292F"/>
          <w:sz w:val="28"/>
          <w:szCs w:val="28"/>
        </w:rPr>
        <w:t xml:space="preserve">, </w:t>
      </w:r>
      <w:proofErr w:type="spellStart"/>
      <w:r w:rsidRPr="00AE3B7C">
        <w:rPr>
          <w:rFonts w:asciiTheme="minorHAnsi" w:hAnsiTheme="minorHAnsi" w:cstheme="minorHAnsi"/>
          <w:color w:val="24292F"/>
          <w:sz w:val="28"/>
          <w:szCs w:val="28"/>
        </w:rPr>
        <w:t>подкасты</w:t>
      </w:r>
      <w:proofErr w:type="spellEnd"/>
      <w:r w:rsidRPr="00AE3B7C">
        <w:rPr>
          <w:rFonts w:asciiTheme="minorHAnsi" w:hAnsiTheme="minorHAnsi" w:cstheme="minorHAnsi"/>
          <w:color w:val="24292F"/>
          <w:sz w:val="28"/>
          <w:szCs w:val="28"/>
        </w:rPr>
        <w:t>, интерактивные тесты). Это позволит удерживать интерес пользователей и привлекать новых.</w:t>
      </w:r>
    </w:p>
    <w:p w:rsidR="00AE3B7C" w:rsidRPr="00AE3B7C" w:rsidRDefault="00AE3B7C" w:rsidP="00AE3B7C">
      <w:pPr>
        <w:pStyle w:val="4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proofErr w:type="spellStart"/>
      <w:r w:rsidRPr="00AE3B7C">
        <w:rPr>
          <w:rFonts w:asciiTheme="minorHAnsi" w:hAnsiTheme="minorHAnsi" w:cstheme="minorHAnsi"/>
          <w:color w:val="24292F"/>
          <w:sz w:val="28"/>
          <w:szCs w:val="28"/>
        </w:rPr>
        <w:t>Мультиязычность</w:t>
      </w:r>
      <w:proofErr w:type="spellEnd"/>
    </w:p>
    <w:p w:rsidR="00AE3B7C" w:rsidRPr="00AE3B7C" w:rsidRDefault="00AE3B7C" w:rsidP="00AE3B7C">
      <w:pPr>
        <w:pStyle w:val="a5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Добавление поддержки других языков может сделать приложение более доступным для пользователей из разных стран, что расширит рынок и увеличит количество пользователей.</w:t>
      </w:r>
    </w:p>
    <w:p w:rsidR="00AE3B7C" w:rsidRPr="00AE3B7C" w:rsidRDefault="00AE3B7C" w:rsidP="00AE3B7C">
      <w:pPr>
        <w:pStyle w:val="4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Обратная связь и аналитика</w:t>
      </w:r>
    </w:p>
    <w:p w:rsidR="00AE3B7C" w:rsidRPr="00AE3B7C" w:rsidRDefault="00AE3B7C" w:rsidP="00AE3B7C">
      <w:pPr>
        <w:pStyle w:val="a5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AE3B7C">
        <w:rPr>
          <w:rFonts w:asciiTheme="minorHAnsi" w:hAnsiTheme="minorHAnsi" w:cstheme="minorHAnsi"/>
          <w:color w:val="24292F"/>
          <w:sz w:val="28"/>
          <w:szCs w:val="28"/>
        </w:rPr>
        <w:t>Системы сбора обратной связи и аналитики помогут понять, какие функции приложения наиболее востребованы, а также выявить слабые места, требующие доработки. Это позволит постоянно улучшать продукт.</w:t>
      </w:r>
    </w:p>
    <w:p w:rsidR="008D7C5F" w:rsidRPr="008D7C5F" w:rsidRDefault="008D7C5F" w:rsidP="00B0734B">
      <w:pPr>
        <w:jc w:val="both"/>
        <w:rPr>
          <w:rFonts w:cstheme="minorHAnsi"/>
          <w:sz w:val="28"/>
          <w:szCs w:val="28"/>
        </w:rPr>
      </w:pPr>
      <w:bookmarkStart w:id="0" w:name="_GoBack"/>
      <w:bookmarkEnd w:id="0"/>
    </w:p>
    <w:sectPr w:rsidR="008D7C5F" w:rsidRPr="008D7C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70AF4"/>
    <w:multiLevelType w:val="multilevel"/>
    <w:tmpl w:val="E3AA8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813D9F"/>
    <w:multiLevelType w:val="multilevel"/>
    <w:tmpl w:val="66D8E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4046B8"/>
    <w:multiLevelType w:val="multilevel"/>
    <w:tmpl w:val="9FB42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8F6C6C"/>
    <w:multiLevelType w:val="multilevel"/>
    <w:tmpl w:val="81425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B72F4B"/>
    <w:multiLevelType w:val="hybridMultilevel"/>
    <w:tmpl w:val="027A7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821CB8"/>
    <w:multiLevelType w:val="multilevel"/>
    <w:tmpl w:val="DEC8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4A3444F"/>
    <w:multiLevelType w:val="multilevel"/>
    <w:tmpl w:val="8A50C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784363F"/>
    <w:multiLevelType w:val="hybridMultilevel"/>
    <w:tmpl w:val="A7060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E1019C"/>
    <w:multiLevelType w:val="multilevel"/>
    <w:tmpl w:val="B7BAC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9DB386B"/>
    <w:multiLevelType w:val="multilevel"/>
    <w:tmpl w:val="53044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D216833"/>
    <w:multiLevelType w:val="multilevel"/>
    <w:tmpl w:val="5E30E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6223702"/>
    <w:multiLevelType w:val="hybridMultilevel"/>
    <w:tmpl w:val="30DA8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8D5BD9"/>
    <w:multiLevelType w:val="hybridMultilevel"/>
    <w:tmpl w:val="AAF06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2400BE"/>
    <w:multiLevelType w:val="multilevel"/>
    <w:tmpl w:val="742E9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5612608"/>
    <w:multiLevelType w:val="multilevel"/>
    <w:tmpl w:val="6A780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EE6701A"/>
    <w:multiLevelType w:val="hybridMultilevel"/>
    <w:tmpl w:val="B44AFF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A73F5B"/>
    <w:multiLevelType w:val="hybridMultilevel"/>
    <w:tmpl w:val="81AAEC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2"/>
  </w:num>
  <w:num w:numId="4">
    <w:abstractNumId w:val="0"/>
  </w:num>
  <w:num w:numId="5">
    <w:abstractNumId w:val="9"/>
  </w:num>
  <w:num w:numId="6">
    <w:abstractNumId w:val="3"/>
  </w:num>
  <w:num w:numId="7">
    <w:abstractNumId w:val="5"/>
  </w:num>
  <w:num w:numId="8">
    <w:abstractNumId w:val="6"/>
  </w:num>
  <w:num w:numId="9">
    <w:abstractNumId w:val="8"/>
  </w:num>
  <w:num w:numId="10">
    <w:abstractNumId w:val="13"/>
  </w:num>
  <w:num w:numId="11">
    <w:abstractNumId w:val="11"/>
  </w:num>
  <w:num w:numId="12">
    <w:abstractNumId w:val="12"/>
  </w:num>
  <w:num w:numId="13">
    <w:abstractNumId w:val="7"/>
  </w:num>
  <w:num w:numId="14">
    <w:abstractNumId w:val="4"/>
  </w:num>
  <w:num w:numId="15">
    <w:abstractNumId w:val="10"/>
  </w:num>
  <w:num w:numId="16">
    <w:abstractNumId w:val="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40F"/>
    <w:rsid w:val="0001628D"/>
    <w:rsid w:val="000271D4"/>
    <w:rsid w:val="0005601A"/>
    <w:rsid w:val="001C3E03"/>
    <w:rsid w:val="00376114"/>
    <w:rsid w:val="0073086E"/>
    <w:rsid w:val="0074340F"/>
    <w:rsid w:val="007B5ED7"/>
    <w:rsid w:val="00843D36"/>
    <w:rsid w:val="008D7C5F"/>
    <w:rsid w:val="00A90CB7"/>
    <w:rsid w:val="00AE3B7C"/>
    <w:rsid w:val="00B0734B"/>
    <w:rsid w:val="00B85055"/>
    <w:rsid w:val="00C2154B"/>
    <w:rsid w:val="00D807C9"/>
    <w:rsid w:val="00DE0627"/>
    <w:rsid w:val="00F7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850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8505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62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8505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8505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85055"/>
    <w:rPr>
      <w:b/>
      <w:bCs/>
    </w:rPr>
  </w:style>
  <w:style w:type="paragraph" w:styleId="a5">
    <w:name w:val="Normal (Web)"/>
    <w:basedOn w:val="a"/>
    <w:uiPriority w:val="99"/>
    <w:semiHidden/>
    <w:unhideWhenUsed/>
    <w:rsid w:val="008D7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C3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C3E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850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8505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62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8505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8505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85055"/>
    <w:rPr>
      <w:b/>
      <w:bCs/>
    </w:rPr>
  </w:style>
  <w:style w:type="paragraph" w:styleId="a5">
    <w:name w:val="Normal (Web)"/>
    <w:basedOn w:val="a"/>
    <w:uiPriority w:val="99"/>
    <w:semiHidden/>
    <w:unhideWhenUsed/>
    <w:rsid w:val="008D7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C3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C3E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1255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</dc:creator>
  <cp:lastModifiedBy>Никита Егоров</cp:lastModifiedBy>
  <cp:revision>2</cp:revision>
  <dcterms:created xsi:type="dcterms:W3CDTF">2024-12-28T03:15:00Z</dcterms:created>
  <dcterms:modified xsi:type="dcterms:W3CDTF">2024-12-28T03:15:00Z</dcterms:modified>
</cp:coreProperties>
</file>