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903A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903A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903A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903A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903A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903A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903A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903A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D65212">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24DCF0A" w:rsidR="00531FBF" w:rsidRPr="001650C9" w:rsidRDefault="00D65212" w:rsidP="00D65212">
            <w:pPr>
              <w:suppressAutoHyphens/>
              <w:spacing w:after="0" w:line="240" w:lineRule="auto"/>
              <w:contextualSpacing/>
              <w:jc w:val="center"/>
              <w:rPr>
                <w:rFonts w:eastAsia="Times New Roman" w:cstheme="minorHAnsi"/>
                <w:b/>
                <w:bCs/>
              </w:rPr>
            </w:pPr>
            <w:r>
              <w:rPr>
                <w:rFonts w:eastAsia="Times New Roman" w:cstheme="minorHAnsi"/>
                <w:b/>
                <w:bCs/>
              </w:rPr>
              <w:t>01/25/2024</w:t>
            </w:r>
          </w:p>
        </w:tc>
        <w:tc>
          <w:tcPr>
            <w:tcW w:w="2338" w:type="dxa"/>
            <w:tcMar>
              <w:left w:w="115" w:type="dxa"/>
              <w:right w:w="115" w:type="dxa"/>
            </w:tcMar>
          </w:tcPr>
          <w:p w14:paraId="07699096" w14:textId="0EBA8333" w:rsidR="00531FBF" w:rsidRPr="001650C9" w:rsidRDefault="00D65212" w:rsidP="00944D65">
            <w:pPr>
              <w:suppressAutoHyphens/>
              <w:spacing w:after="0" w:line="240" w:lineRule="auto"/>
              <w:contextualSpacing/>
              <w:jc w:val="center"/>
              <w:rPr>
                <w:rFonts w:eastAsia="Times New Roman" w:cstheme="minorHAnsi"/>
                <w:b/>
                <w:bCs/>
              </w:rPr>
            </w:pPr>
            <w:r>
              <w:rPr>
                <w:rFonts w:eastAsia="Times New Roman" w:cstheme="minorHAnsi"/>
                <w:b/>
                <w:bCs/>
              </w:rPr>
              <w:t>Thomas Martin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76B183C" w:rsidR="0058064D" w:rsidRPr="001650C9" w:rsidRDefault="00D65212" w:rsidP="00944D65">
      <w:pPr>
        <w:suppressAutoHyphens/>
        <w:spacing w:after="0" w:line="240" w:lineRule="auto"/>
        <w:contextualSpacing/>
        <w:rPr>
          <w:rFonts w:cstheme="minorHAnsi"/>
        </w:rPr>
      </w:pPr>
      <w:r>
        <w:rPr>
          <w:rFonts w:cstheme="minorHAnsi"/>
        </w:rPr>
        <w:t>Thomas Martin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3E0FB01C" w14:textId="02DB668C" w:rsidR="00142369" w:rsidRPr="00E11229" w:rsidRDefault="006E0728" w:rsidP="00E11229">
      <w:pPr>
        <w:spacing w:after="0"/>
        <w:rPr>
          <w:rFonts w:ascii="Times New Roman" w:hAnsi="Times New Roman" w:cs="Times New Roman"/>
          <w:sz w:val="24"/>
          <w:szCs w:val="24"/>
        </w:rPr>
      </w:pPr>
      <w:r w:rsidRPr="00C2646D">
        <w:rPr>
          <w:rFonts w:ascii="Times New Roman" w:hAnsi="Times New Roman" w:cs="Times New Roman"/>
          <w:sz w:val="24"/>
          <w:szCs w:val="24"/>
        </w:rPr>
        <w:t>Artemis Financials, a consulting firm specializing in personalized financial planning, has developed a highly effective web-based software application with up-to-date software security measures. To further enhance its security posture, Artemis Financials has engaged Global Rain to conduct a comprehensive vulnerability assessment aimed at identifying and addressing potential security vulnerabilities in their software application.</w:t>
      </w:r>
      <w:r w:rsidR="00A7545C" w:rsidRPr="00C2646D">
        <w:rPr>
          <w:rFonts w:ascii="Times New Roman" w:hAnsi="Times New Roman" w:cs="Times New Roman"/>
          <w:sz w:val="24"/>
          <w:szCs w:val="24"/>
        </w:rPr>
        <w:t xml:space="preserve">  </w:t>
      </w:r>
      <w:r w:rsidR="00142369" w:rsidRPr="00C2646D">
        <w:rPr>
          <w:rFonts w:ascii="Times New Roman" w:hAnsi="Times New Roman" w:cs="Times New Roman"/>
          <w:sz w:val="24"/>
          <w:szCs w:val="24"/>
        </w:rPr>
        <w:t>Artemis Financials is dedicated to prioritizing the importance of secure communications.</w:t>
      </w:r>
      <w:r w:rsidR="0060601A" w:rsidRPr="00C2646D">
        <w:rPr>
          <w:rFonts w:ascii="Times New Roman" w:hAnsi="Times New Roman" w:cs="Times New Roman"/>
          <w:sz w:val="24"/>
          <w:szCs w:val="24"/>
        </w:rPr>
        <w:t xml:space="preserve">  A clear u</w:t>
      </w:r>
      <w:r w:rsidR="0060601A" w:rsidRPr="00C2646D">
        <w:rPr>
          <w:rFonts w:ascii="Times New Roman" w:hAnsi="Times New Roman" w:cs="Times New Roman"/>
          <w:color w:val="374151"/>
          <w:sz w:val="24"/>
          <w:szCs w:val="24"/>
        </w:rPr>
        <w:t xml:space="preserve">nderstanding is essential whether the company engages in international transactions and must </w:t>
      </w:r>
      <w:r w:rsidR="0060601A" w:rsidRPr="0060601A">
        <w:rPr>
          <w:rFonts w:ascii="Times New Roman" w:eastAsia="Times New Roman" w:hAnsi="Times New Roman" w:cs="Times New Roman"/>
          <w:color w:val="111111"/>
          <w:sz w:val="24"/>
          <w:szCs w:val="24"/>
        </w:rPr>
        <w:t>safeguard its proprietary information.</w:t>
      </w:r>
      <w:r w:rsidR="0060601A" w:rsidRPr="00C2646D">
        <w:rPr>
          <w:rFonts w:ascii="Times New Roman" w:eastAsia="Times New Roman" w:hAnsi="Times New Roman" w:cs="Times New Roman"/>
          <w:color w:val="111111"/>
          <w:sz w:val="24"/>
          <w:szCs w:val="24"/>
        </w:rPr>
        <w:t xml:space="preserve">  </w:t>
      </w:r>
      <w:r w:rsidR="0060601A" w:rsidRPr="0060601A">
        <w:rPr>
          <w:rFonts w:ascii="Times New Roman" w:eastAsia="Times New Roman" w:hAnsi="Times New Roman" w:cs="Times New Roman"/>
          <w:color w:val="111111"/>
          <w:sz w:val="24"/>
          <w:szCs w:val="24"/>
        </w:rPr>
        <w:t xml:space="preserve">Compliance with any relevant data protection laws or regulations is </w:t>
      </w:r>
      <w:r w:rsidR="0060601A" w:rsidRPr="00C2646D">
        <w:rPr>
          <w:rFonts w:ascii="Times New Roman" w:eastAsia="Times New Roman" w:hAnsi="Times New Roman" w:cs="Times New Roman"/>
          <w:color w:val="111111"/>
          <w:sz w:val="24"/>
          <w:szCs w:val="24"/>
        </w:rPr>
        <w:t>paramount</w:t>
      </w:r>
      <w:r w:rsidR="0060601A" w:rsidRPr="0060601A">
        <w:rPr>
          <w:rFonts w:ascii="Times New Roman" w:eastAsia="Times New Roman" w:hAnsi="Times New Roman" w:cs="Times New Roman"/>
          <w:color w:val="111111"/>
          <w:sz w:val="24"/>
          <w:szCs w:val="24"/>
        </w:rPr>
        <w:t>.</w:t>
      </w:r>
      <w:r w:rsidR="0060601A" w:rsidRPr="00C2646D">
        <w:rPr>
          <w:rFonts w:ascii="Times New Roman" w:eastAsia="Times New Roman" w:hAnsi="Times New Roman" w:cs="Times New Roman"/>
          <w:color w:val="111111"/>
          <w:sz w:val="24"/>
          <w:szCs w:val="24"/>
        </w:rPr>
        <w:t xml:space="preserve">  The </w:t>
      </w:r>
      <w:r w:rsidR="0060601A" w:rsidRPr="00C2646D">
        <w:rPr>
          <w:rFonts w:ascii="Times New Roman" w:hAnsi="Times New Roman" w:cs="Times New Roman"/>
          <w:sz w:val="24"/>
          <w:szCs w:val="24"/>
        </w:rPr>
        <w:t xml:space="preserve">vulnerability assessment </w:t>
      </w:r>
      <w:r w:rsidR="00C2646D" w:rsidRPr="00C2646D">
        <w:rPr>
          <w:rFonts w:ascii="Times New Roman" w:hAnsi="Times New Roman" w:cs="Times New Roman"/>
          <w:sz w:val="24"/>
          <w:szCs w:val="24"/>
        </w:rPr>
        <w:t xml:space="preserve">comprises </w:t>
      </w:r>
      <w:r w:rsidR="0060601A" w:rsidRPr="00C2646D">
        <w:rPr>
          <w:rFonts w:ascii="Times New Roman" w:hAnsi="Times New Roman" w:cs="Times New Roman"/>
          <w:sz w:val="24"/>
          <w:szCs w:val="24"/>
        </w:rPr>
        <w:t>i</w:t>
      </w:r>
      <w:r w:rsidR="0060601A" w:rsidRPr="00C2646D">
        <w:rPr>
          <w:rFonts w:ascii="Times New Roman" w:hAnsi="Times New Roman" w:cs="Times New Roman"/>
          <w:color w:val="374151"/>
          <w:sz w:val="24"/>
          <w:szCs w:val="24"/>
        </w:rPr>
        <w:t xml:space="preserve">dentifying external threats </w:t>
      </w:r>
      <w:r w:rsidR="00C2646D" w:rsidRPr="00C2646D">
        <w:rPr>
          <w:rFonts w:ascii="Times New Roman" w:hAnsi="Times New Roman" w:cs="Times New Roman"/>
          <w:color w:val="374151"/>
          <w:sz w:val="24"/>
          <w:szCs w:val="24"/>
        </w:rPr>
        <w:t xml:space="preserve">with the </w:t>
      </w:r>
      <w:r w:rsidR="0060601A" w:rsidRPr="00C2646D">
        <w:rPr>
          <w:rFonts w:ascii="Times New Roman" w:hAnsi="Times New Roman" w:cs="Times New Roman"/>
          <w:color w:val="374151"/>
          <w:sz w:val="24"/>
          <w:szCs w:val="24"/>
        </w:rPr>
        <w:t xml:space="preserve">web-based software application </w:t>
      </w:r>
      <w:r w:rsidR="00C2646D" w:rsidRPr="00C2646D">
        <w:rPr>
          <w:rFonts w:ascii="Times New Roman" w:hAnsi="Times New Roman" w:cs="Times New Roman"/>
          <w:color w:val="374151"/>
          <w:sz w:val="24"/>
          <w:szCs w:val="24"/>
        </w:rPr>
        <w:t xml:space="preserve">as well as </w:t>
      </w:r>
      <w:r w:rsidR="00C2646D" w:rsidRPr="00C2646D">
        <w:rPr>
          <w:rFonts w:ascii="Times New Roman" w:hAnsi="Times New Roman" w:cs="Times New Roman"/>
          <w:color w:val="111111"/>
          <w:sz w:val="24"/>
          <w:szCs w:val="24"/>
          <w:shd w:val="clear" w:color="auto" w:fill="FFFFFF"/>
        </w:rPr>
        <w:t xml:space="preserve">considering modernization.  Regularly </w:t>
      </w:r>
      <w:r w:rsidR="00C2646D">
        <w:rPr>
          <w:rFonts w:ascii="Times New Roman" w:hAnsi="Times New Roman" w:cs="Times New Roman"/>
          <w:color w:val="111111"/>
          <w:sz w:val="24"/>
          <w:szCs w:val="24"/>
          <w:shd w:val="clear" w:color="auto" w:fill="FFFFFF"/>
        </w:rPr>
        <w:t>accessing</w:t>
      </w:r>
      <w:r w:rsidR="00C2646D" w:rsidRPr="00C2646D">
        <w:rPr>
          <w:rFonts w:ascii="Times New Roman" w:hAnsi="Times New Roman" w:cs="Times New Roman"/>
          <w:color w:val="111111"/>
          <w:sz w:val="24"/>
          <w:szCs w:val="24"/>
          <w:shd w:val="clear" w:color="auto" w:fill="FFFFFF"/>
        </w:rPr>
        <w:t xml:space="preserve"> and updating open-source dependencies and staying current with web technologies ensures better performance, security, and user experience</w:t>
      </w:r>
      <w:r w:rsidR="00EF240D">
        <w:rPr>
          <w:rFonts w:ascii="Times New Roman" w:hAnsi="Times New Roman" w:cs="Times New Roman"/>
          <w:color w:val="111111"/>
          <w:sz w:val="24"/>
          <w:szCs w:val="24"/>
          <w:shd w:val="clear" w:color="auto" w:fill="FFFFFF"/>
        </w:rPr>
        <w:t xml:space="preserve">.  </w:t>
      </w:r>
      <w:r w:rsidR="00EF240D" w:rsidRPr="00C2646D">
        <w:rPr>
          <w:rFonts w:ascii="Times New Roman" w:hAnsi="Times New Roman" w:cs="Times New Roman"/>
          <w:sz w:val="24"/>
          <w:szCs w:val="24"/>
        </w:rPr>
        <w:t xml:space="preserve">Artemis </w:t>
      </w:r>
      <w:r w:rsidR="00DB56D7">
        <w:rPr>
          <w:rFonts w:ascii="Times New Roman" w:hAnsi="Times New Roman" w:cs="Times New Roman"/>
          <w:sz w:val="24"/>
          <w:szCs w:val="24"/>
        </w:rPr>
        <w:t>Financials’</w:t>
      </w:r>
      <w:r w:rsidR="00142369" w:rsidRPr="00142369">
        <w:rPr>
          <w:rFonts w:ascii="Times New Roman" w:hAnsi="Times New Roman" w:cs="Times New Roman"/>
          <w:sz w:val="24"/>
          <w:szCs w:val="24"/>
        </w:rPr>
        <w:t xml:space="preserve"> mission spans a range of critical dimensions, including safeguarding data confidentiality, fostering user trust, ensuring regulatory compliance, mitigating threats, maintaining data integrity, implementing robust authentication mechanisms, ensuring business continuity, and fortifying defenses against potential reputational damage.</w:t>
      </w:r>
      <w:r w:rsidR="00142369" w:rsidRPr="00142369">
        <w:rPr>
          <w:rFonts w:ascii="Arial" w:eastAsia="Times New Roman" w:hAnsi="Arial" w:cs="Arial"/>
          <w:vanish/>
          <w:sz w:val="16"/>
          <w:szCs w:val="16"/>
        </w:rPr>
        <w:t>Top of Form</w:t>
      </w:r>
    </w:p>
    <w:p w14:paraId="55F69EA4" w14:textId="77777777" w:rsidR="006E0728" w:rsidRPr="001650C9" w:rsidRDefault="006E0728"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0501208" w:rsidR="002778D5" w:rsidRPr="00E11229" w:rsidRDefault="00DB56D7" w:rsidP="00E11229">
      <w:pPr>
        <w:spacing w:after="0"/>
        <w:rPr>
          <w:rFonts w:ascii="Times New Roman" w:hAnsi="Times New Roman" w:cs="Times New Roman"/>
          <w:sz w:val="24"/>
          <w:szCs w:val="24"/>
        </w:rPr>
      </w:pPr>
      <w:r w:rsidRPr="00E11229">
        <w:rPr>
          <w:rFonts w:ascii="Times New Roman" w:hAnsi="Times New Roman" w:cs="Times New Roman"/>
          <w:sz w:val="24"/>
          <w:szCs w:val="24"/>
        </w:rPr>
        <w:t xml:space="preserve">In the process of conducting the vulnerability assessment for Artemis </w:t>
      </w:r>
      <w:r w:rsidR="00313AE0" w:rsidRPr="00E11229">
        <w:rPr>
          <w:rFonts w:ascii="Times New Roman" w:hAnsi="Times New Roman" w:cs="Times New Roman"/>
          <w:sz w:val="24"/>
          <w:szCs w:val="24"/>
        </w:rPr>
        <w:t>Financial’s</w:t>
      </w:r>
      <w:r w:rsidRPr="00E11229">
        <w:rPr>
          <w:rFonts w:ascii="Times New Roman" w:hAnsi="Times New Roman" w:cs="Times New Roman"/>
          <w:sz w:val="24"/>
          <w:szCs w:val="24"/>
        </w:rPr>
        <w:t xml:space="preserve"> web-based software application, four areas were identified that would apply to Artemis </w:t>
      </w:r>
      <w:r w:rsidR="00316C69" w:rsidRPr="00E11229">
        <w:rPr>
          <w:rFonts w:ascii="Times New Roman" w:hAnsi="Times New Roman" w:cs="Times New Roman"/>
          <w:sz w:val="24"/>
          <w:szCs w:val="24"/>
        </w:rPr>
        <w:t>Financial’s</w:t>
      </w:r>
      <w:r w:rsidRPr="00E11229">
        <w:rPr>
          <w:rFonts w:ascii="Times New Roman" w:hAnsi="Times New Roman" w:cs="Times New Roman"/>
          <w:sz w:val="24"/>
          <w:szCs w:val="24"/>
        </w:rPr>
        <w:t xml:space="preserve"> area of security.</w:t>
      </w:r>
    </w:p>
    <w:p w14:paraId="305660BD" w14:textId="45A69685" w:rsidR="00C42D39" w:rsidRPr="00E11229" w:rsidRDefault="00C42D39" w:rsidP="00E11229">
      <w:pPr>
        <w:spacing w:after="0"/>
        <w:rPr>
          <w:rFonts w:ascii="Times New Roman" w:hAnsi="Times New Roman" w:cs="Times New Roman"/>
          <w:sz w:val="24"/>
          <w:szCs w:val="24"/>
        </w:rPr>
      </w:pPr>
      <w:r w:rsidRPr="00E11229">
        <w:rPr>
          <w:rFonts w:ascii="Times New Roman" w:hAnsi="Times New Roman" w:cs="Times New Roman"/>
          <w:sz w:val="24"/>
          <w:szCs w:val="24"/>
        </w:rPr>
        <w:t>Input Validation: Proper input validation prevents injection attacks while ensuring industry standard input sanitation protocols lower security vulnerabilities.</w:t>
      </w:r>
    </w:p>
    <w:p w14:paraId="685533CC" w14:textId="15680D90" w:rsidR="00C42D39" w:rsidRPr="00E11229" w:rsidRDefault="00C42D39" w:rsidP="00E11229">
      <w:pPr>
        <w:spacing w:after="0"/>
        <w:rPr>
          <w:rFonts w:ascii="Times New Roman" w:hAnsi="Times New Roman" w:cs="Times New Roman"/>
          <w:sz w:val="24"/>
          <w:szCs w:val="24"/>
        </w:rPr>
      </w:pPr>
      <w:r w:rsidRPr="00E11229">
        <w:rPr>
          <w:rFonts w:ascii="Times New Roman" w:hAnsi="Times New Roman" w:cs="Times New Roman"/>
          <w:sz w:val="24"/>
          <w:szCs w:val="24"/>
        </w:rPr>
        <w:t xml:space="preserve">API: </w:t>
      </w:r>
      <w:r w:rsidR="00313AE0" w:rsidRPr="00E11229">
        <w:rPr>
          <w:rFonts w:ascii="Times New Roman" w:hAnsi="Times New Roman" w:cs="Times New Roman"/>
          <w:sz w:val="24"/>
          <w:szCs w:val="24"/>
        </w:rPr>
        <w:t>Application Programming Interfaces play a crucial role in modern web applications, enabling communication and data exchange between different components, services, or systems.  Secure communication prevents eavesdropping and data tampering.</w:t>
      </w:r>
    </w:p>
    <w:p w14:paraId="0D3FBB59" w14:textId="0C5EF4AC" w:rsidR="00C42D39" w:rsidRPr="00E11229" w:rsidRDefault="00C42D39" w:rsidP="00E11229">
      <w:pPr>
        <w:spacing w:after="0"/>
        <w:rPr>
          <w:rFonts w:ascii="Times New Roman" w:hAnsi="Times New Roman" w:cs="Times New Roman"/>
          <w:sz w:val="24"/>
          <w:szCs w:val="24"/>
        </w:rPr>
      </w:pPr>
      <w:r w:rsidRPr="00E11229">
        <w:rPr>
          <w:rFonts w:ascii="Times New Roman" w:hAnsi="Times New Roman" w:cs="Times New Roman"/>
          <w:sz w:val="24"/>
          <w:szCs w:val="24"/>
        </w:rPr>
        <w:t>Cryptography: Encryption is essential for safeguarding customer’s financial information.  Artemis Financial must protect client information focusing on encryption in transit and at rest.</w:t>
      </w:r>
    </w:p>
    <w:p w14:paraId="6B55F152" w14:textId="74731499" w:rsidR="00E11229" w:rsidRPr="00E11229" w:rsidRDefault="00E11229" w:rsidP="00E11229">
      <w:pPr>
        <w:spacing w:after="0"/>
        <w:rPr>
          <w:rFonts w:ascii="Times New Roman" w:hAnsi="Times New Roman" w:cs="Times New Roman"/>
          <w:sz w:val="24"/>
          <w:szCs w:val="24"/>
        </w:rPr>
      </w:pPr>
      <w:r w:rsidRPr="00E11229">
        <w:rPr>
          <w:rFonts w:ascii="Times New Roman" w:hAnsi="Times New Roman" w:cs="Times New Roman"/>
          <w:sz w:val="24"/>
          <w:szCs w:val="24"/>
        </w:rPr>
        <w:t>Client / Server:  Artemis Financial must ensure secure communication between clients and servers.  Client/Server architecture in the security assessment of Artemis Financials can ensure a broad scope of the application's security, covering both the user interface and the backend processes.</w:t>
      </w:r>
    </w:p>
    <w:p w14:paraId="5FB8531A" w14:textId="77777777" w:rsidR="00113667" w:rsidRDefault="00113667" w:rsidP="00113667">
      <w:pPr>
        <w:suppressAutoHyphens/>
        <w:spacing w:after="0" w:line="240" w:lineRule="auto"/>
        <w:contextualSpacing/>
        <w:rPr>
          <w:rFonts w:cstheme="minorHAnsi"/>
        </w:rPr>
      </w:pPr>
    </w:p>
    <w:p w14:paraId="4129D1D3" w14:textId="77777777" w:rsidR="00496289" w:rsidRDefault="00496289" w:rsidP="00113667">
      <w:pPr>
        <w:suppressAutoHyphens/>
        <w:spacing w:after="0" w:line="240" w:lineRule="auto"/>
        <w:contextualSpacing/>
        <w:rPr>
          <w:rFonts w:cstheme="minorHAnsi"/>
        </w:rPr>
      </w:pPr>
    </w:p>
    <w:p w14:paraId="0ACC54E0" w14:textId="77777777" w:rsidR="00496289" w:rsidRDefault="00496289" w:rsidP="00113667">
      <w:pPr>
        <w:suppressAutoHyphens/>
        <w:spacing w:after="0" w:line="240" w:lineRule="auto"/>
        <w:contextualSpacing/>
        <w:rPr>
          <w:rFonts w:cstheme="minorHAnsi"/>
        </w:rPr>
      </w:pPr>
    </w:p>
    <w:p w14:paraId="2DC9D54E" w14:textId="77777777" w:rsidR="00496289" w:rsidRDefault="00496289" w:rsidP="00113667">
      <w:pPr>
        <w:suppressAutoHyphens/>
        <w:spacing w:after="0" w:line="240" w:lineRule="auto"/>
        <w:contextualSpacing/>
        <w:rPr>
          <w:rFonts w:cstheme="minorHAnsi"/>
        </w:rPr>
      </w:pPr>
    </w:p>
    <w:p w14:paraId="7B95ADD1" w14:textId="77777777" w:rsidR="00496289" w:rsidRDefault="00496289"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676F13C9" w14:textId="77777777" w:rsidR="00496289" w:rsidRDefault="00496289" w:rsidP="00944D65">
      <w:pPr>
        <w:suppressAutoHyphens/>
        <w:spacing w:after="0" w:line="240" w:lineRule="auto"/>
        <w:contextualSpacing/>
        <w:rPr>
          <w:rFonts w:ascii="Roboto" w:hAnsi="Roboto"/>
          <w:color w:val="111111"/>
          <w:shd w:val="clear" w:color="auto" w:fill="FFFFFF"/>
        </w:rPr>
      </w:pPr>
    </w:p>
    <w:p w14:paraId="67A6F56A" w14:textId="01E81BE4" w:rsidR="001240EF" w:rsidRPr="00AE642C" w:rsidRDefault="00496289" w:rsidP="00AE642C">
      <w:pPr>
        <w:spacing w:after="0"/>
        <w:rPr>
          <w:rFonts w:ascii="Times New Roman" w:hAnsi="Times New Roman" w:cs="Times New Roman"/>
          <w:sz w:val="24"/>
          <w:szCs w:val="24"/>
        </w:rPr>
      </w:pPr>
      <w:r w:rsidRPr="00AE642C">
        <w:rPr>
          <w:rFonts w:ascii="Times New Roman" w:hAnsi="Times New Roman" w:cs="Times New Roman"/>
          <w:sz w:val="24"/>
          <w:szCs w:val="24"/>
        </w:rPr>
        <w:t xml:space="preserve">To conduct a manel review of the vulnerabilities in the Project One Code Base the Vulnerability Assessment Process Flow Diagram was used to identify vulnerabilities.  In reviewing the </w:t>
      </w:r>
      <w:r w:rsidR="00CF4838" w:rsidRPr="00AE642C">
        <w:rPr>
          <w:rFonts w:ascii="Times New Roman" w:hAnsi="Times New Roman" w:cs="Times New Roman"/>
          <w:sz w:val="24"/>
          <w:szCs w:val="24"/>
        </w:rPr>
        <w:t>file</w:t>
      </w:r>
    </w:p>
    <w:p w14:paraId="0667DBAE" w14:textId="4428D469" w:rsidR="00496289" w:rsidRPr="00AE642C" w:rsidRDefault="00CF4838" w:rsidP="00AE642C">
      <w:pPr>
        <w:spacing w:after="0"/>
        <w:rPr>
          <w:rFonts w:ascii="Times New Roman" w:hAnsi="Times New Roman" w:cs="Times New Roman"/>
          <w:sz w:val="24"/>
          <w:szCs w:val="24"/>
        </w:rPr>
      </w:pPr>
      <w:r w:rsidRPr="00AE642C">
        <w:rPr>
          <w:rFonts w:ascii="Times New Roman" w:hAnsi="Times New Roman" w:cs="Times New Roman"/>
          <w:sz w:val="24"/>
          <w:szCs w:val="24"/>
        </w:rPr>
        <w:t xml:space="preserve">GreetingController.java, it contains a /GET command, ensure proper input validation for the "name" string.  </w:t>
      </w:r>
      <w:r w:rsidR="009D4B68" w:rsidRPr="00AE642C">
        <w:rPr>
          <w:rFonts w:ascii="Times New Roman" w:hAnsi="Times New Roman" w:cs="Times New Roman"/>
          <w:sz w:val="24"/>
          <w:szCs w:val="24"/>
        </w:rPr>
        <w:t xml:space="preserve">The </w:t>
      </w:r>
      <w:r w:rsidRPr="00AE642C">
        <w:rPr>
          <w:rFonts w:ascii="Times New Roman" w:hAnsi="Times New Roman" w:cs="Times New Roman"/>
          <w:sz w:val="24"/>
          <w:szCs w:val="24"/>
        </w:rPr>
        <w:t xml:space="preserve">pom.xlm file </w:t>
      </w:r>
      <w:r w:rsidR="003B1595" w:rsidRPr="00AE642C">
        <w:rPr>
          <w:rFonts w:ascii="Times New Roman" w:hAnsi="Times New Roman" w:cs="Times New Roman"/>
          <w:sz w:val="24"/>
          <w:szCs w:val="24"/>
        </w:rPr>
        <w:t xml:space="preserve">does not directly handle data protection but includes dependencies, such as Bouncy Castle.  The review of Project One Code Base lacked the addition of an API resulting in loss of data integrity.  </w:t>
      </w:r>
      <w:r w:rsidR="00AE642C" w:rsidRPr="00AE642C">
        <w:rPr>
          <w:rFonts w:ascii="Times New Roman" w:hAnsi="Times New Roman" w:cs="Times New Roman"/>
          <w:sz w:val="24"/>
          <w:szCs w:val="24"/>
        </w:rPr>
        <w:t xml:space="preserve">No </w:t>
      </w:r>
      <w:r w:rsidR="003B1595" w:rsidRPr="00AE642C">
        <w:rPr>
          <w:rFonts w:ascii="Times New Roman" w:hAnsi="Times New Roman" w:cs="Times New Roman"/>
          <w:sz w:val="24"/>
          <w:szCs w:val="24"/>
        </w:rPr>
        <w:t>cryptography</w:t>
      </w:r>
      <w:r w:rsidR="00AE642C" w:rsidRPr="00AE642C">
        <w:rPr>
          <w:rFonts w:ascii="Times New Roman" w:hAnsi="Times New Roman" w:cs="Times New Roman"/>
          <w:sz w:val="24"/>
          <w:szCs w:val="24"/>
        </w:rPr>
        <w:t xml:space="preserve"> was reviewed, files did not contain </w:t>
      </w:r>
      <w:r w:rsidR="003B1595" w:rsidRPr="00AE642C">
        <w:rPr>
          <w:rFonts w:ascii="Times New Roman" w:hAnsi="Times New Roman" w:cs="Times New Roman"/>
          <w:sz w:val="24"/>
          <w:szCs w:val="24"/>
        </w:rPr>
        <w:t>any type of data encryption</w:t>
      </w:r>
      <w:r w:rsidR="00AE642C" w:rsidRPr="00AE642C">
        <w:rPr>
          <w:rFonts w:ascii="Times New Roman" w:hAnsi="Times New Roman" w:cs="Times New Roman"/>
          <w:sz w:val="24"/>
          <w:szCs w:val="24"/>
        </w:rPr>
        <w:t xml:space="preserve">.  Code Quality was good while examining file DocData.java contusing no error handling.  </w:t>
      </w:r>
    </w:p>
    <w:p w14:paraId="627C5375" w14:textId="77777777" w:rsidR="00496289" w:rsidRPr="00496289" w:rsidRDefault="00496289"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0ECEE106" w14:textId="77777777" w:rsidR="00867FC4" w:rsidRPr="002746E7" w:rsidRDefault="00867FC4" w:rsidP="002746E7">
      <w:pPr>
        <w:spacing w:after="0"/>
        <w:rPr>
          <w:rFonts w:ascii="Times New Roman" w:hAnsi="Times New Roman" w:cs="Times New Roman"/>
          <w:sz w:val="24"/>
          <w:szCs w:val="24"/>
        </w:rPr>
      </w:pPr>
      <w:r w:rsidRPr="002746E7">
        <w:rPr>
          <w:rFonts w:ascii="Times New Roman" w:hAnsi="Times New Roman" w:cs="Times New Roman"/>
          <w:sz w:val="24"/>
          <w:szCs w:val="24"/>
        </w:rPr>
        <w:t xml:space="preserve">Dependency: </w:t>
      </w:r>
    </w:p>
    <w:p w14:paraId="2ED2A969" w14:textId="6919B7CD" w:rsidR="00585D05" w:rsidRDefault="00867FC4" w:rsidP="002746E7">
      <w:pPr>
        <w:spacing w:after="0"/>
        <w:rPr>
          <w:rFonts w:ascii="Times New Roman" w:hAnsi="Times New Roman" w:cs="Times New Roman"/>
          <w:sz w:val="24"/>
          <w:szCs w:val="24"/>
        </w:rPr>
      </w:pPr>
      <w:r w:rsidRPr="002746E7">
        <w:rPr>
          <w:rFonts w:ascii="Times New Roman" w:hAnsi="Times New Roman" w:cs="Times New Roman"/>
          <w:sz w:val="24"/>
          <w:szCs w:val="24"/>
        </w:rPr>
        <w:t>hibernate-validator-6.0.18.Final.jar</w:t>
      </w:r>
      <w:r w:rsidR="00585D05" w:rsidRPr="002746E7">
        <w:rPr>
          <w:rFonts w:ascii="Times New Roman" w:hAnsi="Times New Roman" w:cs="Times New Roman"/>
          <w:sz w:val="24"/>
          <w:szCs w:val="24"/>
        </w:rPr>
        <w:t xml:space="preserve">, flaw in input validation </w:t>
      </w:r>
      <w:r w:rsidR="00250B84" w:rsidRPr="00250B84">
        <w:rPr>
          <w:rFonts w:ascii="Times New Roman" w:hAnsi="Times New Roman" w:cs="Times New Roman"/>
          <w:sz w:val="24"/>
          <w:szCs w:val="24"/>
        </w:rPr>
        <w:t>https://ossindex.sonatype.org/component/pkg:maven/org</w:t>
      </w:r>
      <w:r w:rsidRPr="002746E7">
        <w:rPr>
          <w:rFonts w:ascii="Times New Roman" w:hAnsi="Times New Roman" w:cs="Times New Roman"/>
          <w:sz w:val="24"/>
          <w:szCs w:val="24"/>
        </w:rPr>
        <w:t>.</w:t>
      </w:r>
    </w:p>
    <w:p w14:paraId="76167FB9" w14:textId="77777777" w:rsidR="00250B84" w:rsidRPr="002746E7" w:rsidRDefault="00250B84" w:rsidP="002746E7">
      <w:pPr>
        <w:spacing w:after="0"/>
        <w:rPr>
          <w:rFonts w:ascii="Times New Roman" w:hAnsi="Times New Roman" w:cs="Times New Roman"/>
          <w:sz w:val="24"/>
          <w:szCs w:val="24"/>
        </w:rPr>
      </w:pPr>
    </w:p>
    <w:p w14:paraId="411BCE01" w14:textId="6A32305D" w:rsidR="00867FC4" w:rsidRPr="002746E7" w:rsidRDefault="00867FC4" w:rsidP="002746E7">
      <w:pPr>
        <w:spacing w:after="0"/>
        <w:rPr>
          <w:rFonts w:ascii="Times New Roman" w:hAnsi="Times New Roman" w:cs="Times New Roman"/>
          <w:sz w:val="24"/>
          <w:szCs w:val="24"/>
        </w:rPr>
      </w:pPr>
      <w:r w:rsidRPr="002746E7">
        <w:rPr>
          <w:rFonts w:ascii="Times New Roman" w:hAnsi="Times New Roman" w:cs="Times New Roman"/>
          <w:sz w:val="24"/>
          <w:szCs w:val="24"/>
        </w:rPr>
        <w:t>jackson-databind-2.10.2.jar</w:t>
      </w:r>
      <w:r w:rsidR="00585D05" w:rsidRPr="002746E7">
        <w:rPr>
          <w:rFonts w:ascii="Times New Roman" w:hAnsi="Times New Roman" w:cs="Times New Roman"/>
          <w:sz w:val="24"/>
          <w:szCs w:val="24"/>
        </w:rPr>
        <w:t>, upgrade to versions 2.13.2.1 and 2.12.6.1</w:t>
      </w:r>
    </w:p>
    <w:p w14:paraId="1020E216" w14:textId="489585F3" w:rsidR="00867FC4" w:rsidRPr="002746E7" w:rsidRDefault="00585D05" w:rsidP="002746E7">
      <w:pPr>
        <w:spacing w:after="0"/>
        <w:rPr>
          <w:rFonts w:ascii="Times New Roman" w:hAnsi="Times New Roman" w:cs="Times New Roman"/>
          <w:sz w:val="24"/>
          <w:szCs w:val="24"/>
        </w:rPr>
      </w:pPr>
      <w:r w:rsidRPr="002746E7">
        <w:rPr>
          <w:rFonts w:ascii="Times New Roman" w:hAnsi="Times New Roman" w:cs="Times New Roman"/>
          <w:sz w:val="24"/>
          <w:szCs w:val="24"/>
        </w:rPr>
        <w:t>pkg:maven/com.fasterxml.jackson.core/jackson-databind@2.10.2</w:t>
      </w:r>
    </w:p>
    <w:p w14:paraId="661BA349" w14:textId="77777777" w:rsidR="00585D05" w:rsidRPr="002746E7" w:rsidRDefault="00585D05" w:rsidP="002746E7">
      <w:pPr>
        <w:spacing w:after="0"/>
        <w:rPr>
          <w:rFonts w:ascii="Times New Roman" w:hAnsi="Times New Roman" w:cs="Times New Roman"/>
          <w:sz w:val="24"/>
          <w:szCs w:val="24"/>
        </w:rPr>
      </w:pPr>
    </w:p>
    <w:p w14:paraId="26B629D2" w14:textId="6D3A27A8" w:rsidR="00867FC4" w:rsidRPr="002746E7" w:rsidRDefault="00867FC4" w:rsidP="002746E7">
      <w:pPr>
        <w:spacing w:after="0"/>
        <w:rPr>
          <w:rFonts w:ascii="Times New Roman" w:hAnsi="Times New Roman" w:cs="Times New Roman"/>
          <w:sz w:val="24"/>
          <w:szCs w:val="24"/>
        </w:rPr>
      </w:pPr>
      <w:r w:rsidRPr="002746E7">
        <w:rPr>
          <w:rFonts w:ascii="Times New Roman" w:hAnsi="Times New Roman" w:cs="Times New Roman"/>
          <w:sz w:val="24"/>
          <w:szCs w:val="24"/>
        </w:rPr>
        <w:t>logback-core-1.2.3.jar</w:t>
      </w:r>
      <w:r w:rsidR="00585D05" w:rsidRPr="002746E7">
        <w:rPr>
          <w:rFonts w:ascii="Times New Roman" w:hAnsi="Times New Roman" w:cs="Times New Roman"/>
          <w:sz w:val="24"/>
          <w:szCs w:val="24"/>
        </w:rPr>
        <w:t>, upgrade to version 1.2.13</w:t>
      </w:r>
    </w:p>
    <w:p w14:paraId="675DA29B" w14:textId="5E1542DB" w:rsidR="00D52009" w:rsidRPr="002746E7" w:rsidRDefault="00D52009" w:rsidP="002746E7">
      <w:pPr>
        <w:spacing w:after="0"/>
        <w:rPr>
          <w:rFonts w:ascii="Times New Roman" w:hAnsi="Times New Roman" w:cs="Times New Roman"/>
          <w:sz w:val="24"/>
          <w:szCs w:val="24"/>
        </w:rPr>
      </w:pPr>
      <w:r w:rsidRPr="002746E7">
        <w:rPr>
          <w:rFonts w:ascii="Times New Roman" w:hAnsi="Times New Roman" w:cs="Times New Roman"/>
          <w:sz w:val="24"/>
          <w:szCs w:val="24"/>
        </w:rPr>
        <w:t>pkg:maven/ch.qos.logback/logback-core@1.2.3 </w:t>
      </w:r>
    </w:p>
    <w:p w14:paraId="3824CF1E" w14:textId="77777777" w:rsidR="00867FC4" w:rsidRPr="002746E7" w:rsidRDefault="00867FC4" w:rsidP="002746E7">
      <w:pPr>
        <w:spacing w:after="0"/>
        <w:rPr>
          <w:rFonts w:ascii="Times New Roman" w:hAnsi="Times New Roman" w:cs="Times New Roman"/>
          <w:sz w:val="24"/>
          <w:szCs w:val="24"/>
        </w:rPr>
      </w:pPr>
    </w:p>
    <w:p w14:paraId="2410E047" w14:textId="5EA9F537" w:rsidR="00867FC4" w:rsidRPr="002746E7" w:rsidRDefault="00867FC4" w:rsidP="002746E7">
      <w:pPr>
        <w:spacing w:after="0"/>
        <w:rPr>
          <w:rFonts w:ascii="Times New Roman" w:hAnsi="Times New Roman" w:cs="Times New Roman"/>
          <w:sz w:val="24"/>
          <w:szCs w:val="24"/>
        </w:rPr>
      </w:pPr>
      <w:r w:rsidRPr="002746E7">
        <w:rPr>
          <w:rFonts w:ascii="Times New Roman" w:hAnsi="Times New Roman" w:cs="Times New Roman"/>
          <w:sz w:val="24"/>
          <w:szCs w:val="24"/>
        </w:rPr>
        <w:t>snakeyaml-1.25.jar</w:t>
      </w:r>
      <w:r w:rsidR="00D52009" w:rsidRPr="002746E7">
        <w:rPr>
          <w:rFonts w:ascii="Times New Roman" w:hAnsi="Times New Roman" w:cs="Times New Roman"/>
          <w:sz w:val="24"/>
          <w:szCs w:val="24"/>
        </w:rPr>
        <w:t>, constructor class does not restrict input validation</w:t>
      </w:r>
    </w:p>
    <w:p w14:paraId="537F709D" w14:textId="71A382FC" w:rsidR="00D52009" w:rsidRPr="002746E7" w:rsidRDefault="00D52009" w:rsidP="002746E7">
      <w:pPr>
        <w:spacing w:after="0"/>
        <w:rPr>
          <w:rFonts w:ascii="Times New Roman" w:hAnsi="Times New Roman" w:cs="Times New Roman"/>
          <w:sz w:val="24"/>
          <w:szCs w:val="24"/>
        </w:rPr>
      </w:pPr>
      <w:r w:rsidRPr="002746E7">
        <w:rPr>
          <w:rFonts w:ascii="Times New Roman" w:hAnsi="Times New Roman" w:cs="Times New Roman"/>
          <w:sz w:val="24"/>
          <w:szCs w:val="24"/>
        </w:rPr>
        <w:t>pkg:maven/org.yaml/snakeyaml@1.25 </w:t>
      </w:r>
    </w:p>
    <w:p w14:paraId="15FC09AA" w14:textId="77777777" w:rsidR="00D52009" w:rsidRPr="002746E7" w:rsidRDefault="00D52009" w:rsidP="002746E7">
      <w:pPr>
        <w:spacing w:after="0"/>
        <w:rPr>
          <w:rFonts w:ascii="Times New Roman" w:hAnsi="Times New Roman" w:cs="Times New Roman"/>
          <w:sz w:val="24"/>
          <w:szCs w:val="24"/>
        </w:rPr>
      </w:pPr>
    </w:p>
    <w:p w14:paraId="69D0C581" w14:textId="0C802A3A" w:rsidR="00867FC4" w:rsidRPr="002746E7" w:rsidRDefault="00867FC4" w:rsidP="002746E7">
      <w:pPr>
        <w:spacing w:after="0"/>
        <w:rPr>
          <w:rFonts w:ascii="Times New Roman" w:hAnsi="Times New Roman" w:cs="Times New Roman"/>
          <w:sz w:val="24"/>
          <w:szCs w:val="24"/>
        </w:rPr>
      </w:pPr>
      <w:r w:rsidRPr="002746E7">
        <w:rPr>
          <w:rFonts w:ascii="Times New Roman" w:hAnsi="Times New Roman" w:cs="Times New Roman"/>
          <w:sz w:val="24"/>
          <w:szCs w:val="24"/>
        </w:rPr>
        <w:t>spring-boot-2.2.4.RELEASE.jar</w:t>
      </w:r>
      <w:r w:rsidR="00D52009" w:rsidRPr="002746E7">
        <w:rPr>
          <w:rFonts w:ascii="Times New Roman" w:hAnsi="Times New Roman" w:cs="Times New Roman"/>
          <w:sz w:val="24"/>
          <w:szCs w:val="24"/>
        </w:rPr>
        <w:t>, upgrade to newest verison</w:t>
      </w:r>
    </w:p>
    <w:p w14:paraId="71D3C259" w14:textId="0BB2A5B7" w:rsidR="00867FC4" w:rsidRPr="002746E7" w:rsidRDefault="00D52009" w:rsidP="002746E7">
      <w:pPr>
        <w:spacing w:after="0"/>
        <w:rPr>
          <w:rFonts w:ascii="Times New Roman" w:hAnsi="Times New Roman" w:cs="Times New Roman"/>
          <w:sz w:val="24"/>
          <w:szCs w:val="24"/>
        </w:rPr>
      </w:pPr>
      <w:r w:rsidRPr="002746E7">
        <w:rPr>
          <w:rFonts w:ascii="Times New Roman" w:hAnsi="Times New Roman" w:cs="Times New Roman"/>
          <w:sz w:val="24"/>
          <w:szCs w:val="24"/>
        </w:rPr>
        <w:t>pkg:maven/org.springframework.boot/spring-boot@2.2.4.RELEASE </w:t>
      </w:r>
      <w:r w:rsidR="00867FC4" w:rsidRPr="002746E7">
        <w:rPr>
          <w:rFonts w:ascii="Times New Roman" w:hAnsi="Times New Roman" w:cs="Times New Roman"/>
          <w:sz w:val="24"/>
          <w:szCs w:val="24"/>
        </w:rPr>
        <w:t xml:space="preserve"> </w:t>
      </w:r>
    </w:p>
    <w:p w14:paraId="63D3C43F" w14:textId="77777777" w:rsidR="00867FC4" w:rsidRPr="002746E7" w:rsidRDefault="00867FC4" w:rsidP="002746E7">
      <w:pPr>
        <w:spacing w:after="0"/>
        <w:rPr>
          <w:rFonts w:ascii="Times New Roman" w:hAnsi="Times New Roman" w:cs="Times New Roman"/>
          <w:sz w:val="24"/>
          <w:szCs w:val="24"/>
        </w:rPr>
      </w:pPr>
    </w:p>
    <w:p w14:paraId="2F4AF35C" w14:textId="5BE289FB" w:rsidR="00867FC4" w:rsidRPr="002746E7" w:rsidRDefault="00867FC4" w:rsidP="002746E7">
      <w:pPr>
        <w:spacing w:after="0"/>
        <w:rPr>
          <w:rFonts w:ascii="Times New Roman" w:hAnsi="Times New Roman" w:cs="Times New Roman"/>
          <w:sz w:val="24"/>
          <w:szCs w:val="24"/>
        </w:rPr>
      </w:pPr>
      <w:r w:rsidRPr="002746E7">
        <w:rPr>
          <w:rFonts w:ascii="Times New Roman" w:hAnsi="Times New Roman" w:cs="Times New Roman"/>
          <w:sz w:val="24"/>
          <w:szCs w:val="24"/>
        </w:rPr>
        <w:t>spring-web-5.2.3.RELEASE.jar</w:t>
      </w:r>
      <w:r w:rsidR="00D52009" w:rsidRPr="002746E7">
        <w:rPr>
          <w:rFonts w:ascii="Times New Roman" w:hAnsi="Times New Roman" w:cs="Times New Roman"/>
          <w:sz w:val="24"/>
          <w:szCs w:val="24"/>
        </w:rPr>
        <w:t>, , remote code execution issue</w:t>
      </w:r>
    </w:p>
    <w:p w14:paraId="7CC746A5" w14:textId="43D30C12" w:rsidR="00D52009" w:rsidRPr="002746E7" w:rsidRDefault="00D52009" w:rsidP="002746E7">
      <w:pPr>
        <w:spacing w:after="0"/>
        <w:rPr>
          <w:rFonts w:ascii="Times New Roman" w:hAnsi="Times New Roman" w:cs="Times New Roman"/>
          <w:sz w:val="24"/>
          <w:szCs w:val="24"/>
        </w:rPr>
      </w:pPr>
      <w:r w:rsidRPr="002746E7">
        <w:rPr>
          <w:rFonts w:ascii="Times New Roman" w:hAnsi="Times New Roman" w:cs="Times New Roman"/>
          <w:sz w:val="24"/>
          <w:szCs w:val="24"/>
        </w:rPr>
        <w:t>pkg:maven/org.springframework/spring-web@5.2.3.RELEASE </w:t>
      </w:r>
    </w:p>
    <w:p w14:paraId="43E50F5A" w14:textId="77777777" w:rsidR="00D52009" w:rsidRPr="002746E7" w:rsidRDefault="00D52009" w:rsidP="002746E7">
      <w:pPr>
        <w:spacing w:after="0"/>
        <w:rPr>
          <w:rFonts w:ascii="Times New Roman" w:hAnsi="Times New Roman" w:cs="Times New Roman"/>
          <w:sz w:val="24"/>
          <w:szCs w:val="24"/>
        </w:rPr>
      </w:pPr>
    </w:p>
    <w:p w14:paraId="25F349B2" w14:textId="56170CAA" w:rsidR="00867FC4" w:rsidRPr="002746E7" w:rsidRDefault="00867FC4" w:rsidP="002746E7">
      <w:pPr>
        <w:spacing w:after="0"/>
        <w:rPr>
          <w:rFonts w:ascii="Times New Roman" w:hAnsi="Times New Roman" w:cs="Times New Roman"/>
          <w:sz w:val="24"/>
          <w:szCs w:val="24"/>
        </w:rPr>
      </w:pPr>
      <w:r w:rsidRPr="002746E7">
        <w:rPr>
          <w:rFonts w:ascii="Times New Roman" w:hAnsi="Times New Roman" w:cs="Times New Roman"/>
          <w:sz w:val="24"/>
          <w:szCs w:val="24"/>
        </w:rPr>
        <w:t>spring-webmvc-5.2.3.RELEASE.jar</w:t>
      </w:r>
      <w:r w:rsidR="00D52009" w:rsidRPr="002746E7">
        <w:rPr>
          <w:rFonts w:ascii="Times New Roman" w:hAnsi="Times New Roman" w:cs="Times New Roman"/>
          <w:sz w:val="24"/>
          <w:szCs w:val="24"/>
        </w:rPr>
        <w:t>, malicious input issue</w:t>
      </w:r>
    </w:p>
    <w:p w14:paraId="76F1F658" w14:textId="2CE39A8B" w:rsidR="00867FC4" w:rsidRPr="002746E7" w:rsidRDefault="00D52009" w:rsidP="002746E7">
      <w:pPr>
        <w:spacing w:after="0"/>
        <w:rPr>
          <w:rFonts w:ascii="Times New Roman" w:hAnsi="Times New Roman" w:cs="Times New Roman"/>
          <w:sz w:val="24"/>
          <w:szCs w:val="24"/>
        </w:rPr>
      </w:pPr>
      <w:r w:rsidRPr="002746E7">
        <w:rPr>
          <w:rFonts w:ascii="Times New Roman" w:hAnsi="Times New Roman" w:cs="Times New Roman"/>
          <w:sz w:val="24"/>
          <w:szCs w:val="24"/>
        </w:rPr>
        <w:t>pkg:maven/org.springframework/spring-webmvc@5.2.3.RELEASE</w:t>
      </w:r>
    </w:p>
    <w:p w14:paraId="3DEB37B6" w14:textId="77777777" w:rsidR="00D52009" w:rsidRPr="002746E7" w:rsidRDefault="00D52009" w:rsidP="002746E7">
      <w:pPr>
        <w:spacing w:after="0"/>
        <w:rPr>
          <w:rFonts w:ascii="Times New Roman" w:hAnsi="Times New Roman" w:cs="Times New Roman"/>
          <w:sz w:val="24"/>
          <w:szCs w:val="24"/>
        </w:rPr>
      </w:pPr>
      <w:bookmarkStart w:id="24" w:name="l20_ad32909314fe2ba02cec036434c0addd19bc"/>
      <w:bookmarkEnd w:id="24"/>
    </w:p>
    <w:p w14:paraId="4EC5AC93" w14:textId="6A5A9BF2" w:rsidR="00485402" w:rsidRPr="001650C9"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C98E914" w14:textId="472C0719" w:rsidR="00250B84" w:rsidRPr="00250B84" w:rsidRDefault="00250B84" w:rsidP="00683589">
      <w:pPr>
        <w:shd w:val="clear" w:color="auto" w:fill="FFFFFF"/>
        <w:spacing w:after="0"/>
        <w:rPr>
          <w:rFonts w:ascii="Times New Roman" w:eastAsia="Times New Roman" w:hAnsi="Times New Roman" w:cs="Times New Roman"/>
          <w:color w:val="00000A"/>
          <w:spacing w:val="-2"/>
          <w:sz w:val="24"/>
          <w:szCs w:val="24"/>
        </w:rPr>
      </w:pPr>
      <w:r w:rsidRPr="00683589">
        <w:rPr>
          <w:rFonts w:ascii="Times New Roman" w:hAnsi="Times New Roman" w:cs="Times New Roman"/>
          <w:sz w:val="24"/>
          <w:szCs w:val="24"/>
        </w:rPr>
        <w:t xml:space="preserve">Global Rain’s mitigation plan is based on the results from the manual review and static testing report.  </w:t>
      </w:r>
      <w:r w:rsidR="007C7A21" w:rsidRPr="00683589">
        <w:rPr>
          <w:rFonts w:ascii="Times New Roman" w:hAnsi="Times New Roman" w:cs="Times New Roman"/>
          <w:sz w:val="24"/>
          <w:szCs w:val="24"/>
        </w:rPr>
        <w:t>A</w:t>
      </w:r>
      <w:r w:rsidRPr="00683589">
        <w:rPr>
          <w:rFonts w:ascii="Times New Roman" w:hAnsi="Times New Roman" w:cs="Times New Roman"/>
          <w:sz w:val="24"/>
          <w:szCs w:val="24"/>
        </w:rPr>
        <w:t xml:space="preserve"> </w:t>
      </w:r>
      <w:r w:rsidR="00476C6A" w:rsidRPr="00683589">
        <w:rPr>
          <w:rFonts w:ascii="Times New Roman" w:hAnsi="Times New Roman" w:cs="Times New Roman"/>
          <w:sz w:val="24"/>
          <w:szCs w:val="24"/>
        </w:rPr>
        <w:t>comprehensive</w:t>
      </w:r>
      <w:r w:rsidRPr="00683589">
        <w:rPr>
          <w:rFonts w:ascii="Times New Roman" w:hAnsi="Times New Roman" w:cs="Times New Roman"/>
          <w:sz w:val="24"/>
          <w:szCs w:val="24"/>
        </w:rPr>
        <w:t xml:space="preserve"> mitigation plan for Artemis Financial's software application</w:t>
      </w:r>
      <w:r w:rsidR="00476C6A" w:rsidRPr="00683589">
        <w:rPr>
          <w:rFonts w:ascii="Times New Roman" w:hAnsi="Times New Roman" w:cs="Times New Roman"/>
          <w:sz w:val="24"/>
          <w:szCs w:val="24"/>
        </w:rPr>
        <w:t xml:space="preserve"> would begin by </w:t>
      </w:r>
      <w:r w:rsidRPr="00250B84">
        <w:rPr>
          <w:rFonts w:ascii="Times New Roman" w:hAnsi="Times New Roman" w:cs="Times New Roman"/>
          <w:sz w:val="24"/>
          <w:szCs w:val="24"/>
        </w:rPr>
        <w:t>address</w:t>
      </w:r>
      <w:r w:rsidR="00476C6A" w:rsidRPr="00683589">
        <w:rPr>
          <w:rFonts w:ascii="Times New Roman" w:hAnsi="Times New Roman" w:cs="Times New Roman"/>
          <w:sz w:val="24"/>
          <w:szCs w:val="24"/>
        </w:rPr>
        <w:t xml:space="preserve">ing the lack of proper input validation for the "name" parameter.  Preventing malicious </w:t>
      </w:r>
      <w:r w:rsidRPr="00250B84">
        <w:rPr>
          <w:rFonts w:ascii="Times New Roman" w:hAnsi="Times New Roman" w:cs="Times New Roman"/>
          <w:sz w:val="24"/>
          <w:szCs w:val="24"/>
        </w:rPr>
        <w:t xml:space="preserve">data </w:t>
      </w:r>
      <w:r w:rsidR="00476C6A" w:rsidRPr="00683589">
        <w:rPr>
          <w:rFonts w:ascii="Times New Roman" w:hAnsi="Times New Roman" w:cs="Times New Roman"/>
          <w:sz w:val="24"/>
          <w:szCs w:val="24"/>
        </w:rPr>
        <w:t xml:space="preserve">entry for </w:t>
      </w:r>
      <w:r w:rsidR="007C7A21" w:rsidRPr="00683589">
        <w:rPr>
          <w:rFonts w:ascii="Times New Roman" w:hAnsi="Times New Roman" w:cs="Times New Roman"/>
          <w:sz w:val="24"/>
          <w:szCs w:val="24"/>
        </w:rPr>
        <w:t xml:space="preserve">the </w:t>
      </w:r>
      <w:r w:rsidRPr="00250B84">
        <w:rPr>
          <w:rFonts w:ascii="Times New Roman" w:hAnsi="Times New Roman" w:cs="Times New Roman"/>
          <w:sz w:val="24"/>
          <w:szCs w:val="24"/>
        </w:rPr>
        <w:t>username and password issue</w:t>
      </w:r>
      <w:r w:rsidR="00476C6A" w:rsidRPr="00683589">
        <w:rPr>
          <w:rFonts w:ascii="Times New Roman" w:hAnsi="Times New Roman" w:cs="Times New Roman"/>
          <w:sz w:val="24"/>
          <w:szCs w:val="24"/>
        </w:rPr>
        <w:t xml:space="preserve"> identified by vulnerability hibernate-validator-6.0.18.Final.jar.  </w:t>
      </w:r>
      <w:r w:rsidRPr="00250B84">
        <w:rPr>
          <w:rFonts w:ascii="Times New Roman" w:hAnsi="Times New Roman" w:cs="Times New Roman"/>
          <w:sz w:val="24"/>
          <w:szCs w:val="24"/>
        </w:rPr>
        <w:t>The next issue would</w:t>
      </w:r>
      <w:r w:rsidR="00476C6A" w:rsidRPr="00683589">
        <w:rPr>
          <w:rFonts w:ascii="Times New Roman" w:hAnsi="Times New Roman" w:cs="Times New Roman"/>
          <w:sz w:val="24"/>
          <w:szCs w:val="24"/>
        </w:rPr>
        <w:t xml:space="preserve"> </w:t>
      </w:r>
      <w:r w:rsidRPr="00250B84">
        <w:rPr>
          <w:rFonts w:ascii="Times New Roman" w:hAnsi="Times New Roman" w:cs="Times New Roman"/>
          <w:sz w:val="24"/>
          <w:szCs w:val="24"/>
        </w:rPr>
        <w:t xml:space="preserve">address </w:t>
      </w:r>
      <w:r w:rsidR="00476C6A" w:rsidRPr="00683589">
        <w:rPr>
          <w:rFonts w:ascii="Times New Roman" w:hAnsi="Times New Roman" w:cs="Times New Roman"/>
          <w:sz w:val="24"/>
          <w:szCs w:val="24"/>
        </w:rPr>
        <w:t xml:space="preserve">and </w:t>
      </w:r>
      <w:r w:rsidRPr="00250B84">
        <w:rPr>
          <w:rFonts w:ascii="Times New Roman" w:hAnsi="Times New Roman" w:cs="Times New Roman"/>
          <w:sz w:val="24"/>
          <w:szCs w:val="24"/>
        </w:rPr>
        <w:t xml:space="preserve">prevent the exploitation of </w:t>
      </w:r>
      <w:r w:rsidRPr="00250B84">
        <w:rPr>
          <w:rFonts w:ascii="Times New Roman" w:hAnsi="Times New Roman" w:cs="Times New Roman"/>
          <w:sz w:val="24"/>
          <w:szCs w:val="24"/>
        </w:rPr>
        <w:lastRenderedPageBreak/>
        <w:t xml:space="preserve">vulnerability </w:t>
      </w:r>
      <w:r w:rsidR="00476C6A" w:rsidRPr="00683589">
        <w:rPr>
          <w:rFonts w:ascii="Times New Roman" w:hAnsi="Times New Roman" w:cs="Times New Roman"/>
          <w:sz w:val="24"/>
          <w:szCs w:val="24"/>
        </w:rPr>
        <w:t xml:space="preserve">identified in vulnerability jackson-databind-2.10.2.jar by upgrading the </w:t>
      </w:r>
      <w:r w:rsidRPr="00250B84">
        <w:rPr>
          <w:rFonts w:ascii="Times New Roman" w:hAnsi="Times New Roman" w:cs="Times New Roman"/>
          <w:sz w:val="24"/>
          <w:szCs w:val="24"/>
        </w:rPr>
        <w:t>Apache Server to the newer version of 2.13.2. This update will fix some of the vulnerabilities in</w:t>
      </w:r>
      <w:r w:rsidR="00476C6A" w:rsidRPr="00683589">
        <w:rPr>
          <w:rFonts w:ascii="Times New Roman" w:hAnsi="Times New Roman" w:cs="Times New Roman"/>
          <w:sz w:val="24"/>
          <w:szCs w:val="24"/>
        </w:rPr>
        <w:t xml:space="preserve"> </w:t>
      </w:r>
      <w:r w:rsidRPr="00250B84">
        <w:rPr>
          <w:rFonts w:ascii="Times New Roman" w:hAnsi="Times New Roman" w:cs="Times New Roman"/>
          <w:sz w:val="24"/>
          <w:szCs w:val="24"/>
        </w:rPr>
        <w:t xml:space="preserve">the previous version of the Apache Server. </w:t>
      </w:r>
      <w:r w:rsidR="007C7A21" w:rsidRPr="00683589">
        <w:rPr>
          <w:rFonts w:ascii="Times New Roman" w:hAnsi="Times New Roman" w:cs="Times New Roman"/>
          <w:sz w:val="24"/>
          <w:szCs w:val="24"/>
        </w:rPr>
        <w:t>Next issue would address the</w:t>
      </w:r>
      <w:r w:rsidRPr="00250B84">
        <w:rPr>
          <w:rFonts w:ascii="Times New Roman" w:hAnsi="Times New Roman" w:cs="Times New Roman"/>
          <w:sz w:val="24"/>
          <w:szCs w:val="24"/>
        </w:rPr>
        <w:t xml:space="preserve"> code review and</w:t>
      </w:r>
      <w:r w:rsidR="007C7A21" w:rsidRPr="00683589">
        <w:rPr>
          <w:rFonts w:ascii="Times New Roman" w:hAnsi="Times New Roman" w:cs="Times New Roman"/>
          <w:sz w:val="24"/>
          <w:szCs w:val="24"/>
        </w:rPr>
        <w:t xml:space="preserve"> error handling. </w:t>
      </w:r>
      <w:r w:rsidRPr="00250B84">
        <w:rPr>
          <w:rFonts w:ascii="Times New Roman" w:hAnsi="Times New Roman" w:cs="Times New Roman"/>
          <w:sz w:val="24"/>
          <w:szCs w:val="24"/>
        </w:rPr>
        <w:t xml:space="preserve"> </w:t>
      </w:r>
      <w:r w:rsidR="007C7A21" w:rsidRPr="00683589">
        <w:rPr>
          <w:rFonts w:ascii="Times New Roman" w:hAnsi="Times New Roman" w:cs="Times New Roman"/>
          <w:sz w:val="24"/>
          <w:szCs w:val="24"/>
        </w:rPr>
        <w:t>I</w:t>
      </w:r>
      <w:r w:rsidRPr="00250B84">
        <w:rPr>
          <w:rFonts w:ascii="Times New Roman" w:hAnsi="Times New Roman" w:cs="Times New Roman"/>
          <w:sz w:val="24"/>
          <w:szCs w:val="24"/>
        </w:rPr>
        <w:t xml:space="preserve">ntegrate secure </w:t>
      </w:r>
      <w:r w:rsidR="007C7A21" w:rsidRPr="00683589">
        <w:rPr>
          <w:rFonts w:ascii="Times New Roman" w:hAnsi="Times New Roman" w:cs="Times New Roman"/>
          <w:sz w:val="24"/>
          <w:szCs w:val="24"/>
        </w:rPr>
        <w:t xml:space="preserve">industry standard </w:t>
      </w:r>
      <w:r w:rsidRPr="00250B84">
        <w:rPr>
          <w:rFonts w:ascii="Times New Roman" w:hAnsi="Times New Roman" w:cs="Times New Roman"/>
          <w:sz w:val="24"/>
          <w:szCs w:val="24"/>
        </w:rPr>
        <w:t>coding practices</w:t>
      </w:r>
      <w:r w:rsidR="007C7A21" w:rsidRPr="00683589">
        <w:rPr>
          <w:rFonts w:ascii="Times New Roman" w:hAnsi="Times New Roman" w:cs="Times New Roman"/>
          <w:sz w:val="24"/>
          <w:szCs w:val="24"/>
        </w:rPr>
        <w:t xml:space="preserve"> and error handling. The next issue is to address</w:t>
      </w:r>
      <w:r w:rsidRPr="00250B84">
        <w:rPr>
          <w:rFonts w:ascii="Times New Roman" w:hAnsi="Times New Roman" w:cs="Times New Roman"/>
          <w:sz w:val="24"/>
          <w:szCs w:val="24"/>
        </w:rPr>
        <w:t xml:space="preserve"> the</w:t>
      </w:r>
      <w:r w:rsidR="007C7A21" w:rsidRPr="00683589">
        <w:rPr>
          <w:rFonts w:ascii="Times New Roman" w:hAnsi="Times New Roman" w:cs="Times New Roman"/>
          <w:sz w:val="24"/>
          <w:szCs w:val="24"/>
        </w:rPr>
        <w:t xml:space="preserve"> </w:t>
      </w:r>
      <w:r w:rsidRPr="00250B84">
        <w:rPr>
          <w:rFonts w:ascii="Times New Roman" w:hAnsi="Times New Roman" w:cs="Times New Roman"/>
          <w:sz w:val="24"/>
          <w:szCs w:val="24"/>
        </w:rPr>
        <w:t>issues of certificate validation, the code should be properly sanitized to allow for proper</w:t>
      </w:r>
      <w:r w:rsidR="007C7A21" w:rsidRPr="00683589">
        <w:rPr>
          <w:rFonts w:ascii="Times New Roman" w:hAnsi="Times New Roman" w:cs="Times New Roman"/>
          <w:sz w:val="24"/>
          <w:szCs w:val="24"/>
        </w:rPr>
        <w:t xml:space="preserve"> </w:t>
      </w:r>
      <w:r w:rsidRPr="00250B84">
        <w:rPr>
          <w:rFonts w:ascii="Times New Roman" w:hAnsi="Times New Roman" w:cs="Times New Roman"/>
          <w:sz w:val="24"/>
          <w:szCs w:val="24"/>
        </w:rPr>
        <w:t xml:space="preserve">validation and verification of all of the digital certificates for the application and the </w:t>
      </w:r>
      <w:r w:rsidR="007C7A21" w:rsidRPr="00683589">
        <w:rPr>
          <w:rFonts w:ascii="Times New Roman" w:hAnsi="Times New Roman" w:cs="Times New Roman"/>
          <w:sz w:val="24"/>
          <w:szCs w:val="24"/>
        </w:rPr>
        <w:t xml:space="preserve">web server, helping </w:t>
      </w:r>
      <w:r w:rsidRPr="00250B84">
        <w:rPr>
          <w:rFonts w:ascii="Times New Roman" w:hAnsi="Times New Roman" w:cs="Times New Roman"/>
          <w:sz w:val="24"/>
          <w:szCs w:val="24"/>
        </w:rPr>
        <w:t xml:space="preserve">to prevent the exploitation of vulnerability </w:t>
      </w:r>
      <w:r w:rsidR="007C7A21" w:rsidRPr="00683589">
        <w:rPr>
          <w:rFonts w:ascii="Times New Roman" w:hAnsi="Times New Roman" w:cs="Times New Roman"/>
          <w:sz w:val="24"/>
          <w:szCs w:val="24"/>
        </w:rPr>
        <w:t xml:space="preserve">spring-webmvc-5.2.3.RELEASE.jar </w:t>
      </w:r>
      <w:r w:rsidRPr="00250B84">
        <w:rPr>
          <w:rFonts w:ascii="Times New Roman" w:hAnsi="Times New Roman" w:cs="Times New Roman"/>
          <w:sz w:val="24"/>
          <w:szCs w:val="24"/>
        </w:rPr>
        <w:t xml:space="preserve">and </w:t>
      </w:r>
      <w:r w:rsidR="007C7A21" w:rsidRPr="00683589">
        <w:rPr>
          <w:rFonts w:ascii="Times New Roman" w:hAnsi="Times New Roman" w:cs="Times New Roman"/>
          <w:sz w:val="24"/>
          <w:szCs w:val="24"/>
        </w:rPr>
        <w:t xml:space="preserve">snakeyaml-1.25.jar.  </w:t>
      </w:r>
      <w:r w:rsidR="00683589" w:rsidRPr="00683589">
        <w:rPr>
          <w:rFonts w:ascii="Times New Roman" w:hAnsi="Times New Roman" w:cs="Times New Roman"/>
          <w:sz w:val="24"/>
          <w:szCs w:val="24"/>
        </w:rPr>
        <w:t>Address and c</w:t>
      </w:r>
      <w:r w:rsidR="007C7A21" w:rsidRPr="00683589">
        <w:rPr>
          <w:rFonts w:ascii="Times New Roman" w:hAnsi="Times New Roman" w:cs="Times New Roman"/>
          <w:sz w:val="24"/>
          <w:szCs w:val="24"/>
        </w:rPr>
        <w:t>onfigure the Spring Boot application to use HTTPS for secure communication</w:t>
      </w:r>
      <w:r w:rsidR="00683589" w:rsidRPr="00683589">
        <w:rPr>
          <w:rFonts w:ascii="Times New Roman" w:hAnsi="Times New Roman" w:cs="Times New Roman"/>
          <w:sz w:val="24"/>
          <w:szCs w:val="24"/>
        </w:rPr>
        <w:t xml:space="preserve"> preventing the potential exposure of sensitive information in the code from the lack of explicit enforcement of HTTPS.  The migration plan should include detailed steps, responsible parties, timelines, and verification mechanisms for each identified vulnerability</w:t>
      </w:r>
      <w:r w:rsidR="00683589">
        <w:rPr>
          <w:rFonts w:ascii="Segoe UI" w:hAnsi="Segoe UI" w:cs="Segoe UI"/>
          <w:color w:val="374151"/>
        </w:rPr>
        <w:t>.</w:t>
      </w:r>
    </w:p>
    <w:sectPr w:rsidR="00250B84" w:rsidRPr="00250B84" w:rsidSect="00AF6AF9">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1130" w14:textId="77777777" w:rsidR="00AF6AF9" w:rsidRDefault="00AF6AF9" w:rsidP="002F3F84">
      <w:r>
        <w:separator/>
      </w:r>
    </w:p>
  </w:endnote>
  <w:endnote w:type="continuationSeparator" w:id="0">
    <w:p w14:paraId="665BAC90" w14:textId="77777777" w:rsidR="00AF6AF9" w:rsidRDefault="00AF6AF9" w:rsidP="002F3F84">
      <w:r>
        <w:continuationSeparator/>
      </w:r>
    </w:p>
  </w:endnote>
  <w:endnote w:type="continuationNotice" w:id="1">
    <w:p w14:paraId="74B336C2" w14:textId="77777777" w:rsidR="00AF6AF9" w:rsidRDefault="00AF6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7DD8" w14:textId="77777777" w:rsidR="00AF6AF9" w:rsidRDefault="00AF6AF9" w:rsidP="002F3F84">
      <w:r>
        <w:separator/>
      </w:r>
    </w:p>
  </w:footnote>
  <w:footnote w:type="continuationSeparator" w:id="0">
    <w:p w14:paraId="6D610952" w14:textId="77777777" w:rsidR="00AF6AF9" w:rsidRDefault="00AF6AF9" w:rsidP="002F3F84">
      <w:r>
        <w:continuationSeparator/>
      </w:r>
    </w:p>
  </w:footnote>
  <w:footnote w:type="continuationNotice" w:id="1">
    <w:p w14:paraId="6F3301D9" w14:textId="77777777" w:rsidR="00AF6AF9" w:rsidRDefault="00AF6A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63E03F5"/>
    <w:multiLevelType w:val="multilevel"/>
    <w:tmpl w:val="D5A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8467353">
    <w:abstractNumId w:val="15"/>
  </w:num>
  <w:num w:numId="2" w16cid:durableId="112989237">
    <w:abstractNumId w:val="1"/>
  </w:num>
  <w:num w:numId="3" w16cid:durableId="1085615245">
    <w:abstractNumId w:val="4"/>
  </w:num>
  <w:num w:numId="4" w16cid:durableId="1527133271">
    <w:abstractNumId w:val="11"/>
  </w:num>
  <w:num w:numId="5" w16cid:durableId="457181749">
    <w:abstractNumId w:val="10"/>
  </w:num>
  <w:num w:numId="6" w16cid:durableId="1397514149">
    <w:abstractNumId w:val="9"/>
  </w:num>
  <w:num w:numId="7" w16cid:durableId="1154417802">
    <w:abstractNumId w:val="5"/>
  </w:num>
  <w:num w:numId="8" w16cid:durableId="610086328">
    <w:abstractNumId w:val="13"/>
  </w:num>
  <w:num w:numId="9" w16cid:durableId="599265841">
    <w:abstractNumId w:val="12"/>
    <w:lvlOverride w:ilvl="0">
      <w:lvl w:ilvl="0">
        <w:numFmt w:val="lowerLetter"/>
        <w:lvlText w:val="%1."/>
        <w:lvlJc w:val="left"/>
      </w:lvl>
    </w:lvlOverride>
  </w:num>
  <w:num w:numId="10" w16cid:durableId="1829830924">
    <w:abstractNumId w:val="6"/>
  </w:num>
  <w:num w:numId="11" w16cid:durableId="1646738127">
    <w:abstractNumId w:val="2"/>
    <w:lvlOverride w:ilvl="0">
      <w:lvl w:ilvl="0">
        <w:numFmt w:val="lowerLetter"/>
        <w:lvlText w:val="%1."/>
        <w:lvlJc w:val="left"/>
      </w:lvl>
    </w:lvlOverride>
  </w:num>
  <w:num w:numId="12" w16cid:durableId="1514802094">
    <w:abstractNumId w:val="0"/>
  </w:num>
  <w:num w:numId="13" w16cid:durableId="830022745">
    <w:abstractNumId w:val="14"/>
  </w:num>
  <w:num w:numId="14" w16cid:durableId="237371630">
    <w:abstractNumId w:val="8"/>
  </w:num>
  <w:num w:numId="15" w16cid:durableId="494152224">
    <w:abstractNumId w:val="3"/>
  </w:num>
  <w:num w:numId="16" w16cid:durableId="123737643">
    <w:abstractNumId w:val="16"/>
  </w:num>
  <w:num w:numId="17" w16cid:durableId="1456950531">
    <w:abstractNumId w:val="17"/>
  </w:num>
  <w:num w:numId="18" w16cid:durableId="23946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903AF"/>
    <w:rsid w:val="000D2A1B"/>
    <w:rsid w:val="000D4B1E"/>
    <w:rsid w:val="00113667"/>
    <w:rsid w:val="001240EF"/>
    <w:rsid w:val="00142369"/>
    <w:rsid w:val="001650C9"/>
    <w:rsid w:val="00187548"/>
    <w:rsid w:val="001A381D"/>
    <w:rsid w:val="001C55A7"/>
    <w:rsid w:val="001E5399"/>
    <w:rsid w:val="002079DF"/>
    <w:rsid w:val="00225BE2"/>
    <w:rsid w:val="00226919"/>
    <w:rsid w:val="00234FC3"/>
    <w:rsid w:val="00250101"/>
    <w:rsid w:val="00250B84"/>
    <w:rsid w:val="00262D50"/>
    <w:rsid w:val="00266758"/>
    <w:rsid w:val="00271E26"/>
    <w:rsid w:val="002746E7"/>
    <w:rsid w:val="002778D5"/>
    <w:rsid w:val="00281DF1"/>
    <w:rsid w:val="00283B7F"/>
    <w:rsid w:val="002B1BE5"/>
    <w:rsid w:val="002D79BF"/>
    <w:rsid w:val="002DA730"/>
    <w:rsid w:val="002F3F84"/>
    <w:rsid w:val="00313AE0"/>
    <w:rsid w:val="00316C69"/>
    <w:rsid w:val="00321D27"/>
    <w:rsid w:val="0032740C"/>
    <w:rsid w:val="00352FD0"/>
    <w:rsid w:val="003726AD"/>
    <w:rsid w:val="0037344C"/>
    <w:rsid w:val="00393181"/>
    <w:rsid w:val="003A0BF9"/>
    <w:rsid w:val="003B1595"/>
    <w:rsid w:val="003E399D"/>
    <w:rsid w:val="003E5350"/>
    <w:rsid w:val="003F32E7"/>
    <w:rsid w:val="003F4787"/>
    <w:rsid w:val="00460DE5"/>
    <w:rsid w:val="0046151B"/>
    <w:rsid w:val="00462F70"/>
    <w:rsid w:val="00476C6A"/>
    <w:rsid w:val="004802CA"/>
    <w:rsid w:val="00485402"/>
    <w:rsid w:val="00496289"/>
    <w:rsid w:val="004D2055"/>
    <w:rsid w:val="004D476B"/>
    <w:rsid w:val="00522199"/>
    <w:rsid w:val="00523478"/>
    <w:rsid w:val="00531FBF"/>
    <w:rsid w:val="00532A24"/>
    <w:rsid w:val="00544AC4"/>
    <w:rsid w:val="005479D5"/>
    <w:rsid w:val="0058064D"/>
    <w:rsid w:val="0058528C"/>
    <w:rsid w:val="00585D05"/>
    <w:rsid w:val="005A0DB2"/>
    <w:rsid w:val="005A6070"/>
    <w:rsid w:val="005A7C7F"/>
    <w:rsid w:val="005C593C"/>
    <w:rsid w:val="005F574E"/>
    <w:rsid w:val="0060601A"/>
    <w:rsid w:val="00633225"/>
    <w:rsid w:val="00683589"/>
    <w:rsid w:val="006955A1"/>
    <w:rsid w:val="006B66FE"/>
    <w:rsid w:val="006C197D"/>
    <w:rsid w:val="006C3269"/>
    <w:rsid w:val="006E0728"/>
    <w:rsid w:val="006F2F77"/>
    <w:rsid w:val="00701A84"/>
    <w:rsid w:val="007033DB"/>
    <w:rsid w:val="00714FBD"/>
    <w:rsid w:val="007415E6"/>
    <w:rsid w:val="00760100"/>
    <w:rsid w:val="007617B2"/>
    <w:rsid w:val="00761B04"/>
    <w:rsid w:val="00776757"/>
    <w:rsid w:val="007C7A21"/>
    <w:rsid w:val="00811600"/>
    <w:rsid w:val="00812410"/>
    <w:rsid w:val="00841BCB"/>
    <w:rsid w:val="00847593"/>
    <w:rsid w:val="00861EC1"/>
    <w:rsid w:val="00867FC4"/>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D4B68"/>
    <w:rsid w:val="00A12BCB"/>
    <w:rsid w:val="00A45B2C"/>
    <w:rsid w:val="00A472D7"/>
    <w:rsid w:val="00A57A92"/>
    <w:rsid w:val="00A71C4B"/>
    <w:rsid w:val="00A728D4"/>
    <w:rsid w:val="00A7545C"/>
    <w:rsid w:val="00A9068B"/>
    <w:rsid w:val="00AE5B33"/>
    <w:rsid w:val="00AE642C"/>
    <w:rsid w:val="00AF1198"/>
    <w:rsid w:val="00AF4C03"/>
    <w:rsid w:val="00AF6AF9"/>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2646D"/>
    <w:rsid w:val="00C41B36"/>
    <w:rsid w:val="00C42D39"/>
    <w:rsid w:val="00C56FC2"/>
    <w:rsid w:val="00C8056A"/>
    <w:rsid w:val="00C94751"/>
    <w:rsid w:val="00CB16D1"/>
    <w:rsid w:val="00CB2008"/>
    <w:rsid w:val="00CD774B"/>
    <w:rsid w:val="00CE44E9"/>
    <w:rsid w:val="00CF0E92"/>
    <w:rsid w:val="00CF4838"/>
    <w:rsid w:val="00D000D3"/>
    <w:rsid w:val="00D11EFC"/>
    <w:rsid w:val="00D247D6"/>
    <w:rsid w:val="00D27FB4"/>
    <w:rsid w:val="00D52009"/>
    <w:rsid w:val="00D65212"/>
    <w:rsid w:val="00D82D9B"/>
    <w:rsid w:val="00D8455A"/>
    <w:rsid w:val="00DB56D7"/>
    <w:rsid w:val="00DB63D9"/>
    <w:rsid w:val="00DC2970"/>
    <w:rsid w:val="00DD3256"/>
    <w:rsid w:val="00E02BD0"/>
    <w:rsid w:val="00E11229"/>
    <w:rsid w:val="00E2188F"/>
    <w:rsid w:val="00E2280C"/>
    <w:rsid w:val="00E22D90"/>
    <w:rsid w:val="00E64A34"/>
    <w:rsid w:val="00E66FC0"/>
    <w:rsid w:val="00EE3EAE"/>
    <w:rsid w:val="00EF240D"/>
    <w:rsid w:val="00F143F0"/>
    <w:rsid w:val="00F41864"/>
    <w:rsid w:val="00F66C9E"/>
    <w:rsid w:val="00F67F76"/>
    <w:rsid w:val="00F908A6"/>
    <w:rsid w:val="00F95292"/>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250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8087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313111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52512801">
      <w:bodyDiv w:val="1"/>
      <w:marLeft w:val="0"/>
      <w:marRight w:val="0"/>
      <w:marTop w:val="0"/>
      <w:marBottom w:val="0"/>
      <w:divBdr>
        <w:top w:val="none" w:sz="0" w:space="0" w:color="auto"/>
        <w:left w:val="none" w:sz="0" w:space="0" w:color="auto"/>
        <w:bottom w:val="none" w:sz="0" w:space="0" w:color="auto"/>
        <w:right w:val="none" w:sz="0" w:space="0" w:color="auto"/>
      </w:divBdr>
      <w:divsChild>
        <w:div w:id="461726929">
          <w:marLeft w:val="0"/>
          <w:marRight w:val="0"/>
          <w:marTop w:val="0"/>
          <w:marBottom w:val="0"/>
          <w:divBdr>
            <w:top w:val="single" w:sz="2" w:space="0" w:color="auto"/>
            <w:left w:val="single" w:sz="2" w:space="0" w:color="auto"/>
            <w:bottom w:val="single" w:sz="2" w:space="0" w:color="auto"/>
            <w:right w:val="single" w:sz="2" w:space="0" w:color="auto"/>
          </w:divBdr>
        </w:div>
        <w:div w:id="1555845071">
          <w:marLeft w:val="0"/>
          <w:marRight w:val="0"/>
          <w:marTop w:val="0"/>
          <w:marBottom w:val="0"/>
          <w:divBdr>
            <w:top w:val="single" w:sz="2" w:space="0" w:color="auto"/>
            <w:left w:val="single" w:sz="2" w:space="0" w:color="auto"/>
            <w:bottom w:val="single" w:sz="2" w:space="0" w:color="auto"/>
            <w:right w:val="single" w:sz="2" w:space="0" w:color="auto"/>
          </w:divBdr>
        </w:div>
        <w:div w:id="1177622879">
          <w:marLeft w:val="0"/>
          <w:marRight w:val="0"/>
          <w:marTop w:val="0"/>
          <w:marBottom w:val="0"/>
          <w:divBdr>
            <w:top w:val="single" w:sz="2" w:space="0" w:color="auto"/>
            <w:left w:val="single" w:sz="2" w:space="0" w:color="auto"/>
            <w:bottom w:val="single" w:sz="2" w:space="0" w:color="auto"/>
            <w:right w:val="single" w:sz="2" w:space="0" w:color="auto"/>
          </w:divBdr>
        </w:div>
        <w:div w:id="1867869091">
          <w:marLeft w:val="0"/>
          <w:marRight w:val="0"/>
          <w:marTop w:val="0"/>
          <w:marBottom w:val="0"/>
          <w:divBdr>
            <w:top w:val="single" w:sz="2" w:space="0" w:color="auto"/>
            <w:left w:val="single" w:sz="2" w:space="0" w:color="auto"/>
            <w:bottom w:val="single" w:sz="2" w:space="0" w:color="auto"/>
            <w:right w:val="single" w:sz="2" w:space="0" w:color="auto"/>
          </w:divBdr>
        </w:div>
        <w:div w:id="48964772">
          <w:marLeft w:val="0"/>
          <w:marRight w:val="0"/>
          <w:marTop w:val="0"/>
          <w:marBottom w:val="0"/>
          <w:divBdr>
            <w:top w:val="single" w:sz="2" w:space="0" w:color="auto"/>
            <w:left w:val="single" w:sz="2" w:space="0" w:color="auto"/>
            <w:bottom w:val="single" w:sz="2" w:space="0" w:color="auto"/>
            <w:right w:val="single" w:sz="2" w:space="0" w:color="auto"/>
          </w:divBdr>
        </w:div>
        <w:div w:id="926500197">
          <w:marLeft w:val="0"/>
          <w:marRight w:val="0"/>
          <w:marTop w:val="0"/>
          <w:marBottom w:val="0"/>
          <w:divBdr>
            <w:top w:val="single" w:sz="2" w:space="0" w:color="auto"/>
            <w:left w:val="single" w:sz="2" w:space="0" w:color="auto"/>
            <w:bottom w:val="single" w:sz="2" w:space="0" w:color="auto"/>
            <w:right w:val="single" w:sz="2" w:space="0" w:color="auto"/>
          </w:divBdr>
        </w:div>
        <w:div w:id="1054499579">
          <w:marLeft w:val="0"/>
          <w:marRight w:val="0"/>
          <w:marTop w:val="0"/>
          <w:marBottom w:val="0"/>
          <w:divBdr>
            <w:top w:val="single" w:sz="2" w:space="0" w:color="auto"/>
            <w:left w:val="single" w:sz="2" w:space="0" w:color="auto"/>
            <w:bottom w:val="single" w:sz="2" w:space="0" w:color="auto"/>
            <w:right w:val="single" w:sz="2" w:space="0" w:color="auto"/>
          </w:divBdr>
        </w:div>
        <w:div w:id="1662082807">
          <w:marLeft w:val="0"/>
          <w:marRight w:val="0"/>
          <w:marTop w:val="0"/>
          <w:marBottom w:val="0"/>
          <w:divBdr>
            <w:top w:val="single" w:sz="2" w:space="0" w:color="auto"/>
            <w:left w:val="single" w:sz="2" w:space="0" w:color="auto"/>
            <w:bottom w:val="single" w:sz="2" w:space="0" w:color="auto"/>
            <w:right w:val="single" w:sz="2" w:space="0" w:color="auto"/>
          </w:divBdr>
        </w:div>
        <w:div w:id="1563446746">
          <w:marLeft w:val="0"/>
          <w:marRight w:val="0"/>
          <w:marTop w:val="0"/>
          <w:marBottom w:val="0"/>
          <w:divBdr>
            <w:top w:val="single" w:sz="2" w:space="0" w:color="auto"/>
            <w:left w:val="single" w:sz="2" w:space="0" w:color="auto"/>
            <w:bottom w:val="single" w:sz="2" w:space="0" w:color="auto"/>
            <w:right w:val="single" w:sz="2" w:space="0" w:color="auto"/>
          </w:divBdr>
        </w:div>
        <w:div w:id="1098597258">
          <w:marLeft w:val="0"/>
          <w:marRight w:val="0"/>
          <w:marTop w:val="0"/>
          <w:marBottom w:val="0"/>
          <w:divBdr>
            <w:top w:val="single" w:sz="2" w:space="0" w:color="auto"/>
            <w:left w:val="single" w:sz="2" w:space="0" w:color="auto"/>
            <w:bottom w:val="single" w:sz="2" w:space="0" w:color="auto"/>
            <w:right w:val="single" w:sz="2" w:space="0" w:color="auto"/>
          </w:divBdr>
        </w:div>
        <w:div w:id="409697392">
          <w:marLeft w:val="0"/>
          <w:marRight w:val="0"/>
          <w:marTop w:val="0"/>
          <w:marBottom w:val="0"/>
          <w:divBdr>
            <w:top w:val="single" w:sz="2" w:space="0" w:color="auto"/>
            <w:left w:val="single" w:sz="2" w:space="0" w:color="auto"/>
            <w:bottom w:val="single" w:sz="2" w:space="0" w:color="auto"/>
            <w:right w:val="single" w:sz="2" w:space="0" w:color="auto"/>
          </w:divBdr>
        </w:div>
        <w:div w:id="324749713">
          <w:marLeft w:val="0"/>
          <w:marRight w:val="0"/>
          <w:marTop w:val="0"/>
          <w:marBottom w:val="0"/>
          <w:divBdr>
            <w:top w:val="single" w:sz="2" w:space="0" w:color="auto"/>
            <w:left w:val="single" w:sz="2" w:space="0" w:color="auto"/>
            <w:bottom w:val="single" w:sz="2" w:space="0" w:color="auto"/>
            <w:right w:val="single" w:sz="2" w:space="0" w:color="auto"/>
          </w:divBdr>
        </w:div>
        <w:div w:id="1263150196">
          <w:marLeft w:val="0"/>
          <w:marRight w:val="0"/>
          <w:marTop w:val="0"/>
          <w:marBottom w:val="0"/>
          <w:divBdr>
            <w:top w:val="single" w:sz="2" w:space="0" w:color="auto"/>
            <w:left w:val="single" w:sz="2" w:space="0" w:color="auto"/>
            <w:bottom w:val="single" w:sz="2" w:space="0" w:color="auto"/>
            <w:right w:val="single" w:sz="2" w:space="0" w:color="auto"/>
          </w:divBdr>
        </w:div>
        <w:div w:id="161968696">
          <w:marLeft w:val="0"/>
          <w:marRight w:val="0"/>
          <w:marTop w:val="0"/>
          <w:marBottom w:val="0"/>
          <w:divBdr>
            <w:top w:val="single" w:sz="2" w:space="0" w:color="auto"/>
            <w:left w:val="single" w:sz="2" w:space="0" w:color="auto"/>
            <w:bottom w:val="single" w:sz="2" w:space="0" w:color="auto"/>
            <w:right w:val="single" w:sz="2" w:space="0" w:color="auto"/>
          </w:divBdr>
        </w:div>
        <w:div w:id="2020043191">
          <w:marLeft w:val="0"/>
          <w:marRight w:val="0"/>
          <w:marTop w:val="0"/>
          <w:marBottom w:val="0"/>
          <w:divBdr>
            <w:top w:val="single" w:sz="2" w:space="0" w:color="auto"/>
            <w:left w:val="single" w:sz="2" w:space="0" w:color="auto"/>
            <w:bottom w:val="single" w:sz="2" w:space="0" w:color="auto"/>
            <w:right w:val="single" w:sz="2"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83071887">
      <w:bodyDiv w:val="1"/>
      <w:marLeft w:val="0"/>
      <w:marRight w:val="0"/>
      <w:marTop w:val="0"/>
      <w:marBottom w:val="0"/>
      <w:divBdr>
        <w:top w:val="none" w:sz="0" w:space="0" w:color="auto"/>
        <w:left w:val="none" w:sz="0" w:space="0" w:color="auto"/>
        <w:bottom w:val="none" w:sz="0" w:space="0" w:color="auto"/>
        <w:right w:val="none" w:sz="0" w:space="0" w:color="auto"/>
      </w:divBdr>
      <w:divsChild>
        <w:div w:id="440684929">
          <w:marLeft w:val="0"/>
          <w:marRight w:val="0"/>
          <w:marTop w:val="0"/>
          <w:marBottom w:val="0"/>
          <w:divBdr>
            <w:top w:val="single" w:sz="2" w:space="0" w:color="D9D9E3"/>
            <w:left w:val="single" w:sz="2" w:space="0" w:color="D9D9E3"/>
            <w:bottom w:val="single" w:sz="2" w:space="0" w:color="D9D9E3"/>
            <w:right w:val="single" w:sz="2" w:space="0" w:color="D9D9E3"/>
          </w:divBdr>
          <w:divsChild>
            <w:div w:id="1034885396">
              <w:marLeft w:val="0"/>
              <w:marRight w:val="0"/>
              <w:marTop w:val="0"/>
              <w:marBottom w:val="0"/>
              <w:divBdr>
                <w:top w:val="single" w:sz="2" w:space="0" w:color="D9D9E3"/>
                <w:left w:val="single" w:sz="2" w:space="0" w:color="D9D9E3"/>
                <w:bottom w:val="single" w:sz="2" w:space="0" w:color="D9D9E3"/>
                <w:right w:val="single" w:sz="2" w:space="0" w:color="D9D9E3"/>
              </w:divBdr>
              <w:divsChild>
                <w:div w:id="281495315">
                  <w:marLeft w:val="0"/>
                  <w:marRight w:val="0"/>
                  <w:marTop w:val="0"/>
                  <w:marBottom w:val="0"/>
                  <w:divBdr>
                    <w:top w:val="single" w:sz="2" w:space="0" w:color="D9D9E3"/>
                    <w:left w:val="single" w:sz="2" w:space="0" w:color="D9D9E3"/>
                    <w:bottom w:val="single" w:sz="2" w:space="0" w:color="D9D9E3"/>
                    <w:right w:val="single" w:sz="2" w:space="0" w:color="D9D9E3"/>
                  </w:divBdr>
                  <w:divsChild>
                    <w:div w:id="2027319388">
                      <w:marLeft w:val="0"/>
                      <w:marRight w:val="0"/>
                      <w:marTop w:val="0"/>
                      <w:marBottom w:val="0"/>
                      <w:divBdr>
                        <w:top w:val="single" w:sz="2" w:space="0" w:color="D9D9E3"/>
                        <w:left w:val="single" w:sz="2" w:space="0" w:color="D9D9E3"/>
                        <w:bottom w:val="single" w:sz="2" w:space="0" w:color="D9D9E3"/>
                        <w:right w:val="single" w:sz="2" w:space="0" w:color="D9D9E3"/>
                      </w:divBdr>
                      <w:divsChild>
                        <w:div w:id="1545486477">
                          <w:marLeft w:val="0"/>
                          <w:marRight w:val="0"/>
                          <w:marTop w:val="0"/>
                          <w:marBottom w:val="0"/>
                          <w:divBdr>
                            <w:top w:val="single" w:sz="2" w:space="0" w:color="D9D9E3"/>
                            <w:left w:val="single" w:sz="2" w:space="0" w:color="D9D9E3"/>
                            <w:bottom w:val="single" w:sz="2" w:space="0" w:color="D9D9E3"/>
                            <w:right w:val="single" w:sz="2" w:space="0" w:color="D9D9E3"/>
                          </w:divBdr>
                          <w:divsChild>
                            <w:div w:id="183058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186887">
                                  <w:marLeft w:val="0"/>
                                  <w:marRight w:val="0"/>
                                  <w:marTop w:val="0"/>
                                  <w:marBottom w:val="0"/>
                                  <w:divBdr>
                                    <w:top w:val="single" w:sz="2" w:space="0" w:color="D9D9E3"/>
                                    <w:left w:val="single" w:sz="2" w:space="0" w:color="D9D9E3"/>
                                    <w:bottom w:val="single" w:sz="2" w:space="0" w:color="D9D9E3"/>
                                    <w:right w:val="single" w:sz="2" w:space="0" w:color="D9D9E3"/>
                                  </w:divBdr>
                                  <w:divsChild>
                                    <w:div w:id="1789083261">
                                      <w:marLeft w:val="0"/>
                                      <w:marRight w:val="0"/>
                                      <w:marTop w:val="0"/>
                                      <w:marBottom w:val="0"/>
                                      <w:divBdr>
                                        <w:top w:val="single" w:sz="2" w:space="0" w:color="D9D9E3"/>
                                        <w:left w:val="single" w:sz="2" w:space="0" w:color="D9D9E3"/>
                                        <w:bottom w:val="single" w:sz="2" w:space="0" w:color="D9D9E3"/>
                                        <w:right w:val="single" w:sz="2" w:space="0" w:color="D9D9E3"/>
                                      </w:divBdr>
                                      <w:divsChild>
                                        <w:div w:id="1371150427">
                                          <w:marLeft w:val="0"/>
                                          <w:marRight w:val="0"/>
                                          <w:marTop w:val="0"/>
                                          <w:marBottom w:val="0"/>
                                          <w:divBdr>
                                            <w:top w:val="single" w:sz="2" w:space="0" w:color="D9D9E3"/>
                                            <w:left w:val="single" w:sz="2" w:space="0" w:color="D9D9E3"/>
                                            <w:bottom w:val="single" w:sz="2" w:space="0" w:color="D9D9E3"/>
                                            <w:right w:val="single" w:sz="2" w:space="0" w:color="D9D9E3"/>
                                          </w:divBdr>
                                          <w:divsChild>
                                            <w:div w:id="790512970">
                                              <w:marLeft w:val="0"/>
                                              <w:marRight w:val="0"/>
                                              <w:marTop w:val="0"/>
                                              <w:marBottom w:val="0"/>
                                              <w:divBdr>
                                                <w:top w:val="single" w:sz="2" w:space="0" w:color="D9D9E3"/>
                                                <w:left w:val="single" w:sz="2" w:space="0" w:color="D9D9E3"/>
                                                <w:bottom w:val="single" w:sz="2" w:space="0" w:color="D9D9E3"/>
                                                <w:right w:val="single" w:sz="2" w:space="0" w:color="D9D9E3"/>
                                              </w:divBdr>
                                              <w:divsChild>
                                                <w:div w:id="520433962">
                                                  <w:marLeft w:val="0"/>
                                                  <w:marRight w:val="0"/>
                                                  <w:marTop w:val="0"/>
                                                  <w:marBottom w:val="0"/>
                                                  <w:divBdr>
                                                    <w:top w:val="single" w:sz="2" w:space="0" w:color="D9D9E3"/>
                                                    <w:left w:val="single" w:sz="2" w:space="0" w:color="D9D9E3"/>
                                                    <w:bottom w:val="single" w:sz="2" w:space="0" w:color="D9D9E3"/>
                                                    <w:right w:val="single" w:sz="2" w:space="0" w:color="D9D9E3"/>
                                                  </w:divBdr>
                                                  <w:divsChild>
                                                    <w:div w:id="76535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6742933">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401448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Thomas Martin</cp:lastModifiedBy>
  <cp:revision>2</cp:revision>
  <dcterms:created xsi:type="dcterms:W3CDTF">2024-02-04T08:24:00Z</dcterms:created>
  <dcterms:modified xsi:type="dcterms:W3CDTF">2024-02-04T08:24:00Z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3e897e5af9e185c855e601b26fcf2e2c66c21b0b83b7908523a5ed2875343676</vt:lpwstr>
  </property>
</Properties>
</file>