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1C76942" w14:textId="77777777" w:rsidR="00A522FF" w:rsidRDefault="001978F6">
      <w:pPr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noProof/>
          <w:szCs w:val="24"/>
          <w:lang w:eastAsia="ru-RU"/>
        </w:rPr>
        <w:drawing>
          <wp:anchor distT="0" distB="0" distL="0" distR="0" simplePos="0" relativeHeight="2" behindDoc="1" locked="0" layoutInCell="1" allowOverlap="1" wp14:anchorId="15CC02DD" wp14:editId="4E969713">
            <wp:simplePos x="0" y="0"/>
            <wp:positionH relativeFrom="column">
              <wp:posOffset>-1078230</wp:posOffset>
            </wp:positionH>
            <wp:positionV relativeFrom="paragraph">
              <wp:posOffset>-747395</wp:posOffset>
            </wp:positionV>
            <wp:extent cx="7620000" cy="10775950"/>
            <wp:effectExtent l="0" t="0" r="0" b="0"/>
            <wp:wrapNone/>
            <wp:docPr id="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1077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/>
          <w:b/>
          <w:noProof/>
          <w:szCs w:val="24"/>
          <w:lang w:eastAsia="ru-RU"/>
        </w:rPr>
        <mc:AlternateContent>
          <mc:Choice Requires="wps">
            <w:drawing>
              <wp:anchor distT="0" distB="0" distL="0" distR="0" simplePos="0" relativeHeight="3" behindDoc="1" locked="0" layoutInCell="1" allowOverlap="1" wp14:anchorId="441794D3" wp14:editId="022E95FD">
                <wp:simplePos x="0" y="0"/>
                <wp:positionH relativeFrom="column">
                  <wp:posOffset>1899285</wp:posOffset>
                </wp:positionH>
                <wp:positionV relativeFrom="paragraph">
                  <wp:posOffset>6084570</wp:posOffset>
                </wp:positionV>
                <wp:extent cx="4563745" cy="1144270"/>
                <wp:effectExtent l="0" t="0" r="0" b="0"/>
                <wp:wrapNone/>
                <wp:docPr id="2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720" cy="1144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9A39EFC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Автор: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Иванов Андрей Вячеславович</w:t>
                            </w:r>
                          </w:p>
                          <w:p w14:paraId="251717FE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Факультет:</w:t>
                            </w: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ФИТиП</w:t>
                            </w:r>
                            <w:proofErr w:type="spellEnd"/>
                          </w:p>
                          <w:p w14:paraId="02003B14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Группа:</w:t>
                            </w:r>
                            <w:r>
                              <w:rPr>
                                <w:rFonts w:cs="Cambria"/>
                                <w:color w:val="000000"/>
                                <w:sz w:val="26"/>
                                <w:szCs w:val="26"/>
                              </w:rPr>
                              <w:t> М3204</w:t>
                            </w:r>
                          </w:p>
                          <w:p w14:paraId="5DE70C89" w14:textId="77777777" w:rsidR="00A522FF" w:rsidRDefault="001978F6">
                            <w:pPr>
                              <w:pStyle w:val="af0"/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Muller Regular" w:hAnsi="Muller Regular"/>
                                <w:color w:val="000000"/>
                                <w:sz w:val="26"/>
                                <w:szCs w:val="26"/>
                              </w:rPr>
                              <w:t>Преподаватель: Новиков Борис Юрьевич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1794D3" id="Надпись 4" o:spid="_x0000_s1026" style="position:absolute;margin-left:149.55pt;margin-top:479.1pt;width:359.35pt;height:90.1pt;z-index:-503316477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" filled="f" stroked="f" strokeweight=".5pt">
                <v:textbox>
                  <w:txbxContent>
                    <w:p w14:paraId="49A39EFC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Автор: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Иванов Андрей Вячеславович</w:t>
                      </w:r>
                    </w:p>
                    <w:p w14:paraId="251717FE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Факультет:</w:t>
                      </w: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ФИТиП</w:t>
                      </w:r>
                      <w:proofErr w:type="spellEnd"/>
                    </w:p>
                    <w:p w14:paraId="02003B14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b/>
                          <w:bCs/>
                          <w:color w:val="000000"/>
                          <w:sz w:val="26"/>
                          <w:szCs w:val="26"/>
                        </w:rPr>
                        <w:t>Группа:</w:t>
                      </w:r>
                      <w:r>
                        <w:rPr>
                          <w:rFonts w:cs="Cambria"/>
                          <w:color w:val="000000"/>
                          <w:sz w:val="26"/>
                          <w:szCs w:val="26"/>
                        </w:rPr>
                        <w:t> М3204</w:t>
                      </w:r>
                    </w:p>
                    <w:p w14:paraId="5DE70C89" w14:textId="77777777" w:rsidR="00A522FF" w:rsidRDefault="001978F6">
                      <w:pPr>
                        <w:pStyle w:val="af0"/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>
                        <w:rPr>
                          <w:rFonts w:ascii="Muller Regular" w:hAnsi="Muller Regular"/>
                          <w:color w:val="000000"/>
                          <w:sz w:val="26"/>
                          <w:szCs w:val="26"/>
                        </w:rPr>
                        <w:t>Преподаватель: Новиков Борис Юрьевич</w:t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 w14:paraId="2A1DC871" w14:textId="77777777" w:rsidR="00A522FF" w:rsidRDefault="001978F6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lastRenderedPageBreak/>
        <w:t>Цель работы:</w:t>
      </w:r>
    </w:p>
    <w:p w14:paraId="539F6B1F" w14:textId="77777777" w:rsidR="00A522FF" w:rsidRDefault="001978F6">
      <w:pPr>
        <w:spacing w:line="276" w:lineRule="auto"/>
        <w:jc w:val="both"/>
        <w:rPr>
          <w:szCs w:val="24"/>
        </w:rPr>
      </w:pPr>
      <w:r>
        <w:rPr>
          <w:rFonts w:eastAsia="Times New Roman" w:cs="Times New Roman"/>
          <w:szCs w:val="24"/>
        </w:rPr>
        <w:t xml:space="preserve">Взять на себя личную ответственность за безопасность моей жизни, здоровья и имущества, разработать и реализовать для себя меры безопасности в пределах моего места проживания и моей семьи для защиты от </w:t>
      </w:r>
      <w:r>
        <w:rPr>
          <w:szCs w:val="24"/>
        </w:rPr>
        <w:t>чрезвычайных происшествий локального и масштабного хара</w:t>
      </w:r>
      <w:r>
        <w:rPr>
          <w:szCs w:val="24"/>
        </w:rPr>
        <w:t>ктера.</w:t>
      </w:r>
    </w:p>
    <w:p w14:paraId="25DD5676" w14:textId="77777777" w:rsidR="00A522FF" w:rsidRDefault="00A522FF">
      <w:pPr>
        <w:spacing w:line="276" w:lineRule="auto"/>
        <w:jc w:val="both"/>
        <w:rPr>
          <w:rFonts w:eastAsia="Times New Roman" w:cs="Times New Roman"/>
          <w:szCs w:val="24"/>
        </w:rPr>
      </w:pPr>
    </w:p>
    <w:p w14:paraId="374AAA4F" w14:textId="77777777" w:rsidR="00A522FF" w:rsidRDefault="001978F6">
      <w:pPr>
        <w:spacing w:line="276" w:lineRule="auto"/>
        <w:jc w:val="both"/>
        <w:rPr>
          <w:rFonts w:eastAsia="Times New Roman" w:cs="Times New Roman"/>
          <w:b/>
          <w:szCs w:val="24"/>
        </w:rPr>
      </w:pPr>
      <w:r>
        <w:rPr>
          <w:rFonts w:eastAsia="Times New Roman" w:cs="Times New Roman"/>
          <w:b/>
          <w:szCs w:val="24"/>
        </w:rPr>
        <w:t>Задачи работы:</w:t>
      </w:r>
    </w:p>
    <w:p w14:paraId="46747071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проанализировать текущие и наиболее </w:t>
      </w:r>
      <w:r>
        <w:rPr>
          <w:rFonts w:eastAsia="Times New Roman" w:cs="Times New Roman"/>
          <w:b/>
          <w:szCs w:val="24"/>
        </w:rPr>
        <w:t>вероятные риски</w:t>
      </w:r>
      <w:r>
        <w:rPr>
          <w:rFonts w:eastAsia="Times New Roman" w:cs="Times New Roman"/>
          <w:szCs w:val="24"/>
        </w:rPr>
        <w:t xml:space="preserve"> моей жизни, здоровью и имуществу,</w:t>
      </w:r>
    </w:p>
    <w:p w14:paraId="7C0A6D6C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t xml:space="preserve">собрать подробную информацию о </w:t>
      </w:r>
      <w:r>
        <w:rPr>
          <w:b/>
        </w:rPr>
        <w:t>защите моего места проживания от пожарной опасности</w:t>
      </w:r>
      <w:r>
        <w:t>,</w:t>
      </w:r>
    </w:p>
    <w:p w14:paraId="3714C84A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разработать и реализовать для себя </w:t>
      </w:r>
      <w:r>
        <w:rPr>
          <w:rFonts w:eastAsia="Times New Roman" w:cs="Times New Roman"/>
          <w:b/>
          <w:szCs w:val="24"/>
        </w:rPr>
        <w:t>предупредительные меры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для з</w:t>
      </w:r>
      <w:r>
        <w:rPr>
          <w:rFonts w:eastAsia="Times New Roman" w:cs="Times New Roman"/>
          <w:b/>
          <w:szCs w:val="24"/>
        </w:rPr>
        <w:t>ащиты</w:t>
      </w:r>
      <w:r>
        <w:rPr>
          <w:rFonts w:eastAsia="Times New Roman" w:cs="Times New Roman"/>
          <w:szCs w:val="24"/>
        </w:rPr>
        <w:t xml:space="preserve"> от чрезвычайных </w:t>
      </w:r>
      <w:r>
        <w:rPr>
          <w:szCs w:val="24"/>
        </w:rPr>
        <w:t>происшествий</w:t>
      </w:r>
      <w:r>
        <w:rPr>
          <w:rFonts w:eastAsia="Times New Roman" w:cs="Times New Roman"/>
          <w:szCs w:val="24"/>
        </w:rPr>
        <w:t>,</w:t>
      </w:r>
    </w:p>
    <w:p w14:paraId="335482B2" w14:textId="77777777" w:rsidR="00A522FF" w:rsidRDefault="001978F6">
      <w:pPr>
        <w:pStyle w:val="af"/>
        <w:numPr>
          <w:ilvl w:val="0"/>
          <w:numId w:val="1"/>
        </w:numPr>
        <w:spacing w:line="276" w:lineRule="auto"/>
        <w:ind w:left="567"/>
        <w:jc w:val="both"/>
      </w:pPr>
      <w:r>
        <w:rPr>
          <w:rFonts w:eastAsia="Times New Roman" w:cs="Times New Roman"/>
          <w:szCs w:val="24"/>
        </w:rPr>
        <w:t xml:space="preserve">продумать и </w:t>
      </w:r>
      <w:r>
        <w:rPr>
          <w:rFonts w:eastAsia="Times New Roman" w:cs="Times New Roman"/>
          <w:b/>
          <w:szCs w:val="24"/>
        </w:rPr>
        <w:t>предпринять</w:t>
      </w:r>
      <w:r>
        <w:rPr>
          <w:rFonts w:eastAsia="Times New Roman" w:cs="Times New Roman"/>
          <w:szCs w:val="24"/>
        </w:rPr>
        <w:t xml:space="preserve"> </w:t>
      </w:r>
      <w:r>
        <w:rPr>
          <w:rFonts w:eastAsia="Times New Roman" w:cs="Times New Roman"/>
          <w:b/>
          <w:szCs w:val="24"/>
        </w:rPr>
        <w:t>конкретные шаги</w:t>
      </w:r>
      <w:r>
        <w:rPr>
          <w:rFonts w:eastAsia="Times New Roman" w:cs="Times New Roman"/>
          <w:szCs w:val="24"/>
        </w:rPr>
        <w:t xml:space="preserve"> для обеспечения максимальной безопасности меня и моих близких.</w:t>
      </w:r>
    </w:p>
    <w:p w14:paraId="4C26A8E6" w14:textId="77777777" w:rsidR="00A522FF" w:rsidRDefault="00A522FF"/>
    <w:p w14:paraId="022A6F47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Задание 1: Проработка безопасности ежедневной жизни</w:t>
      </w:r>
    </w:p>
    <w:p w14:paraId="14274765" w14:textId="74E52793" w:rsidR="002E47D0" w:rsidRDefault="002E47D0" w:rsidP="002E47D0">
      <w:pPr>
        <w:spacing w:line="276" w:lineRule="auto"/>
        <w:jc w:val="both"/>
      </w:pPr>
      <w:r>
        <w:t>Анализ вероятных опасностей по месту п</w:t>
      </w:r>
      <w:r>
        <w:t>роживания</w:t>
      </w:r>
    </w:p>
    <w:p w14:paraId="60EDE386" w14:textId="77777777" w:rsidR="002E47D0" w:rsidRDefault="002E47D0" w:rsidP="002E47D0">
      <w:pPr>
        <w:spacing w:line="276" w:lineRule="auto"/>
        <w:jc w:val="both"/>
      </w:pPr>
      <w:r>
        <w:t>В данном разделе рассмотрены наиболее вероятные риски для жизни, здоровья и имущества по месту проживания. Определены масштабные и локальные чрезвычайные ситуации, а также меры по снижению их возможных последствий.</w:t>
      </w:r>
    </w:p>
    <w:p w14:paraId="40C01640" w14:textId="213E7F5F" w:rsidR="00A522FF" w:rsidRDefault="001978F6" w:rsidP="002E47D0">
      <w:pPr>
        <w:spacing w:line="276" w:lineRule="auto"/>
        <w:jc w:val="both"/>
        <w:rPr>
          <w:b/>
        </w:rPr>
      </w:pPr>
      <w:r>
        <w:rPr>
          <w:rFonts w:eastAsia="Times New Roman" w:cs="Times New Roman"/>
          <w:b/>
          <w:szCs w:val="24"/>
        </w:rPr>
        <w:t>Пункт 1.1.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8E70D3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42274C9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 xml:space="preserve">Таблица 1 – Анализ наиболее вероятных в моем месте проживания чрезвычайных </w:t>
            </w:r>
            <w:r>
              <w:rPr>
                <w:rFonts w:eastAsia="Times New Roman" w:cs="Times New Roman"/>
                <w:szCs w:val="24"/>
              </w:rPr>
              <w:t>ситуаций (масштабных и локальных)</w:t>
            </w:r>
          </w:p>
        </w:tc>
      </w:tr>
      <w:tr w:rsidR="00A522FF" w14:paraId="0943318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2F230A0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0402E7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Ленинградская область, Всеволожский район, г. Кудрово, ул. Австрийская, д. 4, корп. 1</w:t>
            </w:r>
          </w:p>
        </w:tc>
      </w:tr>
      <w:tr w:rsidR="00A522FF" w14:paraId="7432B9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1CF8E2F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Масштабные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28E9D3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сильный ветер, снегопады, гололёд и связанные с ними перебои транспорта, крупные ДТП на КАД, Мурманском </w:t>
            </w:r>
            <w:r>
              <w:rPr>
                <w:rFonts w:eastAsia="Times New Roman" w:cs="Times New Roman"/>
                <w:i/>
                <w:szCs w:val="24"/>
              </w:rPr>
              <w:t>шоссе и улицах Кудрово, аварии на сетях электроснабжения, отопления и водоснабжения</w:t>
            </w:r>
          </w:p>
        </w:tc>
      </w:tr>
      <w:tr w:rsidR="00A522FF" w14:paraId="6B686CF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9042265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Локальные ЧС: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EA858EE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пожар или задымление в квартире и подъезде, залив квартиры при прорыве внутридомовых труб, отключение воды, отопления или электричества, авария лифта</w:t>
            </w:r>
          </w:p>
        </w:tc>
      </w:tr>
    </w:tbl>
    <w:p w14:paraId="20282229" w14:textId="77777777" w:rsidR="00A522FF" w:rsidRDefault="001978F6">
      <w:pPr>
        <w:spacing w:before="240" w:line="276" w:lineRule="auto"/>
        <w:jc w:val="both"/>
      </w:pPr>
      <w:r>
        <w:tab/>
      </w:r>
    </w:p>
    <w:p w14:paraId="3EB332D2" w14:textId="77777777" w:rsidR="00A522FF" w:rsidRDefault="00A522FF">
      <w:pPr>
        <w:spacing w:before="240" w:line="276" w:lineRule="auto"/>
        <w:jc w:val="both"/>
      </w:pPr>
    </w:p>
    <w:p w14:paraId="7BB17767" w14:textId="77777777" w:rsidR="00A522FF" w:rsidRDefault="00A522FF">
      <w:pPr>
        <w:spacing w:before="240" w:line="276" w:lineRule="auto"/>
        <w:jc w:val="both"/>
      </w:pPr>
    </w:p>
    <w:p w14:paraId="623EB7CE" w14:textId="77777777" w:rsidR="00A522FF" w:rsidRPr="007B2206" w:rsidRDefault="001978F6">
      <w:pPr>
        <w:spacing w:before="240" w:line="276" w:lineRule="auto"/>
        <w:jc w:val="both"/>
        <w:rPr>
          <w:sz w:val="26"/>
          <w:szCs w:val="26"/>
        </w:rPr>
      </w:pPr>
      <w:r w:rsidRPr="007B2206">
        <w:rPr>
          <w:sz w:val="26"/>
          <w:szCs w:val="26"/>
        </w:rPr>
        <w:lastRenderedPageBreak/>
        <w:t>Оп</w:t>
      </w:r>
      <w:r w:rsidRPr="007B2206">
        <w:rPr>
          <w:sz w:val="26"/>
          <w:szCs w:val="26"/>
        </w:rPr>
        <w:t>исание принятых мер для снижения рисков чрезвычайных ситуаций.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750C935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B1E50C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минимизации рисков и последствий масштабных ЧС:</w:t>
            </w:r>
          </w:p>
        </w:tc>
      </w:tr>
      <w:tr w:rsidR="00A522FF" w14:paraId="2963F4BB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7D564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подписка на официальные сообщения МЧС и администрации, сохранённые номера 112, 101, 102 и 103, запас питьевой воды, лекарств и заряженный </w:t>
            </w:r>
            <w:r>
              <w:rPr>
                <w:rFonts w:eastAsia="Times New Roman" w:cs="Times New Roman"/>
                <w:i/>
                <w:szCs w:val="24"/>
                <w:lang w:val="en-US"/>
              </w:rPr>
              <w:t>powerbank</w:t>
            </w:r>
            <w:r>
              <w:rPr>
                <w:rFonts w:eastAsia="Times New Roman" w:cs="Times New Roman"/>
                <w:i/>
                <w:szCs w:val="24"/>
              </w:rPr>
              <w:t>. Из дома известны два пути выхода. При пожаре или задымлении лифтом не ни в коем случае не пользоваться</w:t>
            </w:r>
          </w:p>
        </w:tc>
      </w:tr>
    </w:tbl>
    <w:p w14:paraId="7AB0650C" w14:textId="77777777" w:rsidR="00A522FF" w:rsidRDefault="00A522FF">
      <w:pPr>
        <w:spacing w:after="0" w:line="276" w:lineRule="auto"/>
        <w:jc w:val="both"/>
      </w:pP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DA99A2B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C2189A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</w:t>
            </w:r>
            <w:r>
              <w:rPr>
                <w:rFonts w:eastAsia="Times New Roman" w:cs="Times New Roman"/>
                <w:szCs w:val="24"/>
              </w:rPr>
              <w:t>ры по минимизации рисков и последствий локальных ЧС в моем доме:</w:t>
            </w:r>
          </w:p>
        </w:tc>
      </w:tr>
      <w:tr w:rsidR="00A522FF" w14:paraId="1D9BA00F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C0B55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не загромождать выход из квартиры, знать, где перекрыть воду и отключить электричество, не оставлять без присмотра плиту и нагревательные приборы, не перегружать удлинители. В квартире устан</w:t>
            </w:r>
            <w:r>
              <w:rPr>
                <w:rFonts w:eastAsia="Times New Roman" w:cs="Times New Roman"/>
                <w:i/>
                <w:szCs w:val="24"/>
              </w:rPr>
              <w:t>овлен автономный пожарный извещатель</w:t>
            </w:r>
          </w:p>
        </w:tc>
      </w:tr>
    </w:tbl>
    <w:p w14:paraId="765833AA" w14:textId="77777777" w:rsidR="00A522FF" w:rsidRDefault="00A522FF">
      <w:pPr>
        <w:spacing w:line="276" w:lineRule="auto"/>
        <w:jc w:val="both"/>
        <w:rPr>
          <w:b/>
        </w:rPr>
      </w:pPr>
    </w:p>
    <w:p w14:paraId="30C30741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B4D8AB5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4FA244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2 – Критические показатели загрязненности окружающей среды в моем месте проживания</w:t>
            </w:r>
          </w:p>
        </w:tc>
      </w:tr>
      <w:tr w:rsidR="00A522FF" w14:paraId="1BFB4C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8CF2B53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Мой адрес: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BE0CBC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г. Кудрово, ул. Австрийская, д. 4, корп. 1.</w:t>
            </w:r>
          </w:p>
        </w:tc>
      </w:tr>
      <w:tr w:rsidR="00A522FF" w14:paraId="0A8F031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2A9502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1,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14476FE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В</w:t>
            </w:r>
            <w:r w:rsidR="00B24DC0" w:rsidRPr="00B24DC0">
              <w:rPr>
                <w:rFonts w:eastAsia="Times New Roman" w:cs="Times New Roman"/>
                <w:i/>
                <w:szCs w:val="24"/>
              </w:rPr>
              <w:t xml:space="preserve">звешенные вещества, 3 класс опасности. </w:t>
            </w:r>
          </w:p>
          <w:p w14:paraId="0474A949" w14:textId="2530EEC3" w:rsidR="00A522FF" w:rsidRDefault="00B24DC0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B24DC0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0,092 мг/м³. Для сопоставления с усреднёнными данными использована среднегодовая ПДК 0,075 мг/м³. Концентрация составляет 1,23 ПДК и превышает норматив на 0,017 мг/м³, или примерно на 23 %.</w:t>
            </w:r>
          </w:p>
        </w:tc>
      </w:tr>
      <w:tr w:rsidR="00A522FF" w14:paraId="239FE09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75DA8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2,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6F4F674" w14:textId="77777777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</w:t>
            </w:r>
            <w:r w:rsidRPr="007537E4">
              <w:rPr>
                <w:rFonts w:eastAsia="Times New Roman" w:cs="Times New Roman"/>
                <w:i/>
                <w:szCs w:val="24"/>
              </w:rPr>
              <w:t>иоксид азота (NO</w:t>
            </w:r>
            <w:r>
              <w:rPr>
                <w:rFonts w:eastAsia="Times New Roman" w:cs="Times New Roman"/>
                <w:i/>
                <w:szCs w:val="24"/>
              </w:rPr>
              <w:t>2</w:t>
            </w:r>
            <w:r w:rsidRPr="007537E4">
              <w:rPr>
                <w:rFonts w:eastAsia="Times New Roman" w:cs="Times New Roman"/>
                <w:i/>
                <w:szCs w:val="24"/>
              </w:rPr>
              <w:t xml:space="preserve">), 3 класс опасности. </w:t>
            </w:r>
          </w:p>
          <w:p w14:paraId="634D32B9" w14:textId="1F1F8318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0,035 мг/м³. Среднегодовая ПДК: 0,04 мг/м³. Концентрация составляет 0,88 ПДК, превышения нет.</w:t>
            </w:r>
          </w:p>
        </w:tc>
      </w:tr>
      <w:tr w:rsidR="00A522FF" w14:paraId="502DCCF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76C9B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Вещество № 3, класс опасности: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ECCFC24" w14:textId="3AD23B48" w:rsidR="007537E4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О</w:t>
            </w:r>
            <w:r w:rsidRPr="007537E4">
              <w:rPr>
                <w:rFonts w:eastAsia="Times New Roman" w:cs="Times New Roman"/>
                <w:i/>
                <w:szCs w:val="24"/>
              </w:rPr>
              <w:t xml:space="preserve">ксид углерода (CO), 4 класс опасности. </w:t>
            </w:r>
          </w:p>
          <w:p w14:paraId="3325E779" w14:textId="1DE9D63F" w:rsidR="00A522FF" w:rsidRDefault="007537E4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7537E4">
              <w:rPr>
                <w:rFonts w:eastAsia="Times New Roman" w:cs="Times New Roman"/>
                <w:i/>
                <w:szCs w:val="24"/>
              </w:rPr>
              <w:t>Средняя концентрация по данным сервиса: 0,781 мг/м³. Среднесуточная ПДК: 3 мг/м³. Концентрация составляет 0,26 ПДК, превышения нет.</w:t>
            </w:r>
          </w:p>
        </w:tc>
      </w:tr>
    </w:tbl>
    <w:p w14:paraId="081C3E67" w14:textId="3E85704C" w:rsidR="00A522FF" w:rsidRDefault="001978F6">
      <w:pPr>
        <w:spacing w:before="240" w:line="276" w:lineRule="auto"/>
        <w:jc w:val="both"/>
      </w:pPr>
      <w:r>
        <w:t>Источник данных: Региональная геоинформационная система Ленинградской области, интера</w:t>
      </w:r>
      <w:r>
        <w:t xml:space="preserve">ктивная карта и поиск объектов: </w:t>
      </w:r>
      <w:hyperlink r:id="rId9">
        <w:r>
          <w:rPr>
            <w:rStyle w:val="a7"/>
          </w:rPr>
          <w:t>ссылка</w:t>
        </w:r>
      </w:hyperlink>
      <w:r>
        <w:t>. Выбрана точка «г. Кудрово» организации КПР. Точка находится в 10 минутах ходьбы от дома.</w:t>
      </w:r>
    </w:p>
    <w:p w14:paraId="42D1D97E" w14:textId="77777777" w:rsidR="00D479F6" w:rsidRDefault="00D479F6">
      <w:pPr>
        <w:spacing w:after="0" w:line="240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BAE07A2" w14:textId="16046CE2" w:rsidR="00A522FF" w:rsidRPr="0024274B" w:rsidRDefault="001978F6">
      <w:pPr>
        <w:spacing w:before="240" w:line="276" w:lineRule="auto"/>
        <w:jc w:val="both"/>
        <w:rPr>
          <w:szCs w:val="24"/>
        </w:rPr>
      </w:pPr>
      <w:r w:rsidRPr="0024274B">
        <w:rPr>
          <w:szCs w:val="24"/>
        </w:rPr>
        <w:lastRenderedPageBreak/>
        <w:t>Описание мер по снижению влияния загрязняющих веществ.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66304524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6790F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Меры по минимиза</w:t>
            </w:r>
            <w:r>
              <w:rPr>
                <w:rFonts w:eastAsia="Times New Roman" w:cs="Times New Roman"/>
                <w:szCs w:val="24"/>
              </w:rPr>
              <w:t>ции влияния токсичных веществ, загрязняющих окружающую среду в моем микрорайоне:</w:t>
            </w:r>
          </w:p>
        </w:tc>
      </w:tr>
      <w:tr w:rsidR="00A522FF" w14:paraId="1FA5C45D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D95CF4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</w:rPr>
              <w:t>Со стороны жильца:</w:t>
            </w:r>
            <w:r>
              <w:rPr>
                <w:rFonts w:eastAsia="Times New Roman" w:cs="Times New Roman"/>
                <w:i/>
                <w:szCs w:val="24"/>
              </w:rPr>
              <w:t xml:space="preserve"> регулярно проводить влажную уборку, проветривать квартиру с учётом запаха гари и задымления. При сильном запахе гари закрывать окна со стороны источника, ограничивать прогулки и сообщать о проблеме по номеру 112</w:t>
            </w:r>
          </w:p>
          <w:p w14:paraId="01CFE58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b/>
                <w:i/>
                <w:szCs w:val="24"/>
              </w:rPr>
              <w:t>Со стороны муниципальных органов:</w:t>
            </w:r>
            <w:r>
              <w:rPr>
                <w:rFonts w:eastAsia="Times New Roman" w:cs="Times New Roman"/>
                <w:i/>
                <w:szCs w:val="24"/>
              </w:rPr>
              <w:t xml:space="preserve"> поддерживать работу постов экологического мониторинга, публиковать результаты наблюдений, контролировать пыление на стройплощадках и уборку дорог, развивать озеленение и принимать обращения жителей о загрязнении воздуха</w:t>
            </w:r>
          </w:p>
        </w:tc>
      </w:tr>
    </w:tbl>
    <w:p w14:paraId="356AE67A" w14:textId="77777777" w:rsidR="00A522FF" w:rsidRDefault="00A522FF">
      <w:pPr>
        <w:spacing w:line="276" w:lineRule="auto"/>
        <w:jc w:val="both"/>
      </w:pPr>
    </w:p>
    <w:p w14:paraId="611893C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1.3.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59D5D81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E9779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3 – Потенциаль</w:t>
            </w:r>
            <w:r>
              <w:rPr>
                <w:rFonts w:eastAsia="Times New Roman" w:cs="Times New Roman"/>
                <w:szCs w:val="24"/>
              </w:rPr>
              <w:t>ные угрозы здоровью со стороны организации моего учебного или рабочего места</w:t>
            </w:r>
          </w:p>
        </w:tc>
      </w:tr>
      <w:tr w:rsidR="00A522FF" w14:paraId="580E196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118F78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Мое учебное или рабочее место: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DDC65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домашний письменный стол, ноутбук, монитор</w:t>
            </w:r>
          </w:p>
        </w:tc>
      </w:tr>
      <w:tr w:rsidR="00A522FF" w14:paraId="65335AB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F211C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Постоянно воздействующие вредные факторы: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A125C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длительная работа сидя, нагрузка на глаза при работе с </w:t>
            </w:r>
            <w:r>
              <w:rPr>
                <w:rFonts w:eastAsia="Times New Roman" w:cs="Times New Roman"/>
                <w:i/>
                <w:szCs w:val="24"/>
              </w:rPr>
              <w:t>экраном, нагрузка на кисти при работе с клавиатурой и мышью, недостаточная освещённость</w:t>
            </w:r>
          </w:p>
        </w:tc>
      </w:tr>
      <w:tr w:rsidR="00A522FF" w14:paraId="5F454DD4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E2C48C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Потенциальные факторы риска: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3F16892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провода в проходе, перегрузка сетевого фильтра, вещи на неустойчивых полках, скользкий пол после влажной уборки</w:t>
            </w:r>
          </w:p>
        </w:tc>
      </w:tr>
    </w:tbl>
    <w:p w14:paraId="00C79EFA" w14:textId="77777777" w:rsidR="00A522FF" w:rsidRDefault="00A522FF">
      <w:pPr>
        <w:spacing w:line="276" w:lineRule="auto"/>
        <w:jc w:val="both"/>
      </w:pPr>
    </w:p>
    <w:p w14:paraId="052A91F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1.4.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6F8919A2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D2DC27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4 – С</w:t>
            </w:r>
            <w:r>
              <w:rPr>
                <w:rFonts w:eastAsia="Times New Roman" w:cs="Times New Roman"/>
                <w:szCs w:val="24"/>
              </w:rPr>
              <w:t>писок шагов для защиты моей жизни, здоровья, имущества</w:t>
            </w:r>
          </w:p>
        </w:tc>
      </w:tr>
      <w:tr w:rsidR="00A522FF" w14:paraId="2F8F31C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9A95FB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Предпринятые меры и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1CA306B" w14:textId="77777777" w:rsidR="00A522FF" w:rsidRDefault="001978F6">
            <w:pPr>
              <w:pStyle w:val="aa"/>
              <w:spacing w:before="120" w:after="0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Регулярно проверяю состояние инженерных систем здания и сообщаю о неисправностях в службу эксплуатации. Слежу, чтобы электроприборы были подключены безопасно, а провода не ле</w:t>
            </w:r>
            <w:r>
              <w:rPr>
                <w:rFonts w:eastAsia="Times New Roman" w:cs="Times New Roman"/>
                <w:i/>
                <w:szCs w:val="24"/>
              </w:rPr>
              <w:t>жали под ногами. Поддерживаю порядок в помещении и проветриваю его. При необходимости использую средства индивидуальной защиты.</w:t>
            </w:r>
          </w:p>
          <w:p w14:paraId="74B06E95" w14:textId="77777777" w:rsidR="00A522FF" w:rsidRDefault="001978F6">
            <w:pPr>
              <w:pStyle w:val="aa"/>
              <w:spacing w:before="120" w:after="283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Работая с вредными веществами, соблюдаю правила, проверяю фильтры и защищаю глаза и органы дыхания. Учитываю особенности жизни в мегаполисе, в том числе поддерживаю водный режим. Берегу технику и документы от протечек и затопления. Соблюдаю пожарную и элек</w:t>
            </w:r>
            <w:r>
              <w:rPr>
                <w:rFonts w:eastAsia="Times New Roman" w:cs="Times New Roman"/>
                <w:i/>
                <w:szCs w:val="24"/>
              </w:rPr>
              <w:t>тробезопасность, заранее продумываю риски, связанные со стихией и действиями злоумышленников</w:t>
            </w:r>
          </w:p>
        </w:tc>
      </w:tr>
      <w:tr w:rsidR="00A522FF" w14:paraId="2A9ABEA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3749B0C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lastRenderedPageBreak/>
              <w:t>Планируемые в ближайший месяц шаги: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6CDE58" w14:textId="6C1AC8B7" w:rsidR="00A522FF" w:rsidRDefault="00CF674C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Проверить срок годности лекарств в аптечке и работу пожарного извещателя, приобрести огнетушитель в квартиру, освободить путь к выходу, обсудить с сожителями действия при пожаре и место встречи после эвакуации</w:t>
            </w:r>
          </w:p>
        </w:tc>
      </w:tr>
    </w:tbl>
    <w:p w14:paraId="0D909045" w14:textId="77777777" w:rsidR="00A522FF" w:rsidRDefault="00A522FF">
      <w:pPr>
        <w:spacing w:line="276" w:lineRule="auto"/>
        <w:jc w:val="both"/>
      </w:pPr>
    </w:p>
    <w:p w14:paraId="7DFB4FC0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Задание 2: Ответственные и доверенные лица</w:t>
      </w:r>
    </w:p>
    <w:p w14:paraId="0F20B2E9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2.1.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5CEAD5D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47C3AD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5 – Список контактов экстренных служб (телефоны и адреса)</w:t>
            </w:r>
          </w:p>
        </w:tc>
      </w:tr>
      <w:tr w:rsidR="00A522FF" w14:paraId="520B8B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19D9A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Районная поликлиника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2BF483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ГБУЗ ЛО «Всеволожская КМБ», </w:t>
            </w:r>
            <w:r>
              <w:rPr>
                <w:rFonts w:eastAsia="Times New Roman" w:cs="Times New Roman"/>
                <w:i/>
                <w:szCs w:val="24"/>
              </w:rPr>
              <w:t xml:space="preserve">поликлиника г. Кудрово,        ул. Ленинградская, д. 8, телефон +7 (812) 331-63-80. Вызов врача на дом и запись: 122. </w:t>
            </w:r>
          </w:p>
          <w:p w14:paraId="0F412A97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Ближайшая коммерческая клиника с лабораторией: 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MedPraxis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Clinic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>, г. Кудрово, ул. Австрийская, д. 4, корп. 1, телефон +7 (812) 317-20-33</w:t>
            </w:r>
          </w:p>
        </w:tc>
      </w:tr>
      <w:tr w:rsidR="00A522FF" w14:paraId="714C409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F23F4E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Травмпункт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735C7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ГБУЗ ЛО «Всеволожская КМБ», поликлиника г. Кудрово,        ул. Ленинградская, д. 8. Телефон 122 или +7 (812) 331-63-80.</w:t>
            </w:r>
          </w:p>
          <w:p w14:paraId="03AF25DD" w14:textId="4CEBD512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Коммерческий круглосуточный травмпункт: «СМ-Клиника», Санкт-Петербург, пр. Удар</w:t>
            </w:r>
            <w:r w:rsidR="00251C27">
              <w:rPr>
                <w:rFonts w:eastAsia="Times New Roman" w:cs="Times New Roman"/>
                <w:i/>
                <w:szCs w:val="24"/>
              </w:rPr>
              <w:t xml:space="preserve">ников, д. 19, корп. 1, телефон </w:t>
            </w:r>
            <w:r>
              <w:rPr>
                <w:rFonts w:eastAsia="Times New Roman" w:cs="Times New Roman"/>
                <w:i/>
                <w:szCs w:val="24"/>
              </w:rPr>
              <w:t xml:space="preserve">+7 (812) </w:t>
            </w:r>
            <w:r>
              <w:rPr>
                <w:rFonts w:eastAsia="Times New Roman" w:cs="Times New Roman"/>
                <w:i/>
                <w:szCs w:val="24"/>
              </w:rPr>
              <w:t>435-55-55.</w:t>
            </w:r>
          </w:p>
        </w:tc>
      </w:tr>
      <w:tr w:rsidR="00A522FF" w14:paraId="753DB38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556A84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Больница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881F03A" w14:textId="42DBCF31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Районная больница: ГБУЗ ЛО «Всеволожская КМБ», г. Всеволожск, Колтушское ш., д. 20</w:t>
            </w:r>
            <w:r w:rsidR="00F86BE7">
              <w:rPr>
                <w:rFonts w:eastAsia="Times New Roman" w:cs="Times New Roman"/>
                <w:i/>
                <w:szCs w:val="24"/>
              </w:rPr>
              <w:t xml:space="preserve">, контакт-центр </w:t>
            </w:r>
            <w:r>
              <w:rPr>
                <w:rFonts w:eastAsia="Times New Roman" w:cs="Times New Roman"/>
                <w:i/>
                <w:szCs w:val="24"/>
              </w:rPr>
              <w:t xml:space="preserve">+7 (813) 704-31-49. </w:t>
            </w:r>
          </w:p>
          <w:p w14:paraId="6BE9AB6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Инфекционная больница: СПб ГБУЗ «Клиническая инфекционная больница им. С. П. Боткина», Санкт-Петербу</w:t>
            </w:r>
            <w:r>
              <w:rPr>
                <w:rFonts w:eastAsia="Times New Roman" w:cs="Times New Roman"/>
                <w:i/>
                <w:szCs w:val="24"/>
              </w:rPr>
              <w:t xml:space="preserve">рг, Пискарёвский пр., д. 49 и Миргородская ул., д. 3, телефон +7 (812) 670-78-78. </w:t>
            </w:r>
          </w:p>
          <w:p w14:paraId="7E614915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Коммерческий госпиталь: «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Клиник», Санкт-Петербург, Суворовский пр., д. 60, телефон +7 (812) 327-03-01, круглосуточно.</w:t>
            </w:r>
          </w:p>
        </w:tc>
      </w:tr>
      <w:tr w:rsidR="00A522FF" w14:paraId="04449B0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B1CF01F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Отделение полиции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34CA6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При угрозе жизни или преступ</w:t>
            </w:r>
            <w:r>
              <w:rPr>
                <w:rFonts w:eastAsia="Times New Roman" w:cs="Times New Roman"/>
                <w:i/>
                <w:szCs w:val="24"/>
              </w:rPr>
              <w:t>лении: 112 или 102. 97 отдел полиции УМВД России по Всеволожскому району: г. Кудрово, Европейский пр., д. 24, круглосуточно, телефон +7 (81370) 4-29-43. Участковый пункт полиции № 7: г. Кудрово, ул. Центральная, д. 54, корп. 1, телефон +7 (999) 045-47-21.</w:t>
            </w:r>
          </w:p>
        </w:tc>
      </w:tr>
      <w:tr w:rsidR="00A522FF" w14:paraId="4CE45077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6FCCA7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Пожарный надзор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10F4A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Главное управление МЧС России по Ленинградской области, 188662, Ленинградская область, Всеволожский район, г. Мурино, ул. Оборонная, д. 51, телефон +7 (812) 640-05-90. При пожаре: 101 или 112.</w:t>
            </w:r>
          </w:p>
        </w:tc>
      </w:tr>
      <w:tr w:rsidR="00A522FF" w14:paraId="526A321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EFC31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Глазной центр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21D203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ГБУЗ ЛО «Всеволожская КМБ», Цен</w:t>
            </w:r>
            <w:r>
              <w:rPr>
                <w:rFonts w:eastAsia="Times New Roman" w:cs="Times New Roman"/>
                <w:i/>
                <w:szCs w:val="24"/>
              </w:rPr>
              <w:t>тр медицинский офтальмологический, г. Всеволожск, Колтушское ш., д. 20. Контакт-центр: +7 (813) 704-31-49. При травме позвонить 112 или в контакт-центр.</w:t>
            </w:r>
          </w:p>
        </w:tc>
      </w:tr>
      <w:tr w:rsidR="00A522FF" w14:paraId="1ADFE1B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F10F1E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Коммерческая скорая помощь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81CF85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«Приоритет» - экстренная помощь и госпитализация в стационары Санкт-Петербурга, телефон +7 (812) 313-21-21. </w:t>
            </w:r>
          </w:p>
          <w:p w14:paraId="6A6F2D9D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«Скорая 24» - круглосуточный выезд врача на дом в Кудрово. телефон +7 (925) 550-40-03. </w:t>
            </w:r>
          </w:p>
          <w:p w14:paraId="4635D95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При угрозе жизни сначала лучше вызывать государственную ско</w:t>
            </w:r>
            <w:r>
              <w:rPr>
                <w:rFonts w:eastAsia="Times New Roman" w:cs="Times New Roman"/>
                <w:i/>
                <w:szCs w:val="24"/>
              </w:rPr>
              <w:t>рую помощь по номеру 103 или 112.</w:t>
            </w:r>
          </w:p>
        </w:tc>
      </w:tr>
      <w:tr w:rsidR="00A522FF" w14:paraId="2D836FF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9E397D4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Роддом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B447223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Городской перинатальный центр № 1, Санкт-Петербург, пр. Солидарности, д. 6, телефон +7 (812) 245-38-00. </w:t>
            </w:r>
          </w:p>
          <w:p w14:paraId="1BDB858E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 xml:space="preserve">Родильный дом ГБУЗ ЛО «Всеволожская КМБ», г. Всеволожск, Колтушское ш., д. 20, телефон +7 (81370) 4-31-49. </w:t>
            </w:r>
          </w:p>
          <w:p w14:paraId="4F9F4E1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К</w:t>
            </w:r>
            <w:r>
              <w:rPr>
                <w:rFonts w:eastAsia="Times New Roman" w:cs="Times New Roman"/>
                <w:i/>
                <w:szCs w:val="24"/>
              </w:rPr>
              <w:t>оммерческая клиника: «</w:t>
            </w:r>
            <w:proofErr w:type="spellStart"/>
            <w:r>
              <w:rPr>
                <w:rFonts w:eastAsia="Times New Roman" w:cs="Times New Roman"/>
                <w:i/>
                <w:szCs w:val="24"/>
              </w:rPr>
              <w:t>Евромед</w:t>
            </w:r>
            <w:proofErr w:type="spellEnd"/>
            <w:r>
              <w:rPr>
                <w:rFonts w:eastAsia="Times New Roman" w:cs="Times New Roman"/>
                <w:i/>
                <w:szCs w:val="24"/>
              </w:rPr>
              <w:t xml:space="preserve"> Клиник», СПБ, Суворовский пр., д. 60, телефон +7 (812) 327-03-01.</w:t>
            </w:r>
          </w:p>
        </w:tc>
      </w:tr>
    </w:tbl>
    <w:p w14:paraId="266C407C" w14:textId="77777777" w:rsidR="00A522FF" w:rsidRDefault="00A522FF">
      <w:pPr>
        <w:spacing w:line="276" w:lineRule="auto"/>
        <w:jc w:val="both"/>
        <w:rPr>
          <w:b/>
        </w:rPr>
      </w:pPr>
    </w:p>
    <w:p w14:paraId="21F2AD64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2.2.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755A2E4A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5F28EB8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6 – Список контактов ответственных и доверенных лиц</w:t>
            </w:r>
          </w:p>
        </w:tc>
      </w:tr>
      <w:tr w:rsidR="00A522FF" w14:paraId="4B0CA0C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1FAEBA0E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Адвокат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D247797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  <w:tr w:rsidR="00A522FF" w14:paraId="08C48B13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E81436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Страховая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C0A9794" w14:textId="77777777" w:rsidR="00251C27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Санкт-Петербургский филиал «Страховая </w:t>
            </w:r>
            <w:r w:rsidR="00251C27">
              <w:rPr>
                <w:rFonts w:eastAsia="Times New Roman" w:cs="Times New Roman"/>
                <w:i/>
                <w:color w:val="000000"/>
                <w:szCs w:val="24"/>
              </w:rPr>
              <w:t>компания «СОГАЗ-Мед»</w:t>
            </w:r>
          </w:p>
          <w:p w14:paraId="00043824" w14:textId="1FCDFA5D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Телефон +7 (800) 100-07-02</w:t>
            </w:r>
          </w:p>
          <w:p w14:paraId="3CEA6F81" w14:textId="77777777" w:rsidR="00A522FF" w:rsidRDefault="001978F6">
            <w:pPr>
              <w:spacing w:before="120" w:after="0" w:line="276" w:lineRule="auto"/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Почта: </w:t>
            </w:r>
            <w:r>
              <w:t xml:space="preserve">sogaz-med@sogaz-med.ru </w:t>
            </w:r>
          </w:p>
        </w:tc>
      </w:tr>
      <w:tr w:rsidR="00A522FF" w14:paraId="5F84D9E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1805C1" w14:textId="7D65E1C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Участковый полицейский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FA1C39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Смирнов Юрий Николаевич</w:t>
            </w:r>
          </w:p>
          <w:p w14:paraId="2BDA1350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Телефон +7 (999) 045-12-81</w:t>
            </w:r>
          </w:p>
          <w:p w14:paraId="68239D3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Номер отдела полиции: 97</w:t>
            </w:r>
          </w:p>
          <w:p w14:paraId="3953D0FA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Почта: iusmirnov43@mvd.ru</w:t>
            </w:r>
          </w:p>
        </w:tc>
      </w:tr>
      <w:tr w:rsidR="00A522FF" w14:paraId="71C074A6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6A8D0B6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Участковый врач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B0B8027" w14:textId="77777777" w:rsidR="002E47D0" w:rsidRDefault="00F86BE7" w:rsidP="002E47D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proofErr w:type="spellStart"/>
            <w:r w:rsidRPr="00F86BE7">
              <w:rPr>
                <w:rFonts w:eastAsia="Times New Roman" w:cs="Times New Roman"/>
                <w:i/>
                <w:color w:val="000000"/>
                <w:szCs w:val="24"/>
              </w:rPr>
              <w:t>Абдулжелилова</w:t>
            </w:r>
            <w:proofErr w:type="spellEnd"/>
            <w:r w:rsidRPr="00F86BE7">
              <w:rPr>
                <w:rFonts w:eastAsia="Times New Roman" w:cs="Times New Roman"/>
                <w:i/>
                <w:color w:val="000000"/>
                <w:szCs w:val="24"/>
              </w:rPr>
              <w:t xml:space="preserve"> Юлия Ивановна</w:t>
            </w:r>
          </w:p>
          <w:p w14:paraId="191D713F" w14:textId="28EEBEA4" w:rsidR="002E47D0" w:rsidRDefault="002E47D0" w:rsidP="002E47D0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Т</w:t>
            </w:r>
            <w:r w:rsidR="001978F6">
              <w:rPr>
                <w:rFonts w:eastAsia="Times New Roman" w:cs="Times New Roman"/>
                <w:i/>
                <w:color w:val="000000"/>
                <w:szCs w:val="24"/>
              </w:rPr>
              <w:t>елефон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 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+7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 (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812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)</w:t>
            </w: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 xml:space="preserve"> 214-37-62</w:t>
            </w:r>
          </w:p>
          <w:p w14:paraId="155B7C69" w14:textId="2C383195" w:rsidR="00A522FF" w:rsidRDefault="002E47D0" w:rsidP="002E47D0">
            <w:pPr>
              <w:spacing w:before="120" w:after="0" w:line="276" w:lineRule="auto"/>
              <w:rPr>
                <w:color w:val="000000"/>
              </w:rPr>
            </w:pPr>
            <w:r w:rsidRPr="002E47D0">
              <w:rPr>
                <w:rFonts w:eastAsia="Times New Roman" w:cs="Times New Roman"/>
                <w:i/>
                <w:color w:val="000000"/>
                <w:szCs w:val="24"/>
              </w:rPr>
              <w:t>ГБУЗ ЛО «Вс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еволожская КМБ» (Код МО: 470014)</w:t>
            </w:r>
          </w:p>
        </w:tc>
      </w:tr>
      <w:tr w:rsidR="00A522FF" w14:paraId="10D59700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F480075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Управляющая компания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4687F6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ООО «УК Технология комфорта»</w:t>
            </w:r>
          </w:p>
          <w:p w14:paraId="14DA9ACC" w14:textId="5EBE5AD9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Телефон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 +7 (812) 339-39-27</w:t>
            </w:r>
            <w:r w:rsidR="00251C27">
              <w:rPr>
                <w:rFonts w:eastAsia="Times New Roman" w:cs="Times New Roman"/>
                <w:i/>
                <w:color w:val="000000"/>
                <w:szCs w:val="24"/>
              </w:rPr>
              <w:t>в</w:t>
            </w:r>
          </w:p>
          <w:p w14:paraId="217140F4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000000"/>
                <w:szCs w:val="24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Электронная почта: uk.technokom@gmail.com</w:t>
            </w:r>
          </w:p>
        </w:tc>
      </w:tr>
      <w:tr w:rsidR="00A522FF" w14:paraId="0569335D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D0EA3F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Охранный комплекс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5B5AAE0" w14:textId="77777777" w:rsidR="00A522FF" w:rsidRDefault="001978F6">
            <w:pPr>
              <w:spacing w:before="120" w:after="0" w:line="276" w:lineRule="auto"/>
              <w:rPr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(495) 292-76-79</w:t>
            </w:r>
          </w:p>
        </w:tc>
      </w:tr>
      <w:tr w:rsidR="00A522FF" w14:paraId="0354C64E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E41E0D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Лифтовой сервис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D619317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(812) 409-62-71</w:t>
            </w:r>
          </w:p>
        </w:tc>
      </w:tr>
      <w:tr w:rsidR="00A522FF" w14:paraId="660DC648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64855DB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Сантехник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12A342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>+7 (812) 561-30-83</w:t>
            </w:r>
          </w:p>
        </w:tc>
      </w:tr>
      <w:tr w:rsidR="00A522FF" w14:paraId="51E5E63A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97CB7E9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Электрик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0A84183" w14:textId="77777777" w:rsidR="00A522FF" w:rsidRDefault="001978F6">
            <w:pPr>
              <w:spacing w:before="120" w:after="0" w:line="276" w:lineRule="auto"/>
              <w:rPr>
                <w:rFonts w:ascii="Calibri" w:eastAsia="Calibri" w:hAnsi="Calibri" w:cs="Calibri"/>
                <w:color w:val="000000"/>
              </w:rPr>
            </w:pPr>
            <w:r>
              <w:rPr>
                <w:rFonts w:eastAsia="Times New Roman" w:cs="Times New Roman"/>
                <w:i/>
                <w:color w:val="000000"/>
                <w:szCs w:val="24"/>
              </w:rPr>
              <w:t xml:space="preserve">+7 </w:t>
            </w:r>
            <w:r>
              <w:rPr>
                <w:rFonts w:eastAsia="Times New Roman" w:cs="Times New Roman"/>
                <w:i/>
                <w:color w:val="000000"/>
                <w:szCs w:val="24"/>
              </w:rPr>
              <w:t>(800) 444-02-43</w:t>
            </w:r>
          </w:p>
        </w:tc>
      </w:tr>
      <w:tr w:rsidR="00A522FF" w14:paraId="5D698A1B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BBE1C4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lastRenderedPageBreak/>
              <w:t>Оконный мастер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74FD9F6" w14:textId="77777777" w:rsidR="00A522FF" w:rsidRDefault="001978F6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(911) 921-55-75</w:t>
            </w:r>
          </w:p>
        </w:tc>
      </w:tr>
      <w:tr w:rsidR="00A522FF" w14:paraId="4E1C9AF5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4E4228C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Ремонт дверей и замков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2F0E2E8D" w14:textId="77777777" w:rsidR="00A522FF" w:rsidRDefault="001978F6">
            <w:pPr>
              <w:spacing w:before="120" w:after="0" w:line="276" w:lineRule="auto"/>
              <w:rPr>
                <w:i/>
                <w:iCs/>
              </w:rPr>
            </w:pPr>
            <w:r>
              <w:rPr>
                <w:i/>
                <w:iCs/>
              </w:rPr>
              <w:t>+7 (812) 956-36-96</w:t>
            </w:r>
          </w:p>
        </w:tc>
      </w:tr>
      <w:tr w:rsidR="00A522FF" w14:paraId="2A50C519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718AA3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Родственники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0E05CB1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  <w:tr w:rsidR="00A522FF" w14:paraId="04E3E55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7A61EE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Няня / уборщица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AFC876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Данные скрыты</w:t>
            </w:r>
          </w:p>
        </w:tc>
      </w:tr>
    </w:tbl>
    <w:p w14:paraId="35E13F46" w14:textId="77777777" w:rsidR="00A522FF" w:rsidRDefault="00A522FF">
      <w:pPr>
        <w:spacing w:line="276" w:lineRule="auto"/>
        <w:jc w:val="both"/>
        <w:rPr>
          <w:b/>
        </w:rPr>
      </w:pPr>
    </w:p>
    <w:p w14:paraId="1D453B05" w14:textId="77777777" w:rsidR="00A522FF" w:rsidRDefault="00A522FF">
      <w:pPr>
        <w:spacing w:line="276" w:lineRule="auto"/>
        <w:jc w:val="both"/>
        <w:rPr>
          <w:b/>
        </w:rPr>
      </w:pPr>
    </w:p>
    <w:p w14:paraId="03F5F973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Задание 3: Пожарная безопасность</w:t>
      </w:r>
    </w:p>
    <w:p w14:paraId="61E768F9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3.1.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2267"/>
        <w:gridCol w:w="6794"/>
      </w:tblGrid>
      <w:tr w:rsidR="00A522FF" w14:paraId="41222FF3" w14:textId="77777777">
        <w:trPr>
          <w:tblHeader/>
        </w:trPr>
        <w:tc>
          <w:tcPr>
            <w:tcW w:w="9061" w:type="dxa"/>
            <w:gridSpan w:val="2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5B30DB9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Таблица 7 – Высокая пожарная нагрузка в месте моего проживания</w:t>
            </w:r>
          </w:p>
        </w:tc>
      </w:tr>
      <w:tr w:rsidR="00A522FF" w14:paraId="505C9BCC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57964A87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1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3BB6014C" w14:textId="291B0979" w:rsidR="00A522FF" w:rsidRPr="0024274B" w:rsidRDefault="00756A35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24274B">
              <w:rPr>
                <w:rFonts w:eastAsia="Times New Roman" w:cs="Times New Roman"/>
                <w:i/>
                <w:szCs w:val="24"/>
              </w:rPr>
              <w:t>Утюг. Содержит пластмассовый корпус, нагревательный элемент и электрический шнур. Риск возникает при перегреве, повреждении шнура или если оставить утюг включённым.</w:t>
            </w:r>
          </w:p>
        </w:tc>
      </w:tr>
      <w:tr w:rsidR="00A522FF" w14:paraId="2CCCBB7F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BD1BD20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2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512A34" w14:textId="7C59CE7B" w:rsidR="00A522FF" w:rsidRPr="0024274B" w:rsidRDefault="0024274B" w:rsidP="0024274B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Деревянный письменный стол. Он сделан из древесин</w:t>
            </w:r>
            <w:r w:rsidRPr="0024274B">
              <w:rPr>
                <w:rFonts w:eastAsia="Times New Roman" w:cs="Times New Roman"/>
                <w:i/>
                <w:szCs w:val="24"/>
              </w:rPr>
              <w:t xml:space="preserve">. Если рядом появится открытый огонь, стол может </w:t>
            </w:r>
            <w:r>
              <w:rPr>
                <w:rFonts w:eastAsia="Times New Roman" w:cs="Times New Roman"/>
                <w:i/>
                <w:szCs w:val="24"/>
              </w:rPr>
              <w:t>загореться и поддерживать пламя.</w:t>
            </w:r>
          </w:p>
        </w:tc>
      </w:tr>
      <w:tr w:rsidR="00A522FF" w14:paraId="4B901042" w14:textId="77777777">
        <w:tc>
          <w:tcPr>
            <w:tcW w:w="2267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4541D03A" w14:textId="77777777" w:rsidR="00A522FF" w:rsidRDefault="001978F6">
            <w:pPr>
              <w:spacing w:before="120" w:after="0" w:line="360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Пожароопасный объект № 3</w:t>
            </w:r>
          </w:p>
        </w:tc>
        <w:tc>
          <w:tcPr>
            <w:tcW w:w="6794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08DE19CA" w14:textId="692AFE36" w:rsidR="00A522FF" w:rsidRPr="0024274B" w:rsidRDefault="0024274B" w:rsidP="0024274B">
            <w:pPr>
              <w:spacing w:before="120" w:after="0" w:line="276" w:lineRule="auto"/>
              <w:rPr>
                <w:rFonts w:eastAsia="Times New Roman" w:cs="Times New Roman"/>
                <w:i/>
                <w:szCs w:val="24"/>
              </w:rPr>
            </w:pPr>
            <w:r w:rsidRPr="0024274B">
              <w:rPr>
                <w:rFonts w:eastAsia="Times New Roman" w:cs="Times New Roman"/>
                <w:i/>
                <w:szCs w:val="24"/>
              </w:rPr>
              <w:t xml:space="preserve">Сетевой разветвитель. </w:t>
            </w:r>
            <w:r>
              <w:rPr>
                <w:rFonts w:eastAsia="Times New Roman" w:cs="Times New Roman"/>
                <w:i/>
                <w:szCs w:val="24"/>
              </w:rPr>
              <w:t>Имеет</w:t>
            </w:r>
            <w:r w:rsidRPr="0024274B">
              <w:rPr>
                <w:rFonts w:eastAsia="Times New Roman" w:cs="Times New Roman"/>
                <w:i/>
                <w:szCs w:val="24"/>
              </w:rPr>
              <w:t xml:space="preserve"> пластмассовый корпус, электрический кабель с полимерной изоляцией и металлические контакты. Риск возникает, если фильтр перегрузить, допустить его перегрев или пользоваться повреждённым кабелем.</w:t>
            </w:r>
            <w:r>
              <w:rPr>
                <w:rFonts w:eastAsia="Times New Roman" w:cs="Times New Roman"/>
                <w:i/>
                <w:szCs w:val="24"/>
              </w:rPr>
              <w:t xml:space="preserve"> </w:t>
            </w:r>
          </w:p>
        </w:tc>
      </w:tr>
    </w:tbl>
    <w:p w14:paraId="70CC7E74" w14:textId="756E4137" w:rsidR="00A522FF" w:rsidRPr="0024274B" w:rsidRDefault="0024274B">
      <w:pPr>
        <w:spacing w:before="240" w:line="276" w:lineRule="auto"/>
        <w:jc w:val="both"/>
        <w:rPr>
          <w:szCs w:val="24"/>
        </w:rPr>
      </w:pPr>
      <w:r w:rsidRPr="0024274B">
        <w:rPr>
          <w:szCs w:val="24"/>
        </w:rPr>
        <w:t>Описание мер по снижению пожарной опасности.</w:t>
      </w:r>
    </w:p>
    <w:tbl>
      <w:tblPr>
        <w:tblStyle w:val="af2"/>
        <w:tblW w:w="9061" w:type="dxa"/>
        <w:tblLayout w:type="fixed"/>
        <w:tblLook w:val="04A0" w:firstRow="1" w:lastRow="0" w:firstColumn="1" w:lastColumn="0" w:noHBand="0" w:noVBand="1"/>
      </w:tblPr>
      <w:tblGrid>
        <w:gridCol w:w="9061"/>
      </w:tblGrid>
      <w:tr w:rsidR="00A522FF" w14:paraId="00AF6777" w14:textId="77777777">
        <w:trPr>
          <w:tblHeader/>
        </w:trPr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701C171B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М</w:t>
            </w:r>
            <w:r>
              <w:rPr>
                <w:rFonts w:eastAsia="Times New Roman" w:cs="Times New Roman"/>
                <w:szCs w:val="24"/>
              </w:rPr>
              <w:t>еры по снижению пожарной опасности в месте моего проживания:</w:t>
            </w:r>
          </w:p>
        </w:tc>
      </w:tr>
      <w:tr w:rsidR="00A522FF" w14:paraId="5E800072" w14:textId="77777777">
        <w:tc>
          <w:tcPr>
            <w:tcW w:w="9061" w:type="dxa"/>
            <w:tcBorders>
              <w:top w:val="single" w:sz="4" w:space="0" w:color="A5A5A5"/>
              <w:left w:val="single" w:sz="4" w:space="0" w:color="A5A5A5"/>
              <w:bottom w:val="single" w:sz="4" w:space="0" w:color="A5A5A5"/>
              <w:right w:val="single" w:sz="4" w:space="0" w:color="A5A5A5"/>
            </w:tcBorders>
          </w:tcPr>
          <w:p w14:paraId="6420EF0F" w14:textId="77777777" w:rsidR="00A522FF" w:rsidRDefault="001978F6">
            <w:pPr>
              <w:spacing w:before="120" w:after="0" w:line="276" w:lineRule="auto"/>
              <w:rPr>
                <w:rFonts w:eastAsia="Times New Roman" w:cs="Times New Roman"/>
                <w:i/>
                <w:color w:val="808080" w:themeColor="background1" w:themeShade="80"/>
                <w:szCs w:val="24"/>
              </w:rPr>
            </w:pPr>
            <w:r>
              <w:rPr>
                <w:rFonts w:eastAsia="Times New Roman" w:cs="Times New Roman"/>
                <w:i/>
                <w:szCs w:val="24"/>
              </w:rPr>
              <w:t>Не оставлять без присмотра работающие электроприборы, пользоваться исправными розетками и удлинителями с защитой от перег</w:t>
            </w:r>
            <w:r>
              <w:rPr>
                <w:rFonts w:eastAsia="Times New Roman" w:cs="Times New Roman"/>
                <w:i/>
                <w:szCs w:val="24"/>
              </w:rPr>
              <w:t>рузки, очищать кухонную вытяжку от жира, проверять работу пожарного извещателя.</w:t>
            </w:r>
          </w:p>
        </w:tc>
      </w:tr>
    </w:tbl>
    <w:p w14:paraId="6F9DED3A" w14:textId="59B9A663" w:rsidR="00A522FF" w:rsidRDefault="00A522FF">
      <w:pPr>
        <w:spacing w:before="240" w:line="276" w:lineRule="auto"/>
        <w:jc w:val="both"/>
      </w:pPr>
    </w:p>
    <w:p w14:paraId="7A6BA45D" w14:textId="77777777" w:rsidR="001B2108" w:rsidRDefault="001978F6">
      <w:pPr>
        <w:tabs>
          <w:tab w:val="left" w:pos="2146"/>
        </w:tabs>
        <w:spacing w:line="276" w:lineRule="auto"/>
        <w:jc w:val="both"/>
        <w:rPr>
          <w:b/>
        </w:rPr>
      </w:pPr>
      <w:r>
        <w:rPr>
          <w:b/>
        </w:rPr>
        <w:t>Пункт 3.2.</w:t>
      </w:r>
    </w:p>
    <w:p w14:paraId="74DE134D" w14:textId="162C354E" w:rsidR="001B2108" w:rsidRPr="001B2108" w:rsidRDefault="001B2108" w:rsidP="001B2108">
      <w:pPr>
        <w:tabs>
          <w:tab w:val="left" w:pos="2146"/>
        </w:tabs>
        <w:spacing w:line="276" w:lineRule="auto"/>
        <w:jc w:val="both"/>
        <w:rPr>
          <w:szCs w:val="24"/>
        </w:rPr>
      </w:pPr>
      <w:r w:rsidRPr="001B2108">
        <w:rPr>
          <w:szCs w:val="24"/>
        </w:rPr>
        <w:t>Фотоотчёт о расположении средств пожарной безопасности</w:t>
      </w:r>
      <w:r>
        <w:rPr>
          <w:szCs w:val="24"/>
        </w:rPr>
        <w:t>.</w:t>
      </w:r>
    </w:p>
    <w:p w14:paraId="18A2C5C8" w14:textId="13C64DA3" w:rsidR="00A522FF" w:rsidRDefault="001B2108" w:rsidP="001B2108">
      <w:pPr>
        <w:tabs>
          <w:tab w:val="left" w:pos="2146"/>
        </w:tabs>
        <w:spacing w:line="276" w:lineRule="auto"/>
        <w:jc w:val="both"/>
        <w:rPr>
          <w:b/>
        </w:rPr>
      </w:pPr>
      <w:r w:rsidRPr="001B2108">
        <w:rPr>
          <w:szCs w:val="24"/>
        </w:rPr>
        <w:t>В разделе представлены фотографии доступных средств пожарной безопасности в доме: пожа</w:t>
      </w:r>
      <w:r>
        <w:rPr>
          <w:szCs w:val="24"/>
        </w:rPr>
        <w:t xml:space="preserve">рных шкафов, пожарных рукавов, </w:t>
      </w:r>
      <w:r w:rsidRPr="001B2108">
        <w:rPr>
          <w:szCs w:val="24"/>
        </w:rPr>
        <w:t xml:space="preserve">пожарной сигнализации. Осмотр проведён на этаже и в общедоступных местах </w:t>
      </w:r>
      <w:r>
        <w:rPr>
          <w:szCs w:val="24"/>
        </w:rPr>
        <w:t>дома</w:t>
      </w:r>
      <w:r w:rsidRPr="001B2108">
        <w:rPr>
          <w:szCs w:val="24"/>
        </w:rPr>
        <w:t>. Переносной огнетушитель при осмотре не обнаружен, информация о его размещении на сайте управляющей компании отсутствует.</w:t>
      </w:r>
    </w:p>
    <w:p w14:paraId="48E81213" w14:textId="6769D666" w:rsidR="0024274B" w:rsidRDefault="00057C6D">
      <w:pPr>
        <w:spacing w:line="276" w:lineRule="auto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45C862" wp14:editId="17582202">
                <wp:simplePos x="0" y="0"/>
                <wp:positionH relativeFrom="margin">
                  <wp:posOffset>384048</wp:posOffset>
                </wp:positionH>
                <wp:positionV relativeFrom="paragraph">
                  <wp:posOffset>6247257</wp:posOffset>
                </wp:positionV>
                <wp:extent cx="1426210" cy="635"/>
                <wp:effectExtent l="0" t="0" r="2540" b="0"/>
                <wp:wrapTopAndBottom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6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5673BD" w14:textId="5FBFBDD1" w:rsidR="00057C6D" w:rsidRPr="00057C6D" w:rsidRDefault="00057C6D" w:rsidP="00057C6D">
                            <w:pPr>
                              <w:pStyle w:val="ac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Пожарная сигнализация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45C862" id="_x0000_t202" coordsize="21600,21600" o:spt="202" path="m,l,21600r21600,l21600,xe">
                <v:stroke joinstyle="miter"/>
                <v:path gradientshapeok="t" o:connecttype="rect"/>
              </v:shapetype>
              <v:shape id="Надпись 9" o:spid="_x0000_s1027" type="#_x0000_t202" style="position:absolute;left:0;text-align:left;margin-left:30.25pt;margin-top:491.9pt;width:112.3pt;height:.05pt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" stroked="f">
                <v:textbox style="mso-fit-shape-to-text:t" inset="0,0,0,0">
                  <w:txbxContent>
                    <w:p w14:paraId="795673BD" w14:textId="5FBFBDD1" w:rsidR="00057C6D" w:rsidRPr="00057C6D" w:rsidRDefault="00057C6D" w:rsidP="00057C6D">
                      <w:pPr>
                        <w:pStyle w:val="ac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Пожарная сигнализация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9841277" wp14:editId="5D3FDA16">
                <wp:simplePos x="0" y="0"/>
                <wp:positionH relativeFrom="column">
                  <wp:posOffset>3045460</wp:posOffset>
                </wp:positionH>
                <wp:positionV relativeFrom="paragraph">
                  <wp:posOffset>2958465</wp:posOffset>
                </wp:positionV>
                <wp:extent cx="993140" cy="635"/>
                <wp:effectExtent l="0" t="0" r="0" b="0"/>
                <wp:wrapTopAndBottom/>
                <wp:docPr id="7" name="Надпись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3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A4F7F5F" w14:textId="46F44FF0" w:rsidR="00057C6D" w:rsidRPr="00057C6D" w:rsidRDefault="00057C6D" w:rsidP="00057C6D">
                            <w:pPr>
                              <w:pStyle w:val="ac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Пожарный рукав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841277" id="Надпись 7" o:spid="_x0000_s1028" type="#_x0000_t202" style="position:absolute;left:0;text-align:left;margin-left:239.8pt;margin-top:232.95pt;width:78.2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" stroked="f">
                <v:textbox style="mso-fit-shape-to-text:t" inset="0,0,0,0">
                  <w:txbxContent>
                    <w:p w14:paraId="7A4F7F5F" w14:textId="46F44FF0" w:rsidR="00057C6D" w:rsidRPr="00057C6D" w:rsidRDefault="00057C6D" w:rsidP="00057C6D">
                      <w:pPr>
                        <w:pStyle w:val="ac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Пожарный рукав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4274B"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17E0942C" wp14:editId="26890470">
            <wp:simplePos x="0" y="0"/>
            <wp:positionH relativeFrom="margin">
              <wp:posOffset>2418969</wp:posOffset>
            </wp:positionH>
            <wp:positionV relativeFrom="paragraph">
              <wp:posOffset>508</wp:posOffset>
            </wp:positionV>
            <wp:extent cx="2217420" cy="2956560"/>
            <wp:effectExtent l="0" t="0" r="0" b="0"/>
            <wp:wrapTopAndBottom/>
            <wp:docPr id="4" name="Рисунок 4" descr="C:\Users\Andrey\Documents\university\year-2\semester-1\life-safety\labworks\emergencies\img\содержимое_пожарного_шкаф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ndrey\Documents\university\year-2\semester-1\life-safety\labworks\emergencies\img\содержимое_пожарного_шкафа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CE17C34" wp14:editId="53EFD433">
                <wp:simplePos x="0" y="0"/>
                <wp:positionH relativeFrom="column">
                  <wp:posOffset>504825</wp:posOffset>
                </wp:positionH>
                <wp:positionV relativeFrom="paragraph">
                  <wp:posOffset>2955290</wp:posOffset>
                </wp:positionV>
                <wp:extent cx="1023620" cy="635"/>
                <wp:effectExtent l="0" t="0" r="508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3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53E2BA" w14:textId="2064D28D" w:rsidR="0024274B" w:rsidRPr="00057C6D" w:rsidRDefault="00057C6D" w:rsidP="0024274B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57C6D">
                              <w:rPr>
                                <w:sz w:val="20"/>
                                <w:szCs w:val="20"/>
                              </w:rPr>
                              <w:t>Пожарный шкаф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E17C34" id="Надпись 6" o:spid="_x0000_s1029" type="#_x0000_t202" style="position:absolute;left:0;text-align:left;margin-left:39.75pt;margin-top:232.7pt;width:80.6pt;height: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" stroked="f">
                <v:textbox style="mso-fit-shape-to-text:t" inset="0,0,0,0">
                  <w:txbxContent>
                    <w:p w14:paraId="1953E2BA" w14:textId="2064D28D" w:rsidR="0024274B" w:rsidRPr="00057C6D" w:rsidRDefault="00057C6D" w:rsidP="0024274B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057C6D">
                        <w:rPr>
                          <w:sz w:val="20"/>
                          <w:szCs w:val="20"/>
                        </w:rPr>
                        <w:t>Пожарный шкаф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274B" w:rsidRPr="0024274B"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 wp14:anchorId="6B46096D" wp14:editId="62B112FE">
            <wp:simplePos x="0" y="0"/>
            <wp:positionH relativeFrom="margin">
              <wp:align>left</wp:align>
            </wp:positionH>
            <wp:positionV relativeFrom="paragraph">
              <wp:posOffset>254</wp:posOffset>
            </wp:positionV>
            <wp:extent cx="2218690" cy="2958465"/>
            <wp:effectExtent l="0" t="0" r="0" b="0"/>
            <wp:wrapTopAndBottom/>
            <wp:docPr id="3" name="Рисунок 3" descr="C:\Users\Andrey\Documents\university\year-2\semester-1\life-safety\labworks\emergencies\img\пожарный_шкаф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y\Documents\university\year-2\semester-1\life-safety\labworks\emergencies\img\пожарный_шкаф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690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57C6D">
        <w:rPr>
          <w:rStyle w:val="a"/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057C6D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 wp14:anchorId="4A155292" wp14:editId="2BFC9A34">
            <wp:simplePos x="0" y="0"/>
            <wp:positionH relativeFrom="column">
              <wp:posOffset>-1270</wp:posOffset>
            </wp:positionH>
            <wp:positionV relativeFrom="paragraph">
              <wp:posOffset>3272790</wp:posOffset>
            </wp:positionV>
            <wp:extent cx="2224800" cy="2966568"/>
            <wp:effectExtent l="0" t="0" r="4445" b="5715"/>
            <wp:wrapTopAndBottom/>
            <wp:docPr id="8" name="Рисунок 8" descr="C:\Users\Andrey\Documents\university\year-2\semester-1\life-safety\labworks\emergencies\img\пожарная_сигналк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ndrey\Documents\university\year-2\semester-1\life-safety\labworks\emergencies\img\пожарная_сигналка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4800" cy="2966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77CB2" w14:textId="41F32390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Пункт 3.3.</w:t>
      </w:r>
    </w:p>
    <w:p w14:paraId="27ACFBE3" w14:textId="3905B166" w:rsidR="001B2108" w:rsidRDefault="001B2108" w:rsidP="001B2108">
      <w:r>
        <w:t>Фотоотчёт о путях эвакуации и пожарной инфраструктуре</w:t>
      </w:r>
      <w:r>
        <w:t>.</w:t>
      </w:r>
    </w:p>
    <w:p w14:paraId="30541896" w14:textId="77777777" w:rsidR="001B2108" w:rsidRDefault="001B2108" w:rsidP="001B2108">
      <w:r>
        <w:t>В данном разделе представлены фотографии пожарного выхода, чёрной лестницы, пожарного проезда к дому и ближайшего пожарного гидранта. На фрагменте карты отмечены дом и расположение указанных объектов.</w:t>
      </w:r>
    </w:p>
    <w:p w14:paraId="710D3FD5" w14:textId="77777777" w:rsidR="00560F24" w:rsidRDefault="00560F24" w:rsidP="00560F24">
      <w:pPr>
        <w:keepNext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A244833" wp14:editId="562940CE">
                <wp:simplePos x="0" y="0"/>
                <wp:positionH relativeFrom="margin">
                  <wp:posOffset>456384</wp:posOffset>
                </wp:positionH>
                <wp:positionV relativeFrom="paragraph">
                  <wp:posOffset>8508910</wp:posOffset>
                </wp:positionV>
                <wp:extent cx="1495425" cy="635"/>
                <wp:effectExtent l="0" t="0" r="9525" b="0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5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13EC4C" w14:textId="13C76A40" w:rsidR="00560F24" w:rsidRPr="00560F24" w:rsidRDefault="00560F24" w:rsidP="00560F24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560F24">
                              <w:rPr>
                                <w:sz w:val="20"/>
                                <w:szCs w:val="20"/>
                              </w:rPr>
                              <w:t>Пожарный гидрант (ПГ)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244833" id="Надпись 21" o:spid="_x0000_s1030" type="#_x0000_t202" style="position:absolute;margin-left:35.95pt;margin-top:670pt;width:117.75pt;height:.05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" stroked="f">
                <v:textbox style="mso-fit-shape-to-text:t" inset="0,0,0,0">
                  <w:txbxContent>
                    <w:p w14:paraId="2913EC4C" w14:textId="13C76A40" w:rsidR="00560F24" w:rsidRPr="00560F24" w:rsidRDefault="00560F24" w:rsidP="00560F24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560F24">
                        <w:rPr>
                          <w:sz w:val="20"/>
                          <w:szCs w:val="20"/>
                        </w:rPr>
                        <w:t>Пожарный гидрант (ПГ)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A9D320" wp14:editId="73F6D476">
                <wp:simplePos x="0" y="0"/>
                <wp:positionH relativeFrom="column">
                  <wp:posOffset>4118519</wp:posOffset>
                </wp:positionH>
                <wp:positionV relativeFrom="paragraph">
                  <wp:posOffset>8511994</wp:posOffset>
                </wp:positionV>
                <wp:extent cx="1090295" cy="635"/>
                <wp:effectExtent l="0" t="0" r="0" b="0"/>
                <wp:wrapTopAndBottom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02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6A7E2F0" w14:textId="5AA1F703" w:rsidR="00560F24" w:rsidRPr="00560F24" w:rsidRDefault="00560F24" w:rsidP="00560F24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560F24">
                              <w:rPr>
                                <w:sz w:val="20"/>
                                <w:szCs w:val="20"/>
                              </w:rPr>
                              <w:t>Пожарный проезд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A9D320" id="Надпись 22" o:spid="_x0000_s1031" type="#_x0000_t202" style="position:absolute;margin-left:324.3pt;margin-top:670.25pt;width:85.85pt;height:.05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" stroked="f">
                <v:textbox style="mso-fit-shape-to-text:t" inset="0,0,0,0">
                  <w:txbxContent>
                    <w:p w14:paraId="16A7E2F0" w14:textId="5AA1F703" w:rsidR="00560F24" w:rsidRPr="00560F24" w:rsidRDefault="00560F24" w:rsidP="00560F24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560F24">
                        <w:rPr>
                          <w:sz w:val="20"/>
                          <w:szCs w:val="20"/>
                        </w:rPr>
                        <w:t>Пожарный проезд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D7B6D" w:rsidRPr="007D7B6D">
        <w:rPr>
          <w:noProof/>
          <w:lang w:eastAsia="ru-RU"/>
        </w:rPr>
        <w:drawing>
          <wp:anchor distT="0" distB="0" distL="114300" distR="114300" simplePos="0" relativeHeight="251681792" behindDoc="0" locked="0" layoutInCell="1" allowOverlap="1" wp14:anchorId="2FF54802" wp14:editId="03498751">
            <wp:simplePos x="0" y="0"/>
            <wp:positionH relativeFrom="margin">
              <wp:posOffset>3462020</wp:posOffset>
            </wp:positionH>
            <wp:positionV relativeFrom="paragraph">
              <wp:posOffset>5431336</wp:posOffset>
            </wp:positionV>
            <wp:extent cx="2303780" cy="3073400"/>
            <wp:effectExtent l="0" t="0" r="1270" b="0"/>
            <wp:wrapTopAndBottom/>
            <wp:docPr id="20" name="Рисунок 20" descr="C:\Users\Andrey\Documents\university\year-2\semester-1\life-safety\labworks\emergencies\img\пожарный_въезд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ndrey\Documents\university\year-2\semester-1\life-safety\labworks\emergencies\img\пожарный_въезд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78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B6D" w:rsidRPr="007D7B6D">
        <w:rPr>
          <w:noProof/>
          <w:lang w:eastAsia="ru-RU"/>
        </w:rPr>
        <w:drawing>
          <wp:anchor distT="0" distB="0" distL="114300" distR="114300" simplePos="0" relativeHeight="251680768" behindDoc="0" locked="0" layoutInCell="1" allowOverlap="1" wp14:anchorId="67C51FC5" wp14:editId="24F83D9E">
            <wp:simplePos x="0" y="0"/>
            <wp:positionH relativeFrom="margin">
              <wp:posOffset>0</wp:posOffset>
            </wp:positionH>
            <wp:positionV relativeFrom="paragraph">
              <wp:posOffset>5432606</wp:posOffset>
            </wp:positionV>
            <wp:extent cx="2304000" cy="3072220"/>
            <wp:effectExtent l="0" t="0" r="1270" b="0"/>
            <wp:wrapTopAndBottom/>
            <wp:docPr id="19" name="Рисунок 19" descr="C:\Users\Andrey\Documents\university\year-2\semester-1\life-safety\labworks\emergencies\img\ПГ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ndrey\Documents\university\year-2\semester-1\life-safety\labworks\emergencies\img\ПГ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000" cy="307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AB5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A3E1CD7" wp14:editId="4E88E30F">
                <wp:simplePos x="0" y="0"/>
                <wp:positionH relativeFrom="column">
                  <wp:posOffset>3517991</wp:posOffset>
                </wp:positionH>
                <wp:positionV relativeFrom="paragraph">
                  <wp:posOffset>4759325</wp:posOffset>
                </wp:positionV>
                <wp:extent cx="2553335" cy="635"/>
                <wp:effectExtent l="0" t="0" r="0" b="0"/>
                <wp:wrapTopAndBottom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3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52AC237" w14:textId="1D87365D" w:rsidR="00171AB5" w:rsidRPr="00171AB5" w:rsidRDefault="00171AB5" w:rsidP="00171AB5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171AB5">
                              <w:rPr>
                                <w:sz w:val="20"/>
                                <w:szCs w:val="20"/>
                              </w:rPr>
                              <w:t>Карта с пожарными выходом и лестницей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3E1CD7" id="Надпись 18" o:spid="_x0000_s1032" type="#_x0000_t202" style="position:absolute;margin-left:277pt;margin-top:374.75pt;width:201.05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" stroked="f">
                <v:textbox style="mso-fit-shape-to-text:t" inset="0,0,0,0">
                  <w:txbxContent>
                    <w:p w14:paraId="652AC237" w14:textId="1D87365D" w:rsidR="00171AB5" w:rsidRPr="00171AB5" w:rsidRDefault="00171AB5" w:rsidP="00171AB5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171AB5">
                        <w:rPr>
                          <w:sz w:val="20"/>
                          <w:szCs w:val="20"/>
                        </w:rPr>
                        <w:t>Карта с пожарными выходом и лестницей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71AB5" w:rsidRPr="00171AB5">
        <w:rPr>
          <w:noProof/>
          <w:lang w:eastAsia="ru-RU"/>
        </w:rPr>
        <w:drawing>
          <wp:anchor distT="0" distB="0" distL="114300" distR="114300" simplePos="0" relativeHeight="251677696" behindDoc="0" locked="0" layoutInCell="1" allowOverlap="1" wp14:anchorId="41AF5B3D" wp14:editId="01056CAD">
            <wp:simplePos x="0" y="0"/>
            <wp:positionH relativeFrom="margin">
              <wp:posOffset>3397250</wp:posOffset>
            </wp:positionH>
            <wp:positionV relativeFrom="paragraph">
              <wp:posOffset>0</wp:posOffset>
            </wp:positionV>
            <wp:extent cx="2683510" cy="4747895"/>
            <wp:effectExtent l="0" t="0" r="2540" b="0"/>
            <wp:wrapTopAndBottom/>
            <wp:docPr id="17" name="Рисунок 17" descr="C:\Users\Andrey\Documents\university\year-2\semester-1\life-safety\labworks\emergencies\img\карта_с_входом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ndrey\Documents\university\year-2\semester-1\life-safety\labworks\emergencies\img\карта_с_входом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474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9765E2" wp14:editId="7FEFA48C">
                <wp:simplePos x="0" y="0"/>
                <wp:positionH relativeFrom="column">
                  <wp:posOffset>1042580</wp:posOffset>
                </wp:positionH>
                <wp:positionV relativeFrom="paragraph">
                  <wp:posOffset>4746625</wp:posOffset>
                </wp:positionV>
                <wp:extent cx="1070610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06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10B097D" w14:textId="512D70E0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Пожарный выход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9765E2" id="Надпись 16" o:spid="_x0000_s1033" type="#_x0000_t202" style="position:absolute;margin-left:82.1pt;margin-top:373.75pt;width:84.3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" stroked="f">
                <v:textbox style="mso-fit-shape-to-text:t" inset="0,0,0,0">
                  <w:txbxContent>
                    <w:p w14:paraId="110B097D" w14:textId="512D70E0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Пожарный выход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D7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53E74F" wp14:editId="298D4D32">
                <wp:simplePos x="0" y="0"/>
                <wp:positionH relativeFrom="column">
                  <wp:posOffset>1969770</wp:posOffset>
                </wp:positionH>
                <wp:positionV relativeFrom="paragraph">
                  <wp:posOffset>2074908</wp:posOffset>
                </wp:positionV>
                <wp:extent cx="1024890" cy="635"/>
                <wp:effectExtent l="0" t="0" r="3810" b="0"/>
                <wp:wrapTopAndBottom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48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8B1BEB" w14:textId="372D8F3A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Чёрная лестница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153E74F" id="Надпись 15" o:spid="_x0000_s1034" type="#_x0000_t202" style="position:absolute;margin-left:155.1pt;margin-top:163.4pt;width:80.7pt;height:.0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" stroked="f">
                <v:textbox style="mso-fit-shape-to-text:t" inset="0,0,0,0">
                  <w:txbxContent>
                    <w:p w14:paraId="438B1BEB" w14:textId="372D8F3A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Чёрная лестница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33D7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E5C9252" wp14:editId="17DB9F66">
                <wp:simplePos x="0" y="0"/>
                <wp:positionH relativeFrom="margin">
                  <wp:posOffset>25582</wp:posOffset>
                </wp:positionH>
                <wp:positionV relativeFrom="paragraph">
                  <wp:posOffset>2068013</wp:posOffset>
                </wp:positionV>
                <wp:extent cx="1463040" cy="635"/>
                <wp:effectExtent l="0" t="0" r="381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A54A29" w14:textId="4C8CC66D" w:rsidR="00A33D71" w:rsidRPr="00A33D71" w:rsidRDefault="00A33D71" w:rsidP="00A33D71">
                            <w:pPr>
                              <w:pStyle w:val="ac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A33D71">
                              <w:rPr>
                                <w:sz w:val="20"/>
                                <w:szCs w:val="20"/>
                              </w:rPr>
                              <w:t>Вход на черную лестницу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E5C9252" id="Надпись 14" o:spid="_x0000_s1035" type="#_x0000_t202" style="position:absolute;margin-left:2pt;margin-top:162.85pt;width:115.2pt;height:.05pt;z-index:2516725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" stroked="f">
                <v:textbox style="mso-fit-shape-to-text:t" inset="0,0,0,0">
                  <w:txbxContent>
                    <w:p w14:paraId="28A54A29" w14:textId="4C8CC66D" w:rsidR="00A33D71" w:rsidRPr="00A33D71" w:rsidRDefault="00A33D71" w:rsidP="00A33D71">
                      <w:pPr>
                        <w:pStyle w:val="ac"/>
                        <w:rPr>
                          <w:noProof/>
                          <w:sz w:val="20"/>
                          <w:szCs w:val="20"/>
                        </w:rPr>
                      </w:pPr>
                      <w:r w:rsidRPr="00A33D71">
                        <w:rPr>
                          <w:sz w:val="20"/>
                          <w:szCs w:val="20"/>
                        </w:rPr>
                        <w:t>Вход на черную лестницу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33D71" w:rsidRPr="001B2108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 wp14:anchorId="61FEC33D" wp14:editId="57A58F15">
            <wp:simplePos x="0" y="0"/>
            <wp:positionH relativeFrom="page">
              <wp:posOffset>2775313</wp:posOffset>
            </wp:positionH>
            <wp:positionV relativeFrom="paragraph">
              <wp:posOffset>0</wp:posOffset>
            </wp:positionV>
            <wp:extent cx="1538523" cy="2052000"/>
            <wp:effectExtent l="0" t="0" r="5080" b="5715"/>
            <wp:wrapTopAndBottom/>
            <wp:docPr id="10" name="Рисунок 10" descr="C:\Users\Andrey\Documents\university\year-2\semester-1\life-safety\labworks\emergencies\img\черная_лестниц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ndrey\Documents\university\year-2\semester-1\life-safety\labworks\emergencies\img\черная_лестница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523" cy="20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 w:rsidRPr="00A33D71">
        <w:rPr>
          <w:noProof/>
          <w:lang w:eastAsia="ru-RU"/>
        </w:rPr>
        <w:drawing>
          <wp:anchor distT="0" distB="0" distL="114300" distR="114300" simplePos="0" relativeHeight="251670528" behindDoc="0" locked="0" layoutInCell="1" allowOverlap="1" wp14:anchorId="3DB29370" wp14:editId="42FA5B79">
            <wp:simplePos x="0" y="0"/>
            <wp:positionH relativeFrom="column">
              <wp:posOffset>748121</wp:posOffset>
            </wp:positionH>
            <wp:positionV relativeFrom="paragraph">
              <wp:posOffset>2579007</wp:posOffset>
            </wp:positionV>
            <wp:extent cx="1619747" cy="2160000"/>
            <wp:effectExtent l="0" t="0" r="0" b="0"/>
            <wp:wrapTopAndBottom/>
            <wp:docPr id="13" name="Рисунок 13" descr="C:\Users\Andrey\Documents\university\year-2\semester-1\life-safety\labworks\emergencies\img\пожарный_выход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ndrey\Documents\university\year-2\semester-1\life-safety\labworks\emergencies\img\пожарный_выход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747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3D71" w:rsidRPr="001B2108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 wp14:anchorId="36D4F4BC" wp14:editId="69C4AC5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1538194" cy="2052000"/>
            <wp:effectExtent l="0" t="0" r="5080" b="5715"/>
            <wp:wrapTopAndBottom/>
            <wp:docPr id="11" name="Рисунок 11" descr="C:\Users\Andrey\Documents\university\year-2\semester-1\life-safety\labworks\emergencies\img\вход_к_пожарной_лестнице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ndrey\Documents\university\year-2\semester-1\life-safety\labworks\emergencies\img\вход_к_пожарной_лестнице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8194" cy="205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78F6">
        <w:br w:type="page"/>
      </w:r>
      <w:r>
        <w:lastRenderedPageBreak/>
        <w:pict w14:anchorId="0CB52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.05pt;height:263.15pt">
            <v:imagedata r:id="rId19" o:title="карта_дом_пг_проезд"/>
          </v:shape>
        </w:pict>
      </w:r>
    </w:p>
    <w:p w14:paraId="581E97EA" w14:textId="531DF7D9" w:rsidR="00A522FF" w:rsidRPr="00560F24" w:rsidRDefault="00560F24" w:rsidP="00560F24">
      <w:pPr>
        <w:pStyle w:val="ac"/>
        <w:rPr>
          <w:sz w:val="20"/>
          <w:szCs w:val="20"/>
        </w:rPr>
      </w:pPr>
      <w:r w:rsidRPr="00560F24">
        <w:rPr>
          <w:sz w:val="20"/>
          <w:szCs w:val="20"/>
        </w:rPr>
        <w:t>Карта местности у дома</w:t>
      </w:r>
    </w:p>
    <w:p w14:paraId="28B6DB81" w14:textId="77777777" w:rsidR="00A522FF" w:rsidRDefault="00A522FF">
      <w:pPr>
        <w:spacing w:line="276" w:lineRule="auto"/>
        <w:jc w:val="both"/>
      </w:pPr>
    </w:p>
    <w:p w14:paraId="0A0FA222" w14:textId="77777777" w:rsidR="00A522FF" w:rsidRDefault="001978F6">
      <w:pPr>
        <w:spacing w:line="276" w:lineRule="auto"/>
        <w:jc w:val="both"/>
        <w:rPr>
          <w:b/>
        </w:rPr>
      </w:pPr>
      <w:r>
        <w:rPr>
          <w:b/>
        </w:rPr>
        <w:t>Выводы по лабораторной работе:</w:t>
      </w:r>
    </w:p>
    <w:p w14:paraId="14CBA3A8" w14:textId="77777777" w:rsidR="00A522FF" w:rsidRDefault="001978F6">
      <w:r>
        <w:t>В ходе работы я оценил основные риски по месту проживания и собрал контакты служб, которые могут понадобиться в эк</w:t>
      </w:r>
      <w:r>
        <w:t>стренной ситуации. Для города Кудрово наиболее вероятны сильный ветер, снегопады, транспортные происшествия и аварии на коммунальных сетях. В самом доме главными рисками остаются пожар, задымление, залив квартиры и отключение коммунальных ресурсов.</w:t>
      </w:r>
    </w:p>
    <w:p w14:paraId="63522B70" w14:textId="77777777" w:rsidR="00A522FF" w:rsidRDefault="001978F6">
      <w:r>
        <w:t>Наиболе</w:t>
      </w:r>
      <w:r>
        <w:t>е полезной оказалась проверка реальных контактов поликлиники, травмпункта, больниц, МЧС, управляющей компании и аварийных служб. Теперь понятно, куда обращаться в зависимости от ситуации, а не искать номера уже после происшествия. Отдельно проверены данные</w:t>
      </w:r>
      <w:r>
        <w:t xml:space="preserve"> о качестве воздуха: в районе фиксировались отдельные превышения по оксиду азота, при этом для диоксида азота и оксида углерода превышений за рассматриваемый период не зарегистрировано.</w:t>
      </w:r>
    </w:p>
    <w:p w14:paraId="6259457F" w14:textId="77777777" w:rsidR="00A522FF" w:rsidRDefault="001978F6">
      <w:r>
        <w:t>До выполнения работы меньше внимания уделялось пожарной безопасности к</w:t>
      </w:r>
      <w:r>
        <w:t>вартиры и состоянию путей эвакуации. После анализа рисков были определены места отключения воды и электричества, проверены номера экстренных служб, установлен автономный пожарный извещатель. В дальнейшем нужно поддерживать аптечку в актуальном состоянии, п</w:t>
      </w:r>
      <w:r>
        <w:t>риобрести огнетушитель в квартиру, не загромождать выход и дополнить список контактами обслуживающих организаций.</w:t>
      </w:r>
      <w:bookmarkStart w:id="0" w:name="_GoBack"/>
      <w:bookmarkEnd w:id="0"/>
    </w:p>
    <w:sectPr w:rsidR="00A522FF">
      <w:footerReference w:type="even" r:id="rId20"/>
      <w:footerReference w:type="default" r:id="rId21"/>
      <w:footerReference w:type="first" r:id="rId22"/>
      <w:pgSz w:w="11906" w:h="16838"/>
      <w:pgMar w:top="1134" w:right="1134" w:bottom="1134" w:left="1701" w:header="0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4172B7" w14:textId="77777777" w:rsidR="001978F6" w:rsidRDefault="001978F6">
      <w:pPr>
        <w:spacing w:after="0" w:line="240" w:lineRule="auto"/>
      </w:pPr>
      <w:r>
        <w:separator/>
      </w:r>
    </w:p>
  </w:endnote>
  <w:endnote w:type="continuationSeparator" w:id="0">
    <w:p w14:paraId="7CD09549" w14:textId="77777777" w:rsidR="001978F6" w:rsidRDefault="001978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uller Regular">
    <w:altName w:val="Cambria"/>
    <w:charset w:val="CC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646246" w14:textId="77777777" w:rsidR="00A522FF" w:rsidRDefault="00A522FF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12810182"/>
      <w:docPartObj>
        <w:docPartGallery w:val="Page Numbers (Bottom of Page)"/>
        <w:docPartUnique/>
      </w:docPartObj>
    </w:sdtPr>
    <w:sdtEndPr/>
    <w:sdtContent>
      <w:p w14:paraId="69CD7023" w14:textId="77777777" w:rsidR="00A522FF" w:rsidRDefault="001978F6">
        <w:pPr>
          <w:pStyle w:val="a6"/>
          <w:jc w:val="center"/>
        </w:pPr>
        <w:r>
          <w:rPr>
            <w:lang w:val="en-US"/>
          </w:rPr>
          <w:t xml:space="preserve">–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 w:rsidR="002E47D0">
          <w:rPr>
            <w:noProof/>
          </w:rPr>
          <w:t>10</w:t>
        </w:r>
        <w:r>
          <w:fldChar w:fldCharType="end"/>
        </w:r>
        <w:r>
          <w:rPr>
            <w:lang w:val="en-US"/>
          </w:rPr>
          <w:t xml:space="preserve"> –</w:t>
        </w:r>
      </w:p>
      <w:p w14:paraId="0953CB7B" w14:textId="77777777" w:rsidR="00A522FF" w:rsidRDefault="001978F6">
        <w:pPr>
          <w:pStyle w:val="a6"/>
        </w:pP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859FC1A" w14:textId="77777777" w:rsidR="00A522FF" w:rsidRDefault="00A522FF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8C5D8D" w14:textId="77777777" w:rsidR="001978F6" w:rsidRDefault="001978F6">
      <w:pPr>
        <w:spacing w:after="0" w:line="240" w:lineRule="auto"/>
      </w:pPr>
      <w:r>
        <w:separator/>
      </w:r>
    </w:p>
  </w:footnote>
  <w:footnote w:type="continuationSeparator" w:id="0">
    <w:p w14:paraId="68E97E1B" w14:textId="77777777" w:rsidR="001978F6" w:rsidRDefault="001978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2A13EE"/>
    <w:multiLevelType w:val="multilevel"/>
    <w:tmpl w:val="954E4E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5A2E4DCE"/>
    <w:multiLevelType w:val="multilevel"/>
    <w:tmpl w:val="354884DA"/>
    <w:lvl w:ilvl="0">
      <w:start w:val="1"/>
      <w:numFmt w:val="bullet"/>
      <w:lvlText w:val="―"/>
      <w:lvlJc w:val="left"/>
      <w:pPr>
        <w:tabs>
          <w:tab w:val="num" w:pos="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22FF"/>
    <w:rsid w:val="00057C6D"/>
    <w:rsid w:val="00171AB5"/>
    <w:rsid w:val="00183CFF"/>
    <w:rsid w:val="001978F6"/>
    <w:rsid w:val="001B2108"/>
    <w:rsid w:val="00237B3A"/>
    <w:rsid w:val="0024274B"/>
    <w:rsid w:val="00251C27"/>
    <w:rsid w:val="002D35C9"/>
    <w:rsid w:val="002E47D0"/>
    <w:rsid w:val="002E522E"/>
    <w:rsid w:val="003136D5"/>
    <w:rsid w:val="00480569"/>
    <w:rsid w:val="00560F24"/>
    <w:rsid w:val="00582635"/>
    <w:rsid w:val="00595B3F"/>
    <w:rsid w:val="00627E39"/>
    <w:rsid w:val="007537E4"/>
    <w:rsid w:val="00756A35"/>
    <w:rsid w:val="007B2206"/>
    <w:rsid w:val="007D7B6D"/>
    <w:rsid w:val="00800841"/>
    <w:rsid w:val="008F3986"/>
    <w:rsid w:val="00A026BA"/>
    <w:rsid w:val="00A23B7D"/>
    <w:rsid w:val="00A33D71"/>
    <w:rsid w:val="00A522FF"/>
    <w:rsid w:val="00B24DC0"/>
    <w:rsid w:val="00CF674C"/>
    <w:rsid w:val="00D479F6"/>
    <w:rsid w:val="00D86B17"/>
    <w:rsid w:val="00F86BE7"/>
    <w:rsid w:val="00FA3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FD33D3"/>
  <w15:docId w15:val="{1D3BA925-D7D2-4C3F-969F-7DF82AC13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Theme="minorHAnsi" w:hAnsi="Cambria" w:cstheme="minorBidi"/>
        <w:sz w:val="24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1634C3"/>
  </w:style>
  <w:style w:type="character" w:customStyle="1" w:styleId="a5">
    <w:name w:val="Нижний колонтитул Знак"/>
    <w:basedOn w:val="a0"/>
    <w:link w:val="a6"/>
    <w:uiPriority w:val="99"/>
    <w:qFormat/>
    <w:rsid w:val="001634C3"/>
  </w:style>
  <w:style w:type="character" w:styleId="a7">
    <w:name w:val="Hyperlink"/>
    <w:basedOn w:val="a0"/>
    <w:uiPriority w:val="99"/>
    <w:unhideWhenUsed/>
    <w:rsid w:val="001D5DB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CB3314"/>
    <w:rPr>
      <w:color w:val="954F72" w:themeColor="followedHyperlink"/>
      <w:u w:val="single"/>
    </w:rPr>
  </w:style>
  <w:style w:type="paragraph" w:styleId="a9">
    <w:name w:val="Title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rFonts w:cs="Arial"/>
      <w:i/>
      <w:iCs/>
      <w:szCs w:val="24"/>
    </w:rPr>
  </w:style>
  <w:style w:type="paragraph" w:styleId="ad">
    <w:name w:val="index heading"/>
    <w:basedOn w:val="a"/>
    <w:qFormat/>
    <w:pPr>
      <w:suppressLineNumbers/>
    </w:pPr>
    <w:rPr>
      <w:rFonts w:cs="Arial"/>
    </w:rPr>
  </w:style>
  <w:style w:type="paragraph" w:customStyle="1" w:styleId="user">
    <w:name w:val="Заголовок (user)"/>
    <w:basedOn w:val="a"/>
    <w:next w:val="aa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Arial"/>
    </w:rPr>
  </w:style>
  <w:style w:type="paragraph" w:customStyle="1" w:styleId="ae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4">
    <w:name w:val="header"/>
    <w:basedOn w:val="a"/>
    <w:link w:val="a3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1634C3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List Paragraph"/>
    <w:basedOn w:val="a"/>
    <w:uiPriority w:val="34"/>
    <w:qFormat/>
    <w:rsid w:val="00F50A07"/>
    <w:pPr>
      <w:ind w:left="720"/>
      <w:contextualSpacing/>
    </w:pPr>
  </w:style>
  <w:style w:type="paragraph" w:customStyle="1" w:styleId="af0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widowControl w:val="0"/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59"/>
    <w:rsid w:val="0054185C"/>
    <w:rPr>
      <w:sz w:val="22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75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fpd.lenobl.ru/app/5/search" TargetMode="External"/><Relationship Id="rId14" Type="http://schemas.openxmlformats.org/officeDocument/2006/relationships/image" Target="media/image6.jpe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3B6829-D6ED-4D2B-AD38-951AE6078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1</Pages>
  <Words>1775</Words>
  <Characters>10119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Meluser</dc:creator>
  <dc:description/>
  <cp:lastModifiedBy>Учетная запись Майкрософт</cp:lastModifiedBy>
  <cp:revision>68</cp:revision>
  <dcterms:created xsi:type="dcterms:W3CDTF">2025-08-22T12:32:00Z</dcterms:created>
  <dcterms:modified xsi:type="dcterms:W3CDTF">2026-10-11T20:55:00Z</dcterms:modified>
  <dc:language>ru-RU</dc:language>
</cp:coreProperties>
</file>