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5533" w14:textId="77777777" w:rsidR="00C602D7" w:rsidRPr="00A57DEB" w:rsidRDefault="00C602D7" w:rsidP="00C602D7">
      <w:pPr>
        <w:ind w:right="76" w:hanging="284"/>
        <w:jc w:val="center"/>
      </w:pPr>
      <w:r w:rsidRPr="00A57DEB">
        <w:t>Министерство образования и науки Челябинской области</w:t>
      </w:r>
    </w:p>
    <w:p w14:paraId="087464EA" w14:textId="77777777" w:rsidR="00C602D7" w:rsidRPr="00A57DEB" w:rsidRDefault="00C602D7" w:rsidP="00C602D7">
      <w:pPr>
        <w:ind w:hanging="284"/>
        <w:jc w:val="center"/>
      </w:pPr>
      <w:r w:rsidRPr="00A57DEB">
        <w:t>Государственное бюджетное профессиональное</w:t>
      </w:r>
      <w:r w:rsidRPr="00A57DEB">
        <w:br/>
        <w:t>образовательное учреждение</w:t>
      </w:r>
    </w:p>
    <w:p w14:paraId="7450213F" w14:textId="77777777" w:rsidR="00C602D7" w:rsidRPr="00307C4C" w:rsidRDefault="00C602D7" w:rsidP="00C602D7">
      <w:pPr>
        <w:ind w:hanging="284"/>
        <w:jc w:val="center"/>
      </w:pPr>
      <w:r w:rsidRPr="00307C4C">
        <w:t xml:space="preserve"> «Южно-Уральский государственный технический колледж»</w:t>
      </w:r>
    </w:p>
    <w:p w14:paraId="41186F96" w14:textId="77777777" w:rsidR="00C602D7" w:rsidRPr="00A57DEB" w:rsidRDefault="00C602D7" w:rsidP="00C602D7">
      <w:pPr>
        <w:ind w:hanging="284"/>
        <w:jc w:val="center"/>
      </w:pPr>
    </w:p>
    <w:p w14:paraId="617DB784" w14:textId="77777777" w:rsidR="00C602D7" w:rsidRDefault="00C602D7" w:rsidP="00C602D7">
      <w:pPr>
        <w:jc w:val="center"/>
        <w:rPr>
          <w:szCs w:val="28"/>
        </w:rPr>
      </w:pPr>
    </w:p>
    <w:p w14:paraId="2EF61D9E" w14:textId="77777777" w:rsidR="00C602D7" w:rsidRDefault="00C602D7" w:rsidP="00CA4E53">
      <w:pPr>
        <w:ind w:firstLine="5529"/>
        <w:rPr>
          <w:sz w:val="28"/>
          <w:szCs w:val="28"/>
        </w:rPr>
      </w:pPr>
      <w:r>
        <w:rPr>
          <w:sz w:val="28"/>
          <w:szCs w:val="28"/>
        </w:rPr>
        <w:t>ЗАЩИЩЕНО</w:t>
      </w:r>
    </w:p>
    <w:p w14:paraId="32DB07FF" w14:textId="77777777" w:rsidR="00C602D7" w:rsidRDefault="00C602D7" w:rsidP="00C602D7">
      <w:pPr>
        <w:ind w:firstLine="5670"/>
        <w:rPr>
          <w:sz w:val="28"/>
          <w:szCs w:val="28"/>
        </w:rPr>
      </w:pPr>
    </w:p>
    <w:p w14:paraId="17CE9410" w14:textId="77777777" w:rsidR="00C602D7" w:rsidRPr="00E72F0D" w:rsidRDefault="00C602D7" w:rsidP="00CA4E53">
      <w:pPr>
        <w:ind w:firstLine="5529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Pr="00E72F0D">
        <w:rPr>
          <w:sz w:val="28"/>
          <w:szCs w:val="28"/>
        </w:rPr>
        <w:t>_________</w:t>
      </w:r>
    </w:p>
    <w:p w14:paraId="6B12D5CB" w14:textId="77777777" w:rsidR="005A2342" w:rsidRDefault="005A2342" w:rsidP="00C602D7">
      <w:pPr>
        <w:ind w:firstLine="5670"/>
        <w:rPr>
          <w:sz w:val="28"/>
          <w:szCs w:val="28"/>
        </w:rPr>
      </w:pPr>
    </w:p>
    <w:p w14:paraId="4CA0BE7D" w14:textId="77777777" w:rsidR="00C602D7" w:rsidRDefault="00C602D7" w:rsidP="0016617B">
      <w:pPr>
        <w:tabs>
          <w:tab w:val="left" w:pos="5670"/>
        </w:tabs>
        <w:ind w:firstLine="5529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193D94">
        <w:rPr>
          <w:sz w:val="28"/>
          <w:szCs w:val="28"/>
        </w:rPr>
        <w:t xml:space="preserve"> специальности </w:t>
      </w:r>
    </w:p>
    <w:p w14:paraId="4DB8910F" w14:textId="77777777" w:rsidR="00193D94" w:rsidRDefault="005A2342" w:rsidP="0016617B">
      <w:pPr>
        <w:tabs>
          <w:tab w:val="left" w:pos="5529"/>
          <w:tab w:val="left" w:pos="9072"/>
        </w:tabs>
        <w:ind w:left="5529"/>
        <w:rPr>
          <w:sz w:val="28"/>
          <w:szCs w:val="28"/>
        </w:rPr>
      </w:pPr>
      <w:r>
        <w:rPr>
          <w:sz w:val="28"/>
          <w:szCs w:val="28"/>
        </w:rPr>
        <w:t>09.02.06</w:t>
      </w:r>
      <w:r w:rsidR="001661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Сетевое и системное </w:t>
      </w:r>
      <w:r w:rsidR="00193D94">
        <w:rPr>
          <w:sz w:val="28"/>
          <w:szCs w:val="28"/>
        </w:rPr>
        <w:t>администр</w:t>
      </w:r>
      <w:r w:rsidR="009A2285">
        <w:rPr>
          <w:sz w:val="28"/>
          <w:szCs w:val="28"/>
        </w:rPr>
        <w:t>ир</w:t>
      </w:r>
      <w:r w:rsidR="00193D94">
        <w:rPr>
          <w:sz w:val="28"/>
          <w:szCs w:val="28"/>
        </w:rPr>
        <w:t>ование</w:t>
      </w:r>
    </w:p>
    <w:p w14:paraId="3CA1C983" w14:textId="77777777" w:rsidR="00C602D7" w:rsidRDefault="00C602D7" w:rsidP="00C602D7">
      <w:pPr>
        <w:ind w:firstLine="5670"/>
        <w:rPr>
          <w:sz w:val="28"/>
          <w:szCs w:val="28"/>
        </w:rPr>
      </w:pPr>
    </w:p>
    <w:p w14:paraId="25BC70FF" w14:textId="77777777" w:rsidR="00C602D7" w:rsidRPr="00307C4C" w:rsidRDefault="00C602D7" w:rsidP="00C602D7">
      <w:pPr>
        <w:ind w:firstLine="5670"/>
        <w:rPr>
          <w:color w:val="000000" w:themeColor="text1"/>
          <w:sz w:val="28"/>
          <w:szCs w:val="28"/>
        </w:rPr>
      </w:pPr>
      <w:r w:rsidRPr="009537D0">
        <w:rPr>
          <w:sz w:val="28"/>
          <w:szCs w:val="28"/>
        </w:rPr>
        <w:t>___________</w:t>
      </w:r>
      <w:r w:rsidR="00307C4C" w:rsidRPr="00307C4C">
        <w:rPr>
          <w:color w:val="000000" w:themeColor="text1"/>
          <w:sz w:val="28"/>
          <w:szCs w:val="28"/>
        </w:rPr>
        <w:t>В</w:t>
      </w:r>
      <w:r w:rsidRPr="00307C4C">
        <w:rPr>
          <w:color w:val="000000" w:themeColor="text1"/>
          <w:sz w:val="28"/>
          <w:szCs w:val="28"/>
        </w:rPr>
        <w:t>.</w:t>
      </w:r>
      <w:r w:rsidR="00307C4C" w:rsidRPr="00307C4C">
        <w:rPr>
          <w:color w:val="000000" w:themeColor="text1"/>
          <w:sz w:val="28"/>
          <w:szCs w:val="28"/>
        </w:rPr>
        <w:t>В</w:t>
      </w:r>
      <w:r w:rsidRPr="00307C4C">
        <w:rPr>
          <w:color w:val="000000" w:themeColor="text1"/>
          <w:sz w:val="28"/>
          <w:szCs w:val="28"/>
        </w:rPr>
        <w:t xml:space="preserve">. </w:t>
      </w:r>
      <w:r w:rsidR="00307C4C" w:rsidRPr="00307C4C">
        <w:rPr>
          <w:color w:val="000000" w:themeColor="text1"/>
          <w:sz w:val="28"/>
          <w:szCs w:val="28"/>
        </w:rPr>
        <w:t>Кобзева</w:t>
      </w:r>
    </w:p>
    <w:p w14:paraId="4947A846" w14:textId="77777777" w:rsidR="00C602D7" w:rsidRDefault="00C602D7" w:rsidP="00C602D7">
      <w:pPr>
        <w:ind w:right="141"/>
        <w:jc w:val="right"/>
        <w:rPr>
          <w:sz w:val="28"/>
          <w:szCs w:val="28"/>
        </w:rPr>
      </w:pPr>
    </w:p>
    <w:p w14:paraId="5D0F63C3" w14:textId="77777777" w:rsidR="00C602D7" w:rsidRDefault="00C602D7" w:rsidP="00C602D7">
      <w:pPr>
        <w:jc w:val="center"/>
        <w:rPr>
          <w:sz w:val="28"/>
          <w:szCs w:val="28"/>
        </w:rPr>
      </w:pPr>
    </w:p>
    <w:p w14:paraId="327323FB" w14:textId="52292510" w:rsidR="00C602D7" w:rsidRPr="00FC0F47" w:rsidRDefault="00FC0F47" w:rsidP="00C602D7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Администрирование компьютерной сети </w:t>
      </w:r>
      <w:r w:rsidR="004D0D66">
        <w:rPr>
          <w:caps/>
          <w:sz w:val="28"/>
          <w:szCs w:val="28"/>
        </w:rPr>
        <w:t>ГИПЕРМАРКЕТА ЛЕРУА МЕРЛЕН</w:t>
      </w:r>
    </w:p>
    <w:p w14:paraId="06381C7E" w14:textId="77777777" w:rsidR="00C602D7" w:rsidRDefault="00C602D7" w:rsidP="00C602D7">
      <w:pPr>
        <w:jc w:val="center"/>
        <w:rPr>
          <w:sz w:val="28"/>
          <w:szCs w:val="28"/>
        </w:rPr>
      </w:pPr>
    </w:p>
    <w:p w14:paraId="31A9CC1D" w14:textId="77777777" w:rsidR="00C602D7" w:rsidRDefault="00C602D7" w:rsidP="00C602D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 к курсовому проекту</w:t>
      </w:r>
    </w:p>
    <w:p w14:paraId="5A08532B" w14:textId="77777777" w:rsidR="00C602D7" w:rsidRDefault="00C602D7" w:rsidP="00C602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B6C2D">
        <w:rPr>
          <w:sz w:val="28"/>
          <w:szCs w:val="28"/>
        </w:rPr>
        <w:t>ПМ.0</w:t>
      </w:r>
      <w:r w:rsidR="00307C4C">
        <w:rPr>
          <w:sz w:val="28"/>
          <w:szCs w:val="28"/>
        </w:rPr>
        <w:t xml:space="preserve">2 </w:t>
      </w:r>
      <w:r w:rsidRPr="006B6C2D">
        <w:rPr>
          <w:sz w:val="28"/>
          <w:szCs w:val="28"/>
        </w:rPr>
        <w:t xml:space="preserve"> </w:t>
      </w:r>
      <w:r w:rsidR="00A55F35" w:rsidRPr="00A55F35">
        <w:rPr>
          <w:sz w:val="28"/>
          <w:szCs w:val="28"/>
        </w:rPr>
        <w:t xml:space="preserve">«Организация сетевого </w:t>
      </w:r>
      <w:r w:rsidR="00FC0F47" w:rsidRPr="00A55F35">
        <w:rPr>
          <w:sz w:val="28"/>
          <w:szCs w:val="28"/>
        </w:rPr>
        <w:t>администрирования»</w:t>
      </w:r>
      <w:r w:rsidR="00FC0F47" w:rsidRPr="006B6C2D">
        <w:rPr>
          <w:sz w:val="28"/>
          <w:szCs w:val="28"/>
        </w:rPr>
        <w:t xml:space="preserve"> </w:t>
      </w:r>
      <w:r w:rsidR="00FC0F47">
        <w:rPr>
          <w:sz w:val="28"/>
          <w:szCs w:val="28"/>
        </w:rPr>
        <w:br/>
      </w:r>
      <w:r w:rsidR="00FC0F47" w:rsidRPr="006B6C2D">
        <w:rPr>
          <w:sz w:val="28"/>
          <w:szCs w:val="28"/>
        </w:rPr>
        <w:t>МДК</w:t>
      </w:r>
      <w:r w:rsidR="00307C4C" w:rsidRPr="00307C4C">
        <w:rPr>
          <w:sz w:val="28"/>
          <w:szCs w:val="28"/>
        </w:rPr>
        <w:t xml:space="preserve"> 02.01 </w:t>
      </w:r>
      <w:r w:rsidR="00A55F35">
        <w:rPr>
          <w:sz w:val="28"/>
          <w:szCs w:val="28"/>
        </w:rPr>
        <w:t>«</w:t>
      </w:r>
      <w:r w:rsidR="00307C4C" w:rsidRPr="00307C4C">
        <w:rPr>
          <w:sz w:val="28"/>
          <w:szCs w:val="28"/>
        </w:rPr>
        <w:t>Администрирование сетевых операционных систем</w:t>
      </w:r>
      <w:r w:rsidR="00A55F35">
        <w:rPr>
          <w:sz w:val="28"/>
          <w:szCs w:val="28"/>
        </w:rPr>
        <w:t>»</w:t>
      </w:r>
    </w:p>
    <w:p w14:paraId="0C6B8246" w14:textId="77777777" w:rsidR="00C602D7" w:rsidRDefault="00C602D7" w:rsidP="00C602D7">
      <w:pPr>
        <w:jc w:val="center"/>
        <w:rPr>
          <w:sz w:val="28"/>
          <w:szCs w:val="28"/>
        </w:rPr>
      </w:pPr>
    </w:p>
    <w:p w14:paraId="13716F41" w14:textId="55DDE001" w:rsidR="00C602D7" w:rsidRDefault="00C602D7" w:rsidP="00C602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ЮУрГТК</w:t>
      </w:r>
      <w:proofErr w:type="spellEnd"/>
      <w:r>
        <w:rPr>
          <w:sz w:val="28"/>
          <w:szCs w:val="28"/>
        </w:rPr>
        <w:t xml:space="preserve"> </w:t>
      </w:r>
      <w:r w:rsidRPr="008C0750">
        <w:rPr>
          <w:sz w:val="28"/>
          <w:szCs w:val="28"/>
        </w:rPr>
        <w:t>09.02.06 К</w:t>
      </w:r>
      <w:r>
        <w:rPr>
          <w:sz w:val="28"/>
          <w:szCs w:val="28"/>
        </w:rPr>
        <w:t xml:space="preserve">П </w:t>
      </w:r>
      <w:r w:rsidR="004D0D66">
        <w:rPr>
          <w:sz w:val="28"/>
          <w:szCs w:val="28"/>
        </w:rPr>
        <w:t>002</w:t>
      </w:r>
      <w:r w:rsidR="00602079">
        <w:rPr>
          <w:sz w:val="28"/>
          <w:szCs w:val="28"/>
        </w:rPr>
        <w:t xml:space="preserve"> </w:t>
      </w:r>
      <w:r>
        <w:rPr>
          <w:sz w:val="28"/>
          <w:szCs w:val="28"/>
        </w:rPr>
        <w:t>ПЗ</w:t>
      </w:r>
    </w:p>
    <w:p w14:paraId="01C5D075" w14:textId="77777777" w:rsidR="00C602D7" w:rsidRDefault="00C602D7" w:rsidP="00C602D7">
      <w:pPr>
        <w:jc w:val="center"/>
        <w:rPr>
          <w:sz w:val="28"/>
          <w:szCs w:val="28"/>
        </w:rPr>
      </w:pPr>
    </w:p>
    <w:p w14:paraId="1CDAC2B1" w14:textId="77777777" w:rsidR="00C602D7" w:rsidRDefault="00C602D7" w:rsidP="00C602D7">
      <w:pPr>
        <w:jc w:val="center"/>
        <w:rPr>
          <w:sz w:val="28"/>
          <w:szCs w:val="28"/>
        </w:rPr>
      </w:pPr>
    </w:p>
    <w:p w14:paraId="0F6BBDE6" w14:textId="77777777" w:rsidR="00C602D7" w:rsidRDefault="00C602D7" w:rsidP="00C602D7">
      <w:pPr>
        <w:jc w:val="center"/>
        <w:rPr>
          <w:sz w:val="28"/>
          <w:szCs w:val="28"/>
        </w:rPr>
      </w:pPr>
    </w:p>
    <w:p w14:paraId="3360D083" w14:textId="77777777" w:rsidR="00C602D7" w:rsidRDefault="00C602D7" w:rsidP="00C602D7">
      <w:pPr>
        <w:jc w:val="center"/>
        <w:rPr>
          <w:sz w:val="28"/>
          <w:szCs w:val="28"/>
        </w:rPr>
      </w:pPr>
    </w:p>
    <w:p w14:paraId="242BEEA9" w14:textId="77777777" w:rsidR="00C602D7" w:rsidRDefault="00C602D7" w:rsidP="00C602D7">
      <w:pPr>
        <w:jc w:val="center"/>
        <w:rPr>
          <w:sz w:val="28"/>
          <w:szCs w:val="28"/>
        </w:rPr>
      </w:pPr>
    </w:p>
    <w:p w14:paraId="446F7E4B" w14:textId="77777777" w:rsidR="00C602D7" w:rsidRDefault="00C602D7" w:rsidP="00C602D7">
      <w:pPr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30"/>
        <w:gridCol w:w="4068"/>
      </w:tblGrid>
      <w:tr w:rsidR="00C602D7" w:rsidRPr="003B6009" w14:paraId="645FD7CE" w14:textId="77777777" w:rsidTr="00BE1F06">
        <w:tc>
          <w:tcPr>
            <w:tcW w:w="5637" w:type="dxa"/>
            <w:shd w:val="clear" w:color="auto" w:fill="auto"/>
          </w:tcPr>
          <w:p w14:paraId="044CE63B" w14:textId="77777777" w:rsidR="00C602D7" w:rsidRPr="003B6009" w:rsidRDefault="00C602D7" w:rsidP="00BE1F06">
            <w:pPr>
              <w:rPr>
                <w:sz w:val="28"/>
                <w:szCs w:val="28"/>
              </w:rPr>
            </w:pPr>
            <w:r w:rsidRPr="003B6009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217" w:type="dxa"/>
            <w:shd w:val="clear" w:color="auto" w:fill="auto"/>
          </w:tcPr>
          <w:p w14:paraId="152916E4" w14:textId="77777777" w:rsidR="00C602D7" w:rsidRPr="003B6009" w:rsidRDefault="00C602D7" w:rsidP="00BE1F06">
            <w:pPr>
              <w:rPr>
                <w:sz w:val="28"/>
                <w:szCs w:val="28"/>
              </w:rPr>
            </w:pPr>
            <w:r w:rsidRPr="003B6009">
              <w:rPr>
                <w:sz w:val="28"/>
                <w:szCs w:val="28"/>
              </w:rPr>
              <w:t>Разработал:</w:t>
            </w:r>
          </w:p>
        </w:tc>
      </w:tr>
      <w:tr w:rsidR="00C602D7" w:rsidRPr="003B6009" w14:paraId="2690ACF6" w14:textId="77777777" w:rsidTr="00BE1F06">
        <w:tc>
          <w:tcPr>
            <w:tcW w:w="5637" w:type="dxa"/>
            <w:shd w:val="clear" w:color="auto" w:fill="auto"/>
          </w:tcPr>
          <w:p w14:paraId="4BE6F5C4" w14:textId="77777777" w:rsidR="00C602D7" w:rsidRPr="003B6009" w:rsidRDefault="00C602D7" w:rsidP="00BE1F06">
            <w:pPr>
              <w:rPr>
                <w:sz w:val="28"/>
                <w:szCs w:val="28"/>
              </w:rPr>
            </w:pPr>
            <w:r w:rsidRPr="003B6009">
              <w:rPr>
                <w:sz w:val="28"/>
                <w:szCs w:val="28"/>
              </w:rPr>
              <w:t>Преподаватель ЮУрГТК</w:t>
            </w:r>
          </w:p>
        </w:tc>
        <w:tc>
          <w:tcPr>
            <w:tcW w:w="4217" w:type="dxa"/>
            <w:shd w:val="clear" w:color="auto" w:fill="auto"/>
          </w:tcPr>
          <w:p w14:paraId="766F4AAC" w14:textId="77777777" w:rsidR="00C602D7" w:rsidRPr="003B6009" w:rsidRDefault="00C602D7" w:rsidP="005E6557">
            <w:pPr>
              <w:rPr>
                <w:sz w:val="28"/>
                <w:szCs w:val="28"/>
              </w:rPr>
            </w:pPr>
            <w:r w:rsidRPr="003B6009">
              <w:rPr>
                <w:sz w:val="28"/>
                <w:szCs w:val="28"/>
              </w:rPr>
              <w:t xml:space="preserve">студент группы </w:t>
            </w:r>
            <w:r w:rsidR="00FC0F47">
              <w:rPr>
                <w:color w:val="000000" w:themeColor="text1"/>
                <w:sz w:val="28"/>
                <w:szCs w:val="28"/>
              </w:rPr>
              <w:t>СА-4</w:t>
            </w:r>
            <w:r w:rsidR="005E6557">
              <w:rPr>
                <w:color w:val="000000" w:themeColor="text1"/>
                <w:sz w:val="28"/>
                <w:szCs w:val="28"/>
              </w:rPr>
              <w:t>95</w:t>
            </w:r>
            <w:r w:rsidRPr="00307C4C">
              <w:rPr>
                <w:color w:val="000000" w:themeColor="text1"/>
                <w:sz w:val="28"/>
                <w:szCs w:val="28"/>
              </w:rPr>
              <w:t>/</w:t>
            </w:r>
            <w:r w:rsidR="00307C4C" w:rsidRPr="00307C4C">
              <w:rPr>
                <w:color w:val="000000" w:themeColor="text1"/>
                <w:sz w:val="28"/>
                <w:szCs w:val="28"/>
              </w:rPr>
              <w:t>б</w:t>
            </w:r>
          </w:p>
        </w:tc>
      </w:tr>
      <w:tr w:rsidR="00C602D7" w:rsidRPr="003B6009" w14:paraId="1FD7E299" w14:textId="77777777" w:rsidTr="00BE1F06">
        <w:tc>
          <w:tcPr>
            <w:tcW w:w="5637" w:type="dxa"/>
            <w:shd w:val="clear" w:color="auto" w:fill="auto"/>
          </w:tcPr>
          <w:p w14:paraId="1748123E" w14:textId="77777777" w:rsidR="00C602D7" w:rsidRPr="00307C4C" w:rsidRDefault="00C602D7" w:rsidP="00602079">
            <w:pPr>
              <w:rPr>
                <w:color w:val="000000" w:themeColor="text1"/>
                <w:sz w:val="28"/>
                <w:szCs w:val="28"/>
              </w:rPr>
            </w:pPr>
            <w:r w:rsidRPr="00307C4C">
              <w:rPr>
                <w:color w:val="000000" w:themeColor="text1"/>
                <w:sz w:val="28"/>
                <w:szCs w:val="28"/>
              </w:rPr>
              <w:t>_</w:t>
            </w:r>
            <w:r w:rsidRPr="00843174">
              <w:rPr>
                <w:color w:val="000000" w:themeColor="text1"/>
                <w:sz w:val="28"/>
                <w:szCs w:val="28"/>
              </w:rPr>
              <w:t xml:space="preserve">________ </w:t>
            </w:r>
            <w:r w:rsidR="00602079">
              <w:rPr>
                <w:color w:val="000000" w:themeColor="text1"/>
                <w:sz w:val="28"/>
                <w:szCs w:val="28"/>
              </w:rPr>
              <w:t>В</w:t>
            </w:r>
            <w:r w:rsidRPr="00307C4C">
              <w:rPr>
                <w:color w:val="000000" w:themeColor="text1"/>
                <w:sz w:val="28"/>
                <w:szCs w:val="28"/>
              </w:rPr>
              <w:t>.</w:t>
            </w:r>
            <w:r w:rsidR="00307C4C" w:rsidRPr="00307C4C">
              <w:rPr>
                <w:color w:val="000000" w:themeColor="text1"/>
                <w:sz w:val="28"/>
                <w:szCs w:val="28"/>
              </w:rPr>
              <w:t>В</w:t>
            </w:r>
            <w:r w:rsidRPr="00307C4C">
              <w:rPr>
                <w:color w:val="000000" w:themeColor="text1"/>
                <w:sz w:val="28"/>
                <w:szCs w:val="28"/>
              </w:rPr>
              <w:t xml:space="preserve">. </w:t>
            </w:r>
            <w:r w:rsidR="00307C4C" w:rsidRPr="00307C4C">
              <w:rPr>
                <w:color w:val="000000" w:themeColor="text1"/>
                <w:sz w:val="28"/>
                <w:szCs w:val="28"/>
              </w:rPr>
              <w:t>Ко</w:t>
            </w:r>
            <w:r w:rsidR="00602079">
              <w:rPr>
                <w:color w:val="000000" w:themeColor="text1"/>
                <w:sz w:val="28"/>
                <w:szCs w:val="28"/>
              </w:rPr>
              <w:t>бзе</w:t>
            </w:r>
            <w:r w:rsidR="00307C4C" w:rsidRPr="00307C4C">
              <w:rPr>
                <w:color w:val="000000" w:themeColor="text1"/>
                <w:sz w:val="28"/>
                <w:szCs w:val="28"/>
              </w:rPr>
              <w:t>в</w:t>
            </w:r>
            <w:r w:rsidR="00602079">
              <w:rPr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217" w:type="dxa"/>
            <w:shd w:val="clear" w:color="auto" w:fill="auto"/>
          </w:tcPr>
          <w:p w14:paraId="42F082D4" w14:textId="681FCA3D" w:rsidR="00C602D7" w:rsidRPr="003B6009" w:rsidRDefault="00C602D7" w:rsidP="00602079">
            <w:pPr>
              <w:rPr>
                <w:sz w:val="28"/>
                <w:szCs w:val="28"/>
              </w:rPr>
            </w:pPr>
            <w:r w:rsidRPr="00E72F0D">
              <w:rPr>
                <w:sz w:val="28"/>
                <w:szCs w:val="28"/>
              </w:rPr>
              <w:t>_</w:t>
            </w:r>
            <w:r w:rsidRPr="00843174">
              <w:rPr>
                <w:sz w:val="28"/>
                <w:szCs w:val="28"/>
              </w:rPr>
              <w:t xml:space="preserve">_________ </w:t>
            </w:r>
            <w:r w:rsidR="004D0D66">
              <w:rPr>
                <w:sz w:val="28"/>
                <w:szCs w:val="28"/>
              </w:rPr>
              <w:t>Р</w:t>
            </w:r>
            <w:r w:rsidR="00FC0F47">
              <w:rPr>
                <w:sz w:val="28"/>
                <w:szCs w:val="28"/>
              </w:rPr>
              <w:t xml:space="preserve">. </w:t>
            </w:r>
            <w:r w:rsidR="004D0D66">
              <w:rPr>
                <w:sz w:val="28"/>
                <w:szCs w:val="28"/>
              </w:rPr>
              <w:t>Р</w:t>
            </w:r>
            <w:r w:rsidR="00FC0F47">
              <w:rPr>
                <w:sz w:val="28"/>
                <w:szCs w:val="28"/>
              </w:rPr>
              <w:t xml:space="preserve">. </w:t>
            </w:r>
            <w:r w:rsidR="004D0D66">
              <w:rPr>
                <w:sz w:val="28"/>
                <w:szCs w:val="28"/>
              </w:rPr>
              <w:t>Байсурин</w:t>
            </w:r>
          </w:p>
        </w:tc>
      </w:tr>
    </w:tbl>
    <w:p w14:paraId="381CCA6B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438E459C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44114A3D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6659D475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1F388597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5669B9B6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31065C60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5C129FDF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518C1569" w14:textId="77777777" w:rsidR="00C602D7" w:rsidRDefault="00C602D7" w:rsidP="00C602D7">
      <w:pPr>
        <w:tabs>
          <w:tab w:val="left" w:pos="5670"/>
        </w:tabs>
        <w:rPr>
          <w:sz w:val="28"/>
          <w:szCs w:val="28"/>
        </w:rPr>
      </w:pPr>
    </w:p>
    <w:p w14:paraId="061E5077" w14:textId="77777777" w:rsidR="00CA4E53" w:rsidRDefault="00CA4E53" w:rsidP="005A2342">
      <w:pPr>
        <w:pStyle w:val="1"/>
        <w:pBdr>
          <w:bottom w:val="none" w:sz="0" w:space="0" w:color="auto"/>
        </w:pBdr>
        <w:spacing w:after="0" w:line="240" w:lineRule="auto"/>
        <w:jc w:val="center"/>
        <w:rPr>
          <w:rFonts w:ascii="Times New Roman" w:hAnsi="Times New Roman"/>
          <w:color w:val="auto"/>
          <w:sz w:val="28"/>
          <w:szCs w:val="28"/>
          <w:lang w:val="ru-RU"/>
        </w:rPr>
      </w:pPr>
    </w:p>
    <w:p w14:paraId="5401873F" w14:textId="77777777" w:rsidR="00FC5E20" w:rsidRDefault="00C602D7" w:rsidP="005A2342">
      <w:pPr>
        <w:pStyle w:val="1"/>
        <w:pBdr>
          <w:bottom w:val="none" w:sz="0" w:space="0" w:color="auto"/>
        </w:pBdr>
        <w:spacing w:after="0" w:line="240" w:lineRule="auto"/>
        <w:jc w:val="center"/>
      </w:pPr>
      <w:r w:rsidRPr="006A7273">
        <w:rPr>
          <w:rFonts w:ascii="Times New Roman" w:hAnsi="Times New Roman"/>
          <w:color w:val="auto"/>
          <w:sz w:val="28"/>
          <w:szCs w:val="28"/>
          <w:lang w:val="ru-RU"/>
        </w:rPr>
        <w:t>Челябинск, 20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2</w:t>
      </w:r>
      <w:r w:rsidR="005E6557">
        <w:rPr>
          <w:rFonts w:ascii="Times New Roman" w:hAnsi="Times New Roman"/>
          <w:color w:val="auto"/>
          <w:sz w:val="28"/>
          <w:szCs w:val="28"/>
          <w:lang w:val="ru-RU"/>
        </w:rPr>
        <w:t>3</w:t>
      </w:r>
    </w:p>
    <w:sectPr w:rsidR="00FC5E20" w:rsidSect="00CA4E53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D7"/>
    <w:rsid w:val="0016617B"/>
    <w:rsid w:val="00193D94"/>
    <w:rsid w:val="00307C4C"/>
    <w:rsid w:val="00406CD1"/>
    <w:rsid w:val="004D0D66"/>
    <w:rsid w:val="005A2342"/>
    <w:rsid w:val="005E6557"/>
    <w:rsid w:val="00602079"/>
    <w:rsid w:val="0068167E"/>
    <w:rsid w:val="006A2FA2"/>
    <w:rsid w:val="00843174"/>
    <w:rsid w:val="009537D0"/>
    <w:rsid w:val="009A1641"/>
    <w:rsid w:val="009A2285"/>
    <w:rsid w:val="00A55F35"/>
    <w:rsid w:val="00B02A9C"/>
    <w:rsid w:val="00C602D7"/>
    <w:rsid w:val="00CA4E53"/>
    <w:rsid w:val="00D62062"/>
    <w:rsid w:val="00E72F0D"/>
    <w:rsid w:val="00FC0F47"/>
    <w:rsid w:val="00FC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B377"/>
  <w15:docId w15:val="{42339B2A-2F66-4F06-805F-1306D12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next w:val="a"/>
    <w:link w:val="a3"/>
    <w:qFormat/>
    <w:rsid w:val="00C602D7"/>
    <w:pPr>
      <w:pBdr>
        <w:bottom w:val="single" w:sz="8" w:space="4" w:color="4F81BD"/>
      </w:pBdr>
      <w:spacing w:after="300" w:line="360" w:lineRule="auto"/>
      <w:ind w:right="567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a3">
    <w:name w:val="Название Знак"/>
    <w:link w:val="1"/>
    <w:rsid w:val="00C602D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C0F4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0F4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Кобзева</dc:creator>
  <cp:lastModifiedBy>Ivan Zolo</cp:lastModifiedBy>
  <cp:revision>2</cp:revision>
  <cp:lastPrinted>2020-12-16T11:33:00Z</cp:lastPrinted>
  <dcterms:created xsi:type="dcterms:W3CDTF">2023-12-04T08:18:00Z</dcterms:created>
  <dcterms:modified xsi:type="dcterms:W3CDTF">2023-12-04T08:18:00Z</dcterms:modified>
</cp:coreProperties>
</file>