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BC10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1695B683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8878D72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9F753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20BBC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90A4D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D3877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6BF6E2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EB2B26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14:paraId="3EE30BA0" w14:textId="56E7EC5F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66E86">
        <w:rPr>
          <w:rFonts w:ascii="Times New Roman" w:hAnsi="Times New Roman" w:cs="Times New Roman"/>
          <w:sz w:val="40"/>
          <w:szCs w:val="40"/>
        </w:rPr>
        <w:t>4</w:t>
      </w:r>
    </w:p>
    <w:p w14:paraId="2741C328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E89AB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8344E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F637A4" w14:textId="77777777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34C1687E" w14:textId="18418751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24F0F430" w14:textId="4AD48D09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57336391" w14:textId="697F8E96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5D8DF352" w14:textId="29BC8109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3FAEED7E" w14:textId="34D9CF98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48F70D15" w14:textId="77777777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7AD28269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78E1F1C6" w14:textId="242AAAA9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Артём</w:t>
      </w:r>
    </w:p>
    <w:p w14:paraId="0F052E0C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14:paraId="54C4323D" w14:textId="595D2BB0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10444</w:t>
      </w:r>
      <w:r w:rsidR="00666E86">
        <w:rPr>
          <w:rFonts w:ascii="Times New Roman" w:hAnsi="Times New Roman" w:cs="Times New Roman"/>
          <w:sz w:val="28"/>
          <w:szCs w:val="28"/>
        </w:rPr>
        <w:t>.4</w:t>
      </w:r>
    </w:p>
    <w:p w14:paraId="05C82AA0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7F525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46F0D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C4FAB3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8D2689D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B0422BB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535A6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819B7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576D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9B12F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F47F1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7C9B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2FB54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08AA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304DB6D" w14:textId="739D8985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br w:type="page"/>
      </w:r>
    </w:p>
    <w:p w14:paraId="1D017019" w14:textId="58F0A9BD" w:rsidR="00EE365D" w:rsidRPr="00EE365D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lastRenderedPageBreak/>
        <w:t xml:space="preserve">Описание предметной области, по которой должна быть построена </w:t>
      </w:r>
    </w:p>
    <w:p w14:paraId="5C5C0448" w14:textId="23ACA821" w:rsidR="008B6804" w:rsidRPr="008B6804" w:rsidRDefault="00591CF2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noProof/>
          <w:sz w:val="28"/>
          <w:szCs w:val="28"/>
          <w:lang w:val="en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E7D8" wp14:editId="155181F3">
                <wp:simplePos x="0" y="0"/>
                <wp:positionH relativeFrom="margin">
                  <wp:posOffset>69850</wp:posOffset>
                </wp:positionH>
                <wp:positionV relativeFrom="paragraph">
                  <wp:posOffset>287655</wp:posOffset>
                </wp:positionV>
                <wp:extent cx="6494780" cy="2470150"/>
                <wp:effectExtent l="0" t="0" r="762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233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3661" w14:textId="052A3A1C" w:rsid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  <w:r w:rsidRPr="008B6804">
                              <w:rPr>
                                <w:lang w:val="en-RU"/>
                              </w:rPr>
      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      </w:r>
                          </w:p>
                          <w:p w14:paraId="051DE487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- Стойте, братцы! -  закричал  он,  подбежав  к  коротышкам,  которые</w:t>
                            </w:r>
                          </w:p>
                          <w:p w14:paraId="66D4B1A8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вертелись на карусели. - Стойте! Надо бежать скорее!</w:t>
                            </w:r>
                          </w:p>
                          <w:p w14:paraId="08B07717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 xml:space="preserve">     Видя, что его никто не слушает, Незнайка схватил Козлика за шиворот и</w:t>
                            </w:r>
                          </w:p>
                          <w:p w14:paraId="74D566E6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стащил с карусели. У бедняги Козлика  от  долгого  верчения  голова  пошла</w:t>
                            </w:r>
                          </w:p>
                          <w:p w14:paraId="39D97293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крутом, и он присел, ухватившись руками за землю.  Сколько  ни  тащил  его</w:t>
                            </w:r>
                          </w:p>
                          <w:p w14:paraId="660D5654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Незнайка кверху за шиворот, он продолжал стоять на  четвереньках,  издавая</w:t>
                            </w:r>
                          </w:p>
                          <w:p w14:paraId="4003F1F4" w14:textId="28B5C80F" w:rsidR="00666E86" w:rsidRPr="008B6804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какие-то мычащие звуки.</w:t>
                            </w:r>
                          </w:p>
                          <w:p w14:paraId="699AC6CE" w14:textId="77777777" w:rsidR="008B6804" w:rsidRP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E7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5pt;margin-top:22.65pt;width:511.4pt;height:19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" fillcolor="white [3201]" strokeweight=".5pt">
                <v:textbox>
                  <w:txbxContent>
                    <w:p w14:paraId="48513661" w14:textId="052A3A1C" w:rsidR="008B6804" w:rsidRDefault="008B6804" w:rsidP="008B6804">
                      <w:pPr>
                        <w:rPr>
                          <w:lang w:val="en-RU"/>
                        </w:rPr>
                      </w:pPr>
                      <w:r w:rsidRPr="008B6804">
                        <w:rPr>
                          <w:lang w:val="en-RU"/>
                        </w:rPr>
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</w:r>
                    </w:p>
                    <w:p w14:paraId="051DE487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- Стойте, братцы! -  закричал  он,  подбежав  к  коротышкам,  которые</w:t>
                      </w:r>
                    </w:p>
                    <w:p w14:paraId="66D4B1A8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вертелись на карусели. - Стойте! Надо бежать скорее!</w:t>
                      </w:r>
                    </w:p>
                    <w:p w14:paraId="08B07717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 xml:space="preserve">     Видя, что его никто не слушает, Незнайка схватил Козлика за шиворот и</w:t>
                      </w:r>
                    </w:p>
                    <w:p w14:paraId="74D566E6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стащил с карусели. У бедняги Козлика  от  долгого  верчения  голова  пошла</w:t>
                      </w:r>
                    </w:p>
                    <w:p w14:paraId="39D97293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крутом, и он присел, ухватившись руками за землю.  Сколько  ни  тащил  его</w:t>
                      </w:r>
                    </w:p>
                    <w:p w14:paraId="660D5654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Незнайка кверху за шиворот, он продолжал стоять на  четвереньках,  издавая</w:t>
                      </w:r>
                    </w:p>
                    <w:p w14:paraId="4003F1F4" w14:textId="28B5C80F" w:rsidR="00666E86" w:rsidRPr="008B6804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какие-то мычащие звуки.</w:t>
                      </w:r>
                    </w:p>
                    <w:p w14:paraId="699AC6CE" w14:textId="77777777" w:rsidR="008B6804" w:rsidRPr="008B6804" w:rsidRDefault="008B6804" w:rsidP="008B6804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6804" w:rsidRPr="008B6804">
        <w:rPr>
          <w:b/>
          <w:bCs/>
          <w:sz w:val="28"/>
          <w:szCs w:val="28"/>
          <w:lang w:val="en-RU"/>
        </w:rPr>
        <w:t>объектная модель:</w:t>
      </w:r>
    </w:p>
    <w:p w14:paraId="39A38389" w14:textId="7B142C2B" w:rsidR="008B6804" w:rsidRPr="008B6804" w:rsidRDefault="008B6804" w:rsidP="008B6804">
      <w:pPr>
        <w:rPr>
          <w:lang w:val="en-RU"/>
        </w:rPr>
      </w:pPr>
    </w:p>
    <w:p w14:paraId="64D7FBAD" w14:textId="1FA62FB6" w:rsidR="008B6804" w:rsidRPr="00A631B5" w:rsidRDefault="008B6804" w:rsidP="008B6804">
      <w:pPr>
        <w:numPr>
          <w:ilvl w:val="0"/>
          <w:numId w:val="2"/>
        </w:numPr>
        <w:rPr>
          <w:sz w:val="28"/>
          <w:szCs w:val="28"/>
          <w:lang w:val="en-RU"/>
        </w:rPr>
      </w:pPr>
      <w:r w:rsidRPr="008B6804">
        <w:rPr>
          <w:b/>
          <w:bCs/>
          <w:sz w:val="28"/>
          <w:szCs w:val="28"/>
          <w:lang w:val="en-RU"/>
        </w:rPr>
        <w:t>Программа должна удовлетворять следующим требованиям:</w:t>
      </w:r>
    </w:p>
    <w:p w14:paraId="25A91032" w14:textId="77777777" w:rsidR="00A631B5" w:rsidRPr="00A631B5" w:rsidRDefault="00A631B5" w:rsidP="00A631B5">
      <w:pPr>
        <w:pStyle w:val="ListParagraph"/>
        <w:numPr>
          <w:ilvl w:val="1"/>
          <w:numId w:val="2"/>
        </w:numPr>
        <w:rPr>
          <w:szCs w:val="22"/>
          <w:lang w:val="en-RU"/>
        </w:rPr>
      </w:pPr>
      <w:r w:rsidRPr="00A631B5">
        <w:rPr>
          <w:szCs w:val="22"/>
          <w:lang w:val="en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458121F3" w14:textId="61DF02D6" w:rsidR="00A631B5" w:rsidRPr="00A631B5" w:rsidRDefault="00A631B5" w:rsidP="00A631B5">
      <w:pPr>
        <w:pStyle w:val="ListParagraph"/>
        <w:numPr>
          <w:ilvl w:val="1"/>
          <w:numId w:val="2"/>
        </w:numPr>
        <w:rPr>
          <w:szCs w:val="22"/>
          <w:lang w:val="en-RU"/>
        </w:rPr>
      </w:pPr>
      <w:r w:rsidRPr="00A631B5">
        <w:rPr>
          <w:szCs w:val="22"/>
          <w:lang w:val="en-RU"/>
        </w:rPr>
        <w:t>В программу необходимо добавить использование локальных, анонимных и вложенных классов (static и non-static).</w:t>
      </w:r>
    </w:p>
    <w:p w14:paraId="446CD956" w14:textId="3F806CF0" w:rsidR="008B6804" w:rsidRPr="008B6804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t>Порядок выполнения работы:</w:t>
      </w:r>
    </w:p>
    <w:p w14:paraId="4E83A624" w14:textId="7804C731" w:rsidR="00A631B5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Доработать объектную модель приложения.</w:t>
      </w:r>
    </w:p>
    <w:p w14:paraId="2B898234" w14:textId="77777777" w:rsidR="00A631B5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Перерисовать диаграмму классов в соответствии с внесёнными в модель изменениями.</w:t>
      </w:r>
    </w:p>
    <w:p w14:paraId="5554D789" w14:textId="77777777" w:rsidR="00A631B5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Согласовать с преподавателем изменения, внесённые в модель.</w:t>
      </w:r>
    </w:p>
    <w:p w14:paraId="29268BEB" w14:textId="6A5A99C9" w:rsidR="008B6804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Модифицировать программу в соответствии с внесёнными в модель изменениями.</w:t>
      </w:r>
    </w:p>
    <w:p w14:paraId="0973A9AF" w14:textId="35414F21" w:rsidR="00A631B5" w:rsidRPr="00A631B5" w:rsidRDefault="00A631B5" w:rsidP="00A631B5">
      <w:pPr>
        <w:suppressAutoHyphens w:val="0"/>
        <w:rPr>
          <w:lang w:val="en-RU"/>
        </w:rPr>
      </w:pPr>
      <w:r>
        <w:rPr>
          <w:lang w:val="en-RU"/>
        </w:rPr>
        <w:br w:type="page"/>
      </w:r>
    </w:p>
    <w:p w14:paraId="195A0F61" w14:textId="2A3B4F25" w:rsidR="008B6804" w:rsidRPr="00A631B5" w:rsidRDefault="008B6804" w:rsidP="008B6804">
      <w:pPr>
        <w:pStyle w:val="ListParagraph"/>
        <w:numPr>
          <w:ilvl w:val="0"/>
          <w:numId w:val="4"/>
        </w:numPr>
        <w:rPr>
          <w:lang w:val="en-RU"/>
        </w:rPr>
      </w:pPr>
      <w:r>
        <w:rPr>
          <w:b/>
          <w:bCs/>
          <w:sz w:val="28"/>
          <w:szCs w:val="28"/>
        </w:rPr>
        <w:lastRenderedPageBreak/>
        <w:t>Диаграмма классов объектной модели</w:t>
      </w:r>
    </w:p>
    <w:p w14:paraId="4057FA3C" w14:textId="77777777" w:rsidR="00A631B5" w:rsidRPr="00A631B5" w:rsidRDefault="00A631B5" w:rsidP="00056792">
      <w:pPr>
        <w:pStyle w:val="ListParagraph"/>
        <w:rPr>
          <w:lang w:val="en-RU"/>
        </w:rPr>
      </w:pPr>
    </w:p>
    <w:p w14:paraId="563EDC18" w14:textId="0D0F9EC3" w:rsidR="008B6804" w:rsidRDefault="00A631B5">
      <w:pPr>
        <w:suppressAutoHyphens w:val="0"/>
        <w:rPr>
          <w:lang w:val="en-RU"/>
        </w:rPr>
      </w:pPr>
      <w:r>
        <w:rPr>
          <w:noProof/>
          <w:lang w:val="en-RU"/>
        </w:rPr>
        <w:drawing>
          <wp:inline distT="0" distB="0" distL="0" distR="0" wp14:anchorId="2B4A67BF" wp14:editId="174576CB">
            <wp:extent cx="6872573" cy="80361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573" cy="80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804">
        <w:rPr>
          <w:lang w:val="en-RU"/>
        </w:rPr>
        <w:br w:type="page"/>
      </w:r>
    </w:p>
    <w:p w14:paraId="797F6494" w14:textId="4DD2B8E5" w:rsidR="00B63995" w:rsidRP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4"/>
          <w:lang w:val="en-RU"/>
        </w:rPr>
      </w:pPr>
      <w:r w:rsidRPr="00B63995">
        <w:rPr>
          <w:b/>
          <w:bCs/>
          <w:sz w:val="28"/>
          <w:szCs w:val="24"/>
        </w:rPr>
        <w:lastRenderedPageBreak/>
        <w:t>Исходный ко</w:t>
      </w:r>
      <w:r>
        <w:rPr>
          <w:b/>
          <w:bCs/>
          <w:sz w:val="28"/>
          <w:szCs w:val="24"/>
        </w:rPr>
        <w:t>д</w:t>
      </w:r>
    </w:p>
    <w:p w14:paraId="280C146A" w14:textId="77777777" w:rsidR="00B63995" w:rsidRPr="00B63995" w:rsidRDefault="00B63995" w:rsidP="00B63995">
      <w:pPr>
        <w:rPr>
          <w:b/>
          <w:bCs/>
          <w:sz w:val="28"/>
          <w:lang w:val="en-RU"/>
        </w:rPr>
      </w:pPr>
    </w:p>
    <w:p w14:paraId="7BE6711F" w14:textId="5AE02F3B" w:rsidR="00B63995" w:rsidRDefault="00B63995" w:rsidP="00B63995">
      <w:pPr>
        <w:rPr>
          <w:szCs w:val="20"/>
        </w:rPr>
      </w:pPr>
      <w:r>
        <w:rPr>
          <w:szCs w:val="20"/>
        </w:rPr>
        <w:t xml:space="preserve">Исходный код доступен по </w:t>
      </w:r>
      <w:hyperlink r:id="rId8" w:history="1">
        <w:r w:rsidRPr="00B63995">
          <w:rPr>
            <w:rStyle w:val="Hyperlink"/>
            <w:szCs w:val="20"/>
          </w:rPr>
          <w:t>ссылке</w:t>
        </w:r>
      </w:hyperlink>
      <w:r>
        <w:rPr>
          <w:szCs w:val="20"/>
        </w:rPr>
        <w:t xml:space="preserve"> </w:t>
      </w:r>
    </w:p>
    <w:p w14:paraId="6580DD99" w14:textId="77777777" w:rsidR="00B63995" w:rsidRDefault="00B63995" w:rsidP="00B63995">
      <w:pPr>
        <w:ind w:left="1440"/>
        <w:rPr>
          <w:szCs w:val="20"/>
        </w:rPr>
      </w:pPr>
    </w:p>
    <w:p w14:paraId="5229ED38" w14:textId="6A96F139" w:rsidR="00B63995" w:rsidRDefault="00056792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8997D" wp14:editId="61D6EEF5">
                <wp:simplePos x="0" y="0"/>
                <wp:positionH relativeFrom="column">
                  <wp:posOffset>105410</wp:posOffset>
                </wp:positionH>
                <wp:positionV relativeFrom="paragraph">
                  <wp:posOffset>383540</wp:posOffset>
                </wp:positionV>
                <wp:extent cx="6193790" cy="3543300"/>
                <wp:effectExtent l="0" t="0" r="1651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A52F4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Грузовик is making engine sound, Незнайка seen Грузовик got to silk heap</w:t>
                            </w:r>
                          </w:p>
                          <w:p w14:paraId="313D4C75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Коротышки are stopped cutting</w:t>
                            </w:r>
                          </w:p>
                          <w:p w14:paraId="17AAFAF9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Коротышки are loading silk to the cabin of Грузовик with Шофёр</w:t>
                            </w:r>
                          </w:p>
                          <w:p w14:paraId="156AED77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Шофёр seen Незнайка</w:t>
                            </w:r>
                          </w:p>
                          <w:p w14:paraId="42249AE3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Шофёр waved his hand to Незнайка</w:t>
                            </w:r>
                          </w:p>
                          <w:p w14:paraId="1156DA33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got shivers from Шофёр waved his hand to Незнайка</w:t>
                            </w:r>
                          </w:p>
                          <w:p w14:paraId="4BFD80F0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remembered talks about things happened to Коротышки on the fool island</w:t>
                            </w:r>
                          </w:p>
                          <w:p w14:paraId="574849AF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stressed out from Незнайка remembered talks about things happened to Коротышки on the fool island</w:t>
                            </w:r>
                          </w:p>
                          <w:p w14:paraId="0B3F97E4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moved to the previous location</w:t>
                            </w:r>
                          </w:p>
                          <w:p w14:paraId="21B2CD16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moved to shorties spinning on carousel</w:t>
                            </w:r>
                          </w:p>
                          <w:p w14:paraId="637294DD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Wait, brothers! shouted Незнайка</w:t>
                            </w:r>
                          </w:p>
                          <w:p w14:paraId="3DC5D440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grabbed Козлик from shorties spinning on carousel</w:t>
                            </w:r>
                          </w:p>
                          <w:p w14:paraId="696C7FA7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 xml:space="preserve">Козлик crouched down, clutching the ground with his hands </w:t>
                            </w:r>
                          </w:p>
                          <w:p w14:paraId="026A12CC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 tried to drag Козлик</w:t>
                            </w:r>
                          </w:p>
                          <w:p w14:paraId="3A5FC984" w14:textId="77777777" w:rsidR="00056792" w:rsidRPr="00056792" w:rsidRDefault="00056792" w:rsidP="0005679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 is Dizzy!</w:t>
                            </w:r>
                          </w:p>
                          <w:p w14:paraId="5C936C4B" w14:textId="07C2A9A5" w:rsidR="00B63995" w:rsidRPr="00B63995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 is Dizzy and saying mmmm...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997D" id="Text Box 3" o:spid="_x0000_s1027" type="#_x0000_t202" style="position:absolute;left:0;text-align:left;margin-left:8.3pt;margin-top:30.2pt;width:487.7pt;height:2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" fillcolor="white [3201]" strokeweight=".5pt">
                <v:textbox>
                  <w:txbxContent>
                    <w:p w14:paraId="50AA52F4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Грузовик is making engine sound, Незнайка seen Грузовик got to silk heap</w:t>
                      </w:r>
                    </w:p>
                    <w:p w14:paraId="313D4C75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Коротышки are stopped cutting</w:t>
                      </w:r>
                    </w:p>
                    <w:p w14:paraId="17AAFAF9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Коротышки are loading silk to the cabin of Грузовик with Шофёр</w:t>
                      </w:r>
                    </w:p>
                    <w:p w14:paraId="156AED77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Шофёр seen Незнайка</w:t>
                      </w:r>
                    </w:p>
                    <w:p w14:paraId="42249AE3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Шофёр waved his hand to Незнайка</w:t>
                      </w:r>
                    </w:p>
                    <w:p w14:paraId="1156DA33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got shivers from Шофёр waved his hand to Незнайка</w:t>
                      </w:r>
                    </w:p>
                    <w:p w14:paraId="4BFD80F0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remembered talks about things happened to Коротышки on the fool island</w:t>
                      </w:r>
                    </w:p>
                    <w:p w14:paraId="574849AF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stressed out from Незнайка remembered talks about things happened to Коротышки on the fool island</w:t>
                      </w:r>
                    </w:p>
                    <w:p w14:paraId="0B3F97E4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moved to the previous location</w:t>
                      </w:r>
                    </w:p>
                    <w:p w14:paraId="21B2CD16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moved to shorties spinning on carousel</w:t>
                      </w:r>
                    </w:p>
                    <w:p w14:paraId="637294DD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Wait, brothers! shouted Незнайка</w:t>
                      </w:r>
                    </w:p>
                    <w:p w14:paraId="3DC5D440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grabbed Козлик from shorties spinning on carousel</w:t>
                      </w:r>
                    </w:p>
                    <w:p w14:paraId="696C7FA7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 xml:space="preserve">Козлик crouched down, clutching the ground with his hands </w:t>
                      </w:r>
                    </w:p>
                    <w:p w14:paraId="026A12CC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 tried to drag Козлик</w:t>
                      </w:r>
                    </w:p>
                    <w:p w14:paraId="3A5FC984" w14:textId="77777777" w:rsidR="00056792" w:rsidRPr="00056792" w:rsidRDefault="00056792" w:rsidP="00056792">
                      <w:pPr>
                        <w:rPr>
                          <w:rFonts w:ascii="Consolas" w:hAnsi="Consolas" w:cs="Consola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Козлик is Dizzy!</w:t>
                      </w:r>
                    </w:p>
                    <w:p w14:paraId="5C936C4B" w14:textId="07C2A9A5" w:rsidR="00B63995" w:rsidRPr="00B63995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Козлик is Dizzy and saying mmmm...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3995" w:rsidRPr="00B63995">
        <w:rPr>
          <w:b/>
          <w:bCs/>
          <w:sz w:val="28"/>
          <w:szCs w:val="22"/>
        </w:rPr>
        <w:t>Результат работы программы</w:t>
      </w:r>
    </w:p>
    <w:p w14:paraId="2F386946" w14:textId="649606FD" w:rsidR="00B63995" w:rsidRDefault="00B63995" w:rsidP="00B63995">
      <w:pPr>
        <w:rPr>
          <w:b/>
          <w:bCs/>
          <w:sz w:val="28"/>
          <w:szCs w:val="22"/>
        </w:rPr>
      </w:pPr>
    </w:p>
    <w:p w14:paraId="4A88AEFA" w14:textId="2AF2BDC3" w:rsid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Выводы</w:t>
      </w:r>
    </w:p>
    <w:p w14:paraId="27B1059A" w14:textId="77777777" w:rsidR="00B63995" w:rsidRPr="00B63995" w:rsidRDefault="00B63995" w:rsidP="00B63995">
      <w:pPr>
        <w:pStyle w:val="ListParagraph"/>
        <w:rPr>
          <w:b/>
          <w:bCs/>
          <w:sz w:val="28"/>
          <w:szCs w:val="22"/>
        </w:rPr>
      </w:pPr>
    </w:p>
    <w:p w14:paraId="3D66B16A" w14:textId="0ACB9379" w:rsidR="00B63995" w:rsidRPr="00B63995" w:rsidRDefault="00B63995" w:rsidP="00B63995">
      <w:pPr>
        <w:rPr>
          <w:szCs w:val="18"/>
        </w:rPr>
      </w:pPr>
      <w:r>
        <w:rPr>
          <w:szCs w:val="18"/>
        </w:rPr>
        <w:t>Данная лабораторная работа даёт хорошее понимание ключевых принципов Объектно-ориентированного программирования. При её выполнении я научился работать с абстрактными классами, перечисляемыми типами данных (</w:t>
      </w:r>
      <w:r>
        <w:rPr>
          <w:szCs w:val="18"/>
          <w:lang w:val="en-US"/>
        </w:rPr>
        <w:t>enum</w:t>
      </w:r>
      <w:r>
        <w:rPr>
          <w:szCs w:val="18"/>
        </w:rPr>
        <w:t>)</w:t>
      </w:r>
      <w:r w:rsidRPr="00B63995">
        <w:rPr>
          <w:szCs w:val="18"/>
        </w:rPr>
        <w:t xml:space="preserve">. </w:t>
      </w:r>
      <w:r>
        <w:rPr>
          <w:szCs w:val="18"/>
        </w:rPr>
        <w:t xml:space="preserve">Научился задавать поведение классов с помощью интерфейсов, а так же познакомился с методами класса </w:t>
      </w:r>
      <w:r>
        <w:rPr>
          <w:szCs w:val="18"/>
          <w:lang w:val="en-US"/>
        </w:rPr>
        <w:t>Object</w:t>
      </w:r>
      <w:r w:rsidRPr="00B63995">
        <w:rPr>
          <w:szCs w:val="18"/>
        </w:rPr>
        <w:t xml:space="preserve">: </w:t>
      </w:r>
      <w:r>
        <w:rPr>
          <w:szCs w:val="18"/>
          <w:lang w:val="en-US"/>
        </w:rPr>
        <w:t>toString</w:t>
      </w:r>
      <w:r w:rsidRPr="00B63995">
        <w:rPr>
          <w:szCs w:val="18"/>
        </w:rPr>
        <w:t xml:space="preserve">(), </w:t>
      </w:r>
      <w:r>
        <w:rPr>
          <w:szCs w:val="18"/>
          <w:lang w:val="en-US"/>
        </w:rPr>
        <w:t>hashCode</w:t>
      </w:r>
      <w:r w:rsidRPr="00B63995">
        <w:rPr>
          <w:szCs w:val="18"/>
        </w:rPr>
        <w:t xml:space="preserve">(), </w:t>
      </w:r>
      <w:r>
        <w:rPr>
          <w:szCs w:val="18"/>
          <w:lang w:val="en-US"/>
        </w:rPr>
        <w:t>equals</w:t>
      </w:r>
      <w:r w:rsidRPr="00B63995">
        <w:rPr>
          <w:szCs w:val="18"/>
        </w:rPr>
        <w:t>()</w:t>
      </w:r>
    </w:p>
    <w:sectPr w:rsidR="00B63995" w:rsidRPr="00B63995" w:rsidSect="008B6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A7E2" w14:textId="77777777" w:rsidR="008B6804" w:rsidRDefault="008B6804" w:rsidP="008B6804">
      <w:r>
        <w:separator/>
      </w:r>
    </w:p>
  </w:endnote>
  <w:endnote w:type="continuationSeparator" w:id="0">
    <w:p w14:paraId="4390AFCD" w14:textId="77777777" w:rsidR="008B6804" w:rsidRDefault="008B6804" w:rsidP="008B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5A6C" w14:textId="77777777" w:rsidR="008B6804" w:rsidRDefault="008B6804" w:rsidP="008B6804">
      <w:r>
        <w:separator/>
      </w:r>
    </w:p>
  </w:footnote>
  <w:footnote w:type="continuationSeparator" w:id="0">
    <w:p w14:paraId="2D2983D2" w14:textId="77777777" w:rsidR="008B6804" w:rsidRDefault="008B6804" w:rsidP="008B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19A741BA"/>
    <w:multiLevelType w:val="multilevel"/>
    <w:tmpl w:val="5AFC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54F0D"/>
    <w:multiLevelType w:val="multilevel"/>
    <w:tmpl w:val="C2468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6274BE0"/>
    <w:multiLevelType w:val="multilevel"/>
    <w:tmpl w:val="0D30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D7A1B"/>
    <w:multiLevelType w:val="hybridMultilevel"/>
    <w:tmpl w:val="20329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04"/>
    <w:rsid w:val="00056792"/>
    <w:rsid w:val="00591CF2"/>
    <w:rsid w:val="00666E86"/>
    <w:rsid w:val="008B6804"/>
    <w:rsid w:val="009B4728"/>
    <w:rsid w:val="00A631B5"/>
    <w:rsid w:val="00B63995"/>
    <w:rsid w:val="00E56723"/>
    <w:rsid w:val="00EB0AEA"/>
    <w:rsid w:val="00E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12CD2"/>
  <w15:chartTrackingRefBased/>
  <w15:docId w15:val="{94CF9A80-3791-1E49-BC75-78915980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4"/>
    <w:pPr>
      <w:suppressAutoHyphens/>
    </w:pPr>
    <w:rPr>
      <w:rFonts w:ascii="Liberation Serif" w:eastAsia="Noto Serif CJK SC" w:hAnsi="Liberation Serif" w:cs="Droid Sans Devanagari"/>
      <w:kern w:val="2"/>
      <w:lang w:val="ru-RU" w:eastAsia="zh-CN" w:bidi="hi-IN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8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8B6804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63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99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995"/>
    <w:rPr>
      <w:rFonts w:ascii="Liberation Serif" w:eastAsia="Noto Serif CJK SC" w:hAnsi="Liberation Serif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995"/>
    <w:rPr>
      <w:rFonts w:ascii="Liberation Serif" w:eastAsia="Noto Serif CJK SC" w:hAnsi="Liberation Serif" w:cs="Mangal"/>
      <w:b/>
      <w:bCs/>
      <w:kern w:val="2"/>
      <w:sz w:val="20"/>
      <w:szCs w:val="1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9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95"/>
    <w:rPr>
      <w:rFonts w:ascii="Times New Roman" w:eastAsia="Noto Serif CJK SC" w:hAnsi="Times New Roman" w:cs="Mangal"/>
      <w:kern w:val="2"/>
      <w:sz w:val="18"/>
      <w:szCs w:val="1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687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363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828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610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llnumber1/ITMO/tree/main/Programming/Lab3/Lab3/src/main/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2021-01-19T08:50:00Z</dcterms:created>
  <dcterms:modified xsi:type="dcterms:W3CDTF">2021-01-19T08:50:00Z</dcterms:modified>
</cp:coreProperties>
</file>