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338A7" w14:textId="5A4ECDEC" w:rsidR="00446616" w:rsidRPr="00D4544D" w:rsidRDefault="00467AD2" w:rsidP="00657A1E">
      <w:pPr>
        <w:pStyle w:val="Title"/>
        <w:rPr>
          <w:b/>
          <w:bCs/>
        </w:rPr>
      </w:pPr>
      <w:r w:rsidRPr="00D4544D">
        <w:rPr>
          <w:b/>
          <w:bCs/>
        </w:rPr>
        <w:t>Lab</w:t>
      </w:r>
      <w:r w:rsidR="00446616" w:rsidRPr="00D4544D">
        <w:rPr>
          <w:b/>
          <w:bCs/>
        </w:rPr>
        <w:t xml:space="preserve"> </w:t>
      </w:r>
      <w:r w:rsidR="00657A1E">
        <w:rPr>
          <w:b/>
          <w:bCs/>
        </w:rPr>
        <w:t>2</w:t>
      </w:r>
      <w:bookmarkStart w:id="0" w:name="_GoBack"/>
      <w:bookmarkEnd w:id="0"/>
      <w:r w:rsidR="00446616" w:rsidRPr="00D4544D">
        <w:rPr>
          <w:b/>
          <w:bCs/>
        </w:rPr>
        <w:t xml:space="preserve"> – </w:t>
      </w:r>
      <w:r w:rsidRPr="00D4544D">
        <w:rPr>
          <w:b/>
          <w:bCs/>
        </w:rPr>
        <w:t xml:space="preserve">SQL </w:t>
      </w:r>
      <w:r w:rsidR="006775E3" w:rsidRPr="00D4544D">
        <w:rPr>
          <w:b/>
          <w:bCs/>
        </w:rPr>
        <w:t>II</w:t>
      </w:r>
    </w:p>
    <w:p w14:paraId="433159A0" w14:textId="77777777" w:rsidR="00054261" w:rsidRPr="00D4544D" w:rsidRDefault="00956061" w:rsidP="00467AD2">
      <w:pPr>
        <w:pStyle w:val="Title"/>
        <w:rPr>
          <w:b/>
          <w:bCs/>
          <w:lang w:val="en-AU"/>
        </w:rPr>
      </w:pPr>
      <w:r w:rsidRPr="00D4544D">
        <w:rPr>
          <w:b/>
          <w:bCs/>
        </w:rPr>
        <w:t>Join</w:t>
      </w:r>
      <w:r w:rsidR="00054261" w:rsidRPr="00D4544D">
        <w:rPr>
          <w:b/>
          <w:bCs/>
        </w:rPr>
        <w:t xml:space="preserve"> Queries</w:t>
      </w:r>
    </w:p>
    <w:p w14:paraId="57482BCF" w14:textId="77777777" w:rsidR="00446616" w:rsidRPr="00D4544D" w:rsidRDefault="00446616" w:rsidP="00446616">
      <w:pPr>
        <w:pStyle w:val="ech1"/>
        <w:spacing w:line="240" w:lineRule="auto"/>
        <w:ind w:left="0"/>
        <w:rPr>
          <w:bCs/>
          <w:color w:val="auto"/>
          <w:sz w:val="8"/>
          <w:szCs w:val="2"/>
        </w:rPr>
      </w:pPr>
    </w:p>
    <w:p w14:paraId="06C5987E" w14:textId="77777777" w:rsidR="00054261" w:rsidRPr="00D4544D" w:rsidRDefault="003B56CC" w:rsidP="00476FF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D4544D">
        <w:rPr>
          <w:b/>
          <w:bCs/>
          <w:sz w:val="28"/>
          <w:szCs w:val="28"/>
          <w:lang w:val="en-US"/>
        </w:rPr>
        <w:t>Introduction</w:t>
      </w:r>
    </w:p>
    <w:p w14:paraId="6577C9A7" w14:textId="77777777" w:rsidR="00791867" w:rsidRPr="00D4544D" w:rsidRDefault="00791867" w:rsidP="00791867">
      <w:pPr>
        <w:spacing w:line="360" w:lineRule="auto"/>
        <w:jc w:val="both"/>
        <w:rPr>
          <w:sz w:val="20"/>
          <w:szCs w:val="20"/>
        </w:rPr>
      </w:pPr>
      <w:r w:rsidRPr="00D4544D">
        <w:rPr>
          <w:rFonts w:ascii="inherit" w:hAnsi="inherit"/>
          <w:sz w:val="20"/>
          <w:szCs w:val="20"/>
        </w:rPr>
        <w:t xml:space="preserve">The following SQL exercises are based on Pine Valley Furniture Company (PVFC) case study as described in the reference book. You can see the initial ERD in Figure 2-22. </w:t>
      </w:r>
      <w:r w:rsidRPr="00D4544D">
        <w:rPr>
          <w:sz w:val="20"/>
          <w:szCs w:val="20"/>
        </w:rPr>
        <w:t xml:space="preserve">Based on the business processes at PVFC, the following entity types have been identified: </w:t>
      </w:r>
    </w:p>
    <w:p w14:paraId="3F7FE821"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The company sells a number of different furniture products. These products are grouped into several product lines. The identifier for product is Product ID, whereas the identifier for product line is Product Line ID. We identify the following additional attributes for product: Product Description, Product Finish, and Product Standard Price. Another attribute for product line is the Product Line Name. A product line may group any number of products but must group at least one product. Each product must belong to exactly one product line.</w:t>
      </w:r>
    </w:p>
    <w:p w14:paraId="28F91960"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Customers submit orders for products. The identifier for each order is Order ID, and another attribute is Order Date. A customer may submit any number of orders. Each order is submitted by exactly one costumer. The identifier for a costumer is Customer ID. Other attributes include Customer Name, Customer Address, and Customer Postal Code.</w:t>
      </w:r>
    </w:p>
    <w:p w14:paraId="774F341D"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A given customer order must request at least one product and only one product per order line item. Any product sold by PVF may not appear on any order line item or may appear on one or more order line items. An attribute associated with each order line item is Ordered Quantity.</w:t>
      </w:r>
    </w:p>
    <w:p w14:paraId="348F3E3D"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PVF has established sales territories for its customers. Each customer may do business in any number of these sales territories or may not do business in any territory. A sales territory has one to many customers. The identifier for a sales territory is Territory ID and an attribute is Territory Name.</w:t>
      </w:r>
    </w:p>
    <w:p w14:paraId="76536DD1"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PVF has several salespersons. The identifier for salespersons is Salesperson ID. Other attribute include Salesperson Name, Salesperson Telephone, and Salesperson Fax. A sales person serves exactly one sales territory. Each territory serves by one or more salespersons.</w:t>
      </w:r>
    </w:p>
    <w:p w14:paraId="79A8EBF3"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 xml:space="preserve">Each product assembled from specified quantity of one or more raw materials. The identifier for the raw material entity is Material ID. Other attributes include Unite </w:t>
      </w:r>
      <w:proofErr w:type="gramStart"/>
      <w:r w:rsidRPr="00D4544D">
        <w:rPr>
          <w:sz w:val="20"/>
          <w:szCs w:val="20"/>
        </w:rPr>
        <w:t>Of</w:t>
      </w:r>
      <w:proofErr w:type="gramEnd"/>
      <w:r w:rsidRPr="00D4544D">
        <w:rPr>
          <w:sz w:val="20"/>
          <w:szCs w:val="20"/>
        </w:rPr>
        <w:t xml:space="preserve"> Measure, Material Name, Material Standard Cost. Each material assembled into one or more products, using a specified quantity of the raw material for each product.</w:t>
      </w:r>
    </w:p>
    <w:p w14:paraId="6070C163"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Raw materials are supplied by vendors. The identifier for a vendor is Vendor ID. Other attributes include Vendor Name and Vendor Address. Each raw material can be supplied by one or more vendors. A vendor may supply any number of raw materials or may not supply any raw materials to PVF. Supply Unit Price is the unit price at which a particular vendor supplies a particular raw material.</w:t>
      </w:r>
    </w:p>
    <w:p w14:paraId="60B7D365"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 xml:space="preserve">PVF has established a number of work centres. The identifier for a work </w:t>
      </w:r>
      <w:proofErr w:type="spellStart"/>
      <w:r w:rsidRPr="00D4544D">
        <w:rPr>
          <w:sz w:val="20"/>
          <w:szCs w:val="20"/>
        </w:rPr>
        <w:t>center</w:t>
      </w:r>
      <w:proofErr w:type="spellEnd"/>
      <w:r w:rsidRPr="00D4544D">
        <w:rPr>
          <w:sz w:val="20"/>
          <w:szCs w:val="20"/>
        </w:rPr>
        <w:t xml:space="preserve"> is Work </w:t>
      </w:r>
      <w:proofErr w:type="spellStart"/>
      <w:r w:rsidRPr="00D4544D">
        <w:rPr>
          <w:sz w:val="20"/>
          <w:szCs w:val="20"/>
        </w:rPr>
        <w:t>Center</w:t>
      </w:r>
      <w:proofErr w:type="spellEnd"/>
      <w:r w:rsidRPr="00D4544D">
        <w:rPr>
          <w:sz w:val="20"/>
          <w:szCs w:val="20"/>
        </w:rPr>
        <w:t xml:space="preserve"> ID. Another attribute is Work </w:t>
      </w:r>
      <w:proofErr w:type="spellStart"/>
      <w:r w:rsidRPr="00D4544D">
        <w:rPr>
          <w:sz w:val="20"/>
          <w:szCs w:val="20"/>
        </w:rPr>
        <w:t>Center</w:t>
      </w:r>
      <w:proofErr w:type="spellEnd"/>
      <w:r w:rsidRPr="00D4544D">
        <w:rPr>
          <w:sz w:val="20"/>
          <w:szCs w:val="20"/>
        </w:rPr>
        <w:t xml:space="preserve"> Location. Each product is produced in one or more work </w:t>
      </w:r>
      <w:proofErr w:type="spellStart"/>
      <w:r w:rsidRPr="00D4544D">
        <w:rPr>
          <w:sz w:val="20"/>
          <w:szCs w:val="20"/>
        </w:rPr>
        <w:t>centers</w:t>
      </w:r>
      <w:proofErr w:type="spellEnd"/>
      <w:r w:rsidRPr="00D4544D">
        <w:rPr>
          <w:sz w:val="20"/>
          <w:szCs w:val="20"/>
        </w:rPr>
        <w:t xml:space="preserve">. A work </w:t>
      </w:r>
      <w:proofErr w:type="spellStart"/>
      <w:r w:rsidRPr="00D4544D">
        <w:rPr>
          <w:sz w:val="20"/>
          <w:szCs w:val="20"/>
        </w:rPr>
        <w:t>center</w:t>
      </w:r>
      <w:proofErr w:type="spellEnd"/>
      <w:r w:rsidRPr="00D4544D">
        <w:rPr>
          <w:sz w:val="20"/>
          <w:szCs w:val="20"/>
        </w:rPr>
        <w:t xml:space="preserve"> may be used to produce any number of products or may not be used to produce any products.</w:t>
      </w:r>
    </w:p>
    <w:p w14:paraId="0735C122" w14:textId="77777777" w:rsidR="00791867" w:rsidRPr="00D4544D" w:rsidRDefault="00791867" w:rsidP="00791867">
      <w:pPr>
        <w:pStyle w:val="ListParagraph"/>
        <w:numPr>
          <w:ilvl w:val="0"/>
          <w:numId w:val="13"/>
        </w:numPr>
        <w:spacing w:after="200" w:line="360" w:lineRule="auto"/>
        <w:jc w:val="both"/>
        <w:rPr>
          <w:sz w:val="20"/>
          <w:szCs w:val="20"/>
        </w:rPr>
      </w:pPr>
      <w:r w:rsidRPr="00D4544D">
        <w:rPr>
          <w:sz w:val="20"/>
          <w:szCs w:val="20"/>
        </w:rPr>
        <w:t xml:space="preserve">The company has more than 100 employees. The identifier for employee is Employee ID. Other attributes include Employee Name, Employee Address, and Skill. An employee may have more than </w:t>
      </w:r>
      <w:r w:rsidRPr="00D4544D">
        <w:rPr>
          <w:sz w:val="20"/>
          <w:szCs w:val="20"/>
        </w:rPr>
        <w:lastRenderedPageBreak/>
        <w:t xml:space="preserve">one skill. Each employee may work in one or more work </w:t>
      </w:r>
      <w:proofErr w:type="spellStart"/>
      <w:r w:rsidRPr="00D4544D">
        <w:rPr>
          <w:sz w:val="20"/>
          <w:szCs w:val="20"/>
        </w:rPr>
        <w:t>centers</w:t>
      </w:r>
      <w:proofErr w:type="spellEnd"/>
      <w:r w:rsidRPr="00D4544D">
        <w:rPr>
          <w:sz w:val="20"/>
          <w:szCs w:val="20"/>
        </w:rPr>
        <w:t xml:space="preserve">. A work </w:t>
      </w:r>
      <w:proofErr w:type="spellStart"/>
      <w:r w:rsidRPr="00D4544D">
        <w:rPr>
          <w:sz w:val="20"/>
          <w:szCs w:val="20"/>
        </w:rPr>
        <w:t>center</w:t>
      </w:r>
      <w:proofErr w:type="spellEnd"/>
      <w:r w:rsidRPr="00D4544D">
        <w:rPr>
          <w:sz w:val="20"/>
          <w:szCs w:val="20"/>
        </w:rPr>
        <w:t xml:space="preserve"> must have at least one employee </w:t>
      </w:r>
      <w:proofErr w:type="spellStart"/>
      <w:proofErr w:type="gramStart"/>
      <w:r w:rsidRPr="00D4544D">
        <w:rPr>
          <w:sz w:val="20"/>
          <w:szCs w:val="20"/>
        </w:rPr>
        <w:t>woking</w:t>
      </w:r>
      <w:proofErr w:type="spellEnd"/>
      <w:proofErr w:type="gramEnd"/>
      <w:r w:rsidRPr="00D4544D">
        <w:rPr>
          <w:sz w:val="20"/>
          <w:szCs w:val="20"/>
        </w:rPr>
        <w:t xml:space="preserve"> in that </w:t>
      </w:r>
      <w:proofErr w:type="spellStart"/>
      <w:r w:rsidRPr="00D4544D">
        <w:rPr>
          <w:sz w:val="20"/>
          <w:szCs w:val="20"/>
        </w:rPr>
        <w:t>center</w:t>
      </w:r>
      <w:proofErr w:type="spellEnd"/>
      <w:r w:rsidRPr="00D4544D">
        <w:rPr>
          <w:sz w:val="20"/>
          <w:szCs w:val="20"/>
        </w:rPr>
        <w:t xml:space="preserve"> but may have any number of employee. A skill may be possessed by more than one employee or possibly no employees.</w:t>
      </w:r>
    </w:p>
    <w:p w14:paraId="343ED6FF" w14:textId="77777777" w:rsidR="003B56CC" w:rsidRPr="00D4544D" w:rsidRDefault="00791867" w:rsidP="009E2FC3">
      <w:pPr>
        <w:pStyle w:val="ListParagraph"/>
        <w:numPr>
          <w:ilvl w:val="0"/>
          <w:numId w:val="13"/>
        </w:numPr>
        <w:spacing w:after="200" w:line="360" w:lineRule="auto"/>
        <w:jc w:val="both"/>
        <w:rPr>
          <w:rFonts w:ascii="inherit" w:hAnsi="inherit"/>
          <w:sz w:val="20"/>
          <w:szCs w:val="20"/>
        </w:rPr>
      </w:pPr>
      <w:r w:rsidRPr="00D4544D">
        <w:rPr>
          <w:sz w:val="20"/>
          <w:szCs w:val="20"/>
        </w:rPr>
        <w:t>Each employee has exactly one supervisor; however, a manager has no supervisor. An employee who is a supervisor may supervise any number of employees, but not all employees are supervisors.</w:t>
      </w:r>
    </w:p>
    <w:p w14:paraId="69CABD77" w14:textId="77777777" w:rsidR="00AA6422" w:rsidRPr="00D4544D" w:rsidRDefault="00AA6422" w:rsidP="00AA6422">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D4544D">
        <w:rPr>
          <w:b/>
          <w:bCs/>
          <w:sz w:val="28"/>
          <w:szCs w:val="28"/>
          <w:lang w:val="en-US"/>
        </w:rPr>
        <w:t>ERD</w:t>
      </w:r>
    </w:p>
    <w:p w14:paraId="21D36D5A" w14:textId="77777777" w:rsidR="00C6628E" w:rsidRPr="00D4544D" w:rsidRDefault="00C6628E" w:rsidP="00C6628E">
      <w:pPr>
        <w:shd w:val="clear" w:color="auto" w:fill="FFFFFF"/>
        <w:spacing w:line="253" w:lineRule="atLeast"/>
        <w:ind w:right="240"/>
        <w:jc w:val="both"/>
        <w:textAlignment w:val="baseline"/>
        <w:rPr>
          <w:rFonts w:ascii="inherit" w:hAnsi="inherit"/>
          <w:sz w:val="20"/>
          <w:szCs w:val="20"/>
        </w:rPr>
      </w:pPr>
    </w:p>
    <w:p w14:paraId="4716D77B" w14:textId="77777777" w:rsidR="003B56CC" w:rsidRPr="00D4544D" w:rsidRDefault="00E8109C" w:rsidP="003B56CC">
      <w:pPr>
        <w:shd w:val="clear" w:color="auto" w:fill="FFFFFF"/>
        <w:spacing w:line="253" w:lineRule="atLeast"/>
        <w:ind w:right="240"/>
        <w:jc w:val="center"/>
        <w:textAlignment w:val="baseline"/>
        <w:rPr>
          <w:rFonts w:ascii="inherit" w:hAnsi="inherit"/>
          <w:sz w:val="20"/>
          <w:szCs w:val="20"/>
        </w:rPr>
      </w:pPr>
      <w:r w:rsidRPr="00D4544D">
        <w:rPr>
          <w:rFonts w:ascii="inherit" w:hAnsi="inherit"/>
          <w:noProof/>
          <w:sz w:val="20"/>
          <w:szCs w:val="20"/>
          <w:lang w:val="en-US"/>
        </w:rPr>
        <w:drawing>
          <wp:inline distT="0" distB="0" distL="0" distR="0" wp14:anchorId="5A2AA96A" wp14:editId="31B21F40">
            <wp:extent cx="5731510" cy="708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82155"/>
                    </a:xfrm>
                    <a:prstGeom prst="rect">
                      <a:avLst/>
                    </a:prstGeom>
                  </pic:spPr>
                </pic:pic>
              </a:graphicData>
            </a:graphic>
          </wp:inline>
        </w:drawing>
      </w:r>
    </w:p>
    <w:p w14:paraId="525575F4" w14:textId="77777777" w:rsidR="00054261" w:rsidRPr="00D4544D" w:rsidRDefault="00054261" w:rsidP="003B56CC">
      <w:pPr>
        <w:shd w:val="clear" w:color="auto" w:fill="FFFFFF"/>
        <w:spacing w:line="253" w:lineRule="atLeast"/>
        <w:ind w:right="240"/>
        <w:textAlignment w:val="baseline"/>
        <w:rPr>
          <w:rFonts w:ascii="inherit" w:hAnsi="inherit"/>
          <w:sz w:val="20"/>
          <w:szCs w:val="20"/>
        </w:rPr>
      </w:pPr>
    </w:p>
    <w:p w14:paraId="339AFD8A" w14:textId="77777777" w:rsidR="00C6628E" w:rsidRPr="00D4544D" w:rsidRDefault="00C6628E" w:rsidP="00B941ED">
      <w:pPr>
        <w:autoSpaceDE w:val="0"/>
        <w:autoSpaceDN w:val="0"/>
        <w:adjustRightInd w:val="0"/>
        <w:rPr>
          <w:rFonts w:asciiTheme="minorHAnsi" w:hAnsiTheme="minorHAnsi" w:cstheme="minorHAnsi"/>
          <w:bCs/>
          <w:sz w:val="18"/>
          <w:szCs w:val="18"/>
        </w:rPr>
      </w:pPr>
    </w:p>
    <w:p w14:paraId="5BFD6030" w14:textId="77777777" w:rsidR="00AA6422" w:rsidRPr="00D4544D" w:rsidRDefault="00AA6422" w:rsidP="00AA6422">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inherit" w:hAnsi="inherit"/>
          <w:sz w:val="20"/>
          <w:szCs w:val="20"/>
        </w:rPr>
      </w:pPr>
      <w:r w:rsidRPr="00D4544D">
        <w:rPr>
          <w:b/>
          <w:bCs/>
          <w:sz w:val="28"/>
          <w:szCs w:val="28"/>
          <w:lang w:val="en-US"/>
        </w:rPr>
        <w:lastRenderedPageBreak/>
        <w:t>Database</w:t>
      </w:r>
    </w:p>
    <w:p w14:paraId="225FEF1A" w14:textId="77777777" w:rsidR="00C6628E" w:rsidRPr="00D4544D" w:rsidRDefault="00C6628E" w:rsidP="008F0253">
      <w:pPr>
        <w:shd w:val="clear" w:color="auto" w:fill="FFFFFF"/>
        <w:spacing w:line="253" w:lineRule="atLeast"/>
        <w:ind w:right="240"/>
        <w:jc w:val="both"/>
        <w:textAlignment w:val="baseline"/>
        <w:rPr>
          <w:rFonts w:ascii="inherit" w:hAnsi="inherit"/>
          <w:sz w:val="20"/>
          <w:szCs w:val="20"/>
        </w:rPr>
      </w:pPr>
      <w:r w:rsidRPr="00D4544D">
        <w:rPr>
          <w:rFonts w:ascii="inherit" w:hAnsi="inherit"/>
          <w:sz w:val="20"/>
          <w:szCs w:val="20"/>
        </w:rPr>
        <w:t>PVFC Database Tables are as follows:</w:t>
      </w:r>
    </w:p>
    <w:p w14:paraId="55646DD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08D7CB0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Customer_T</w:t>
      </w:r>
      <w:proofErr w:type="spellEnd"/>
    </w:p>
    <w:p w14:paraId="5995465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4EB7DC7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25)    ,</w:t>
      </w:r>
    </w:p>
    <w:p w14:paraId="7E923DF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CustomerAddress</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    ,</w:t>
      </w:r>
    </w:p>
    <w:p w14:paraId="4B5FFA0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CustomerCity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20)    ,              </w:t>
      </w:r>
    </w:p>
    <w:p w14:paraId="3C08D64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CustomerState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CHAR(</w:t>
      </w:r>
      <w:proofErr w:type="gramEnd"/>
      <w:r w:rsidRPr="00D4544D">
        <w:rPr>
          <w:rFonts w:asciiTheme="minorHAnsi" w:hAnsiTheme="minorHAnsi" w:cstheme="minorHAnsi"/>
          <w:bCs/>
          <w:sz w:val="18"/>
          <w:szCs w:val="18"/>
        </w:rPr>
        <w:t>2)        ,</w:t>
      </w:r>
    </w:p>
    <w:p w14:paraId="3A126BC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CustomerPostalCode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w:t>
      </w:r>
    </w:p>
    <w:p w14:paraId="6FBD1A9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Customer_PK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w:t>
      </w:r>
    </w:p>
    <w:p w14:paraId="44B1EB4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789B9CC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Territory_T</w:t>
      </w:r>
      <w:proofErr w:type="spellEnd"/>
    </w:p>
    <w:p w14:paraId="04DAF2B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5E9DF75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TerritoryName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6D27EDB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Territory_PK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w:t>
      </w:r>
    </w:p>
    <w:p w14:paraId="2FD8AA5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260C232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DoesBusinessIn_T</w:t>
      </w:r>
      <w:proofErr w:type="spellEnd"/>
    </w:p>
    <w:p w14:paraId="3AAE3F1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49B6B1EA" w14:textId="77777777" w:rsidR="00C6628E" w:rsidRPr="00D4544D" w:rsidRDefault="00C6628E" w:rsidP="00C6628E">
      <w:pPr>
        <w:autoSpaceDE w:val="0"/>
        <w:autoSpaceDN w:val="0"/>
        <w:adjustRightInd w:val="0"/>
        <w:ind w:firstLine="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00D43B13"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DoesBusinessIn_PK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w:t>
      </w:r>
    </w:p>
    <w:p w14:paraId="68EAEBF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DoesBusinessIn_FK1 FOREIGN KEY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Customer_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w:t>
      </w:r>
    </w:p>
    <w:p w14:paraId="176A648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DoesBusinessIn_FK2 FOREIGN KEY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Territory_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w:t>
      </w:r>
    </w:p>
    <w:p w14:paraId="67A05F0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0E6A2EF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Salesperson_T</w:t>
      </w:r>
      <w:proofErr w:type="spellEnd"/>
    </w:p>
    <w:p w14:paraId="1A978B2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SalespersonID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 xml:space="preserve">4)          NOT NULL,              </w:t>
      </w:r>
    </w:p>
    <w:p w14:paraId="42C2021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25)    , </w:t>
      </w:r>
    </w:p>
    <w:p w14:paraId="27D77C5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SalespersonTelephone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10CA91E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SalespersonFax</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464BA1B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SalespersonAddress</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    ,</w:t>
      </w:r>
    </w:p>
    <w:p w14:paraId="5E877A5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SalespersonCity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    ,</w:t>
      </w:r>
    </w:p>
    <w:p w14:paraId="0E6D306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SalespersonState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CHAR(</w:t>
      </w:r>
      <w:proofErr w:type="gramEnd"/>
      <w:r w:rsidRPr="00D4544D">
        <w:rPr>
          <w:rFonts w:asciiTheme="minorHAnsi" w:hAnsiTheme="minorHAnsi" w:cstheme="minorHAnsi"/>
          <w:bCs/>
          <w:sz w:val="18"/>
          <w:szCs w:val="18"/>
        </w:rPr>
        <w:t>2)        ,</w:t>
      </w:r>
    </w:p>
    <w:p w14:paraId="0DE790C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SalespersonZip</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    ,</w:t>
      </w:r>
    </w:p>
    <w:p w14:paraId="07A8F6B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r>
      <w:proofErr w:type="spellStart"/>
      <w:r w:rsidRPr="00D4544D">
        <w:rPr>
          <w:rFonts w:asciiTheme="minorHAnsi" w:hAnsiTheme="minorHAnsi" w:cstheme="minorHAnsi"/>
          <w:bCs/>
          <w:sz w:val="18"/>
          <w:szCs w:val="18"/>
        </w:rPr>
        <w:t>SalesTerritoryID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w:t>
      </w:r>
    </w:p>
    <w:p w14:paraId="780D593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Salesperson_PK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SalespersonID</w:t>
      </w:r>
      <w:proofErr w:type="spellEnd"/>
      <w:r w:rsidRPr="00D4544D">
        <w:rPr>
          <w:rFonts w:asciiTheme="minorHAnsi" w:hAnsiTheme="minorHAnsi" w:cstheme="minorHAnsi"/>
          <w:bCs/>
          <w:sz w:val="18"/>
          <w:szCs w:val="18"/>
        </w:rPr>
        <w:t>),</w:t>
      </w:r>
    </w:p>
    <w:p w14:paraId="3325710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Salesperson_FK1 FOREIGN KEY (</w:t>
      </w:r>
      <w:proofErr w:type="spellStart"/>
      <w:r w:rsidRPr="00D4544D">
        <w:rPr>
          <w:rFonts w:asciiTheme="minorHAnsi" w:hAnsiTheme="minorHAnsi" w:cstheme="minorHAnsi"/>
          <w:bCs/>
          <w:sz w:val="18"/>
          <w:szCs w:val="18"/>
        </w:rPr>
        <w:t>SalesTerritoryID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Territory_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w:t>
      </w:r>
    </w:p>
    <w:p w14:paraId="3E6EA4D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35B5960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Skill_T</w:t>
      </w:r>
      <w:proofErr w:type="spellEnd"/>
    </w:p>
    <w:p w14:paraId="12497BE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28236CA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SkillDescription</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30)    ,              </w:t>
      </w:r>
    </w:p>
    <w:p w14:paraId="720C997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Skill_PK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w:t>
      </w:r>
    </w:p>
    <w:p w14:paraId="6869212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242ADAB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Employee_T</w:t>
      </w:r>
      <w:proofErr w:type="spellEnd"/>
    </w:p>
    <w:p w14:paraId="1B15AC1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NOT NULL,</w:t>
      </w:r>
    </w:p>
    <w:p w14:paraId="2977FA1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25)    ,</w:t>
      </w:r>
    </w:p>
    <w:p w14:paraId="7AC261B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EmployeeAddress</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    ,</w:t>
      </w:r>
    </w:p>
    <w:p w14:paraId="0E2B215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EmployeeCity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    ,</w:t>
      </w:r>
    </w:p>
    <w:p w14:paraId="27A9DBB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EmployeeState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CHAR(</w:t>
      </w:r>
      <w:proofErr w:type="gramEnd"/>
      <w:r w:rsidRPr="00D4544D">
        <w:rPr>
          <w:rFonts w:asciiTheme="minorHAnsi" w:hAnsiTheme="minorHAnsi" w:cstheme="minorHAnsi"/>
          <w:bCs/>
          <w:sz w:val="18"/>
          <w:szCs w:val="18"/>
        </w:rPr>
        <w:t>2)        ,</w:t>
      </w:r>
    </w:p>
    <w:p w14:paraId="3A5E092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EmployeeZip</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w:t>
      </w:r>
    </w:p>
    <w:p w14:paraId="44917CE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proofErr w:type="gramStart"/>
      <w:r w:rsidRPr="00D4544D">
        <w:rPr>
          <w:rFonts w:asciiTheme="minorHAnsi" w:hAnsiTheme="minorHAnsi" w:cstheme="minorHAnsi"/>
          <w:bCs/>
          <w:sz w:val="18"/>
          <w:szCs w:val="18"/>
        </w:rPr>
        <w:t>EmployeeBirthDate</w:t>
      </w:r>
      <w:proofErr w:type="spellEnd"/>
      <w:r w:rsidRPr="00D4544D">
        <w:rPr>
          <w:rFonts w:asciiTheme="minorHAnsi" w:hAnsiTheme="minorHAnsi" w:cstheme="minorHAnsi"/>
          <w:bCs/>
          <w:sz w:val="18"/>
          <w:szCs w:val="18"/>
        </w:rPr>
        <w:t xml:space="preserve">  DATE</w:t>
      </w:r>
      <w:proofErr w:type="gramEnd"/>
      <w:r w:rsidRPr="00D4544D">
        <w:rPr>
          <w:rFonts w:asciiTheme="minorHAnsi" w:hAnsiTheme="minorHAnsi" w:cstheme="minorHAnsi"/>
          <w:bCs/>
          <w:sz w:val="18"/>
          <w:szCs w:val="18"/>
        </w:rPr>
        <w:t xml:space="preserve">           ,</w:t>
      </w:r>
    </w:p>
    <w:p w14:paraId="1C706C3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proofErr w:type="gramStart"/>
      <w:r w:rsidRPr="00D4544D">
        <w:rPr>
          <w:rFonts w:asciiTheme="minorHAnsi" w:hAnsiTheme="minorHAnsi" w:cstheme="minorHAnsi"/>
          <w:bCs/>
          <w:sz w:val="18"/>
          <w:szCs w:val="18"/>
        </w:rPr>
        <w:t>EmployeeDateHired</w:t>
      </w:r>
      <w:proofErr w:type="spellEnd"/>
      <w:r w:rsidRPr="00D4544D">
        <w:rPr>
          <w:rFonts w:asciiTheme="minorHAnsi" w:hAnsiTheme="minorHAnsi" w:cstheme="minorHAnsi"/>
          <w:bCs/>
          <w:sz w:val="18"/>
          <w:szCs w:val="18"/>
        </w:rPr>
        <w:t xml:space="preserve">  DATE</w:t>
      </w:r>
      <w:proofErr w:type="gramEnd"/>
      <w:r w:rsidRPr="00D4544D">
        <w:rPr>
          <w:rFonts w:asciiTheme="minorHAnsi" w:hAnsiTheme="minorHAnsi" w:cstheme="minorHAnsi"/>
          <w:bCs/>
          <w:sz w:val="18"/>
          <w:szCs w:val="18"/>
        </w:rPr>
        <w:t xml:space="preserve">           ,</w:t>
      </w:r>
    </w:p>
    <w:p w14:paraId="1FF3BDA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EmployeeSupervisor</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w:t>
      </w:r>
    </w:p>
    <w:p w14:paraId="64BFF421" w14:textId="77777777" w:rsidR="00E8109C"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Employee_PK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w:t>
      </w:r>
      <w:r w:rsidR="00E8109C" w:rsidRPr="00D4544D">
        <w:rPr>
          <w:rFonts w:asciiTheme="minorHAnsi" w:hAnsiTheme="minorHAnsi" w:cstheme="minorHAnsi"/>
          <w:bCs/>
          <w:sz w:val="18"/>
          <w:szCs w:val="18"/>
        </w:rPr>
        <w:t>,</w:t>
      </w:r>
    </w:p>
    <w:p w14:paraId="330579DE" w14:textId="77777777" w:rsidR="00C6628E" w:rsidRPr="00D4544D" w:rsidRDefault="00E8109C" w:rsidP="00E8109C">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Employeer_FK</w:t>
      </w:r>
      <w:proofErr w:type="spellEnd"/>
      <w:r w:rsidRPr="00D4544D">
        <w:rPr>
          <w:rFonts w:asciiTheme="minorHAnsi" w:hAnsiTheme="minorHAnsi" w:cstheme="minorHAnsi"/>
          <w:bCs/>
          <w:sz w:val="18"/>
          <w:szCs w:val="18"/>
        </w:rPr>
        <w:t xml:space="preserve"> FOREIGN KEY (</w:t>
      </w:r>
      <w:proofErr w:type="spellStart"/>
      <w:r w:rsidRPr="00D4544D">
        <w:rPr>
          <w:rFonts w:asciiTheme="minorHAnsi" w:hAnsiTheme="minorHAnsi" w:cstheme="minorHAnsi"/>
          <w:bCs/>
          <w:sz w:val="18"/>
          <w:szCs w:val="18"/>
        </w:rPr>
        <w:t>EmployeeSupervisor</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Employee_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w:t>
      </w:r>
      <w:r w:rsidR="00C6628E" w:rsidRPr="00D4544D">
        <w:rPr>
          <w:rFonts w:asciiTheme="minorHAnsi" w:hAnsiTheme="minorHAnsi" w:cstheme="minorHAnsi"/>
          <w:bCs/>
          <w:sz w:val="18"/>
          <w:szCs w:val="18"/>
        </w:rPr>
        <w:t>);</w:t>
      </w:r>
    </w:p>
    <w:p w14:paraId="7421185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34B04BA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EmployeeSkills_T</w:t>
      </w:r>
      <w:proofErr w:type="spellEnd"/>
    </w:p>
    <w:p w14:paraId="6A5405F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NOT NULL,</w:t>
      </w:r>
    </w:p>
    <w:p w14:paraId="3476821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41699BA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QualifyDate</w:t>
      </w:r>
      <w:proofErr w:type="spellEnd"/>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DATE</w:t>
      </w:r>
      <w:r w:rsidRPr="00D4544D">
        <w:rPr>
          <w:rFonts w:asciiTheme="minorHAnsi" w:hAnsiTheme="minorHAnsi" w:cstheme="minorHAnsi"/>
          <w:bCs/>
          <w:sz w:val="18"/>
          <w:szCs w:val="18"/>
        </w:rPr>
        <w:tab/>
        <w:t xml:space="preserve">           ,</w:t>
      </w:r>
    </w:p>
    <w:p w14:paraId="0B8418D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EmployeeSkills_PK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w:t>
      </w:r>
    </w:p>
    <w:p w14:paraId="65BA20D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EmployeeSkills_FK1 FOREIGN KEY (</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Employee_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w:t>
      </w:r>
    </w:p>
    <w:p w14:paraId="308B849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EmployeeSkills_FK2 FOREIGN KEY (</w:t>
      </w:r>
      <w:proofErr w:type="spellStart"/>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Skill_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SkillID</w:t>
      </w:r>
      <w:proofErr w:type="spellEnd"/>
      <w:r w:rsidRPr="00D4544D">
        <w:rPr>
          <w:rFonts w:asciiTheme="minorHAnsi" w:hAnsiTheme="minorHAnsi" w:cstheme="minorHAnsi"/>
          <w:bCs/>
          <w:sz w:val="18"/>
          <w:szCs w:val="18"/>
        </w:rPr>
        <w:t>));</w:t>
      </w:r>
    </w:p>
    <w:p w14:paraId="7369970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34D4A88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WorkCenter_T</w:t>
      </w:r>
      <w:proofErr w:type="spellEnd"/>
    </w:p>
    <w:p w14:paraId="5D526F4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lastRenderedPageBreak/>
        <w:tab/>
        <w:t>(</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3E84CD8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proofErr w:type="gramStart"/>
      <w:r w:rsidRPr="00D4544D">
        <w:rPr>
          <w:rFonts w:asciiTheme="minorHAnsi" w:hAnsiTheme="minorHAnsi" w:cstheme="minorHAnsi"/>
          <w:bCs/>
          <w:sz w:val="18"/>
          <w:szCs w:val="18"/>
        </w:rPr>
        <w:t>WorkCenterLocation</w:t>
      </w:r>
      <w:proofErr w:type="spellEnd"/>
      <w:r w:rsidRPr="00D4544D">
        <w:rPr>
          <w:rFonts w:asciiTheme="minorHAnsi" w:hAnsiTheme="minorHAnsi" w:cstheme="minorHAnsi"/>
          <w:bCs/>
          <w:sz w:val="18"/>
          <w:szCs w:val="18"/>
        </w:rPr>
        <w:t xml:space="preserve">  VARCHAR</w:t>
      </w:r>
      <w:proofErr w:type="gramEnd"/>
      <w:r w:rsidRPr="00D4544D">
        <w:rPr>
          <w:rFonts w:asciiTheme="minorHAnsi" w:hAnsiTheme="minorHAnsi" w:cstheme="minorHAnsi"/>
          <w:bCs/>
          <w:sz w:val="18"/>
          <w:szCs w:val="18"/>
        </w:rPr>
        <w:t>(30)           ,</w:t>
      </w:r>
    </w:p>
    <w:p w14:paraId="07CD140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WorkCenter_PK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w:t>
      </w:r>
    </w:p>
    <w:p w14:paraId="6186FB0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125A3B1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WorksIn_T</w:t>
      </w:r>
      <w:proofErr w:type="spellEnd"/>
    </w:p>
    <w:p w14:paraId="2A9A275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    NOT NULL,</w:t>
      </w:r>
    </w:p>
    <w:p w14:paraId="76E3243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02F1515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WorksIn_PK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w:t>
      </w:r>
    </w:p>
    <w:p w14:paraId="7ECB082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WorksIn_FK1 FOREIGN KEY (</w:t>
      </w:r>
      <w:proofErr w:type="spellStart"/>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Employee_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EmployeeID</w:t>
      </w:r>
      <w:proofErr w:type="spellEnd"/>
      <w:r w:rsidRPr="00D4544D">
        <w:rPr>
          <w:rFonts w:asciiTheme="minorHAnsi" w:hAnsiTheme="minorHAnsi" w:cstheme="minorHAnsi"/>
          <w:bCs/>
          <w:sz w:val="18"/>
          <w:szCs w:val="18"/>
        </w:rPr>
        <w:t>),</w:t>
      </w:r>
    </w:p>
    <w:p w14:paraId="4E0539F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WorksIn_FK2 FOREIGN KEY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WorkCenter_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w:t>
      </w:r>
    </w:p>
    <w:p w14:paraId="398E335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1F55672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ProductLine_T</w:t>
      </w:r>
      <w:proofErr w:type="spellEnd"/>
    </w:p>
    <w:p w14:paraId="2A6414D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ProductLineID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5C817B9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r>
      <w:proofErr w:type="spellStart"/>
      <w:r w:rsidRPr="00D4544D">
        <w:rPr>
          <w:rFonts w:asciiTheme="minorHAnsi" w:hAnsiTheme="minorHAnsi" w:cstheme="minorHAnsi"/>
          <w:bCs/>
          <w:sz w:val="18"/>
          <w:szCs w:val="18"/>
        </w:rPr>
        <w:t>ProductLineName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6E6F1BC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ProductLine_PK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ProductLineID</w:t>
      </w:r>
      <w:proofErr w:type="spellEnd"/>
      <w:r w:rsidRPr="00D4544D">
        <w:rPr>
          <w:rFonts w:asciiTheme="minorHAnsi" w:hAnsiTheme="minorHAnsi" w:cstheme="minorHAnsi"/>
          <w:bCs/>
          <w:sz w:val="18"/>
          <w:szCs w:val="18"/>
        </w:rPr>
        <w:t>));</w:t>
      </w:r>
    </w:p>
    <w:p w14:paraId="3788BB6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1389C3F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Product_T</w:t>
      </w:r>
      <w:proofErr w:type="spellEnd"/>
    </w:p>
    <w:p w14:paraId="272FD65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713F7C6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ProductLineID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w:t>
      </w:r>
    </w:p>
    <w:p w14:paraId="2B93AA33"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ProductDescription</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5AF51DE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ProductFinish</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    ,</w:t>
      </w:r>
    </w:p>
    <w:p w14:paraId="0888E35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ProductStandardPrice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6,2)    ,</w:t>
      </w:r>
    </w:p>
    <w:p w14:paraId="068536F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ProductOnHand</w:t>
      </w:r>
      <w:proofErr w:type="spellEnd"/>
      <w:r w:rsidRPr="00D4544D">
        <w:rPr>
          <w:rFonts w:asciiTheme="minorHAnsi" w:hAnsiTheme="minorHAnsi" w:cstheme="minorHAnsi"/>
          <w:bCs/>
          <w:sz w:val="18"/>
          <w:szCs w:val="18"/>
        </w:rPr>
        <w:tab/>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6)      ,</w:t>
      </w:r>
    </w:p>
    <w:p w14:paraId="3F9AD02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Product_PK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w:t>
      </w:r>
    </w:p>
    <w:p w14:paraId="3130AFB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Product_FK1 FOREIGN KEY (</w:t>
      </w:r>
      <w:proofErr w:type="spellStart"/>
      <w:r w:rsidRPr="00D4544D">
        <w:rPr>
          <w:rFonts w:asciiTheme="minorHAnsi" w:hAnsiTheme="minorHAnsi" w:cstheme="minorHAnsi"/>
          <w:bCs/>
          <w:sz w:val="18"/>
          <w:szCs w:val="18"/>
        </w:rPr>
        <w:t>ProductLineID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ProductLine_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ProductLineID</w:t>
      </w:r>
      <w:proofErr w:type="spellEnd"/>
      <w:r w:rsidRPr="00D4544D">
        <w:rPr>
          <w:rFonts w:asciiTheme="minorHAnsi" w:hAnsiTheme="minorHAnsi" w:cstheme="minorHAnsi"/>
          <w:bCs/>
          <w:sz w:val="18"/>
          <w:szCs w:val="18"/>
        </w:rPr>
        <w:t>));</w:t>
      </w:r>
    </w:p>
    <w:p w14:paraId="33D15B1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019F6A6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ProducedIn_T</w:t>
      </w:r>
      <w:proofErr w:type="spellEnd"/>
    </w:p>
    <w:p w14:paraId="5BC0BE7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ab/>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 xml:space="preserve"> NOT NULL,</w:t>
      </w:r>
    </w:p>
    <w:p w14:paraId="0C58A48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3FAD335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ProducedInPK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w:t>
      </w:r>
    </w:p>
    <w:p w14:paraId="7297C8C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ProducedInFK1 FOREIGN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Product_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w:t>
      </w:r>
    </w:p>
    <w:p w14:paraId="43FE664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ProducedInFK2 FOREIGN KEY (</w:t>
      </w:r>
      <w:proofErr w:type="spellStart"/>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WorkCenter_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WorkCenterID</w:t>
      </w:r>
      <w:proofErr w:type="spellEnd"/>
      <w:r w:rsidRPr="00D4544D">
        <w:rPr>
          <w:rFonts w:asciiTheme="minorHAnsi" w:hAnsiTheme="minorHAnsi" w:cstheme="minorHAnsi"/>
          <w:bCs/>
          <w:sz w:val="18"/>
          <w:szCs w:val="18"/>
        </w:rPr>
        <w:t>));</w:t>
      </w:r>
    </w:p>
    <w:p w14:paraId="11A60EC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2A92AEF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CustomerShipAddress_T</w:t>
      </w:r>
      <w:proofErr w:type="spellEnd"/>
    </w:p>
    <w:p w14:paraId="584FAB3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ShipAddressID</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NOT NULL,</w:t>
      </w:r>
    </w:p>
    <w:p w14:paraId="036893F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NOT NULL,</w:t>
      </w:r>
    </w:p>
    <w:p w14:paraId="5E00E73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NOT NULL,</w:t>
      </w:r>
    </w:p>
    <w:p w14:paraId="63B2C7D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ShipAddress</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w:t>
      </w:r>
      <w:r w:rsidRPr="00D4544D">
        <w:rPr>
          <w:rFonts w:asciiTheme="minorHAnsi" w:hAnsiTheme="minorHAnsi" w:cstheme="minorHAnsi"/>
          <w:bCs/>
          <w:sz w:val="18"/>
          <w:szCs w:val="18"/>
        </w:rPr>
        <w:tab/>
        <w:t>,</w:t>
      </w:r>
    </w:p>
    <w:p w14:paraId="5CA9C9B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ShipCity</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w:t>
      </w:r>
      <w:r w:rsidRPr="00D4544D">
        <w:rPr>
          <w:rFonts w:asciiTheme="minorHAnsi" w:hAnsiTheme="minorHAnsi" w:cstheme="minorHAnsi"/>
          <w:bCs/>
          <w:sz w:val="18"/>
          <w:szCs w:val="18"/>
        </w:rPr>
        <w:tab/>
        <w:t>,</w:t>
      </w:r>
    </w:p>
    <w:p w14:paraId="78AD45C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ShipState</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CHAR(</w:t>
      </w:r>
      <w:proofErr w:type="gramEnd"/>
      <w:r w:rsidRPr="00D4544D">
        <w:rPr>
          <w:rFonts w:asciiTheme="minorHAnsi" w:hAnsiTheme="minorHAnsi" w:cstheme="minorHAnsi"/>
          <w:bCs/>
          <w:sz w:val="18"/>
          <w:szCs w:val="18"/>
        </w:rPr>
        <w:t xml:space="preserve">2)     </w:t>
      </w:r>
      <w:r w:rsidRPr="00D4544D">
        <w:rPr>
          <w:rFonts w:asciiTheme="minorHAnsi" w:hAnsiTheme="minorHAnsi" w:cstheme="minorHAnsi"/>
          <w:bCs/>
          <w:sz w:val="18"/>
          <w:szCs w:val="18"/>
        </w:rPr>
        <w:tab/>
        <w:t>,</w:t>
      </w:r>
    </w:p>
    <w:p w14:paraId="2A5BCA2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ShipZip</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w:t>
      </w:r>
      <w:r w:rsidRPr="00D4544D">
        <w:rPr>
          <w:rFonts w:asciiTheme="minorHAnsi" w:hAnsiTheme="minorHAnsi" w:cstheme="minorHAnsi"/>
          <w:bCs/>
          <w:sz w:val="18"/>
          <w:szCs w:val="18"/>
        </w:rPr>
        <w:tab/>
        <w:t>,</w:t>
      </w:r>
    </w:p>
    <w:p w14:paraId="1E6602D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ShipDirections</w:t>
      </w:r>
      <w:proofErr w:type="spellEnd"/>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100)</w:t>
      </w:r>
      <w:r w:rsidRPr="00D4544D">
        <w:rPr>
          <w:rFonts w:asciiTheme="minorHAnsi" w:hAnsiTheme="minorHAnsi" w:cstheme="minorHAnsi"/>
          <w:bCs/>
          <w:sz w:val="18"/>
          <w:szCs w:val="18"/>
        </w:rPr>
        <w:tab/>
        <w:t>,</w:t>
      </w:r>
    </w:p>
    <w:p w14:paraId="4A86F9E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CSA_PK PRIMARY KEY (</w:t>
      </w:r>
      <w:proofErr w:type="spellStart"/>
      <w:r w:rsidRPr="00D4544D">
        <w:rPr>
          <w:rFonts w:asciiTheme="minorHAnsi" w:hAnsiTheme="minorHAnsi" w:cstheme="minorHAnsi"/>
          <w:bCs/>
          <w:sz w:val="18"/>
          <w:szCs w:val="18"/>
        </w:rPr>
        <w:t>ShipAddressID</w:t>
      </w:r>
      <w:proofErr w:type="spellEnd"/>
      <w:r w:rsidRPr="00D4544D">
        <w:rPr>
          <w:rFonts w:asciiTheme="minorHAnsi" w:hAnsiTheme="minorHAnsi" w:cstheme="minorHAnsi"/>
          <w:bCs/>
          <w:sz w:val="18"/>
          <w:szCs w:val="18"/>
        </w:rPr>
        <w:t>),</w:t>
      </w:r>
    </w:p>
    <w:p w14:paraId="372E9F1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CSA_FK1 FOREIGN KEY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Customer_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w:t>
      </w:r>
    </w:p>
    <w:p w14:paraId="1299EC5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CSA_FK2 FOREIGN KEY (</w:t>
      </w:r>
      <w:proofErr w:type="spellStart"/>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Territory_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TerritoryID</w:t>
      </w:r>
      <w:proofErr w:type="spellEnd"/>
      <w:r w:rsidRPr="00D4544D">
        <w:rPr>
          <w:rFonts w:asciiTheme="minorHAnsi" w:hAnsiTheme="minorHAnsi" w:cstheme="minorHAnsi"/>
          <w:bCs/>
          <w:sz w:val="18"/>
          <w:szCs w:val="18"/>
        </w:rPr>
        <w:t>));</w:t>
      </w:r>
    </w:p>
    <w:p w14:paraId="360D1EF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306A0DF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Order_T</w:t>
      </w:r>
      <w:proofErr w:type="spellEnd"/>
    </w:p>
    <w:p w14:paraId="6FA6E94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5)        NOT NULL,</w:t>
      </w:r>
    </w:p>
    <w:p w14:paraId="7150A1E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w:t>
      </w:r>
    </w:p>
    <w:p w14:paraId="3D6136F3"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OrderDate</w:t>
      </w:r>
      <w:proofErr w:type="spellEnd"/>
      <w:r w:rsidRPr="00D4544D">
        <w:rPr>
          <w:rFonts w:asciiTheme="minorHAnsi" w:hAnsiTheme="minorHAnsi" w:cstheme="minorHAnsi"/>
          <w:bCs/>
          <w:sz w:val="18"/>
          <w:szCs w:val="18"/>
        </w:rPr>
        <w:t xml:space="preserve">          DATE        ,</w:t>
      </w:r>
    </w:p>
    <w:p w14:paraId="5585DC1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FulfillmentDate</w:t>
      </w:r>
      <w:proofErr w:type="spellEnd"/>
      <w:r w:rsidRPr="00D4544D">
        <w:rPr>
          <w:rFonts w:asciiTheme="minorHAnsi" w:hAnsiTheme="minorHAnsi" w:cstheme="minorHAnsi"/>
          <w:bCs/>
          <w:sz w:val="18"/>
          <w:szCs w:val="18"/>
        </w:rPr>
        <w:t xml:space="preserve">    DATE</w:t>
      </w:r>
      <w:r w:rsidRPr="00D4544D">
        <w:rPr>
          <w:rFonts w:asciiTheme="minorHAnsi" w:hAnsiTheme="minorHAnsi" w:cstheme="minorHAnsi"/>
          <w:bCs/>
          <w:sz w:val="18"/>
          <w:szCs w:val="18"/>
        </w:rPr>
        <w:tab/>
        <w:t>,</w:t>
      </w:r>
    </w:p>
    <w:p w14:paraId="0B5A74E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SalespersonID</w:t>
      </w:r>
      <w:proofErr w:type="spellEnd"/>
      <w:r w:rsidRPr="00D4544D">
        <w:rPr>
          <w:rFonts w:asciiTheme="minorHAnsi" w:hAnsiTheme="minorHAnsi" w:cstheme="minorHAnsi"/>
          <w:bCs/>
          <w:sz w:val="18"/>
          <w:szCs w:val="18"/>
        </w:rPr>
        <w:tab/>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w:t>
      </w:r>
    </w:p>
    <w:p w14:paraId="2844252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ShipAdrsID</w:t>
      </w:r>
      <w:proofErr w:type="spellEnd"/>
      <w:r w:rsidRPr="00D4544D">
        <w:rPr>
          <w:rFonts w:asciiTheme="minorHAnsi" w:hAnsiTheme="minorHAnsi" w:cstheme="minorHAnsi"/>
          <w:bCs/>
          <w:sz w:val="18"/>
          <w:szCs w:val="18"/>
        </w:rPr>
        <w:tab/>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w:t>
      </w:r>
    </w:p>
    <w:p w14:paraId="595305F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Order_PK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w:t>
      </w:r>
    </w:p>
    <w:p w14:paraId="6118ADA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Order_FK1 FOREIGN KEY (</w:t>
      </w:r>
      <w:proofErr w:type="spellStart"/>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Customer_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CustomerID</w:t>
      </w:r>
      <w:proofErr w:type="spellEnd"/>
      <w:r w:rsidRPr="00D4544D">
        <w:rPr>
          <w:rFonts w:asciiTheme="minorHAnsi" w:hAnsiTheme="minorHAnsi" w:cstheme="minorHAnsi"/>
          <w:bCs/>
          <w:sz w:val="18"/>
          <w:szCs w:val="18"/>
        </w:rPr>
        <w:t>),</w:t>
      </w:r>
    </w:p>
    <w:p w14:paraId="0ACB6A4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Order_FK2 FOREIGN KEY (</w:t>
      </w:r>
      <w:proofErr w:type="spellStart"/>
      <w:r w:rsidRPr="00D4544D">
        <w:rPr>
          <w:rFonts w:asciiTheme="minorHAnsi" w:hAnsiTheme="minorHAnsi" w:cstheme="minorHAnsi"/>
          <w:bCs/>
          <w:sz w:val="18"/>
          <w:szCs w:val="18"/>
        </w:rPr>
        <w:t>SalespersonID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Salesperson_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SalespersonID</w:t>
      </w:r>
      <w:proofErr w:type="spellEnd"/>
      <w:r w:rsidRPr="00D4544D">
        <w:rPr>
          <w:rFonts w:asciiTheme="minorHAnsi" w:hAnsiTheme="minorHAnsi" w:cstheme="minorHAnsi"/>
          <w:bCs/>
          <w:sz w:val="18"/>
          <w:szCs w:val="18"/>
        </w:rPr>
        <w:t>),</w:t>
      </w:r>
    </w:p>
    <w:p w14:paraId="38B870D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Order_FK3 FOREIGN KEY (</w:t>
      </w:r>
      <w:proofErr w:type="spellStart"/>
      <w:r w:rsidRPr="00D4544D">
        <w:rPr>
          <w:rFonts w:asciiTheme="minorHAnsi" w:hAnsiTheme="minorHAnsi" w:cstheme="minorHAnsi"/>
          <w:bCs/>
          <w:sz w:val="18"/>
          <w:szCs w:val="18"/>
        </w:rPr>
        <w:t>ShipAdrsID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CustomerShipAddress_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ShipAddressID</w:t>
      </w:r>
      <w:proofErr w:type="spellEnd"/>
      <w:r w:rsidRPr="00D4544D">
        <w:rPr>
          <w:rFonts w:asciiTheme="minorHAnsi" w:hAnsiTheme="minorHAnsi" w:cstheme="minorHAnsi"/>
          <w:bCs/>
          <w:sz w:val="18"/>
          <w:szCs w:val="18"/>
        </w:rPr>
        <w:t>));</w:t>
      </w:r>
    </w:p>
    <w:p w14:paraId="16CCF20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4F6D797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OrderLine_T</w:t>
      </w:r>
      <w:proofErr w:type="spellEnd"/>
    </w:p>
    <w:p w14:paraId="35D9A74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ab/>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w:t>
      </w:r>
      <w:r w:rsidRPr="00D4544D">
        <w:rPr>
          <w:rFonts w:asciiTheme="minorHAnsi" w:hAnsiTheme="minorHAnsi" w:cstheme="minorHAnsi"/>
          <w:bCs/>
          <w:sz w:val="18"/>
          <w:szCs w:val="18"/>
        </w:rPr>
        <w:tab/>
        <w:t xml:space="preserve">     NOT NULL,</w:t>
      </w:r>
    </w:p>
    <w:p w14:paraId="79F3B2A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5)        NOT NULL,</w:t>
      </w:r>
    </w:p>
    <w:p w14:paraId="1519724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2D5742"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0C42F8A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2D5742"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OrderedQuantity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10)         ,</w:t>
      </w:r>
    </w:p>
    <w:p w14:paraId="004AAC4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OrderLine_PK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w:t>
      </w:r>
    </w:p>
    <w:p w14:paraId="4BBF4EA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OrderLine_FK1 FOREIGN KEY (</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Order_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w:t>
      </w:r>
    </w:p>
    <w:p w14:paraId="0538F4A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OrderLine_FK2 FOREIGN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Product_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w:t>
      </w:r>
    </w:p>
    <w:p w14:paraId="750E4AF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lastRenderedPageBreak/>
        <w:t>-------------------------------------------------------------------------------------------------------------------------------------------------------------------</w:t>
      </w:r>
    </w:p>
    <w:p w14:paraId="405EA43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PaymentType_T</w:t>
      </w:r>
      <w:proofErr w:type="spellEnd"/>
    </w:p>
    <w:p w14:paraId="09CEE51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proofErr w:type="gramStart"/>
      <w:r w:rsidRPr="00D4544D">
        <w:rPr>
          <w:rFonts w:asciiTheme="minorHAnsi" w:hAnsiTheme="minorHAnsi" w:cstheme="minorHAnsi"/>
          <w:bCs/>
          <w:sz w:val="18"/>
          <w:szCs w:val="18"/>
        </w:rPr>
        <w:t>PaymentTypeID</w:t>
      </w:r>
      <w:proofErr w:type="spellEnd"/>
      <w:r w:rsidRPr="00D4544D">
        <w:rPr>
          <w:rFonts w:asciiTheme="minorHAnsi" w:hAnsiTheme="minorHAnsi" w:cstheme="minorHAnsi"/>
          <w:bCs/>
          <w:sz w:val="18"/>
          <w:szCs w:val="18"/>
        </w:rPr>
        <w:t xml:space="preserve">  VARCHAR</w:t>
      </w:r>
      <w:proofErr w:type="gramEnd"/>
      <w:r w:rsidRPr="00D4544D">
        <w:rPr>
          <w:rFonts w:asciiTheme="minorHAnsi" w:hAnsiTheme="minorHAnsi" w:cstheme="minorHAnsi"/>
          <w:bCs/>
          <w:sz w:val="18"/>
          <w:szCs w:val="18"/>
        </w:rPr>
        <w:t>(50)    NOT NULL,</w:t>
      </w:r>
    </w:p>
    <w:p w14:paraId="61368627"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TypeDescription</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NOT NULL,</w:t>
      </w:r>
    </w:p>
    <w:p w14:paraId="03C5833A"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CONSTRAINT </w:t>
      </w:r>
      <w:proofErr w:type="spellStart"/>
      <w:r w:rsidRPr="00D4544D">
        <w:rPr>
          <w:rFonts w:asciiTheme="minorHAnsi" w:hAnsiTheme="minorHAnsi" w:cstheme="minorHAnsi"/>
          <w:bCs/>
          <w:sz w:val="18"/>
          <w:szCs w:val="18"/>
        </w:rPr>
        <w:t>PaymentType_</w:t>
      </w:r>
      <w:proofErr w:type="gramStart"/>
      <w:r w:rsidRPr="00D4544D">
        <w:rPr>
          <w:rFonts w:asciiTheme="minorHAnsi" w:hAnsiTheme="minorHAnsi" w:cstheme="minorHAnsi"/>
          <w:bCs/>
          <w:sz w:val="18"/>
          <w:szCs w:val="18"/>
        </w:rPr>
        <w:t>PK</w:t>
      </w:r>
      <w:proofErr w:type="spellEnd"/>
      <w:r w:rsidRPr="00D4544D">
        <w:rPr>
          <w:rFonts w:asciiTheme="minorHAnsi" w:hAnsiTheme="minorHAnsi" w:cstheme="minorHAnsi"/>
          <w:bCs/>
          <w:sz w:val="18"/>
          <w:szCs w:val="18"/>
        </w:rPr>
        <w:t xml:space="preserve">  PRIMARY</w:t>
      </w:r>
      <w:proofErr w:type="gramEnd"/>
      <w:r w:rsidRPr="00D4544D">
        <w:rPr>
          <w:rFonts w:asciiTheme="minorHAnsi" w:hAnsiTheme="minorHAnsi" w:cstheme="minorHAnsi"/>
          <w:bCs/>
          <w:sz w:val="18"/>
          <w:szCs w:val="18"/>
        </w:rPr>
        <w:t xml:space="preserve"> KEY (</w:t>
      </w:r>
      <w:proofErr w:type="spellStart"/>
      <w:r w:rsidRPr="00D4544D">
        <w:rPr>
          <w:rFonts w:asciiTheme="minorHAnsi" w:hAnsiTheme="minorHAnsi" w:cstheme="minorHAnsi"/>
          <w:bCs/>
          <w:sz w:val="18"/>
          <w:szCs w:val="18"/>
        </w:rPr>
        <w:t>PaymentTypeID</w:t>
      </w:r>
      <w:proofErr w:type="spellEnd"/>
      <w:r w:rsidRPr="00D4544D">
        <w:rPr>
          <w:rFonts w:asciiTheme="minorHAnsi" w:hAnsiTheme="minorHAnsi" w:cstheme="minorHAnsi"/>
          <w:bCs/>
          <w:sz w:val="18"/>
          <w:szCs w:val="18"/>
        </w:rPr>
        <w:t>));</w:t>
      </w:r>
    </w:p>
    <w:p w14:paraId="4B48019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
    <w:p w14:paraId="2472D10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Payment_T</w:t>
      </w:r>
      <w:proofErr w:type="spellEnd"/>
    </w:p>
    <w:p w14:paraId="63CAEAF0"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PaymentID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5)    NOT NULL,</w:t>
      </w:r>
    </w:p>
    <w:p w14:paraId="7AA3E5C1"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5)    NOT NULL,</w:t>
      </w:r>
    </w:p>
    <w:p w14:paraId="7CB224E1"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proofErr w:type="gramStart"/>
      <w:r w:rsidRPr="00D4544D">
        <w:rPr>
          <w:rFonts w:asciiTheme="minorHAnsi" w:hAnsiTheme="minorHAnsi" w:cstheme="minorHAnsi"/>
          <w:bCs/>
          <w:sz w:val="18"/>
          <w:szCs w:val="18"/>
        </w:rPr>
        <w:t>PaymentTypeID</w:t>
      </w:r>
      <w:proofErr w:type="spellEnd"/>
      <w:r w:rsidRPr="00D4544D">
        <w:rPr>
          <w:rFonts w:asciiTheme="minorHAnsi" w:hAnsiTheme="minorHAnsi" w:cstheme="minorHAnsi"/>
          <w:bCs/>
          <w:sz w:val="18"/>
          <w:szCs w:val="18"/>
        </w:rPr>
        <w:t xml:space="preserve">  VARCHAR</w:t>
      </w:r>
      <w:proofErr w:type="gramEnd"/>
      <w:r w:rsidRPr="00D4544D">
        <w:rPr>
          <w:rFonts w:asciiTheme="minorHAnsi" w:hAnsiTheme="minorHAnsi" w:cstheme="minorHAnsi"/>
          <w:bCs/>
          <w:sz w:val="18"/>
          <w:szCs w:val="18"/>
        </w:rPr>
        <w:t>(50)  NOT NULL,</w:t>
      </w:r>
    </w:p>
    <w:p w14:paraId="593DD109"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PaymentDate</w:t>
      </w:r>
      <w:proofErr w:type="spellEnd"/>
      <w:r w:rsidRPr="00D4544D">
        <w:rPr>
          <w:rFonts w:asciiTheme="minorHAnsi" w:hAnsiTheme="minorHAnsi" w:cstheme="minorHAnsi"/>
          <w:bCs/>
          <w:sz w:val="18"/>
          <w:szCs w:val="18"/>
        </w:rPr>
        <w:t xml:space="preserve">    DATE                 ,</w:t>
      </w:r>
    </w:p>
    <w:p w14:paraId="33892581"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proofErr w:type="gramStart"/>
      <w:r w:rsidRPr="00D4544D">
        <w:rPr>
          <w:rFonts w:asciiTheme="minorHAnsi" w:hAnsiTheme="minorHAnsi" w:cstheme="minorHAnsi"/>
          <w:bCs/>
          <w:sz w:val="18"/>
          <w:szCs w:val="18"/>
        </w:rPr>
        <w:t>PaymentAmount</w:t>
      </w:r>
      <w:proofErr w:type="spellEnd"/>
      <w:r w:rsidRPr="00D4544D">
        <w:rPr>
          <w:rFonts w:asciiTheme="minorHAnsi" w:hAnsiTheme="minorHAnsi" w:cstheme="minorHAnsi"/>
          <w:bCs/>
          <w:sz w:val="18"/>
          <w:szCs w:val="18"/>
        </w:rPr>
        <w:t xml:space="preserve">  NUMERIC</w:t>
      </w:r>
      <w:proofErr w:type="gramEnd"/>
      <w:r w:rsidRPr="00D4544D">
        <w:rPr>
          <w:rFonts w:asciiTheme="minorHAnsi" w:hAnsiTheme="minorHAnsi" w:cstheme="minorHAnsi"/>
          <w:bCs/>
          <w:sz w:val="18"/>
          <w:szCs w:val="18"/>
        </w:rPr>
        <w:t>(6,2)          ,</w:t>
      </w:r>
    </w:p>
    <w:p w14:paraId="2F709A89" w14:textId="77777777" w:rsidR="00C6628E" w:rsidRPr="00D4544D" w:rsidRDefault="00C6628E" w:rsidP="00C6628E">
      <w:pPr>
        <w:autoSpaceDE w:val="0"/>
        <w:autoSpaceDN w:val="0"/>
        <w:adjustRightInd w:val="0"/>
        <w:ind w:left="72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PaymentComment</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255)         , </w:t>
      </w:r>
    </w:p>
    <w:p w14:paraId="0DE536F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Payment</w:t>
      </w:r>
      <w:proofErr w:type="gramEnd"/>
      <w:r w:rsidRPr="00D4544D">
        <w:rPr>
          <w:rFonts w:asciiTheme="minorHAnsi" w:hAnsiTheme="minorHAnsi" w:cstheme="minorHAnsi"/>
          <w:bCs/>
          <w:sz w:val="18"/>
          <w:szCs w:val="18"/>
        </w:rPr>
        <w:t>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PaymentID</w:t>
      </w:r>
      <w:proofErr w:type="spellEnd"/>
      <w:r w:rsidRPr="00D4544D">
        <w:rPr>
          <w:rFonts w:asciiTheme="minorHAnsi" w:hAnsiTheme="minorHAnsi" w:cstheme="minorHAnsi"/>
          <w:bCs/>
          <w:sz w:val="18"/>
          <w:szCs w:val="18"/>
        </w:rPr>
        <w:t>),</w:t>
      </w:r>
    </w:p>
    <w:p w14:paraId="2D7B4AB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CONSTRAINT  Payment</w:t>
      </w:r>
      <w:proofErr w:type="gramEnd"/>
      <w:r w:rsidRPr="00D4544D">
        <w:rPr>
          <w:rFonts w:asciiTheme="minorHAnsi" w:hAnsiTheme="minorHAnsi" w:cstheme="minorHAnsi"/>
          <w:bCs/>
          <w:sz w:val="18"/>
          <w:szCs w:val="18"/>
        </w:rPr>
        <w:t>_FK1 FOREIGN KEY (</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Order_T</w:t>
      </w:r>
      <w:proofErr w:type="spellEnd"/>
      <w:r w:rsidRPr="00D4544D">
        <w:rPr>
          <w:rFonts w:asciiTheme="minorHAnsi" w:hAnsiTheme="minorHAnsi" w:cstheme="minorHAnsi"/>
          <w:bCs/>
          <w:sz w:val="18"/>
          <w:szCs w:val="18"/>
        </w:rPr>
        <w:t>(</w:t>
      </w:r>
      <w:proofErr w:type="spellStart"/>
      <w:r w:rsidRPr="00D4544D">
        <w:rPr>
          <w:rFonts w:asciiTheme="minorHAnsi" w:hAnsiTheme="minorHAnsi" w:cstheme="minorHAnsi"/>
          <w:bCs/>
          <w:sz w:val="18"/>
          <w:szCs w:val="18"/>
        </w:rPr>
        <w:t>OrderID</w:t>
      </w:r>
      <w:proofErr w:type="spellEnd"/>
      <w:r w:rsidRPr="00D4544D">
        <w:rPr>
          <w:rFonts w:asciiTheme="minorHAnsi" w:hAnsiTheme="minorHAnsi" w:cstheme="minorHAnsi"/>
          <w:bCs/>
          <w:sz w:val="18"/>
          <w:szCs w:val="18"/>
        </w:rPr>
        <w:t>),</w:t>
      </w:r>
    </w:p>
    <w:p w14:paraId="6DEF5C1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CONSTRAINT  Payment</w:t>
      </w:r>
      <w:proofErr w:type="gramEnd"/>
      <w:r w:rsidRPr="00D4544D">
        <w:rPr>
          <w:rFonts w:asciiTheme="minorHAnsi" w:hAnsiTheme="minorHAnsi" w:cstheme="minorHAnsi"/>
          <w:bCs/>
          <w:sz w:val="18"/>
          <w:szCs w:val="18"/>
        </w:rPr>
        <w:t>_FK2 FOREIGN KEY (</w:t>
      </w:r>
      <w:proofErr w:type="spellStart"/>
      <w:r w:rsidRPr="00D4544D">
        <w:rPr>
          <w:rFonts w:asciiTheme="minorHAnsi" w:hAnsiTheme="minorHAnsi" w:cstheme="minorHAnsi"/>
          <w:bCs/>
          <w:sz w:val="18"/>
          <w:szCs w:val="18"/>
        </w:rPr>
        <w:t>PaymentTypeID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PaymentType_T</w:t>
      </w:r>
      <w:proofErr w:type="spellEnd"/>
      <w:r w:rsidRPr="00D4544D">
        <w:rPr>
          <w:rFonts w:asciiTheme="minorHAnsi" w:hAnsiTheme="minorHAnsi" w:cstheme="minorHAnsi"/>
          <w:bCs/>
          <w:sz w:val="18"/>
          <w:szCs w:val="18"/>
        </w:rPr>
        <w:t>(</w:t>
      </w:r>
      <w:proofErr w:type="spellStart"/>
      <w:r w:rsidRPr="00D4544D">
        <w:rPr>
          <w:rFonts w:asciiTheme="minorHAnsi" w:hAnsiTheme="minorHAnsi" w:cstheme="minorHAnsi"/>
          <w:bCs/>
          <w:sz w:val="18"/>
          <w:szCs w:val="18"/>
        </w:rPr>
        <w:t>PaymentTypeID</w:t>
      </w:r>
      <w:proofErr w:type="spellEnd"/>
      <w:r w:rsidRPr="00D4544D">
        <w:rPr>
          <w:rFonts w:asciiTheme="minorHAnsi" w:hAnsiTheme="minorHAnsi" w:cstheme="minorHAnsi"/>
          <w:bCs/>
          <w:sz w:val="18"/>
          <w:szCs w:val="18"/>
        </w:rPr>
        <w:t>));</w:t>
      </w:r>
    </w:p>
    <w:p w14:paraId="12AE103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p>
    <w:p w14:paraId="3AAFF64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Shipped_T</w:t>
      </w:r>
      <w:proofErr w:type="spellEnd"/>
    </w:p>
    <w:p w14:paraId="0B86D5E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w:t>
      </w:r>
      <w:proofErr w:type="spellStart"/>
      <w:proofErr w:type="gram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 xml:space="preserve">  NUMERIC</w:t>
      </w:r>
      <w:proofErr w:type="gramEnd"/>
      <w:r w:rsidRPr="00D4544D">
        <w:rPr>
          <w:rFonts w:asciiTheme="minorHAnsi" w:hAnsiTheme="minorHAnsi" w:cstheme="minorHAnsi"/>
          <w:bCs/>
          <w:sz w:val="18"/>
          <w:szCs w:val="18"/>
        </w:rPr>
        <w:t>(4) NOT NULL,</w:t>
      </w:r>
    </w:p>
    <w:p w14:paraId="4EC90B4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ShippedQuantity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10) NOT NULL,</w:t>
      </w:r>
    </w:p>
    <w:p w14:paraId="11C1C4F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ShippedDate</w:t>
      </w:r>
      <w:proofErr w:type="spellEnd"/>
      <w:r w:rsidRPr="00D4544D">
        <w:rPr>
          <w:rFonts w:asciiTheme="minorHAnsi" w:hAnsiTheme="minorHAnsi" w:cstheme="minorHAnsi"/>
          <w:bCs/>
          <w:sz w:val="18"/>
          <w:szCs w:val="18"/>
        </w:rPr>
        <w:t xml:space="preserve">         DATE,</w:t>
      </w:r>
    </w:p>
    <w:p w14:paraId="51AEC18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CONSTRAINT </w:t>
      </w:r>
      <w:proofErr w:type="spellStart"/>
      <w:r w:rsidRPr="00D4544D">
        <w:rPr>
          <w:rFonts w:asciiTheme="minorHAnsi" w:hAnsiTheme="minorHAnsi" w:cstheme="minorHAnsi"/>
          <w:bCs/>
          <w:sz w:val="18"/>
          <w:szCs w:val="18"/>
        </w:rPr>
        <w:t>Shipped_PK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w:t>
      </w:r>
    </w:p>
    <w:p w14:paraId="3842300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CONSTRAINT Shipped_</w:t>
      </w:r>
      <w:proofErr w:type="gramStart"/>
      <w:r w:rsidRPr="00D4544D">
        <w:rPr>
          <w:rFonts w:asciiTheme="minorHAnsi" w:hAnsiTheme="minorHAnsi" w:cstheme="minorHAnsi"/>
          <w:bCs/>
          <w:sz w:val="18"/>
          <w:szCs w:val="18"/>
        </w:rPr>
        <w:t>FK1  FOREIGN</w:t>
      </w:r>
      <w:proofErr w:type="gramEnd"/>
      <w:r w:rsidRPr="00D4544D">
        <w:rPr>
          <w:rFonts w:asciiTheme="minorHAnsi" w:hAnsiTheme="minorHAnsi" w:cstheme="minorHAnsi"/>
          <w:bCs/>
          <w:sz w:val="18"/>
          <w:szCs w:val="18"/>
        </w:rPr>
        <w:t xml:space="preserve"> KEY (</w:t>
      </w:r>
      <w:proofErr w:type="spell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OrderLine_T</w:t>
      </w:r>
      <w:proofErr w:type="spellEnd"/>
      <w:r w:rsidRPr="00D4544D">
        <w:rPr>
          <w:rFonts w:asciiTheme="minorHAnsi" w:hAnsiTheme="minorHAnsi" w:cstheme="minorHAnsi"/>
          <w:bCs/>
          <w:sz w:val="18"/>
          <w:szCs w:val="18"/>
        </w:rPr>
        <w:t>(</w:t>
      </w:r>
      <w:proofErr w:type="spellStart"/>
      <w:r w:rsidRPr="00D4544D">
        <w:rPr>
          <w:rFonts w:asciiTheme="minorHAnsi" w:hAnsiTheme="minorHAnsi" w:cstheme="minorHAnsi"/>
          <w:bCs/>
          <w:sz w:val="18"/>
          <w:szCs w:val="18"/>
        </w:rPr>
        <w:t>OrderLineID</w:t>
      </w:r>
      <w:proofErr w:type="spellEnd"/>
      <w:r w:rsidRPr="00D4544D">
        <w:rPr>
          <w:rFonts w:asciiTheme="minorHAnsi" w:hAnsiTheme="minorHAnsi" w:cstheme="minorHAnsi"/>
          <w:bCs/>
          <w:sz w:val="18"/>
          <w:szCs w:val="18"/>
        </w:rPr>
        <w:t>));</w:t>
      </w:r>
    </w:p>
    <w:p w14:paraId="5E3A59C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7F933F8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Vendor_T</w:t>
      </w:r>
      <w:proofErr w:type="spellEnd"/>
    </w:p>
    <w:p w14:paraId="4EF9BB4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5D93199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25)    ,</w:t>
      </w:r>
    </w:p>
    <w:p w14:paraId="6F48AA0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VendorAddress</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    ,</w:t>
      </w:r>
    </w:p>
    <w:p w14:paraId="51B01DB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VendorCity</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20)    ,</w:t>
      </w:r>
    </w:p>
    <w:p w14:paraId="6C70FED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VendorState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CHAR(</w:t>
      </w:r>
      <w:proofErr w:type="gramEnd"/>
      <w:r w:rsidRPr="00D4544D">
        <w:rPr>
          <w:rFonts w:asciiTheme="minorHAnsi" w:hAnsiTheme="minorHAnsi" w:cstheme="minorHAnsi"/>
          <w:bCs/>
          <w:sz w:val="18"/>
          <w:szCs w:val="18"/>
        </w:rPr>
        <w:t>2)        ,</w:t>
      </w:r>
    </w:p>
    <w:p w14:paraId="45ECBC7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VendorZipcode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26071CF0"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VendorPhone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w:t>
      </w:r>
    </w:p>
    <w:p w14:paraId="79EDF8C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VendorFax</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12)    ,              </w:t>
      </w:r>
    </w:p>
    <w:p w14:paraId="396CEE9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VendorContact</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2309CEA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t xml:space="preserve"> </w:t>
      </w:r>
      <w:proofErr w:type="spellStart"/>
      <w:proofErr w:type="gramStart"/>
      <w:r w:rsidRPr="00D4544D">
        <w:rPr>
          <w:rFonts w:asciiTheme="minorHAnsi" w:hAnsiTheme="minorHAnsi" w:cstheme="minorHAnsi"/>
          <w:bCs/>
          <w:sz w:val="18"/>
          <w:szCs w:val="18"/>
        </w:rPr>
        <w:t>VendorTaxIDNumber</w:t>
      </w:r>
      <w:proofErr w:type="spellEnd"/>
      <w:r w:rsidRPr="00D4544D">
        <w:rPr>
          <w:rFonts w:asciiTheme="minorHAnsi" w:hAnsiTheme="minorHAnsi" w:cstheme="minorHAnsi"/>
          <w:bCs/>
          <w:sz w:val="18"/>
          <w:szCs w:val="18"/>
        </w:rPr>
        <w:t xml:space="preserve">  VARCHAR</w:t>
      </w:r>
      <w:proofErr w:type="gramEnd"/>
      <w:r w:rsidRPr="00D4544D">
        <w:rPr>
          <w:rFonts w:asciiTheme="minorHAnsi" w:hAnsiTheme="minorHAnsi" w:cstheme="minorHAnsi"/>
          <w:bCs/>
          <w:sz w:val="18"/>
          <w:szCs w:val="18"/>
        </w:rPr>
        <w:t>(50)    ,</w:t>
      </w:r>
    </w:p>
    <w:p w14:paraId="4A4AA90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Vendor_PK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w:t>
      </w:r>
    </w:p>
    <w:p w14:paraId="2D44284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2AC9C306"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RawMaterial_T</w:t>
      </w:r>
      <w:proofErr w:type="spellEnd"/>
    </w:p>
    <w:p w14:paraId="194B7C7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7FF3DA44"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MaterialName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30) ,</w:t>
      </w:r>
    </w:p>
    <w:p w14:paraId="49096381"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Thickness</w:t>
      </w:r>
      <w:r w:rsidRPr="00D4544D">
        <w:rPr>
          <w:rFonts w:asciiTheme="minorHAnsi" w:hAnsiTheme="minorHAnsi" w:cstheme="minorHAnsi"/>
          <w:bCs/>
          <w:sz w:val="18"/>
          <w:szCs w:val="18"/>
        </w:rPr>
        <w:tab/>
      </w:r>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083B2EF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Width</w:t>
      </w:r>
      <w:r w:rsidRPr="00D4544D">
        <w:rPr>
          <w:rFonts w:asciiTheme="minorHAnsi" w:hAnsiTheme="minorHAnsi" w:cstheme="minorHAnsi"/>
          <w:bCs/>
          <w:sz w:val="18"/>
          <w:szCs w:val="18"/>
        </w:rPr>
        <w:tab/>
      </w:r>
      <w:r w:rsidRPr="00D4544D">
        <w:rPr>
          <w:rFonts w:asciiTheme="minorHAnsi" w:hAnsiTheme="minorHAnsi" w:cstheme="minorHAnsi"/>
          <w:bCs/>
          <w:sz w:val="18"/>
          <w:szCs w:val="18"/>
        </w:rPr>
        <w:tab/>
      </w:r>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 ,</w:t>
      </w:r>
    </w:p>
    <w:p w14:paraId="6186AC06" w14:textId="77777777" w:rsidR="009D255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MatSize</w:t>
      </w:r>
      <w:proofErr w:type="spellEnd"/>
      <w:r w:rsidRPr="00D4544D">
        <w:rPr>
          <w:rFonts w:asciiTheme="minorHAnsi" w:hAnsiTheme="minorHAnsi" w:cstheme="minorHAnsi"/>
          <w:bCs/>
          <w:sz w:val="18"/>
          <w:szCs w:val="18"/>
        </w:rPr>
        <w:tab/>
      </w:r>
      <w:r w:rsidRPr="00D4544D">
        <w:rPr>
          <w:rFonts w:asciiTheme="minorHAnsi" w:hAnsiTheme="minorHAnsi" w:cstheme="minorHAnsi"/>
          <w:bCs/>
          <w:sz w:val="18"/>
          <w:szCs w:val="18"/>
        </w:rPr>
        <w:tab/>
      </w:r>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 xml:space="preserve">50) ,  </w:t>
      </w:r>
    </w:p>
    <w:p w14:paraId="068255A6" w14:textId="77777777" w:rsidR="00C6628E" w:rsidRPr="00D4544D" w:rsidRDefault="009D255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C6628E" w:rsidRPr="00D4544D">
        <w:rPr>
          <w:rFonts w:asciiTheme="minorHAnsi" w:hAnsiTheme="minorHAnsi" w:cstheme="minorHAnsi"/>
          <w:bCs/>
          <w:sz w:val="18"/>
          <w:szCs w:val="18"/>
        </w:rPr>
        <w:tab/>
        <w:t xml:space="preserve"> Material</w:t>
      </w:r>
      <w:r w:rsidR="00C6628E" w:rsidRPr="00D4544D">
        <w:rPr>
          <w:rFonts w:asciiTheme="minorHAnsi" w:hAnsiTheme="minorHAnsi" w:cstheme="minorHAnsi"/>
          <w:bCs/>
          <w:sz w:val="18"/>
          <w:szCs w:val="18"/>
        </w:rPr>
        <w:tab/>
      </w:r>
      <w:r w:rsidR="00C6628E" w:rsidRPr="00D4544D">
        <w:rPr>
          <w:rFonts w:asciiTheme="minorHAnsi" w:hAnsiTheme="minorHAnsi" w:cstheme="minorHAnsi"/>
          <w:bCs/>
          <w:sz w:val="18"/>
          <w:szCs w:val="18"/>
        </w:rPr>
        <w:tab/>
      </w:r>
      <w:proofErr w:type="gramStart"/>
      <w:r w:rsidR="00C6628E" w:rsidRPr="00D4544D">
        <w:rPr>
          <w:rFonts w:asciiTheme="minorHAnsi" w:hAnsiTheme="minorHAnsi" w:cstheme="minorHAnsi"/>
          <w:bCs/>
          <w:sz w:val="18"/>
          <w:szCs w:val="18"/>
        </w:rPr>
        <w:t>VARCHAR(</w:t>
      </w:r>
      <w:proofErr w:type="gramEnd"/>
      <w:r w:rsidR="00C6628E" w:rsidRPr="00D4544D">
        <w:rPr>
          <w:rFonts w:asciiTheme="minorHAnsi" w:hAnsiTheme="minorHAnsi" w:cstheme="minorHAnsi"/>
          <w:bCs/>
          <w:sz w:val="18"/>
          <w:szCs w:val="18"/>
        </w:rPr>
        <w:t>15) ,</w:t>
      </w:r>
    </w:p>
    <w:p w14:paraId="511C7142"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proofErr w:type="gramStart"/>
      <w:r w:rsidRPr="00D4544D">
        <w:rPr>
          <w:rFonts w:asciiTheme="minorHAnsi" w:hAnsiTheme="minorHAnsi" w:cstheme="minorHAnsi"/>
          <w:bCs/>
          <w:sz w:val="18"/>
          <w:szCs w:val="18"/>
        </w:rPr>
        <w:t>MaterialStandardPrice</w:t>
      </w:r>
      <w:proofErr w:type="spellEnd"/>
      <w:r w:rsidRPr="00D4544D">
        <w:rPr>
          <w:rFonts w:asciiTheme="minorHAnsi" w:hAnsiTheme="minorHAnsi" w:cstheme="minorHAnsi"/>
          <w:bCs/>
          <w:sz w:val="18"/>
          <w:szCs w:val="18"/>
        </w:rPr>
        <w:t xml:space="preserve">  NUMERIC</w:t>
      </w:r>
      <w:proofErr w:type="gramEnd"/>
      <w:r w:rsidRPr="00D4544D">
        <w:rPr>
          <w:rFonts w:asciiTheme="minorHAnsi" w:hAnsiTheme="minorHAnsi" w:cstheme="minorHAnsi"/>
          <w:bCs/>
          <w:sz w:val="18"/>
          <w:szCs w:val="18"/>
        </w:rPr>
        <w:t>(6,2) ,</w:t>
      </w:r>
    </w:p>
    <w:p w14:paraId="4B31D46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UnitOfMeasure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15) ,</w:t>
      </w:r>
    </w:p>
    <w:p w14:paraId="51AE750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 xml:space="preserve"> </w:t>
      </w:r>
      <w:proofErr w:type="spellStart"/>
      <w:r w:rsidRPr="00D4544D">
        <w:rPr>
          <w:rFonts w:asciiTheme="minorHAnsi" w:hAnsiTheme="minorHAnsi" w:cstheme="minorHAnsi"/>
          <w:bCs/>
          <w:sz w:val="18"/>
          <w:szCs w:val="18"/>
        </w:rPr>
        <w:t>MaterialType</w:t>
      </w:r>
      <w:proofErr w:type="spellEnd"/>
      <w:r w:rsidRPr="00D4544D">
        <w:rPr>
          <w:rFonts w:asciiTheme="minorHAnsi" w:hAnsiTheme="minorHAnsi" w:cstheme="minorHAnsi"/>
          <w:bCs/>
          <w:sz w:val="18"/>
          <w:szCs w:val="18"/>
        </w:rPr>
        <w:tab/>
      </w:r>
      <w:r w:rsidRPr="00D4544D">
        <w:rPr>
          <w:rFonts w:asciiTheme="minorHAnsi" w:hAnsiTheme="minorHAnsi" w:cstheme="minorHAnsi"/>
          <w:bCs/>
          <w:sz w:val="18"/>
          <w:szCs w:val="18"/>
        </w:rPr>
        <w:tab/>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50),</w:t>
      </w:r>
    </w:p>
    <w:p w14:paraId="2CCD09FA" w14:textId="77777777" w:rsidR="009D255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RawMaterial_PK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w:t>
      </w:r>
    </w:p>
    <w:p w14:paraId="510493A3" w14:textId="77777777" w:rsidR="00C6628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37A0A98F"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Uses_T</w:t>
      </w:r>
      <w:proofErr w:type="spellEnd"/>
    </w:p>
    <w:p w14:paraId="2995A885"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F337E6"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6D6EBA6C" w14:textId="77777777" w:rsidR="00C6628E" w:rsidRPr="00D4544D" w:rsidRDefault="00C6628E" w:rsidP="00F337E6">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F337E6"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4BF2C5B5" w14:textId="77777777" w:rsidR="00C6628E" w:rsidRPr="00D4544D" w:rsidRDefault="00C6628E" w:rsidP="00F337E6">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F337E6"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QuantityRequired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5)              ,</w:t>
      </w:r>
    </w:p>
    <w:p w14:paraId="3B978FFD"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Uses_PK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w:t>
      </w:r>
    </w:p>
    <w:p w14:paraId="407BB194" w14:textId="77777777" w:rsidR="00C6628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Uses_FK1 FOREIGN KEY (</w:t>
      </w:r>
      <w:proofErr w:type="spellStart"/>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Product_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ProductID</w:t>
      </w:r>
      <w:proofErr w:type="spellEnd"/>
      <w:r w:rsidRPr="00D4544D">
        <w:rPr>
          <w:rFonts w:asciiTheme="minorHAnsi" w:hAnsiTheme="minorHAnsi" w:cstheme="minorHAnsi"/>
          <w:bCs/>
          <w:sz w:val="18"/>
          <w:szCs w:val="18"/>
        </w:rPr>
        <w:t>),</w:t>
      </w:r>
    </w:p>
    <w:p w14:paraId="64585E58" w14:textId="77777777" w:rsidR="00C6628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Uses_FK2 FOREIGN KEY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w:t>
      </w:r>
      <w:r w:rsidR="009D255E" w:rsidRPr="00D4544D">
        <w:rPr>
          <w:rFonts w:asciiTheme="minorHAnsi" w:hAnsiTheme="minorHAnsi" w:cstheme="minorHAnsi"/>
          <w:bCs/>
          <w:sz w:val="18"/>
          <w:szCs w:val="18"/>
        </w:rPr>
        <w:t xml:space="preserve"> </w:t>
      </w:r>
      <w:r w:rsidRPr="00D4544D">
        <w:rPr>
          <w:rFonts w:asciiTheme="minorHAnsi" w:hAnsiTheme="minorHAnsi" w:cstheme="minorHAnsi"/>
          <w:bCs/>
          <w:sz w:val="18"/>
          <w:szCs w:val="18"/>
        </w:rPr>
        <w:t xml:space="preserve">REFERENCES </w:t>
      </w:r>
      <w:proofErr w:type="spellStart"/>
      <w:r w:rsidRPr="00D4544D">
        <w:rPr>
          <w:rFonts w:asciiTheme="minorHAnsi" w:hAnsiTheme="minorHAnsi" w:cstheme="minorHAnsi"/>
          <w:bCs/>
          <w:sz w:val="18"/>
          <w:szCs w:val="18"/>
        </w:rPr>
        <w:t>RawMaterial_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w:t>
      </w:r>
    </w:p>
    <w:p w14:paraId="2D283F2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7C0C2F5B"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CREATE TABLE </w:t>
      </w:r>
      <w:proofErr w:type="spellStart"/>
      <w:r w:rsidRPr="00D4544D">
        <w:rPr>
          <w:rFonts w:asciiTheme="minorHAnsi" w:hAnsiTheme="minorHAnsi" w:cstheme="minorHAnsi"/>
          <w:bCs/>
          <w:sz w:val="18"/>
          <w:szCs w:val="18"/>
        </w:rPr>
        <w:t>Supplies_T</w:t>
      </w:r>
      <w:proofErr w:type="spellEnd"/>
    </w:p>
    <w:p w14:paraId="7A81B4F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ab/>
        <w:t>(</w:t>
      </w:r>
      <w:proofErr w:type="spellStart"/>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4)         NOT NULL,</w:t>
      </w:r>
    </w:p>
    <w:p w14:paraId="5D091C5C"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VARCHAR(</w:t>
      </w:r>
      <w:proofErr w:type="gramEnd"/>
      <w:r w:rsidRPr="00D4544D">
        <w:rPr>
          <w:rFonts w:asciiTheme="minorHAnsi" w:hAnsiTheme="minorHAnsi" w:cstheme="minorHAnsi"/>
          <w:bCs/>
          <w:sz w:val="18"/>
          <w:szCs w:val="18"/>
        </w:rPr>
        <w:t>12)       NOT NULL,</w:t>
      </w:r>
    </w:p>
    <w:p w14:paraId="4191D628"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        </w:t>
      </w:r>
      <w:r w:rsidR="009D255E" w:rsidRPr="00D4544D">
        <w:rPr>
          <w:rFonts w:asciiTheme="minorHAnsi" w:hAnsiTheme="minorHAnsi" w:cstheme="minorHAnsi"/>
          <w:bCs/>
          <w:sz w:val="18"/>
          <w:szCs w:val="18"/>
        </w:rPr>
        <w:tab/>
      </w:r>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SupplyUnitPrice</w:t>
      </w:r>
      <w:proofErr w:type="spellEnd"/>
      <w:r w:rsidRPr="00D4544D">
        <w:rPr>
          <w:rFonts w:asciiTheme="minorHAnsi" w:hAnsiTheme="minorHAnsi" w:cstheme="minorHAnsi"/>
          <w:bCs/>
          <w:sz w:val="18"/>
          <w:szCs w:val="18"/>
        </w:rPr>
        <w:t xml:space="preserve">    </w:t>
      </w:r>
      <w:proofErr w:type="gramStart"/>
      <w:r w:rsidRPr="00D4544D">
        <w:rPr>
          <w:rFonts w:asciiTheme="minorHAnsi" w:hAnsiTheme="minorHAnsi" w:cstheme="minorHAnsi"/>
          <w:bCs/>
          <w:sz w:val="18"/>
          <w:szCs w:val="18"/>
        </w:rPr>
        <w:t>NUMERIC(</w:t>
      </w:r>
      <w:proofErr w:type="gramEnd"/>
      <w:r w:rsidRPr="00D4544D">
        <w:rPr>
          <w:rFonts w:asciiTheme="minorHAnsi" w:hAnsiTheme="minorHAnsi" w:cstheme="minorHAnsi"/>
          <w:bCs/>
          <w:sz w:val="18"/>
          <w:szCs w:val="18"/>
        </w:rPr>
        <w:t xml:space="preserve">6,2)   ,              </w:t>
      </w:r>
    </w:p>
    <w:p w14:paraId="12D1831E"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 xml:space="preserve">CONSTRAINT </w:t>
      </w:r>
      <w:proofErr w:type="spellStart"/>
      <w:r w:rsidRPr="00D4544D">
        <w:rPr>
          <w:rFonts w:asciiTheme="minorHAnsi" w:hAnsiTheme="minorHAnsi" w:cstheme="minorHAnsi"/>
          <w:bCs/>
          <w:sz w:val="18"/>
          <w:szCs w:val="18"/>
        </w:rPr>
        <w:t>Supplies_PK</w:t>
      </w:r>
      <w:proofErr w:type="spellEnd"/>
      <w:r w:rsidRPr="00D4544D">
        <w:rPr>
          <w:rFonts w:asciiTheme="minorHAnsi" w:hAnsiTheme="minorHAnsi" w:cstheme="minorHAnsi"/>
          <w:bCs/>
          <w:sz w:val="18"/>
          <w:szCs w:val="18"/>
        </w:rPr>
        <w:t xml:space="preserve"> PRIMARY KEY (</w:t>
      </w:r>
      <w:proofErr w:type="spellStart"/>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 xml:space="preserve">,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w:t>
      </w:r>
    </w:p>
    <w:p w14:paraId="0A9FCD6D" w14:textId="77777777" w:rsidR="00C6628E" w:rsidRPr="00D4544D" w:rsidRDefault="00C6628E" w:rsidP="009D255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CONSTRAINT Supplies_FK1 FOREIGN KEY (</w:t>
      </w:r>
      <w:proofErr w:type="spellStart"/>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RawMaterial_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MaterialID</w:t>
      </w:r>
      <w:proofErr w:type="spellEnd"/>
      <w:r w:rsidRPr="00D4544D">
        <w:rPr>
          <w:rFonts w:asciiTheme="minorHAnsi" w:hAnsiTheme="minorHAnsi" w:cstheme="minorHAnsi"/>
          <w:bCs/>
          <w:sz w:val="18"/>
          <w:szCs w:val="18"/>
        </w:rPr>
        <w:t>),</w:t>
      </w:r>
    </w:p>
    <w:p w14:paraId="2F987291" w14:textId="77777777" w:rsidR="00B941ED" w:rsidRPr="00D4544D" w:rsidRDefault="00C6628E" w:rsidP="009D255E">
      <w:pPr>
        <w:autoSpaceDE w:val="0"/>
        <w:autoSpaceDN w:val="0"/>
        <w:adjustRightInd w:val="0"/>
        <w:rPr>
          <w:rFonts w:asciiTheme="minorHAnsi" w:hAnsiTheme="minorHAnsi" w:cstheme="minorHAnsi"/>
          <w:bCs/>
          <w:sz w:val="20"/>
          <w:szCs w:val="20"/>
        </w:rPr>
      </w:pPr>
      <w:r w:rsidRPr="00D4544D">
        <w:rPr>
          <w:rFonts w:asciiTheme="minorHAnsi" w:hAnsiTheme="minorHAnsi" w:cstheme="minorHAnsi"/>
          <w:bCs/>
          <w:sz w:val="18"/>
          <w:szCs w:val="18"/>
        </w:rPr>
        <w:t>CONSTRAINT Supplies_FK2 FOREIGN KEY (</w:t>
      </w:r>
      <w:proofErr w:type="spellStart"/>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 xml:space="preserve">) REFERENCES </w:t>
      </w:r>
      <w:proofErr w:type="spellStart"/>
      <w:r w:rsidRPr="00D4544D">
        <w:rPr>
          <w:rFonts w:asciiTheme="minorHAnsi" w:hAnsiTheme="minorHAnsi" w:cstheme="minorHAnsi"/>
          <w:bCs/>
          <w:sz w:val="18"/>
          <w:szCs w:val="18"/>
        </w:rPr>
        <w:t>Vendor_</w:t>
      </w:r>
      <w:proofErr w:type="gramStart"/>
      <w:r w:rsidRPr="00D4544D">
        <w:rPr>
          <w:rFonts w:asciiTheme="minorHAnsi" w:hAnsiTheme="minorHAnsi" w:cstheme="minorHAnsi"/>
          <w:bCs/>
          <w:sz w:val="18"/>
          <w:szCs w:val="18"/>
        </w:rPr>
        <w:t>T</w:t>
      </w:r>
      <w:proofErr w:type="spellEnd"/>
      <w:r w:rsidRPr="00D4544D">
        <w:rPr>
          <w:rFonts w:asciiTheme="minorHAnsi" w:hAnsiTheme="minorHAnsi" w:cstheme="minorHAnsi"/>
          <w:bCs/>
          <w:sz w:val="18"/>
          <w:szCs w:val="18"/>
        </w:rPr>
        <w:t>(</w:t>
      </w:r>
      <w:proofErr w:type="spellStart"/>
      <w:proofErr w:type="gramEnd"/>
      <w:r w:rsidRPr="00D4544D">
        <w:rPr>
          <w:rFonts w:asciiTheme="minorHAnsi" w:hAnsiTheme="minorHAnsi" w:cstheme="minorHAnsi"/>
          <w:bCs/>
          <w:sz w:val="18"/>
          <w:szCs w:val="18"/>
        </w:rPr>
        <w:t>VendorID</w:t>
      </w:r>
      <w:proofErr w:type="spellEnd"/>
      <w:r w:rsidRPr="00D4544D">
        <w:rPr>
          <w:rFonts w:asciiTheme="minorHAnsi" w:hAnsiTheme="minorHAnsi" w:cstheme="minorHAnsi"/>
          <w:bCs/>
          <w:sz w:val="18"/>
          <w:szCs w:val="18"/>
        </w:rPr>
        <w:t>));</w:t>
      </w:r>
      <w:r w:rsidR="00B941ED" w:rsidRPr="00D4544D">
        <w:rPr>
          <w:rFonts w:asciiTheme="minorHAnsi" w:hAnsiTheme="minorHAnsi" w:cstheme="minorHAnsi"/>
          <w:bCs/>
          <w:sz w:val="18"/>
          <w:szCs w:val="18"/>
        </w:rPr>
        <w:t>;</w:t>
      </w:r>
    </w:p>
    <w:p w14:paraId="066FDF59" w14:textId="77777777" w:rsidR="00C6628E" w:rsidRPr="00D4544D" w:rsidRDefault="00C6628E" w:rsidP="00C6628E">
      <w:pPr>
        <w:autoSpaceDE w:val="0"/>
        <w:autoSpaceDN w:val="0"/>
        <w:adjustRightInd w:val="0"/>
        <w:rPr>
          <w:rFonts w:asciiTheme="minorHAnsi" w:hAnsiTheme="minorHAnsi" w:cstheme="minorHAnsi"/>
          <w:bCs/>
          <w:sz w:val="18"/>
          <w:szCs w:val="18"/>
        </w:rPr>
      </w:pPr>
      <w:r w:rsidRPr="00D4544D">
        <w:rPr>
          <w:rFonts w:asciiTheme="minorHAnsi" w:hAnsiTheme="minorHAnsi" w:cstheme="minorHAnsi"/>
          <w:bCs/>
          <w:sz w:val="18"/>
          <w:szCs w:val="18"/>
        </w:rPr>
        <w:t>-------------------------------------------------------------------------------------------------------------------------------------------------------------------</w:t>
      </w:r>
    </w:p>
    <w:p w14:paraId="0CD8156E" w14:textId="77777777" w:rsidR="006850A9" w:rsidRPr="00D4544D" w:rsidRDefault="006850A9" w:rsidP="00AA6422">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ajorBidi" w:hAnsiTheme="majorBidi" w:cstheme="majorBidi"/>
          <w:sz w:val="20"/>
          <w:szCs w:val="20"/>
        </w:rPr>
      </w:pPr>
      <w:r w:rsidRPr="00D4544D">
        <w:rPr>
          <w:b/>
          <w:bCs/>
          <w:sz w:val="28"/>
          <w:szCs w:val="28"/>
          <w:lang w:val="en-US"/>
        </w:rPr>
        <w:lastRenderedPageBreak/>
        <w:t>Exercises</w:t>
      </w:r>
    </w:p>
    <w:p w14:paraId="58BAC3FF" w14:textId="77777777" w:rsidR="006850A9" w:rsidRPr="00D4544D" w:rsidRDefault="006850A9" w:rsidP="006850A9">
      <w:pPr>
        <w:shd w:val="clear" w:color="auto" w:fill="FFFFFF"/>
        <w:spacing w:line="360" w:lineRule="auto"/>
        <w:ind w:right="240"/>
        <w:textAlignment w:val="baseline"/>
        <w:rPr>
          <w:rFonts w:asciiTheme="majorBidi" w:hAnsiTheme="majorBidi" w:cstheme="majorBidi"/>
          <w:sz w:val="20"/>
          <w:szCs w:val="20"/>
        </w:rPr>
      </w:pPr>
      <w:r w:rsidRPr="00D4544D">
        <w:rPr>
          <w:rFonts w:asciiTheme="majorBidi" w:hAnsiTheme="majorBidi" w:cstheme="majorBidi"/>
          <w:sz w:val="20"/>
          <w:szCs w:val="20"/>
        </w:rPr>
        <w:t>Load your database with the Pine Valley Furniture Company data and run the following queries:</w:t>
      </w:r>
    </w:p>
    <w:p w14:paraId="2C69DE1B"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Write an SQL command that will find any customers who have not placed orders.</w:t>
      </w:r>
    </w:p>
    <w:p w14:paraId="747A7936"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 xml:space="preserve">List the names and number of employee supervised (label this value </w:t>
      </w:r>
      <w:proofErr w:type="spellStart"/>
      <w:r w:rsidRPr="005C19BD">
        <w:rPr>
          <w:rFonts w:asciiTheme="majorBidi" w:hAnsiTheme="majorBidi" w:cstheme="majorBidi"/>
          <w:bCs/>
          <w:sz w:val="20"/>
          <w:szCs w:val="20"/>
        </w:rPr>
        <w:t>HeadCount</w:t>
      </w:r>
      <w:proofErr w:type="spellEnd"/>
      <w:r w:rsidRPr="005C19BD">
        <w:rPr>
          <w:rFonts w:asciiTheme="majorBidi" w:hAnsiTheme="majorBidi" w:cstheme="majorBidi"/>
          <w:bCs/>
          <w:sz w:val="20"/>
          <w:szCs w:val="20"/>
        </w:rPr>
        <w:t>) for each supervisor who supervises more than two employees.</w:t>
      </w:r>
    </w:p>
    <w:p w14:paraId="198910CB"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Write a query to display the salespersons’ name in alphabetic order and the number of their orders.</w:t>
      </w:r>
    </w:p>
    <w:p w14:paraId="3A55FF1B"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Write a query to display each item ordered in order number 1, its standard price, and total price for each item ordered.</w:t>
      </w:r>
    </w:p>
    <w:p w14:paraId="102893F7"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Write an SQL command to total the cost of order number 1.</w:t>
      </w:r>
    </w:p>
    <w:p w14:paraId="7FC12672" w14:textId="77777777" w:rsidR="00657A1E" w:rsidRPr="005C19BD" w:rsidRDefault="00657A1E" w:rsidP="00657A1E">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5C19BD">
        <w:rPr>
          <w:rFonts w:asciiTheme="majorBidi" w:hAnsiTheme="majorBidi" w:cstheme="majorBidi"/>
          <w:bCs/>
          <w:sz w:val="20"/>
          <w:szCs w:val="20"/>
        </w:rPr>
        <w:t>List product descriptions and the number of raw materials used in them.</w:t>
      </w:r>
    </w:p>
    <w:p w14:paraId="0FFDFFD5" w14:textId="77777777" w:rsidR="00496179" w:rsidRPr="00D4544D" w:rsidRDefault="00496179" w:rsidP="00395902">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D4544D">
        <w:rPr>
          <w:rFonts w:asciiTheme="majorBidi" w:hAnsiTheme="majorBidi" w:cstheme="majorBidi"/>
          <w:bCs/>
          <w:sz w:val="20"/>
          <w:szCs w:val="20"/>
        </w:rPr>
        <w:t>Calculate the total raw material cost (</w:t>
      </w:r>
      <w:proofErr w:type="spellStart"/>
      <w:r w:rsidRPr="00D4544D">
        <w:rPr>
          <w:rFonts w:asciiTheme="majorBidi" w:hAnsiTheme="majorBidi" w:cstheme="majorBidi"/>
          <w:bCs/>
          <w:sz w:val="20"/>
          <w:szCs w:val="20"/>
        </w:rPr>
        <w:t>lable</w:t>
      </w:r>
      <w:proofErr w:type="spellEnd"/>
      <w:r w:rsidRPr="00D4544D">
        <w:rPr>
          <w:rFonts w:asciiTheme="majorBidi" w:hAnsiTheme="majorBidi" w:cstheme="majorBidi"/>
          <w:bCs/>
          <w:sz w:val="20"/>
          <w:szCs w:val="20"/>
        </w:rPr>
        <w:t xml:space="preserve"> </w:t>
      </w:r>
      <w:proofErr w:type="spellStart"/>
      <w:r w:rsidRPr="00D4544D">
        <w:rPr>
          <w:rFonts w:asciiTheme="majorBidi" w:hAnsiTheme="majorBidi" w:cstheme="majorBidi"/>
          <w:bCs/>
          <w:sz w:val="20"/>
          <w:szCs w:val="20"/>
        </w:rPr>
        <w:t>TotCost</w:t>
      </w:r>
      <w:proofErr w:type="spellEnd"/>
      <w:r w:rsidRPr="00D4544D">
        <w:rPr>
          <w:rFonts w:asciiTheme="majorBidi" w:hAnsiTheme="majorBidi" w:cstheme="majorBidi"/>
          <w:bCs/>
          <w:sz w:val="20"/>
          <w:szCs w:val="20"/>
        </w:rPr>
        <w:t>) for each product</w:t>
      </w:r>
      <w:r w:rsidR="00E8492B" w:rsidRPr="00D4544D">
        <w:rPr>
          <w:rFonts w:asciiTheme="majorBidi" w:hAnsiTheme="majorBidi" w:cstheme="majorBidi"/>
          <w:bCs/>
          <w:sz w:val="20"/>
          <w:szCs w:val="20"/>
        </w:rPr>
        <w:t xml:space="preserve"> compared to its standard product price</w:t>
      </w:r>
      <w:r w:rsidRPr="00D4544D">
        <w:rPr>
          <w:rFonts w:asciiTheme="majorBidi" w:hAnsiTheme="majorBidi" w:cstheme="majorBidi"/>
          <w:bCs/>
          <w:sz w:val="20"/>
          <w:szCs w:val="20"/>
        </w:rPr>
        <w:t>. Display product description</w:t>
      </w:r>
      <w:r w:rsidR="00E8492B" w:rsidRPr="00D4544D">
        <w:rPr>
          <w:rFonts w:asciiTheme="majorBidi" w:hAnsiTheme="majorBidi" w:cstheme="majorBidi"/>
          <w:bCs/>
          <w:sz w:val="20"/>
          <w:szCs w:val="20"/>
        </w:rPr>
        <w:t>, standard price</w:t>
      </w:r>
      <w:r w:rsidRPr="00D4544D">
        <w:rPr>
          <w:rFonts w:asciiTheme="majorBidi" w:hAnsiTheme="majorBidi" w:cstheme="majorBidi"/>
          <w:bCs/>
          <w:sz w:val="20"/>
          <w:szCs w:val="20"/>
        </w:rPr>
        <w:t xml:space="preserve"> and the total cost in the result.</w:t>
      </w:r>
    </w:p>
    <w:p w14:paraId="1E4C3AF7" w14:textId="77777777" w:rsidR="00E8492B" w:rsidRPr="00D4544D" w:rsidRDefault="009F57A7" w:rsidP="00395902">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D4544D">
        <w:rPr>
          <w:rFonts w:asciiTheme="majorBidi" w:hAnsiTheme="majorBidi" w:cstheme="majorBidi"/>
          <w:bCs/>
          <w:sz w:val="20"/>
          <w:szCs w:val="20"/>
        </w:rPr>
        <w:t xml:space="preserve">For every order that has been received, display the order ID, the total dollar amount owed on that order, and the amount received in payments on that order. List the results in decreasing order of the difference between total due and amount paid. </w:t>
      </w:r>
    </w:p>
    <w:p w14:paraId="6D7ECC20" w14:textId="77777777" w:rsidR="005D01F2" w:rsidRPr="00D4544D" w:rsidRDefault="005D01F2" w:rsidP="00395902">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D4544D">
        <w:rPr>
          <w:rFonts w:asciiTheme="majorBidi" w:hAnsiTheme="majorBidi" w:cstheme="majorBidi"/>
          <w:bCs/>
          <w:sz w:val="20"/>
          <w:szCs w:val="20"/>
        </w:rPr>
        <w:t>Display the salesperson name, product finish, and total quantity sold for each finish by each salesperson.</w:t>
      </w:r>
    </w:p>
    <w:p w14:paraId="3469E2E2" w14:textId="77777777" w:rsidR="00BA5A9F" w:rsidRPr="00D4544D" w:rsidRDefault="00BA5A9F" w:rsidP="00395902">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D4544D">
        <w:rPr>
          <w:rFonts w:asciiTheme="majorBidi" w:hAnsiTheme="majorBidi" w:cstheme="majorBidi"/>
          <w:bCs/>
          <w:sz w:val="20"/>
          <w:szCs w:val="20"/>
        </w:rPr>
        <w:t xml:space="preserve">Write a query to list the number of products produced in each work </w:t>
      </w:r>
      <w:proofErr w:type="spellStart"/>
      <w:r w:rsidRPr="00D4544D">
        <w:rPr>
          <w:rFonts w:asciiTheme="majorBidi" w:hAnsiTheme="majorBidi" w:cstheme="majorBidi"/>
          <w:bCs/>
          <w:sz w:val="20"/>
          <w:szCs w:val="20"/>
        </w:rPr>
        <w:t>center</w:t>
      </w:r>
      <w:proofErr w:type="spellEnd"/>
      <w:r w:rsidRPr="00D4544D">
        <w:rPr>
          <w:rFonts w:asciiTheme="majorBidi" w:hAnsiTheme="majorBidi" w:cstheme="majorBidi"/>
          <w:bCs/>
          <w:sz w:val="20"/>
          <w:szCs w:val="20"/>
        </w:rPr>
        <w:t xml:space="preserve">. If a work </w:t>
      </w:r>
      <w:proofErr w:type="spellStart"/>
      <w:r w:rsidRPr="00D4544D">
        <w:rPr>
          <w:rFonts w:asciiTheme="majorBidi" w:hAnsiTheme="majorBidi" w:cstheme="majorBidi"/>
          <w:bCs/>
          <w:sz w:val="20"/>
          <w:szCs w:val="20"/>
        </w:rPr>
        <w:t>center</w:t>
      </w:r>
      <w:proofErr w:type="spellEnd"/>
      <w:r w:rsidRPr="00D4544D">
        <w:rPr>
          <w:rFonts w:asciiTheme="majorBidi" w:hAnsiTheme="majorBidi" w:cstheme="majorBidi"/>
          <w:bCs/>
          <w:sz w:val="20"/>
          <w:szCs w:val="20"/>
        </w:rPr>
        <w:t xml:space="preserve"> does not produce and products, display the result with a total of 0.</w:t>
      </w:r>
    </w:p>
    <w:p w14:paraId="5D31CA4C" w14:textId="77777777" w:rsidR="004878C6" w:rsidRPr="00D4544D" w:rsidRDefault="004878C6" w:rsidP="004878C6">
      <w:pPr>
        <w:pStyle w:val="ListParagraph"/>
        <w:numPr>
          <w:ilvl w:val="0"/>
          <w:numId w:val="11"/>
        </w:numPr>
        <w:shd w:val="clear" w:color="auto" w:fill="FFFFFF"/>
        <w:spacing w:line="360" w:lineRule="auto"/>
        <w:ind w:right="240"/>
        <w:textAlignment w:val="baseline"/>
        <w:rPr>
          <w:rFonts w:asciiTheme="majorBidi" w:hAnsiTheme="majorBidi" w:cstheme="majorBidi"/>
          <w:sz w:val="20"/>
          <w:szCs w:val="20"/>
        </w:rPr>
      </w:pPr>
      <w:r w:rsidRPr="00D4544D">
        <w:rPr>
          <w:rFonts w:asciiTheme="majorBidi" w:hAnsiTheme="majorBidi" w:cstheme="majorBidi"/>
          <w:sz w:val="20"/>
          <w:szCs w:val="20"/>
        </w:rPr>
        <w:t>Produce a list of all products (product description) and the number of times each product has been ordered.</w:t>
      </w:r>
    </w:p>
    <w:sectPr w:rsidR="004878C6" w:rsidRPr="00D4544D" w:rsidSect="00AA6422">
      <w:headerReference w:type="default" r:id="rId9"/>
      <w:footerReference w:type="default" r:id="rId10"/>
      <w:pgSz w:w="11906" w:h="16838"/>
      <w:pgMar w:top="1191"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A5C63" w14:textId="77777777" w:rsidR="00957096" w:rsidRDefault="00957096" w:rsidP="00446616">
      <w:r>
        <w:separator/>
      </w:r>
    </w:p>
  </w:endnote>
  <w:endnote w:type="continuationSeparator" w:id="0">
    <w:p w14:paraId="02CB403B" w14:textId="77777777" w:rsidR="00957096" w:rsidRDefault="00957096" w:rsidP="004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mes Bold">
    <w:altName w:val="Cambria"/>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3CB55" w14:textId="77777777" w:rsidR="00446616" w:rsidRPr="00F02798" w:rsidRDefault="00446616" w:rsidP="00476FF3">
    <w:pPr>
      <w:pStyle w:val="Footer"/>
      <w:jc w:val="center"/>
      <w:rPr>
        <w:sz w:val="18"/>
        <w:szCs w:val="18"/>
      </w:rPr>
    </w:pPr>
    <w:r w:rsidRPr="00F02798">
      <w:rPr>
        <w:rFonts w:ascii="Comic Sans MS" w:hAnsi="Comic Sans MS"/>
        <w:sz w:val="18"/>
        <w:szCs w:val="18"/>
        <w:lang w:val="en-US"/>
      </w:rPr>
      <w:t xml:space="preserve">Page </w:t>
    </w:r>
    <w:r w:rsidR="0036093B"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PAGE </w:instrText>
    </w:r>
    <w:r w:rsidR="0036093B" w:rsidRPr="00F02798">
      <w:rPr>
        <w:rFonts w:ascii="Comic Sans MS" w:hAnsi="Comic Sans MS"/>
        <w:sz w:val="18"/>
        <w:szCs w:val="18"/>
        <w:lang w:val="en-US"/>
      </w:rPr>
      <w:fldChar w:fldCharType="separate"/>
    </w:r>
    <w:r w:rsidR="00657A1E">
      <w:rPr>
        <w:rFonts w:ascii="Comic Sans MS" w:hAnsi="Comic Sans MS"/>
        <w:noProof/>
        <w:sz w:val="18"/>
        <w:szCs w:val="18"/>
        <w:lang w:val="en-US"/>
      </w:rPr>
      <w:t>1</w:t>
    </w:r>
    <w:r w:rsidR="0036093B" w:rsidRPr="00F02798">
      <w:rPr>
        <w:rFonts w:ascii="Comic Sans MS" w:hAnsi="Comic Sans MS"/>
        <w:sz w:val="18"/>
        <w:szCs w:val="18"/>
        <w:lang w:val="en-US"/>
      </w:rPr>
      <w:fldChar w:fldCharType="end"/>
    </w:r>
    <w:r w:rsidRPr="00F02798">
      <w:rPr>
        <w:rFonts w:ascii="Comic Sans MS" w:hAnsi="Comic Sans MS"/>
        <w:sz w:val="18"/>
        <w:szCs w:val="18"/>
        <w:lang w:val="en-US"/>
      </w:rPr>
      <w:t xml:space="preserve"> of </w:t>
    </w:r>
    <w:r w:rsidR="0036093B"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NUMPAGES </w:instrText>
    </w:r>
    <w:r w:rsidR="0036093B" w:rsidRPr="00F02798">
      <w:rPr>
        <w:rFonts w:ascii="Comic Sans MS" w:hAnsi="Comic Sans MS"/>
        <w:sz w:val="18"/>
        <w:szCs w:val="18"/>
        <w:lang w:val="en-US"/>
      </w:rPr>
      <w:fldChar w:fldCharType="separate"/>
    </w:r>
    <w:r w:rsidR="00657A1E">
      <w:rPr>
        <w:rFonts w:ascii="Comic Sans MS" w:hAnsi="Comic Sans MS"/>
        <w:noProof/>
        <w:sz w:val="18"/>
        <w:szCs w:val="18"/>
        <w:lang w:val="en-US"/>
      </w:rPr>
      <w:t>6</w:t>
    </w:r>
    <w:r w:rsidR="0036093B" w:rsidRPr="00F02798">
      <w:rPr>
        <w:rFonts w:ascii="Comic Sans MS" w:hAnsi="Comic Sans MS"/>
        <w:sz w:val="18"/>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0ECF7" w14:textId="77777777" w:rsidR="00957096" w:rsidRDefault="00957096" w:rsidP="00446616">
      <w:r>
        <w:separator/>
      </w:r>
    </w:p>
  </w:footnote>
  <w:footnote w:type="continuationSeparator" w:id="0">
    <w:p w14:paraId="464DB1A8" w14:textId="77777777" w:rsidR="00957096" w:rsidRDefault="00957096" w:rsidP="00446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E17D3" w14:textId="77777777" w:rsidR="00446616" w:rsidRPr="00DD7F9F" w:rsidRDefault="00DD7F9F" w:rsidP="00DD7F9F">
    <w:pPr>
      <w:pStyle w:val="Header"/>
    </w:pPr>
    <w:r>
      <w:rPr>
        <w:rFonts w:ascii="Comic Sans MS" w:hAnsi="Comic Sans MS"/>
        <w:sz w:val="20"/>
        <w:szCs w:val="20"/>
        <w:lang w:val="en-US"/>
      </w:rPr>
      <w:t>Database Fundamentals (</w:t>
    </w:r>
    <w:r w:rsidRPr="00B941ED">
      <w:rPr>
        <w:rFonts w:ascii="Comic Sans MS" w:hAnsi="Comic Sans MS"/>
        <w:sz w:val="20"/>
        <w:szCs w:val="20"/>
        <w:lang w:val="en-US"/>
      </w:rPr>
      <w:t>31271</w:t>
    </w:r>
    <w:r>
      <w:rPr>
        <w:rFonts w:ascii="Comic Sans MS" w:hAnsi="Comic Sans MS"/>
        <w:sz w:val="20"/>
        <w:szCs w:val="2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501"/>
    <w:multiLevelType w:val="hybridMultilevel"/>
    <w:tmpl w:val="EF040B50"/>
    <w:lvl w:ilvl="0" w:tplc="57466DC4">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369A"/>
    <w:multiLevelType w:val="hybridMultilevel"/>
    <w:tmpl w:val="C970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429C2"/>
    <w:multiLevelType w:val="hybridMultilevel"/>
    <w:tmpl w:val="84A4F548"/>
    <w:lvl w:ilvl="0" w:tplc="6C9E659E">
      <w:start w:val="1"/>
      <w:numFmt w:val="decimal"/>
      <w:lvlText w:val="%1-"/>
      <w:lvlJc w:val="left"/>
      <w:pPr>
        <w:ind w:left="360" w:hanging="360"/>
      </w:pPr>
      <w:rPr>
        <w:rFonts w:ascii="Times New Roman" w:hAnsi="Times New Roman" w:cs="Times New Roman" w:hint="default"/>
        <w:color w:val="auto"/>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6B2E36"/>
    <w:multiLevelType w:val="hybridMultilevel"/>
    <w:tmpl w:val="0B9E2E2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nsid w:val="3A005737"/>
    <w:multiLevelType w:val="multilevel"/>
    <w:tmpl w:val="5A48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6">
    <w:nsid w:val="3F3E7AEF"/>
    <w:multiLevelType w:val="hybridMultilevel"/>
    <w:tmpl w:val="22BE2816"/>
    <w:lvl w:ilvl="0" w:tplc="0D3E7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A1DFC"/>
    <w:multiLevelType w:val="hybridMultilevel"/>
    <w:tmpl w:val="D4E28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9">
    <w:nsid w:val="5C917FC6"/>
    <w:multiLevelType w:val="hybridMultilevel"/>
    <w:tmpl w:val="4C969E44"/>
    <w:lvl w:ilvl="0" w:tplc="DBCA6F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B38104C"/>
    <w:multiLevelType w:val="hybridMultilevel"/>
    <w:tmpl w:val="B394A696"/>
    <w:lvl w:ilvl="0" w:tplc="8C7CF552">
      <w:start w:val="3"/>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1">
    <w:nsid w:val="7EC3412A"/>
    <w:multiLevelType w:val="multilevel"/>
    <w:tmpl w:val="49B03D5C"/>
    <w:lvl w:ilvl="0">
      <w:start w:val="1"/>
      <w:numFmt w:val="decimal"/>
      <w:lvlText w:val="%1."/>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260" w:hanging="18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160" w:hanging="1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060" w:hanging="180"/>
      </w:pPr>
      <w:rPr>
        <w:rFonts w:hint="default"/>
      </w:rPr>
    </w:lvl>
  </w:abstractNum>
  <w:abstractNum w:abstractNumId="12">
    <w:nsid w:val="7FCE47EC"/>
    <w:multiLevelType w:val="hybridMultilevel"/>
    <w:tmpl w:val="096CD4E2"/>
    <w:lvl w:ilvl="0" w:tplc="69CE8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1"/>
  </w:num>
  <w:num w:numId="5">
    <w:abstractNumId w:val="10"/>
  </w:num>
  <w:num w:numId="6">
    <w:abstractNumId w:val="4"/>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16"/>
    <w:rsid w:val="0004443A"/>
    <w:rsid w:val="00054261"/>
    <w:rsid w:val="00073551"/>
    <w:rsid w:val="000852C3"/>
    <w:rsid w:val="000C4C21"/>
    <w:rsid w:val="001135D0"/>
    <w:rsid w:val="001137E1"/>
    <w:rsid w:val="00140969"/>
    <w:rsid w:val="001465A2"/>
    <w:rsid w:val="0018164C"/>
    <w:rsid w:val="0019468B"/>
    <w:rsid w:val="001D7973"/>
    <w:rsid w:val="001E5A63"/>
    <w:rsid w:val="00261F0A"/>
    <w:rsid w:val="002966DA"/>
    <w:rsid w:val="002B465A"/>
    <w:rsid w:val="002D5742"/>
    <w:rsid w:val="002E4B74"/>
    <w:rsid w:val="002F0827"/>
    <w:rsid w:val="002F1CF1"/>
    <w:rsid w:val="0036093B"/>
    <w:rsid w:val="003657ED"/>
    <w:rsid w:val="00395902"/>
    <w:rsid w:val="003A0999"/>
    <w:rsid w:val="003A777F"/>
    <w:rsid w:val="003B56CC"/>
    <w:rsid w:val="003C3FED"/>
    <w:rsid w:val="003D4BD9"/>
    <w:rsid w:val="00421D56"/>
    <w:rsid w:val="00431595"/>
    <w:rsid w:val="00433D61"/>
    <w:rsid w:val="00446616"/>
    <w:rsid w:val="0046436C"/>
    <w:rsid w:val="00467AD2"/>
    <w:rsid w:val="00476FF3"/>
    <w:rsid w:val="004878C6"/>
    <w:rsid w:val="00496179"/>
    <w:rsid w:val="004B6732"/>
    <w:rsid w:val="004E70D5"/>
    <w:rsid w:val="0051352E"/>
    <w:rsid w:val="005464F3"/>
    <w:rsid w:val="00572842"/>
    <w:rsid w:val="005D01F2"/>
    <w:rsid w:val="00657A1E"/>
    <w:rsid w:val="006775E3"/>
    <w:rsid w:val="006850A9"/>
    <w:rsid w:val="00685940"/>
    <w:rsid w:val="006B59E7"/>
    <w:rsid w:val="006C7B55"/>
    <w:rsid w:val="00743E8B"/>
    <w:rsid w:val="00756F50"/>
    <w:rsid w:val="00791867"/>
    <w:rsid w:val="00812343"/>
    <w:rsid w:val="008316E6"/>
    <w:rsid w:val="00841507"/>
    <w:rsid w:val="00870E7B"/>
    <w:rsid w:val="008927FE"/>
    <w:rsid w:val="00895BB7"/>
    <w:rsid w:val="008C7527"/>
    <w:rsid w:val="008F0253"/>
    <w:rsid w:val="00943A2F"/>
    <w:rsid w:val="00947563"/>
    <w:rsid w:val="00956061"/>
    <w:rsid w:val="00957096"/>
    <w:rsid w:val="0096655A"/>
    <w:rsid w:val="009865B7"/>
    <w:rsid w:val="0099412F"/>
    <w:rsid w:val="00995E8A"/>
    <w:rsid w:val="009D255E"/>
    <w:rsid w:val="009E2FC3"/>
    <w:rsid w:val="009F5415"/>
    <w:rsid w:val="009F57A7"/>
    <w:rsid w:val="00A3188C"/>
    <w:rsid w:val="00A4096F"/>
    <w:rsid w:val="00A47FEB"/>
    <w:rsid w:val="00A72362"/>
    <w:rsid w:val="00A76BAE"/>
    <w:rsid w:val="00A85FBA"/>
    <w:rsid w:val="00A93C37"/>
    <w:rsid w:val="00AA446C"/>
    <w:rsid w:val="00AA6422"/>
    <w:rsid w:val="00AB1B36"/>
    <w:rsid w:val="00AC55F8"/>
    <w:rsid w:val="00AD457F"/>
    <w:rsid w:val="00B04AC0"/>
    <w:rsid w:val="00B43AAF"/>
    <w:rsid w:val="00B941ED"/>
    <w:rsid w:val="00BA5A9F"/>
    <w:rsid w:val="00BD214B"/>
    <w:rsid w:val="00C3739E"/>
    <w:rsid w:val="00C5081C"/>
    <w:rsid w:val="00C6628E"/>
    <w:rsid w:val="00C82E20"/>
    <w:rsid w:val="00C85713"/>
    <w:rsid w:val="00CF07D5"/>
    <w:rsid w:val="00D4544D"/>
    <w:rsid w:val="00D565BE"/>
    <w:rsid w:val="00D93A64"/>
    <w:rsid w:val="00DC5EF0"/>
    <w:rsid w:val="00DD7F9F"/>
    <w:rsid w:val="00E02FA4"/>
    <w:rsid w:val="00E05438"/>
    <w:rsid w:val="00E26C5E"/>
    <w:rsid w:val="00E8109C"/>
    <w:rsid w:val="00E8492B"/>
    <w:rsid w:val="00EE4293"/>
    <w:rsid w:val="00EF7795"/>
    <w:rsid w:val="00F02798"/>
    <w:rsid w:val="00F100D8"/>
    <w:rsid w:val="00F11E02"/>
    <w:rsid w:val="00F13DAB"/>
    <w:rsid w:val="00F142B9"/>
    <w:rsid w:val="00F223BB"/>
    <w:rsid w:val="00F245B8"/>
    <w:rsid w:val="00F337E6"/>
    <w:rsid w:val="00FA2395"/>
    <w:rsid w:val="00FA4506"/>
    <w:rsid w:val="00FD6D7F"/>
    <w:rsid w:val="00FF108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9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493">
      <w:bodyDiv w:val="1"/>
      <w:marLeft w:val="0"/>
      <w:marRight w:val="0"/>
      <w:marTop w:val="0"/>
      <w:marBottom w:val="0"/>
      <w:divBdr>
        <w:top w:val="none" w:sz="0" w:space="0" w:color="auto"/>
        <w:left w:val="none" w:sz="0" w:space="0" w:color="auto"/>
        <w:bottom w:val="none" w:sz="0" w:space="0" w:color="auto"/>
        <w:right w:val="none" w:sz="0" w:space="0" w:color="auto"/>
      </w:divBdr>
    </w:div>
    <w:div w:id="1496457881">
      <w:bodyDiv w:val="1"/>
      <w:marLeft w:val="0"/>
      <w:marRight w:val="0"/>
      <w:marTop w:val="0"/>
      <w:marBottom w:val="0"/>
      <w:divBdr>
        <w:top w:val="none" w:sz="0" w:space="0" w:color="auto"/>
        <w:left w:val="none" w:sz="0" w:space="0" w:color="auto"/>
        <w:bottom w:val="none" w:sz="0" w:space="0" w:color="auto"/>
        <w:right w:val="none" w:sz="0" w:space="0" w:color="auto"/>
      </w:divBdr>
      <w:divsChild>
        <w:div w:id="723601248">
          <w:marLeft w:val="480"/>
          <w:marRight w:val="0"/>
          <w:marTop w:val="0"/>
          <w:marBottom w:val="0"/>
          <w:divBdr>
            <w:top w:val="none" w:sz="0" w:space="0" w:color="auto"/>
            <w:left w:val="none" w:sz="0" w:space="0" w:color="auto"/>
            <w:bottom w:val="none" w:sz="0" w:space="0" w:color="auto"/>
            <w:right w:val="none" w:sz="0" w:space="0" w:color="auto"/>
          </w:divBdr>
        </w:div>
      </w:divsChild>
    </w:div>
    <w:div w:id="17459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Behbood</dc:creator>
  <cp:lastModifiedBy>Mohsen Naderpour</cp:lastModifiedBy>
  <cp:revision>8</cp:revision>
  <cp:lastPrinted>2015-09-01T01:03:00Z</cp:lastPrinted>
  <dcterms:created xsi:type="dcterms:W3CDTF">2015-08-16T01:06:00Z</dcterms:created>
  <dcterms:modified xsi:type="dcterms:W3CDTF">2017-06-21T03:15:00Z</dcterms:modified>
</cp:coreProperties>
</file>