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896A1" w14:textId="19D1D5BC" w:rsidR="00AB0942" w:rsidRPr="00715609" w:rsidRDefault="00055E81" w:rsidP="00AB0942">
      <w:pPr>
        <w:spacing w:after="0" w:line="240" w:lineRule="auto"/>
        <w:rPr>
          <w:rFonts w:eastAsia="Times New Roman" w:cs="Arial"/>
          <w:b/>
          <w:sz w:val="56"/>
          <w:szCs w:val="28"/>
        </w:rPr>
      </w:pPr>
      <w:r>
        <w:rPr>
          <w:rFonts w:eastAsia="Times New Roman" w:cs="Arial"/>
          <w:b/>
          <w:sz w:val="56"/>
          <w:szCs w:val="28"/>
        </w:rPr>
        <w:t>Make healthy choices…</w:t>
      </w:r>
      <w:bookmarkStart w:id="0" w:name="_GoBack"/>
      <w:bookmarkEnd w:id="0"/>
      <w:r w:rsidR="001C40E0" w:rsidRPr="00715609">
        <w:rPr>
          <w:rFonts w:eastAsia="Times New Roman" w:cs="Arial"/>
          <w:b/>
          <w:sz w:val="56"/>
          <w:szCs w:val="28"/>
        </w:rPr>
        <w:t xml:space="preserve">reduce the risk of cancer </w:t>
      </w:r>
    </w:p>
    <w:p w14:paraId="41473F15" w14:textId="77777777" w:rsidR="00D703C6" w:rsidRPr="00AB0942" w:rsidRDefault="00D703C6" w:rsidP="00AB0942">
      <w:pPr>
        <w:spacing w:after="0" w:line="240" w:lineRule="auto"/>
        <w:rPr>
          <w:rFonts w:eastAsia="Times New Roman" w:cs="Arial"/>
          <w:sz w:val="28"/>
          <w:szCs w:val="28"/>
        </w:rPr>
      </w:pPr>
    </w:p>
    <w:p w14:paraId="1EB45AE3" w14:textId="760AC1CB" w:rsidR="00E608E5" w:rsidRPr="00AB0942" w:rsidRDefault="00313285" w:rsidP="00E608E5">
      <w:pPr>
        <w:spacing w:after="0" w:line="240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L</w:t>
      </w:r>
      <w:r w:rsidR="00AB0942" w:rsidRPr="00AB0942">
        <w:rPr>
          <w:rFonts w:eastAsia="Times New Roman" w:cs="Arial"/>
          <w:sz w:val="28"/>
          <w:szCs w:val="28"/>
        </w:rPr>
        <w:t xml:space="preserve">ower </w:t>
      </w:r>
      <w:r>
        <w:rPr>
          <w:rFonts w:eastAsia="Times New Roman" w:cs="Arial"/>
          <w:sz w:val="28"/>
          <w:szCs w:val="28"/>
        </w:rPr>
        <w:t xml:space="preserve">your chances </w:t>
      </w:r>
      <w:r w:rsidR="00AB0942" w:rsidRPr="00AB0942">
        <w:rPr>
          <w:rFonts w:eastAsia="Times New Roman" w:cs="Arial"/>
          <w:sz w:val="28"/>
          <w:szCs w:val="28"/>
        </w:rPr>
        <w:t xml:space="preserve">of cancer, </w:t>
      </w:r>
      <w:r w:rsidR="00F70F99">
        <w:rPr>
          <w:rFonts w:eastAsia="Times New Roman" w:cs="Arial"/>
          <w:sz w:val="28"/>
          <w:szCs w:val="28"/>
        </w:rPr>
        <w:t xml:space="preserve">and other ailments like </w:t>
      </w:r>
      <w:r>
        <w:rPr>
          <w:rFonts w:eastAsia="Times New Roman" w:cs="Arial"/>
          <w:sz w:val="28"/>
          <w:szCs w:val="28"/>
        </w:rPr>
        <w:t>h</w:t>
      </w:r>
      <w:r w:rsidR="00E608E5" w:rsidRPr="00AB0942">
        <w:rPr>
          <w:rFonts w:eastAsia="Times New Roman" w:cs="Arial"/>
          <w:sz w:val="28"/>
          <w:szCs w:val="28"/>
        </w:rPr>
        <w:t>igh blood pressure</w:t>
      </w:r>
      <w:r w:rsidR="00E608E5">
        <w:rPr>
          <w:rFonts w:eastAsia="Times New Roman" w:cs="Arial"/>
          <w:sz w:val="28"/>
          <w:szCs w:val="28"/>
        </w:rPr>
        <w:t>,</w:t>
      </w:r>
      <w:r w:rsidR="00E608E5" w:rsidRPr="00AB0942">
        <w:rPr>
          <w:rFonts w:eastAsia="Times New Roman" w:cs="Arial"/>
          <w:sz w:val="28"/>
          <w:szCs w:val="28"/>
        </w:rPr>
        <w:t xml:space="preserve"> </w:t>
      </w:r>
      <w:r>
        <w:rPr>
          <w:rFonts w:eastAsia="Times New Roman" w:cs="Arial"/>
          <w:sz w:val="28"/>
          <w:szCs w:val="28"/>
        </w:rPr>
        <w:t>h</w:t>
      </w:r>
      <w:r w:rsidR="00E608E5" w:rsidRPr="00AB0942">
        <w:rPr>
          <w:rFonts w:eastAsia="Times New Roman" w:cs="Arial"/>
          <w:sz w:val="28"/>
          <w:szCs w:val="28"/>
        </w:rPr>
        <w:t>eart disease</w:t>
      </w:r>
      <w:r w:rsidR="00E608E5">
        <w:rPr>
          <w:rFonts w:eastAsia="Times New Roman" w:cs="Arial"/>
          <w:sz w:val="28"/>
          <w:szCs w:val="28"/>
        </w:rPr>
        <w:t>,</w:t>
      </w:r>
      <w:r w:rsidR="00E608E5" w:rsidRPr="00AB0942">
        <w:rPr>
          <w:rFonts w:eastAsia="Times New Roman" w:cs="Arial"/>
          <w:sz w:val="28"/>
          <w:szCs w:val="28"/>
        </w:rPr>
        <w:t xml:space="preserve"> </w:t>
      </w:r>
      <w:r>
        <w:rPr>
          <w:rFonts w:eastAsia="Times New Roman" w:cs="Arial"/>
          <w:sz w:val="28"/>
          <w:szCs w:val="28"/>
        </w:rPr>
        <w:t>s</w:t>
      </w:r>
      <w:r w:rsidR="00E608E5" w:rsidRPr="00AB0942">
        <w:rPr>
          <w:rFonts w:eastAsia="Times New Roman" w:cs="Arial"/>
          <w:sz w:val="28"/>
          <w:szCs w:val="28"/>
        </w:rPr>
        <w:t>troke</w:t>
      </w:r>
      <w:r w:rsidR="00E608E5">
        <w:rPr>
          <w:rFonts w:eastAsia="Times New Roman" w:cs="Arial"/>
          <w:sz w:val="28"/>
          <w:szCs w:val="28"/>
        </w:rPr>
        <w:t xml:space="preserve">, </w:t>
      </w:r>
      <w:r>
        <w:rPr>
          <w:rFonts w:eastAsia="Times New Roman" w:cs="Arial"/>
          <w:sz w:val="28"/>
          <w:szCs w:val="28"/>
        </w:rPr>
        <w:t>t</w:t>
      </w:r>
      <w:r w:rsidR="00E608E5" w:rsidRPr="00AB0942">
        <w:rPr>
          <w:rFonts w:eastAsia="Times New Roman" w:cs="Arial"/>
          <w:sz w:val="28"/>
          <w:szCs w:val="28"/>
        </w:rPr>
        <w:t>ype 2 diabetes</w:t>
      </w:r>
      <w:r w:rsidR="00E608E5">
        <w:rPr>
          <w:rFonts w:eastAsia="Times New Roman" w:cs="Arial"/>
          <w:sz w:val="28"/>
          <w:szCs w:val="28"/>
        </w:rPr>
        <w:t xml:space="preserve">, </w:t>
      </w:r>
      <w:r>
        <w:rPr>
          <w:rFonts w:eastAsia="Times New Roman" w:cs="Arial"/>
          <w:sz w:val="28"/>
          <w:szCs w:val="28"/>
        </w:rPr>
        <w:t>o</w:t>
      </w:r>
      <w:r w:rsidR="004B17AF">
        <w:rPr>
          <w:rFonts w:eastAsia="Times New Roman" w:cs="Arial"/>
          <w:sz w:val="28"/>
          <w:szCs w:val="28"/>
        </w:rPr>
        <w:t xml:space="preserve">steoporosis </w:t>
      </w:r>
      <w:r w:rsidR="00E608E5">
        <w:rPr>
          <w:rFonts w:eastAsia="Times New Roman" w:cs="Arial"/>
          <w:sz w:val="28"/>
          <w:szCs w:val="28"/>
        </w:rPr>
        <w:t xml:space="preserve">and </w:t>
      </w:r>
      <w:r>
        <w:rPr>
          <w:rFonts w:eastAsia="Times New Roman" w:cs="Arial"/>
          <w:sz w:val="28"/>
          <w:szCs w:val="28"/>
        </w:rPr>
        <w:t>o</w:t>
      </w:r>
      <w:r w:rsidR="00E608E5">
        <w:rPr>
          <w:rFonts w:eastAsia="Times New Roman" w:cs="Arial"/>
          <w:sz w:val="28"/>
          <w:szCs w:val="28"/>
        </w:rPr>
        <w:t>besity.</w:t>
      </w:r>
    </w:p>
    <w:p w14:paraId="080F6F57" w14:textId="77777777" w:rsidR="00AB0942" w:rsidRPr="00AB0942" w:rsidRDefault="00AB0942" w:rsidP="00AB0942">
      <w:pPr>
        <w:spacing w:after="0" w:line="240" w:lineRule="auto"/>
        <w:rPr>
          <w:rFonts w:eastAsia="Times New Roman" w:cs="Arial"/>
          <w:sz w:val="28"/>
          <w:szCs w:val="28"/>
        </w:rPr>
      </w:pPr>
    </w:p>
    <w:p w14:paraId="72CDDFA3" w14:textId="7606C0E7" w:rsidR="00AB0942" w:rsidRPr="00715609" w:rsidRDefault="00715609" w:rsidP="00AB0942">
      <w:pPr>
        <w:rPr>
          <w:rFonts w:eastAsia="Times New Roman" w:cs="Arial"/>
          <w:b/>
          <w:sz w:val="52"/>
          <w:szCs w:val="52"/>
          <w:u w:val="single"/>
        </w:rPr>
      </w:pPr>
      <w:r>
        <w:rPr>
          <w:rFonts w:eastAsia="Times New Roman" w:cs="Arial"/>
          <w:b/>
          <w:sz w:val="52"/>
          <w:szCs w:val="52"/>
          <w:u w:val="single"/>
        </w:rPr>
        <w:t>Important T</w:t>
      </w:r>
      <w:r w:rsidR="00F70F99" w:rsidRPr="00715609">
        <w:rPr>
          <w:rFonts w:eastAsia="Times New Roman" w:cs="Arial"/>
          <w:b/>
          <w:sz w:val="52"/>
          <w:szCs w:val="52"/>
          <w:u w:val="single"/>
        </w:rPr>
        <w:t>ips</w:t>
      </w:r>
      <w:r>
        <w:rPr>
          <w:rFonts w:eastAsia="Times New Roman" w:cs="Arial"/>
          <w:b/>
          <w:sz w:val="52"/>
          <w:szCs w:val="52"/>
          <w:u w:val="single"/>
        </w:rPr>
        <w:t>-</w:t>
      </w:r>
    </w:p>
    <w:p w14:paraId="5F095E6F" w14:textId="77777777" w:rsidR="004B17AF" w:rsidRDefault="00A80B57" w:rsidP="00715609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Arial"/>
          <w:sz w:val="28"/>
          <w:szCs w:val="28"/>
        </w:rPr>
      </w:pPr>
      <w:r w:rsidRPr="00E608E5">
        <w:rPr>
          <w:rFonts w:eastAsia="Times New Roman" w:cs="Arial"/>
          <w:sz w:val="28"/>
          <w:szCs w:val="28"/>
        </w:rPr>
        <w:t>Don’t smoke</w:t>
      </w:r>
      <w:r w:rsidR="004B17AF">
        <w:rPr>
          <w:rFonts w:eastAsia="Times New Roman" w:cs="Arial"/>
          <w:sz w:val="28"/>
          <w:szCs w:val="28"/>
        </w:rPr>
        <w:t xml:space="preserve"> or use any form </w:t>
      </w:r>
      <w:r>
        <w:rPr>
          <w:rFonts w:eastAsia="Times New Roman" w:cs="Arial"/>
          <w:sz w:val="28"/>
          <w:szCs w:val="28"/>
        </w:rPr>
        <w:t xml:space="preserve">of </w:t>
      </w:r>
      <w:r w:rsidRPr="00E608E5">
        <w:rPr>
          <w:rFonts w:eastAsia="Times New Roman" w:cs="Arial"/>
          <w:sz w:val="28"/>
          <w:szCs w:val="28"/>
        </w:rPr>
        <w:t>tobacco</w:t>
      </w:r>
      <w:r>
        <w:rPr>
          <w:rFonts w:eastAsia="Times New Roman" w:cs="Arial"/>
          <w:sz w:val="28"/>
          <w:szCs w:val="28"/>
        </w:rPr>
        <w:t>. Tobacco causes cancer.</w:t>
      </w:r>
    </w:p>
    <w:p w14:paraId="2CADD506" w14:textId="77777777" w:rsidR="00715609" w:rsidRDefault="00715609" w:rsidP="00715609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Limit the amount of alcohol you drink.</w:t>
      </w:r>
    </w:p>
    <w:p w14:paraId="3AF35326" w14:textId="26E0395D" w:rsidR="00715609" w:rsidRPr="00BA5AA3" w:rsidRDefault="00715609" w:rsidP="00715609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Arial"/>
          <w:sz w:val="28"/>
          <w:szCs w:val="28"/>
        </w:rPr>
      </w:pPr>
      <w:r w:rsidRPr="0000153F">
        <w:rPr>
          <w:rFonts w:eastAsia="Times New Roman" w:cs="Arial"/>
          <w:sz w:val="28"/>
          <w:szCs w:val="28"/>
        </w:rPr>
        <w:t xml:space="preserve">Get to and stay at a </w:t>
      </w:r>
      <w:r w:rsidRPr="0000153F">
        <w:rPr>
          <w:rFonts w:eastAsia="Times New Roman" w:cs="Arial"/>
          <w:b/>
          <w:sz w:val="28"/>
          <w:szCs w:val="28"/>
        </w:rPr>
        <w:t>healthy weight</w:t>
      </w:r>
      <w:r w:rsidRPr="0000153F">
        <w:rPr>
          <w:rFonts w:eastAsia="Times New Roman" w:cs="Arial"/>
          <w:sz w:val="28"/>
          <w:szCs w:val="28"/>
        </w:rPr>
        <w:t xml:space="preserve"> throughout life. Avoid excess weight gain at all ages. For those who are overweight or obese, losing even a small amount has health benefits. </w:t>
      </w:r>
      <w:r w:rsidRPr="00BA5AA3">
        <w:rPr>
          <w:rFonts w:eastAsia="Times New Roman" w:cs="Arial"/>
          <w:sz w:val="28"/>
          <w:szCs w:val="28"/>
        </w:rPr>
        <w:t>All individuals who are overweight or obese should be encouraged to lose weight through a combination of a low</w:t>
      </w:r>
      <w:r>
        <w:rPr>
          <w:rFonts w:eastAsia="Times New Roman" w:cs="Arial"/>
          <w:sz w:val="28"/>
          <w:szCs w:val="28"/>
        </w:rPr>
        <w:t>-</w:t>
      </w:r>
      <w:r w:rsidRPr="00BA5AA3">
        <w:rPr>
          <w:rFonts w:eastAsia="Times New Roman" w:cs="Arial"/>
          <w:sz w:val="28"/>
          <w:szCs w:val="28"/>
        </w:rPr>
        <w:t xml:space="preserve">calorie diet and dynamic physical activity. Overweight or obesity is assessed by measuring body mass index (BMI), which is calculated </w:t>
      </w:r>
      <w:r w:rsidR="002E1385">
        <w:rPr>
          <w:rFonts w:eastAsia="Times New Roman" w:cs="Arial"/>
          <w:sz w:val="28"/>
          <w:szCs w:val="28"/>
        </w:rPr>
        <w:t>as weight in kg/height in meters</w:t>
      </w:r>
    </w:p>
    <w:p w14:paraId="23C9B737" w14:textId="77777777" w:rsidR="00715609" w:rsidRPr="00BA5AA3" w:rsidRDefault="00715609" w:rsidP="00715609">
      <w:pPr>
        <w:pStyle w:val="ListParagraph"/>
        <w:numPr>
          <w:ilvl w:val="1"/>
          <w:numId w:val="9"/>
        </w:numPr>
        <w:spacing w:after="0" w:line="240" w:lineRule="auto"/>
        <w:rPr>
          <w:rFonts w:eastAsia="Times New Roman" w:cs="Arial"/>
          <w:sz w:val="28"/>
          <w:szCs w:val="28"/>
        </w:rPr>
      </w:pPr>
      <w:r w:rsidRPr="00BA5AA3">
        <w:rPr>
          <w:rFonts w:eastAsia="Times New Roman" w:cs="Arial"/>
          <w:sz w:val="28"/>
          <w:szCs w:val="28"/>
        </w:rPr>
        <w:t>For Indian population BMI 18.5 to 22.9 is normal, 23 to 24.9 is considered as overweight and BMI of &gt;25 is considered as obesity. Waist circumference is also an important measurement of central obesity and it should be &lt;90 cm for men and &lt;80 cm for women.</w:t>
      </w:r>
    </w:p>
    <w:p w14:paraId="0C868DBA" w14:textId="77777777" w:rsidR="00715609" w:rsidRPr="0000153F" w:rsidRDefault="00715609" w:rsidP="00715609">
      <w:pPr>
        <w:pStyle w:val="ListParagraph"/>
        <w:numPr>
          <w:ilvl w:val="1"/>
          <w:numId w:val="9"/>
        </w:numPr>
        <w:spacing w:after="0" w:line="240" w:lineRule="auto"/>
        <w:rPr>
          <w:rFonts w:eastAsia="Times New Roman" w:cs="Arial"/>
          <w:sz w:val="28"/>
          <w:szCs w:val="28"/>
        </w:rPr>
      </w:pPr>
      <w:r w:rsidRPr="00BA5AA3">
        <w:rPr>
          <w:rFonts w:eastAsia="Times New Roman" w:cs="Arial"/>
          <w:sz w:val="28"/>
          <w:szCs w:val="28"/>
        </w:rPr>
        <w:t>Another measure of central obesity is Waist Hip Ratio (WHR). Normal WHR is &lt;0.85 for women and &lt;0.95 for men.</w:t>
      </w:r>
    </w:p>
    <w:p w14:paraId="767A0744" w14:textId="77777777" w:rsidR="00715609" w:rsidRPr="00FD0A9B" w:rsidRDefault="00715609" w:rsidP="00715609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Arial"/>
          <w:sz w:val="28"/>
          <w:szCs w:val="28"/>
        </w:rPr>
      </w:pPr>
      <w:r w:rsidRPr="00FD0A9B">
        <w:rPr>
          <w:rFonts w:eastAsia="Times New Roman" w:cs="Arial"/>
          <w:sz w:val="28"/>
          <w:szCs w:val="28"/>
        </w:rPr>
        <w:t xml:space="preserve">Adopt a </w:t>
      </w:r>
      <w:r w:rsidRPr="003749E8">
        <w:rPr>
          <w:rFonts w:eastAsia="Times New Roman" w:cs="Arial"/>
          <w:b/>
          <w:sz w:val="28"/>
          <w:szCs w:val="28"/>
        </w:rPr>
        <w:t>physically active lifestyle</w:t>
      </w:r>
      <w:r w:rsidRPr="00FD0A9B">
        <w:rPr>
          <w:rFonts w:eastAsia="Times New Roman" w:cs="Arial"/>
          <w:sz w:val="28"/>
          <w:szCs w:val="28"/>
        </w:rPr>
        <w:t xml:space="preserve">. Limit sedentary behavior such as sitting, </w:t>
      </w:r>
    </w:p>
    <w:p w14:paraId="4275BB9B" w14:textId="77777777" w:rsidR="00715609" w:rsidRPr="00715609" w:rsidRDefault="00715609" w:rsidP="00715609">
      <w:pPr>
        <w:pStyle w:val="ListParagraph"/>
        <w:numPr>
          <w:ilvl w:val="1"/>
          <w:numId w:val="9"/>
        </w:numPr>
        <w:spacing w:after="0" w:line="240" w:lineRule="auto"/>
        <w:rPr>
          <w:rFonts w:eastAsia="Times New Roman" w:cs="Arial"/>
          <w:sz w:val="28"/>
          <w:szCs w:val="28"/>
        </w:rPr>
      </w:pPr>
      <w:r w:rsidRPr="00715609">
        <w:rPr>
          <w:rFonts w:eastAsia="Times New Roman" w:cs="Arial"/>
          <w:sz w:val="28"/>
          <w:szCs w:val="28"/>
        </w:rPr>
        <w:t xml:space="preserve">lying down, watching television for long period of time, or other forms of screen-based entertainment. </w:t>
      </w:r>
    </w:p>
    <w:p w14:paraId="39AB058C" w14:textId="77777777" w:rsidR="00715609" w:rsidRPr="00715609" w:rsidRDefault="00715609" w:rsidP="00715609">
      <w:pPr>
        <w:pStyle w:val="ListParagraph"/>
        <w:numPr>
          <w:ilvl w:val="1"/>
          <w:numId w:val="9"/>
        </w:numPr>
        <w:spacing w:after="0" w:line="240" w:lineRule="auto"/>
        <w:rPr>
          <w:rFonts w:eastAsia="Times New Roman" w:cs="Arial"/>
          <w:sz w:val="28"/>
          <w:szCs w:val="28"/>
        </w:rPr>
      </w:pPr>
      <w:r w:rsidRPr="00715609">
        <w:rPr>
          <w:rFonts w:eastAsia="Times New Roman" w:cs="Arial"/>
          <w:sz w:val="28"/>
          <w:szCs w:val="28"/>
        </w:rPr>
        <w:t>Doing some form of physical activity is essential and can have many health benefits. Physical activity is a key determinant of energy expenditure.</w:t>
      </w:r>
    </w:p>
    <w:p w14:paraId="71009656" w14:textId="77777777" w:rsidR="00715609" w:rsidRPr="003749E8" w:rsidRDefault="00715609" w:rsidP="00715609">
      <w:pPr>
        <w:pStyle w:val="ListParagraph"/>
        <w:numPr>
          <w:ilvl w:val="1"/>
          <w:numId w:val="9"/>
        </w:numPr>
        <w:spacing w:after="0" w:line="240" w:lineRule="auto"/>
        <w:rPr>
          <w:rFonts w:eastAsia="Times New Roman" w:cs="Arial"/>
          <w:sz w:val="28"/>
          <w:szCs w:val="28"/>
        </w:rPr>
      </w:pPr>
      <w:r w:rsidRPr="003749E8">
        <w:rPr>
          <w:rFonts w:eastAsia="Times New Roman" w:cs="Arial"/>
          <w:sz w:val="28"/>
          <w:szCs w:val="28"/>
        </w:rPr>
        <w:t>Regular exercise is important for promoting weight control or weight loss.</w:t>
      </w:r>
    </w:p>
    <w:p w14:paraId="3E945036" w14:textId="77777777" w:rsidR="00715609" w:rsidRPr="003749E8" w:rsidRDefault="00715609" w:rsidP="00715609">
      <w:pPr>
        <w:pStyle w:val="ListParagraph"/>
        <w:numPr>
          <w:ilvl w:val="1"/>
          <w:numId w:val="9"/>
        </w:numPr>
        <w:spacing w:after="0" w:line="240" w:lineRule="auto"/>
        <w:rPr>
          <w:rFonts w:eastAsia="Times New Roman" w:cs="Arial"/>
          <w:sz w:val="28"/>
          <w:szCs w:val="28"/>
        </w:rPr>
      </w:pPr>
      <w:r w:rsidRPr="003749E8">
        <w:rPr>
          <w:rFonts w:eastAsia="Times New Roman" w:cs="Arial"/>
          <w:sz w:val="28"/>
          <w:szCs w:val="28"/>
        </w:rPr>
        <w:t>Exercise regularly (moderate to vigorous) for 5-7 days per week; start slowly and work up gradually</w:t>
      </w:r>
    </w:p>
    <w:p w14:paraId="5AD601E8" w14:textId="77777777" w:rsidR="00715609" w:rsidRPr="003749E8" w:rsidRDefault="00715609" w:rsidP="00715609">
      <w:pPr>
        <w:pStyle w:val="ListParagraph"/>
        <w:numPr>
          <w:ilvl w:val="1"/>
          <w:numId w:val="9"/>
        </w:numPr>
        <w:spacing w:after="0" w:line="240" w:lineRule="auto"/>
        <w:rPr>
          <w:rFonts w:eastAsia="Times New Roman" w:cs="Arial"/>
          <w:sz w:val="28"/>
          <w:szCs w:val="28"/>
        </w:rPr>
      </w:pPr>
      <w:r w:rsidRPr="003749E8">
        <w:rPr>
          <w:rFonts w:eastAsia="Times New Roman" w:cs="Arial"/>
          <w:sz w:val="28"/>
          <w:szCs w:val="28"/>
        </w:rPr>
        <w:t>At least 30 minutes (accumulated) of physical activities per day for cardiovascular disease protection.</w:t>
      </w:r>
    </w:p>
    <w:p w14:paraId="5F13F666" w14:textId="77777777" w:rsidR="00715609" w:rsidRPr="003749E8" w:rsidRDefault="00715609" w:rsidP="00715609">
      <w:pPr>
        <w:pStyle w:val="ListParagraph"/>
        <w:numPr>
          <w:ilvl w:val="1"/>
          <w:numId w:val="9"/>
        </w:numPr>
        <w:spacing w:after="0" w:line="240" w:lineRule="auto"/>
        <w:rPr>
          <w:rFonts w:eastAsia="Times New Roman" w:cs="Arial"/>
          <w:sz w:val="28"/>
          <w:szCs w:val="28"/>
        </w:rPr>
      </w:pPr>
      <w:r w:rsidRPr="003749E8">
        <w:rPr>
          <w:rFonts w:eastAsia="Times New Roman" w:cs="Arial"/>
          <w:sz w:val="28"/>
          <w:szCs w:val="28"/>
        </w:rPr>
        <w:t>45 minutes/ day (accumulated) for fitness.</w:t>
      </w:r>
    </w:p>
    <w:p w14:paraId="1BE08E15" w14:textId="77777777" w:rsidR="00715609" w:rsidRPr="003749E8" w:rsidRDefault="00715609" w:rsidP="00715609">
      <w:pPr>
        <w:pStyle w:val="ListParagraph"/>
        <w:numPr>
          <w:ilvl w:val="1"/>
          <w:numId w:val="9"/>
        </w:numPr>
        <w:spacing w:after="0" w:line="240" w:lineRule="auto"/>
        <w:rPr>
          <w:rFonts w:eastAsia="Times New Roman" w:cs="Arial"/>
          <w:sz w:val="28"/>
          <w:szCs w:val="28"/>
        </w:rPr>
      </w:pPr>
      <w:r w:rsidRPr="003749E8">
        <w:rPr>
          <w:rFonts w:eastAsia="Times New Roman" w:cs="Arial"/>
          <w:sz w:val="28"/>
          <w:szCs w:val="28"/>
        </w:rPr>
        <w:t>60 minutes/ day (accumulated) for weight reduction. Discourage spending long hours in front of TV.</w:t>
      </w:r>
    </w:p>
    <w:p w14:paraId="10B78C1B" w14:textId="77777777" w:rsidR="00715609" w:rsidRPr="003749E8" w:rsidRDefault="00715609" w:rsidP="00715609">
      <w:pPr>
        <w:pStyle w:val="ListParagraph"/>
        <w:numPr>
          <w:ilvl w:val="1"/>
          <w:numId w:val="9"/>
        </w:numPr>
        <w:spacing w:after="0" w:line="240" w:lineRule="auto"/>
        <w:rPr>
          <w:rFonts w:eastAsia="Times New Roman" w:cs="Arial"/>
          <w:sz w:val="28"/>
          <w:szCs w:val="28"/>
        </w:rPr>
      </w:pPr>
      <w:r w:rsidRPr="003749E8">
        <w:rPr>
          <w:rFonts w:eastAsia="Times New Roman" w:cs="Arial"/>
          <w:sz w:val="28"/>
          <w:szCs w:val="28"/>
        </w:rPr>
        <w:t>Encourage outdoor activities like cycling, gardening etc</w:t>
      </w:r>
    </w:p>
    <w:p w14:paraId="6C869E6E" w14:textId="77777777" w:rsidR="00715609" w:rsidRDefault="00715609" w:rsidP="00715609">
      <w:pPr>
        <w:pStyle w:val="ListParagraph"/>
        <w:spacing w:after="0" w:line="240" w:lineRule="auto"/>
        <w:rPr>
          <w:rFonts w:eastAsia="Times New Roman" w:cs="Arial"/>
          <w:sz w:val="28"/>
          <w:szCs w:val="28"/>
        </w:rPr>
      </w:pPr>
    </w:p>
    <w:p w14:paraId="0378CBC4" w14:textId="77777777" w:rsidR="00715609" w:rsidRDefault="00715609" w:rsidP="00715609">
      <w:pPr>
        <w:pStyle w:val="ListParagraph"/>
        <w:numPr>
          <w:ilvl w:val="1"/>
          <w:numId w:val="9"/>
        </w:numPr>
        <w:spacing w:after="0" w:line="240" w:lineRule="auto"/>
        <w:rPr>
          <w:rFonts w:eastAsia="Times New Roman" w:cs="Arial"/>
          <w:sz w:val="28"/>
          <w:szCs w:val="28"/>
        </w:rPr>
      </w:pPr>
      <w:r w:rsidRPr="003749E8">
        <w:rPr>
          <w:rFonts w:eastAsia="Times New Roman" w:cs="Arial"/>
          <w:sz w:val="28"/>
          <w:szCs w:val="28"/>
        </w:rPr>
        <w:t>Patients with uncontrolled hypertension (&gt;200/&gt;110 mm Hg), uncontrolled diabetes (FBS &gt; 250mg/dl), diminished vision due to diabetic/hypertensive retinopathy or for other reasons, recent myocardial infarction/unstable angina or stroke (within 6 weeks), and with uncontrolled angina (class III or more) are advised not to go for physical exercise.</w:t>
      </w:r>
    </w:p>
    <w:p w14:paraId="4FF63F21" w14:textId="77777777" w:rsidR="00715609" w:rsidRDefault="00715609" w:rsidP="00715609">
      <w:pPr>
        <w:pStyle w:val="ListParagraph"/>
        <w:spacing w:after="0" w:line="240" w:lineRule="auto"/>
        <w:rPr>
          <w:rFonts w:eastAsia="Times New Roman" w:cs="Arial"/>
          <w:sz w:val="28"/>
          <w:szCs w:val="28"/>
        </w:rPr>
      </w:pPr>
    </w:p>
    <w:p w14:paraId="04F8C2BA" w14:textId="65A6D284" w:rsidR="003749E8" w:rsidRPr="00715609" w:rsidRDefault="00715609" w:rsidP="003749E8">
      <w:pPr>
        <w:spacing w:after="0" w:line="240" w:lineRule="auto"/>
        <w:rPr>
          <w:rFonts w:eastAsia="Times New Roman" w:cs="Arial"/>
          <w:b/>
          <w:sz w:val="52"/>
          <w:szCs w:val="28"/>
          <w:u w:val="single"/>
        </w:rPr>
      </w:pPr>
      <w:r w:rsidRPr="00715609">
        <w:rPr>
          <w:rFonts w:eastAsia="Times New Roman" w:cs="Arial"/>
          <w:b/>
          <w:sz w:val="52"/>
          <w:szCs w:val="28"/>
          <w:u w:val="single"/>
        </w:rPr>
        <w:t>Diet Tips-</w:t>
      </w:r>
    </w:p>
    <w:p w14:paraId="3129E1A2" w14:textId="77777777" w:rsidR="003749E8" w:rsidRPr="003749E8" w:rsidRDefault="003749E8" w:rsidP="003749E8">
      <w:pPr>
        <w:spacing w:after="0" w:line="240" w:lineRule="auto"/>
        <w:rPr>
          <w:rFonts w:eastAsia="Times New Roman" w:cs="Arial"/>
          <w:sz w:val="28"/>
          <w:szCs w:val="28"/>
        </w:rPr>
      </w:pPr>
    </w:p>
    <w:p w14:paraId="1220C635" w14:textId="77777777" w:rsidR="00217B39" w:rsidRDefault="003749E8" w:rsidP="003749E8">
      <w:pPr>
        <w:numPr>
          <w:ilvl w:val="0"/>
          <w:numId w:val="8"/>
        </w:numPr>
        <w:spacing w:after="0" w:line="240" w:lineRule="auto"/>
        <w:rPr>
          <w:rFonts w:eastAsia="Times New Roman" w:cs="Arial"/>
          <w:b/>
          <w:sz w:val="28"/>
          <w:szCs w:val="28"/>
        </w:rPr>
      </w:pPr>
      <w:r w:rsidRPr="003749E8">
        <w:rPr>
          <w:rFonts w:eastAsia="Times New Roman" w:cs="Arial"/>
          <w:b/>
          <w:sz w:val="28"/>
          <w:szCs w:val="28"/>
        </w:rPr>
        <w:t xml:space="preserve">Keep to your meal routine: </w:t>
      </w:r>
    </w:p>
    <w:p w14:paraId="7DD2F038" w14:textId="0E608911" w:rsidR="003749E8" w:rsidRPr="003749E8" w:rsidRDefault="003749E8" w:rsidP="00217B39">
      <w:pPr>
        <w:spacing w:after="0" w:line="240" w:lineRule="auto"/>
        <w:ind w:left="360"/>
        <w:rPr>
          <w:rFonts w:eastAsia="Times New Roman" w:cs="Arial"/>
          <w:b/>
          <w:sz w:val="28"/>
          <w:szCs w:val="28"/>
        </w:rPr>
      </w:pPr>
      <w:r w:rsidRPr="003749E8">
        <w:rPr>
          <w:rFonts w:eastAsia="Times New Roman" w:cs="Arial"/>
          <w:sz w:val="28"/>
          <w:szCs w:val="28"/>
        </w:rPr>
        <w:t xml:space="preserve">Try to eat at roughly </w:t>
      </w:r>
      <w:r w:rsidR="00313285">
        <w:rPr>
          <w:rFonts w:eastAsia="Times New Roman" w:cs="Arial"/>
          <w:sz w:val="28"/>
          <w:szCs w:val="28"/>
        </w:rPr>
        <w:t xml:space="preserve">at </w:t>
      </w:r>
      <w:r w:rsidRPr="003749E8">
        <w:rPr>
          <w:rFonts w:eastAsia="Times New Roman" w:cs="Arial"/>
          <w:sz w:val="28"/>
          <w:szCs w:val="28"/>
        </w:rPr>
        <w:t>the same time each day, whether this is two or five times a day.</w:t>
      </w:r>
    </w:p>
    <w:p w14:paraId="7B0574CD" w14:textId="77777777" w:rsidR="00217B39" w:rsidRDefault="003749E8" w:rsidP="003749E8">
      <w:pPr>
        <w:numPr>
          <w:ilvl w:val="0"/>
          <w:numId w:val="8"/>
        </w:numPr>
        <w:spacing w:after="0" w:line="240" w:lineRule="auto"/>
        <w:rPr>
          <w:rFonts w:eastAsia="Times New Roman" w:cs="Arial"/>
          <w:sz w:val="28"/>
          <w:szCs w:val="28"/>
        </w:rPr>
      </w:pPr>
      <w:r w:rsidRPr="003749E8">
        <w:rPr>
          <w:rFonts w:eastAsia="Times New Roman" w:cs="Arial"/>
          <w:b/>
          <w:sz w:val="28"/>
          <w:szCs w:val="28"/>
        </w:rPr>
        <w:t>Eat fewer calories:</w:t>
      </w:r>
    </w:p>
    <w:p w14:paraId="205681F7" w14:textId="1B5EC719" w:rsidR="003749E8" w:rsidRPr="003749E8" w:rsidRDefault="003749E8" w:rsidP="00217B39">
      <w:pPr>
        <w:spacing w:after="0" w:line="240" w:lineRule="auto"/>
        <w:ind w:left="360"/>
        <w:rPr>
          <w:rFonts w:eastAsia="Times New Roman" w:cs="Arial"/>
          <w:sz w:val="28"/>
          <w:szCs w:val="28"/>
        </w:rPr>
      </w:pPr>
      <w:r w:rsidRPr="003749E8">
        <w:rPr>
          <w:rFonts w:eastAsia="Times New Roman" w:cs="Arial"/>
          <w:sz w:val="28"/>
          <w:szCs w:val="28"/>
        </w:rPr>
        <w:t>Choose reduced fat versions of foods such as dairy products, spreads and salad dressings where you can. Use them sparingly as some can still be high in fat.</w:t>
      </w:r>
    </w:p>
    <w:p w14:paraId="5C68DF7A" w14:textId="77777777" w:rsidR="00715609" w:rsidRDefault="003749E8" w:rsidP="003749E8">
      <w:pPr>
        <w:numPr>
          <w:ilvl w:val="0"/>
          <w:numId w:val="8"/>
        </w:numPr>
        <w:spacing w:after="0" w:line="240" w:lineRule="auto"/>
        <w:rPr>
          <w:rFonts w:eastAsia="Times New Roman" w:cs="Arial"/>
          <w:sz w:val="28"/>
          <w:szCs w:val="28"/>
        </w:rPr>
      </w:pPr>
      <w:r w:rsidRPr="003749E8">
        <w:rPr>
          <w:rFonts w:eastAsia="Times New Roman" w:cs="Arial"/>
          <w:b/>
          <w:sz w:val="28"/>
          <w:szCs w:val="28"/>
        </w:rPr>
        <w:t>Pack a healthy snack:</w:t>
      </w:r>
      <w:r w:rsidRPr="003749E8">
        <w:rPr>
          <w:rFonts w:eastAsia="Times New Roman" w:cs="Arial"/>
          <w:sz w:val="28"/>
          <w:szCs w:val="28"/>
        </w:rPr>
        <w:t xml:space="preserve"> </w:t>
      </w:r>
    </w:p>
    <w:p w14:paraId="31C4B0AE" w14:textId="3E523B90" w:rsidR="003749E8" w:rsidRPr="003749E8" w:rsidRDefault="003749E8" w:rsidP="00715609">
      <w:pPr>
        <w:spacing w:after="0" w:line="240" w:lineRule="auto"/>
        <w:ind w:left="360"/>
        <w:rPr>
          <w:rFonts w:eastAsia="Times New Roman" w:cs="Arial"/>
          <w:sz w:val="28"/>
          <w:szCs w:val="28"/>
        </w:rPr>
      </w:pPr>
      <w:r w:rsidRPr="003749E8">
        <w:rPr>
          <w:rFonts w:eastAsia="Times New Roman" w:cs="Arial"/>
          <w:sz w:val="28"/>
          <w:szCs w:val="28"/>
        </w:rPr>
        <w:t>If you snack, choose a healthy option such as fresh fruit or low-calorie yogurts instead of chocolate or crisps.</w:t>
      </w:r>
    </w:p>
    <w:p w14:paraId="73C3E0E5" w14:textId="77777777" w:rsidR="00715609" w:rsidRDefault="003749E8" w:rsidP="003749E8">
      <w:pPr>
        <w:numPr>
          <w:ilvl w:val="0"/>
          <w:numId w:val="8"/>
        </w:numPr>
        <w:spacing w:after="0" w:line="240" w:lineRule="auto"/>
        <w:rPr>
          <w:rFonts w:eastAsia="Times New Roman" w:cs="Arial"/>
          <w:sz w:val="28"/>
          <w:szCs w:val="28"/>
        </w:rPr>
      </w:pPr>
      <w:r w:rsidRPr="003749E8">
        <w:rPr>
          <w:rFonts w:eastAsia="Times New Roman" w:cs="Arial"/>
          <w:b/>
          <w:sz w:val="28"/>
          <w:szCs w:val="28"/>
        </w:rPr>
        <w:t>Look at the labels:</w:t>
      </w:r>
      <w:r w:rsidRPr="003749E8">
        <w:rPr>
          <w:rFonts w:eastAsia="Times New Roman" w:cs="Arial"/>
          <w:sz w:val="28"/>
          <w:szCs w:val="28"/>
        </w:rPr>
        <w:t xml:space="preserve"> </w:t>
      </w:r>
    </w:p>
    <w:p w14:paraId="61BAD5C8" w14:textId="3C97AC60" w:rsidR="003749E8" w:rsidRPr="003749E8" w:rsidRDefault="003749E8" w:rsidP="00715609">
      <w:pPr>
        <w:spacing w:after="0" w:line="240" w:lineRule="auto"/>
        <w:ind w:left="360"/>
        <w:rPr>
          <w:rFonts w:eastAsia="Times New Roman" w:cs="Arial"/>
          <w:sz w:val="28"/>
          <w:szCs w:val="28"/>
        </w:rPr>
      </w:pPr>
      <w:r w:rsidRPr="003749E8">
        <w:rPr>
          <w:rFonts w:eastAsia="Times New Roman" w:cs="Arial"/>
          <w:sz w:val="28"/>
          <w:szCs w:val="28"/>
        </w:rPr>
        <w:t>Be careful about food claims. Check the fat and sugar content on food labels when shopping and preparing food.</w:t>
      </w:r>
    </w:p>
    <w:p w14:paraId="21BCAA08" w14:textId="77777777" w:rsidR="00715609" w:rsidRDefault="003749E8" w:rsidP="003749E8">
      <w:pPr>
        <w:numPr>
          <w:ilvl w:val="0"/>
          <w:numId w:val="8"/>
        </w:numPr>
        <w:spacing w:after="0" w:line="240" w:lineRule="auto"/>
        <w:rPr>
          <w:rFonts w:eastAsia="Times New Roman" w:cs="Arial"/>
          <w:sz w:val="28"/>
          <w:szCs w:val="28"/>
        </w:rPr>
      </w:pPr>
      <w:r w:rsidRPr="003749E8">
        <w:rPr>
          <w:rFonts w:eastAsia="Times New Roman" w:cs="Arial"/>
          <w:b/>
          <w:sz w:val="28"/>
          <w:szCs w:val="28"/>
        </w:rPr>
        <w:t>Caution with your portions:</w:t>
      </w:r>
      <w:r w:rsidRPr="003749E8">
        <w:rPr>
          <w:rFonts w:eastAsia="Times New Roman" w:cs="Arial"/>
          <w:sz w:val="28"/>
          <w:szCs w:val="28"/>
        </w:rPr>
        <w:t xml:space="preserve"> </w:t>
      </w:r>
    </w:p>
    <w:p w14:paraId="57A839F0" w14:textId="5DD3AF80" w:rsidR="003749E8" w:rsidRPr="003749E8" w:rsidRDefault="003749E8" w:rsidP="00715609">
      <w:pPr>
        <w:spacing w:after="0" w:line="240" w:lineRule="auto"/>
        <w:ind w:left="360"/>
        <w:rPr>
          <w:rFonts w:eastAsia="Times New Roman" w:cs="Arial"/>
          <w:sz w:val="28"/>
          <w:szCs w:val="28"/>
        </w:rPr>
      </w:pPr>
      <w:r w:rsidRPr="003749E8">
        <w:rPr>
          <w:rFonts w:eastAsia="Times New Roman" w:cs="Arial"/>
          <w:sz w:val="28"/>
          <w:szCs w:val="28"/>
        </w:rPr>
        <w:t>Don’t heap food on your plate (except vegetables). Think twice before having second helpings.</w:t>
      </w:r>
    </w:p>
    <w:p w14:paraId="1D009CFD" w14:textId="77777777" w:rsidR="00715609" w:rsidRDefault="003749E8" w:rsidP="003749E8">
      <w:pPr>
        <w:numPr>
          <w:ilvl w:val="0"/>
          <w:numId w:val="8"/>
        </w:numPr>
        <w:spacing w:after="0" w:line="240" w:lineRule="auto"/>
        <w:rPr>
          <w:rFonts w:eastAsia="Times New Roman" w:cs="Arial"/>
          <w:sz w:val="28"/>
          <w:szCs w:val="28"/>
        </w:rPr>
      </w:pPr>
      <w:r w:rsidRPr="003749E8">
        <w:rPr>
          <w:rFonts w:eastAsia="Times New Roman" w:cs="Arial"/>
          <w:b/>
          <w:sz w:val="28"/>
          <w:szCs w:val="28"/>
        </w:rPr>
        <w:t>Think about your drinks:</w:t>
      </w:r>
      <w:r w:rsidRPr="003749E8">
        <w:rPr>
          <w:rFonts w:eastAsia="Times New Roman" w:cs="Arial"/>
          <w:sz w:val="28"/>
          <w:szCs w:val="28"/>
        </w:rPr>
        <w:t xml:space="preserve"> </w:t>
      </w:r>
    </w:p>
    <w:p w14:paraId="6BC395AF" w14:textId="3B93676F" w:rsidR="003749E8" w:rsidRPr="003749E8" w:rsidRDefault="003749E8" w:rsidP="00715609">
      <w:pPr>
        <w:spacing w:after="0" w:line="240" w:lineRule="auto"/>
        <w:ind w:left="360"/>
        <w:rPr>
          <w:rFonts w:eastAsia="Times New Roman" w:cs="Arial"/>
          <w:sz w:val="28"/>
          <w:szCs w:val="28"/>
        </w:rPr>
      </w:pPr>
      <w:r w:rsidRPr="003749E8">
        <w:rPr>
          <w:rFonts w:eastAsia="Times New Roman" w:cs="Arial"/>
          <w:sz w:val="28"/>
          <w:szCs w:val="28"/>
        </w:rPr>
        <w:t>Choose water or sugar-free squashes. Unsweetened fruit juice is high in natural sugar so limit it to 1 glass per day (200ml). Alcohol is high in calories. Try to limit the amount you drink.</w:t>
      </w:r>
    </w:p>
    <w:p w14:paraId="20F3D8C7" w14:textId="77777777" w:rsidR="00715609" w:rsidRDefault="003749E8" w:rsidP="003749E8">
      <w:pPr>
        <w:numPr>
          <w:ilvl w:val="0"/>
          <w:numId w:val="8"/>
        </w:numPr>
        <w:spacing w:after="0" w:line="240" w:lineRule="auto"/>
        <w:rPr>
          <w:rFonts w:eastAsia="Times New Roman" w:cs="Arial"/>
          <w:sz w:val="28"/>
          <w:szCs w:val="28"/>
        </w:rPr>
      </w:pPr>
      <w:r w:rsidRPr="003749E8">
        <w:rPr>
          <w:rFonts w:eastAsia="Times New Roman" w:cs="Arial"/>
          <w:b/>
          <w:sz w:val="28"/>
          <w:szCs w:val="28"/>
        </w:rPr>
        <w:t>Focus on your food</w:t>
      </w:r>
      <w:r w:rsidRPr="003749E8">
        <w:rPr>
          <w:rFonts w:eastAsia="Times New Roman" w:cs="Arial"/>
          <w:sz w:val="28"/>
          <w:szCs w:val="28"/>
        </w:rPr>
        <w:t xml:space="preserve">: </w:t>
      </w:r>
    </w:p>
    <w:p w14:paraId="4952512F" w14:textId="45D020C3" w:rsidR="003749E8" w:rsidRPr="003749E8" w:rsidRDefault="003749E8" w:rsidP="00715609">
      <w:pPr>
        <w:spacing w:after="0" w:line="240" w:lineRule="auto"/>
        <w:ind w:left="360"/>
        <w:rPr>
          <w:rFonts w:eastAsia="Times New Roman" w:cs="Arial"/>
          <w:sz w:val="28"/>
          <w:szCs w:val="28"/>
        </w:rPr>
      </w:pPr>
      <w:r w:rsidRPr="003749E8">
        <w:rPr>
          <w:rFonts w:eastAsia="Times New Roman" w:cs="Arial"/>
          <w:sz w:val="28"/>
          <w:szCs w:val="28"/>
        </w:rPr>
        <w:t>Slow down. Don’t eat on the go or while watching TV. Eat at a table if possible.</w:t>
      </w:r>
    </w:p>
    <w:p w14:paraId="5C85A3D7" w14:textId="77777777" w:rsidR="00715609" w:rsidRDefault="003749E8" w:rsidP="003749E8">
      <w:pPr>
        <w:numPr>
          <w:ilvl w:val="0"/>
          <w:numId w:val="8"/>
        </w:numPr>
        <w:spacing w:after="0" w:line="240" w:lineRule="auto"/>
        <w:rPr>
          <w:rFonts w:eastAsia="Times New Roman" w:cs="Arial"/>
          <w:sz w:val="28"/>
          <w:szCs w:val="28"/>
        </w:rPr>
      </w:pPr>
      <w:r w:rsidRPr="003749E8">
        <w:rPr>
          <w:rFonts w:eastAsia="Times New Roman" w:cs="Arial"/>
          <w:b/>
          <w:sz w:val="28"/>
          <w:szCs w:val="28"/>
        </w:rPr>
        <w:t>Don’t forget your 5 a day:</w:t>
      </w:r>
      <w:r w:rsidRPr="003749E8">
        <w:rPr>
          <w:rFonts w:eastAsia="Times New Roman" w:cs="Arial"/>
          <w:sz w:val="28"/>
          <w:szCs w:val="28"/>
        </w:rPr>
        <w:t xml:space="preserve"> </w:t>
      </w:r>
    </w:p>
    <w:p w14:paraId="76016697" w14:textId="0DEB687E" w:rsidR="003749E8" w:rsidRPr="003749E8" w:rsidRDefault="003749E8" w:rsidP="00715609">
      <w:pPr>
        <w:spacing w:after="0" w:line="240" w:lineRule="auto"/>
        <w:ind w:left="360"/>
        <w:rPr>
          <w:rFonts w:eastAsia="Times New Roman" w:cs="Arial"/>
          <w:sz w:val="28"/>
          <w:szCs w:val="28"/>
        </w:rPr>
      </w:pPr>
      <w:r w:rsidRPr="003749E8">
        <w:rPr>
          <w:rFonts w:eastAsia="Times New Roman" w:cs="Arial"/>
          <w:sz w:val="28"/>
          <w:szCs w:val="28"/>
        </w:rPr>
        <w:t>Eat at least 5 portions of fruit and vegetables a day (400g in total).</w:t>
      </w:r>
    </w:p>
    <w:p w14:paraId="48D38816" w14:textId="0E2A0577" w:rsidR="00715609" w:rsidRPr="00715609" w:rsidRDefault="003749E8" w:rsidP="003749E8">
      <w:pPr>
        <w:numPr>
          <w:ilvl w:val="0"/>
          <w:numId w:val="8"/>
        </w:numPr>
        <w:spacing w:after="0" w:line="240" w:lineRule="auto"/>
        <w:rPr>
          <w:rFonts w:eastAsia="Times New Roman" w:cs="Arial"/>
          <w:b/>
          <w:sz w:val="28"/>
          <w:szCs w:val="28"/>
        </w:rPr>
      </w:pPr>
      <w:r w:rsidRPr="00715609">
        <w:rPr>
          <w:rFonts w:eastAsia="Times New Roman" w:cs="Arial"/>
          <w:b/>
          <w:sz w:val="28"/>
          <w:szCs w:val="28"/>
        </w:rPr>
        <w:t>D</w:t>
      </w:r>
      <w:r w:rsidR="00715609" w:rsidRPr="00715609">
        <w:rPr>
          <w:rFonts w:eastAsia="Times New Roman" w:cs="Arial"/>
          <w:b/>
          <w:sz w:val="28"/>
          <w:szCs w:val="28"/>
        </w:rPr>
        <w:t>on’t eat a lot of processed and red meat:</w:t>
      </w:r>
    </w:p>
    <w:p w14:paraId="48B06F0D" w14:textId="33A13105" w:rsidR="00715609" w:rsidRPr="003749E8" w:rsidRDefault="00715609" w:rsidP="00715609">
      <w:pPr>
        <w:spacing w:after="0" w:line="240" w:lineRule="auto"/>
        <w:ind w:left="360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A</w:t>
      </w:r>
      <w:r w:rsidR="003749E8" w:rsidRPr="003749E8">
        <w:rPr>
          <w:rFonts w:eastAsia="Times New Roman" w:cs="Arial"/>
          <w:sz w:val="28"/>
          <w:szCs w:val="28"/>
        </w:rPr>
        <w:t>void frying or barbequing.</w:t>
      </w:r>
      <w:r>
        <w:rPr>
          <w:rFonts w:eastAsia="Times New Roman" w:cs="Arial"/>
          <w:sz w:val="28"/>
          <w:szCs w:val="28"/>
        </w:rPr>
        <w:t xml:space="preserve"> </w:t>
      </w:r>
      <w:r>
        <w:rPr>
          <w:rFonts w:eastAsia="Times New Roman" w:cs="Arial"/>
          <w:sz w:val="28"/>
          <w:szCs w:val="28"/>
        </w:rPr>
        <w:t>C</w:t>
      </w:r>
      <w:r w:rsidRPr="003749E8">
        <w:rPr>
          <w:rFonts w:eastAsia="Times New Roman" w:cs="Arial"/>
          <w:sz w:val="28"/>
          <w:szCs w:val="28"/>
        </w:rPr>
        <w:t>hoose whole grains instead of refined grain products like bread, pasta, and pizza.</w:t>
      </w:r>
      <w:r w:rsidRPr="002409F6">
        <w:rPr>
          <w:rFonts w:eastAsia="Times New Roman" w:cs="Arial"/>
          <w:sz w:val="28"/>
          <w:szCs w:val="28"/>
        </w:rPr>
        <w:t xml:space="preserve"> </w:t>
      </w:r>
      <w:r w:rsidRPr="003749E8">
        <w:rPr>
          <w:rFonts w:eastAsia="Times New Roman" w:cs="Arial"/>
          <w:sz w:val="28"/>
          <w:szCs w:val="28"/>
        </w:rPr>
        <w:t>Limit intake of other refined carbohydrate foods, like cakes, candy, sugar</w:t>
      </w:r>
      <w:r>
        <w:rPr>
          <w:rFonts w:eastAsia="Times New Roman" w:cs="Arial"/>
          <w:sz w:val="28"/>
          <w:szCs w:val="28"/>
        </w:rPr>
        <w:t xml:space="preserve">, </w:t>
      </w:r>
      <w:r w:rsidRPr="003749E8">
        <w:rPr>
          <w:rFonts w:eastAsia="Times New Roman" w:cs="Arial"/>
          <w:sz w:val="28"/>
          <w:szCs w:val="28"/>
        </w:rPr>
        <w:t>sweetened breakfast cereals, and other high sugar foods</w:t>
      </w:r>
      <w:r>
        <w:rPr>
          <w:rFonts w:eastAsia="Times New Roman" w:cs="Arial"/>
          <w:sz w:val="28"/>
          <w:szCs w:val="28"/>
        </w:rPr>
        <w:t>.</w:t>
      </w:r>
    </w:p>
    <w:p w14:paraId="44C06083" w14:textId="05DB49F2" w:rsidR="00715609" w:rsidRPr="003749E8" w:rsidRDefault="00715609" w:rsidP="00715609">
      <w:pPr>
        <w:spacing w:after="0" w:line="240" w:lineRule="auto"/>
        <w:ind w:left="360"/>
        <w:rPr>
          <w:rFonts w:eastAsia="Times New Roman" w:cs="Arial"/>
          <w:sz w:val="28"/>
          <w:szCs w:val="28"/>
        </w:rPr>
      </w:pPr>
    </w:p>
    <w:p w14:paraId="251BCE61" w14:textId="1FD2BEB6" w:rsidR="00AB0942" w:rsidRPr="00E33DBC" w:rsidRDefault="001F6F51" w:rsidP="00AB0942">
      <w:pPr>
        <w:spacing w:after="0" w:line="240" w:lineRule="auto"/>
        <w:rPr>
          <w:i/>
          <w:color w:val="000000" w:themeColor="text1"/>
          <w:sz w:val="28"/>
        </w:rPr>
      </w:pPr>
      <w:r w:rsidRPr="00E33DBC">
        <w:rPr>
          <w:i/>
          <w:color w:val="000000" w:themeColor="text1"/>
          <w:sz w:val="28"/>
        </w:rPr>
        <w:t xml:space="preserve">Being obese or overweight increases the cancer risk.  Obesity is linked with an increased risk of bowel, kidney, </w:t>
      </w:r>
      <w:r w:rsidR="002E1385">
        <w:rPr>
          <w:i/>
          <w:color w:val="000000" w:themeColor="text1"/>
          <w:sz w:val="28"/>
        </w:rPr>
        <w:t>o</w:t>
      </w:r>
      <w:r w:rsidR="002E1385" w:rsidRPr="00E33DBC">
        <w:rPr>
          <w:i/>
          <w:color w:val="000000" w:themeColor="text1"/>
          <w:sz w:val="28"/>
        </w:rPr>
        <w:t>esophageal</w:t>
      </w:r>
      <w:r w:rsidRPr="00E33DBC">
        <w:rPr>
          <w:i/>
          <w:color w:val="000000" w:themeColor="text1"/>
          <w:sz w:val="28"/>
        </w:rPr>
        <w:t xml:space="preserve"> and stomach cancers, as well as cancer of the womb and breast cancer in post-menopausal women. Obesity is one of the biggest known preventable causes of cancer for those who don’t smoke.</w:t>
      </w:r>
    </w:p>
    <w:p w14:paraId="5E291C27" w14:textId="77777777" w:rsidR="00715609" w:rsidRDefault="00BC00F9" w:rsidP="001F6F51">
      <w:pPr>
        <w:pStyle w:val="NormalWeb"/>
        <w:rPr>
          <w:rFonts w:asciiTheme="minorHAnsi" w:hAnsiTheme="minorHAnsi"/>
          <w:b/>
          <w:bCs/>
          <w:sz w:val="52"/>
          <w:u w:val="single"/>
        </w:rPr>
      </w:pPr>
      <w:r w:rsidRPr="00715609">
        <w:rPr>
          <w:rStyle w:val="Strong"/>
          <w:rFonts w:asciiTheme="minorHAnsi" w:hAnsiTheme="minorHAnsi"/>
          <w:sz w:val="52"/>
          <w:u w:val="single"/>
        </w:rPr>
        <w:t>B</w:t>
      </w:r>
      <w:r w:rsidR="00715609">
        <w:rPr>
          <w:rStyle w:val="Strong"/>
          <w:rFonts w:asciiTheme="minorHAnsi" w:hAnsiTheme="minorHAnsi"/>
          <w:sz w:val="52"/>
          <w:u w:val="single"/>
        </w:rPr>
        <w:t>e A</w:t>
      </w:r>
      <w:r w:rsidR="0047224E" w:rsidRPr="00715609">
        <w:rPr>
          <w:rStyle w:val="Strong"/>
          <w:rFonts w:asciiTheme="minorHAnsi" w:hAnsiTheme="minorHAnsi"/>
          <w:sz w:val="52"/>
          <w:u w:val="single"/>
        </w:rPr>
        <w:t>ware</w:t>
      </w:r>
      <w:r w:rsidR="00715609">
        <w:rPr>
          <w:rStyle w:val="Strong"/>
          <w:rFonts w:asciiTheme="minorHAnsi" w:hAnsiTheme="minorHAnsi"/>
          <w:sz w:val="52"/>
          <w:u w:val="single"/>
        </w:rPr>
        <w:t>-</w:t>
      </w:r>
    </w:p>
    <w:p w14:paraId="78E28056" w14:textId="6A29DFCE" w:rsidR="001F6F51" w:rsidRPr="00715609" w:rsidRDefault="001F6F51" w:rsidP="001F6F51">
      <w:pPr>
        <w:pStyle w:val="NormalWeb"/>
        <w:rPr>
          <w:rFonts w:asciiTheme="minorHAnsi" w:hAnsiTheme="minorHAnsi"/>
          <w:b/>
          <w:bCs/>
          <w:sz w:val="52"/>
          <w:u w:val="single"/>
        </w:rPr>
      </w:pPr>
      <w:r w:rsidRPr="00A22BB5">
        <w:rPr>
          <w:rFonts w:asciiTheme="minorHAnsi" w:hAnsiTheme="minorHAnsi"/>
          <w:sz w:val="28"/>
        </w:rPr>
        <w:t>Know your body, be aware of any changes and contact your doctor if you notice anything unusual. Go for screening</w:t>
      </w:r>
      <w:r w:rsidR="00E33DBC">
        <w:rPr>
          <w:rFonts w:asciiTheme="minorHAnsi" w:hAnsiTheme="minorHAnsi"/>
          <w:sz w:val="28"/>
        </w:rPr>
        <w:t>—</w:t>
      </w:r>
      <w:r w:rsidRPr="00A22BB5">
        <w:rPr>
          <w:rFonts w:asciiTheme="minorHAnsi" w:hAnsiTheme="minorHAnsi"/>
          <w:sz w:val="28"/>
        </w:rPr>
        <w:t xml:space="preserve">it could save your life. </w:t>
      </w:r>
    </w:p>
    <w:p w14:paraId="24626A0A" w14:textId="77777777" w:rsidR="001F6F51" w:rsidRPr="00A22BB5" w:rsidRDefault="001F6F51" w:rsidP="00AB0942">
      <w:pPr>
        <w:spacing w:after="0" w:line="240" w:lineRule="auto"/>
        <w:rPr>
          <w:rFonts w:eastAsia="Times New Roman" w:cs="Arial"/>
          <w:sz w:val="32"/>
          <w:szCs w:val="28"/>
        </w:rPr>
      </w:pPr>
    </w:p>
    <w:p w14:paraId="6E8AD2C7" w14:textId="77777777" w:rsidR="00AB0942" w:rsidRPr="00A22BB5" w:rsidRDefault="00AB0942" w:rsidP="00AB0942">
      <w:pPr>
        <w:spacing w:after="0" w:line="240" w:lineRule="auto"/>
        <w:rPr>
          <w:rFonts w:eastAsia="Times New Roman" w:cs="Arial"/>
          <w:sz w:val="32"/>
          <w:szCs w:val="28"/>
        </w:rPr>
      </w:pPr>
    </w:p>
    <w:sectPr w:rsidR="00AB0942" w:rsidRPr="00A22BB5" w:rsidSect="0031328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9511E0" w14:textId="77777777" w:rsidR="0091257A" w:rsidRDefault="0091257A" w:rsidP="00715609">
      <w:pPr>
        <w:spacing w:after="0" w:line="240" w:lineRule="auto"/>
      </w:pPr>
      <w:r>
        <w:separator/>
      </w:r>
    </w:p>
  </w:endnote>
  <w:endnote w:type="continuationSeparator" w:id="0">
    <w:p w14:paraId="2E261F3F" w14:textId="77777777" w:rsidR="0091257A" w:rsidRDefault="0091257A" w:rsidP="00715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2C3741" w14:textId="77777777" w:rsidR="0091257A" w:rsidRDefault="0091257A" w:rsidP="00715609">
      <w:pPr>
        <w:spacing w:after="0" w:line="240" w:lineRule="auto"/>
      </w:pPr>
      <w:r>
        <w:separator/>
      </w:r>
    </w:p>
  </w:footnote>
  <w:footnote w:type="continuationSeparator" w:id="0">
    <w:p w14:paraId="34286E9C" w14:textId="77777777" w:rsidR="0091257A" w:rsidRDefault="0091257A" w:rsidP="00715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606CF"/>
    <w:multiLevelType w:val="hybridMultilevel"/>
    <w:tmpl w:val="A17CBE4E"/>
    <w:lvl w:ilvl="0" w:tplc="BEDEC9C8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74AF1"/>
    <w:multiLevelType w:val="hybridMultilevel"/>
    <w:tmpl w:val="91CE1464"/>
    <w:lvl w:ilvl="0" w:tplc="BEDEC9C8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B10FA"/>
    <w:multiLevelType w:val="hybridMultilevel"/>
    <w:tmpl w:val="5E823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51C73"/>
    <w:multiLevelType w:val="hybridMultilevel"/>
    <w:tmpl w:val="5E0EA2E0"/>
    <w:lvl w:ilvl="0" w:tplc="BEDEC9C8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F55850"/>
    <w:multiLevelType w:val="hybridMultilevel"/>
    <w:tmpl w:val="7242B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B61664"/>
    <w:multiLevelType w:val="hybridMultilevel"/>
    <w:tmpl w:val="08EC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4B465E"/>
    <w:multiLevelType w:val="hybridMultilevel"/>
    <w:tmpl w:val="5BB826B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44971B08"/>
    <w:multiLevelType w:val="hybridMultilevel"/>
    <w:tmpl w:val="41281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C455EA"/>
    <w:multiLevelType w:val="hybridMultilevel"/>
    <w:tmpl w:val="5AEEE1E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B62568"/>
    <w:multiLevelType w:val="multilevel"/>
    <w:tmpl w:val="61DCC7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CB5"/>
    <w:rsid w:val="0000153F"/>
    <w:rsid w:val="0004267C"/>
    <w:rsid w:val="00055E81"/>
    <w:rsid w:val="001C40E0"/>
    <w:rsid w:val="001F6F51"/>
    <w:rsid w:val="00217B39"/>
    <w:rsid w:val="002409F6"/>
    <w:rsid w:val="002C3105"/>
    <w:rsid w:val="002E1385"/>
    <w:rsid w:val="00313285"/>
    <w:rsid w:val="00346CD6"/>
    <w:rsid w:val="00364558"/>
    <w:rsid w:val="003749E8"/>
    <w:rsid w:val="0047224E"/>
    <w:rsid w:val="004965C2"/>
    <w:rsid w:val="004B17AF"/>
    <w:rsid w:val="004E6D04"/>
    <w:rsid w:val="004F69EA"/>
    <w:rsid w:val="00715609"/>
    <w:rsid w:val="007C6ED1"/>
    <w:rsid w:val="007D04A5"/>
    <w:rsid w:val="007D3A9F"/>
    <w:rsid w:val="008C1B25"/>
    <w:rsid w:val="0091257A"/>
    <w:rsid w:val="0093731C"/>
    <w:rsid w:val="00974C18"/>
    <w:rsid w:val="00A22BB5"/>
    <w:rsid w:val="00A72CB5"/>
    <w:rsid w:val="00A80B57"/>
    <w:rsid w:val="00AB0942"/>
    <w:rsid w:val="00BA5AA3"/>
    <w:rsid w:val="00BC00F9"/>
    <w:rsid w:val="00C56F10"/>
    <w:rsid w:val="00D703C6"/>
    <w:rsid w:val="00D82E61"/>
    <w:rsid w:val="00E07058"/>
    <w:rsid w:val="00E33DBC"/>
    <w:rsid w:val="00E608E5"/>
    <w:rsid w:val="00F70F99"/>
    <w:rsid w:val="00FD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238B6"/>
  <w15:docId w15:val="{86E4815D-1667-2843-B578-E1D3504CB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F10"/>
  </w:style>
  <w:style w:type="paragraph" w:styleId="Heading2">
    <w:name w:val="heading 2"/>
    <w:basedOn w:val="Normal"/>
    <w:link w:val="Heading2Char"/>
    <w:uiPriority w:val="9"/>
    <w:qFormat/>
    <w:rsid w:val="009373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731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7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3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F6F5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F6F51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715609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15609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71560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7D04A5"/>
    <w:pPr>
      <w:spacing w:after="0" w:line="240" w:lineRule="auto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D04A5"/>
    <w:rPr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7D04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0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9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7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620</Words>
  <Characters>3536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3</cp:revision>
  <dcterms:created xsi:type="dcterms:W3CDTF">2019-01-31T10:03:00Z</dcterms:created>
  <dcterms:modified xsi:type="dcterms:W3CDTF">2019-01-31T10:03:00Z</dcterms:modified>
</cp:coreProperties>
</file>