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9C" w:rsidRPr="00077B9C" w:rsidRDefault="00463DDA" w:rsidP="003B25B5">
      <w:pPr>
        <w:spacing w:after="0"/>
        <w:rPr>
          <w:lang w:val="ru-RU"/>
        </w:rPr>
      </w:pPr>
      <w:r>
        <w:rPr>
          <w:lang w:val="ru-RU"/>
        </w:rPr>
        <w:t xml:space="preserve">Мануальное тестирование. </w:t>
      </w:r>
      <w:r w:rsidR="0057661C">
        <w:rPr>
          <w:lang w:val="ru-RU"/>
        </w:rPr>
        <w:t>Задание 2</w:t>
      </w:r>
      <w:r w:rsidR="003D0D1C" w:rsidRPr="00713F29">
        <w:rPr>
          <w:lang w:val="ru-RU"/>
        </w:rPr>
        <w:t xml:space="preserve"> </w:t>
      </w:r>
      <w:r w:rsidR="00077B9C">
        <w:rPr>
          <w:lang w:val="ru-RU"/>
        </w:rPr>
        <w:tab/>
      </w:r>
    </w:p>
    <w:p w:rsidR="00463DDA" w:rsidRPr="00463DDA" w:rsidRDefault="0057661C" w:rsidP="003B25B5">
      <w:pPr>
        <w:spacing w:after="0"/>
        <w:rPr>
          <w:lang w:val="ru-RU"/>
        </w:rPr>
      </w:pPr>
      <w:r>
        <w:rPr>
          <w:lang w:val="ru-RU"/>
        </w:rPr>
        <w:t>Руководствуясь лекцией по мануальному тестированию «</w:t>
      </w:r>
      <w:r>
        <w:t>MT</w:t>
      </w:r>
      <w:r w:rsidRPr="0057661C">
        <w:rPr>
          <w:lang w:val="ru-RU"/>
        </w:rPr>
        <w:t>2</w:t>
      </w:r>
      <w:r>
        <w:rPr>
          <w:lang w:val="ru-RU"/>
        </w:rPr>
        <w:t>»</w:t>
      </w:r>
      <w:r w:rsidR="003D0D1C">
        <w:rPr>
          <w:lang w:val="ru-RU"/>
        </w:rPr>
        <w:t xml:space="preserve">, нужно найти три </w:t>
      </w:r>
      <w:r w:rsidRPr="0057661C">
        <w:rPr>
          <w:lang w:val="ru-RU"/>
        </w:rPr>
        <w:t xml:space="preserve">найти </w:t>
      </w:r>
      <w:r w:rsidR="00077B9C">
        <w:rPr>
          <w:lang w:val="ru-RU"/>
        </w:rPr>
        <w:t>дефект</w:t>
      </w:r>
      <w:r w:rsidR="003D0D1C">
        <w:rPr>
          <w:lang w:val="ru-RU"/>
        </w:rPr>
        <w:t>а и зафиксировать каждый в виде отчета (</w:t>
      </w:r>
      <w:r w:rsidR="003D0D1C">
        <w:t>bug</w:t>
      </w:r>
      <w:r w:rsidR="003D0D1C" w:rsidRPr="003D0D1C">
        <w:rPr>
          <w:lang w:val="ru-RU"/>
        </w:rPr>
        <w:t xml:space="preserve"> </w:t>
      </w:r>
      <w:r w:rsidR="003D0D1C">
        <w:t>report</w:t>
      </w:r>
      <w:r w:rsidR="003D0D1C" w:rsidRPr="003D0D1C">
        <w:rPr>
          <w:lang w:val="ru-RU"/>
        </w:rPr>
        <w:t>)</w:t>
      </w:r>
      <w:r w:rsidR="00077B9C">
        <w:rPr>
          <w:lang w:val="ru-RU"/>
        </w:rPr>
        <w:t xml:space="preserve">. </w:t>
      </w:r>
    </w:p>
    <w:p w:rsidR="0057661C" w:rsidRDefault="0057661C" w:rsidP="003B25B5">
      <w:pPr>
        <w:spacing w:after="0"/>
        <w:rPr>
          <w:lang w:val="ru-RU"/>
        </w:rPr>
      </w:pPr>
      <w:r>
        <w:rPr>
          <w:lang w:val="ru-RU"/>
        </w:rPr>
        <w:t>Язык выполнения задания: английский</w:t>
      </w:r>
    </w:p>
    <w:p w:rsidR="003D0D1C" w:rsidRDefault="003D0D1C" w:rsidP="003B25B5">
      <w:pPr>
        <w:spacing w:after="0"/>
        <w:rPr>
          <w:lang w:val="ru-RU"/>
        </w:rPr>
      </w:pPr>
      <w:r>
        <w:rPr>
          <w:lang w:val="ru-RU"/>
        </w:rPr>
        <w:t xml:space="preserve">Можно выбрать ЛЮБУЮ ссылку из предложенных вариантов </w:t>
      </w:r>
    </w:p>
    <w:p w:rsidR="0057661C" w:rsidRPr="0057661C" w:rsidRDefault="0057661C" w:rsidP="003B25B5">
      <w:pPr>
        <w:spacing w:after="0"/>
        <w:rPr>
          <w:lang w:val="ru-RU"/>
        </w:rPr>
      </w:pPr>
      <w:r>
        <w:rPr>
          <w:lang w:val="ru-RU"/>
        </w:rPr>
        <w:t>Срок выполнения задания:</w:t>
      </w:r>
      <w:r w:rsidR="003D0D1C">
        <w:rPr>
          <w:lang w:val="ru-RU"/>
        </w:rPr>
        <w:t xml:space="preserve"> 22 декабря </w:t>
      </w:r>
      <w:r w:rsidR="00463DDA">
        <w:rPr>
          <w:lang w:val="ru-RU"/>
        </w:rPr>
        <w:t>2024</w:t>
      </w:r>
    </w:p>
    <w:p w:rsidR="0057661C" w:rsidRDefault="0057661C" w:rsidP="003B25B5">
      <w:pPr>
        <w:spacing w:after="0"/>
        <w:rPr>
          <w:lang w:val="ru-RU"/>
        </w:rPr>
      </w:pPr>
    </w:p>
    <w:p w:rsidR="003D0D1C" w:rsidRDefault="003D0D1C" w:rsidP="003B25B5">
      <w:pPr>
        <w:spacing w:after="0"/>
        <w:rPr>
          <w:lang w:val="ru-RU"/>
        </w:rPr>
      </w:pPr>
      <w:r>
        <w:rPr>
          <w:lang w:val="ru-RU"/>
        </w:rPr>
        <w:t>Ссылки для тестирования:</w:t>
      </w:r>
    </w:p>
    <w:p w:rsidR="003D0D1C" w:rsidRPr="003B25B5" w:rsidRDefault="003D0D1C" w:rsidP="003B25B5">
      <w:pPr>
        <w:spacing w:after="0"/>
        <w:rPr>
          <w:highlight w:val="yellow"/>
          <w:lang w:val="ru-RU"/>
        </w:rPr>
      </w:pPr>
      <w:r w:rsidRPr="003B25B5">
        <w:rPr>
          <w:highlight w:val="yellow"/>
          <w:lang w:val="ru-RU"/>
        </w:rPr>
        <w:t>Вариант 1</w:t>
      </w:r>
    </w:p>
    <w:p w:rsidR="003D0D1C" w:rsidRDefault="003D0D1C" w:rsidP="003B25B5">
      <w:pPr>
        <w:spacing w:after="0"/>
        <w:rPr>
          <w:lang w:val="ru-RU"/>
        </w:rPr>
      </w:pPr>
      <w:r w:rsidRPr="003B25B5">
        <w:rPr>
          <w:highlight w:val="yellow"/>
          <w:lang w:val="ru-RU"/>
        </w:rPr>
        <w:t xml:space="preserve"> </w:t>
      </w:r>
      <w:hyperlink r:id="rId5" w:history="1">
        <w:r w:rsidRPr="003B25B5">
          <w:rPr>
            <w:rStyle w:val="a3"/>
            <w:highlight w:val="yellow"/>
            <w:lang w:val="ru-RU"/>
          </w:rPr>
          <w:t>https://www.saucedemo.com/</w:t>
        </w:r>
      </w:hyperlink>
    </w:p>
    <w:p w:rsidR="003D0D1C" w:rsidRDefault="003D0D1C" w:rsidP="003B25B5">
      <w:pPr>
        <w:spacing w:after="0"/>
        <w:rPr>
          <w:lang w:val="ru-RU"/>
        </w:rPr>
      </w:pPr>
      <w:r>
        <w:rPr>
          <w:lang w:val="ru-RU"/>
        </w:rPr>
        <w:t>Вариант 2</w:t>
      </w:r>
    </w:p>
    <w:p w:rsidR="003D0D1C" w:rsidRDefault="00940DA4" w:rsidP="003B25B5">
      <w:pPr>
        <w:spacing w:after="0"/>
        <w:rPr>
          <w:lang w:val="ru-RU"/>
        </w:rPr>
      </w:pPr>
      <w:hyperlink r:id="rId6" w:history="1">
        <w:r w:rsidR="00713F29" w:rsidRPr="003A1798">
          <w:rPr>
            <w:rStyle w:val="a3"/>
            <w:lang w:val="ru-RU"/>
          </w:rPr>
          <w:t>https://svyatoslav.biz/testlab/wt/</w:t>
        </w:r>
      </w:hyperlink>
      <w:bookmarkStart w:id="0" w:name="_GoBack"/>
      <w:bookmarkEnd w:id="0"/>
    </w:p>
    <w:p w:rsidR="00E5442F" w:rsidRDefault="00E5442F" w:rsidP="00E5442F">
      <w:pPr>
        <w:jc w:val="center"/>
      </w:pPr>
      <w:r w:rsidRPr="00E5442F">
        <w:rPr>
          <w:noProof/>
          <w:lang w:val="ru-RU" w:eastAsia="ru-RU"/>
        </w:rPr>
        <w:drawing>
          <wp:inline distT="0" distB="0" distL="0" distR="0">
            <wp:extent cx="4139807" cy="2895600"/>
            <wp:effectExtent l="19050" t="0" r="0" b="0"/>
            <wp:docPr id="3" name="Рисунок 0" descr="2024-12-08_12-01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2-08_12-01-0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807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57" w:rsidRPr="00E5442F" w:rsidRDefault="00E5442F" w:rsidP="00114E20">
      <w:pPr>
        <w:jc w:val="center"/>
      </w:pPr>
      <w:r w:rsidRPr="00E5442F">
        <w:rPr>
          <w:noProof/>
          <w:lang w:val="ru-RU" w:eastAsia="ru-RU"/>
        </w:rPr>
        <w:drawing>
          <wp:inline distT="0" distB="0" distL="0" distR="0">
            <wp:extent cx="7252198" cy="3528060"/>
            <wp:effectExtent l="19050" t="0" r="5852" b="0"/>
            <wp:docPr id="5" name="Рисунок 1" descr="2024-12-08_13-3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2-08_13-35-4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4323" cy="352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F29">
        <w:rPr>
          <w:lang w:val="ru-RU"/>
        </w:rPr>
        <w:br w:type="page"/>
      </w:r>
    </w:p>
    <w:tbl>
      <w:tblPr>
        <w:tblW w:w="11211" w:type="dxa"/>
        <w:tblInd w:w="96" w:type="dxa"/>
        <w:tblLayout w:type="fixed"/>
        <w:tblLook w:val="04A0"/>
      </w:tblPr>
      <w:tblGrid>
        <w:gridCol w:w="460"/>
        <w:gridCol w:w="1395"/>
        <w:gridCol w:w="1276"/>
        <w:gridCol w:w="1701"/>
        <w:gridCol w:w="992"/>
        <w:gridCol w:w="709"/>
        <w:gridCol w:w="567"/>
        <w:gridCol w:w="1134"/>
        <w:gridCol w:w="850"/>
        <w:gridCol w:w="993"/>
        <w:gridCol w:w="1134"/>
      </w:tblGrid>
      <w:tr w:rsidR="00E5442F" w:rsidRPr="003E651B" w:rsidTr="007F782D">
        <w:trPr>
          <w:trHeight w:val="57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4"/>
                <w:szCs w:val="14"/>
                <w:lang w:val="ru-RU" w:eastAsia="ru-RU"/>
              </w:rPr>
            </w:pPr>
            <w:r w:rsidRPr="003E651B">
              <w:rPr>
                <w:rFonts w:ascii="Segoe UI" w:eastAsia="Times New Roman" w:hAnsi="Segoe UI" w:cs="Segoe UI"/>
                <w:b/>
                <w:bCs/>
                <w:color w:val="333333"/>
                <w:sz w:val="14"/>
                <w:szCs w:val="14"/>
                <w:lang w:val="ru-RU" w:eastAsia="ru-RU"/>
              </w:rPr>
              <w:lastRenderedPageBreak/>
              <w:t>ID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  <w:t>Summary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  <w:t>Detailed</w:t>
            </w:r>
            <w:proofErr w:type="spellEnd"/>
            <w:r w:rsidRPr="003E651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  <w:t>Description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  <w:t>Steps</w:t>
            </w:r>
            <w:proofErr w:type="spellEnd"/>
            <w:r w:rsidRPr="003E651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  <w:t>to</w:t>
            </w:r>
            <w:proofErr w:type="spellEnd"/>
            <w:r w:rsidRPr="003E651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  <w:t>Reproduce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  <w:t>Reproducibility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  <w:t>Severity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  <w:t>Priority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  <w:t>Symptom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  <w:t>Workaround</w:t>
            </w:r>
            <w:proofErr w:type="spellEnd"/>
            <w:r w:rsidRPr="003E651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  <w:t>Comment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ru-RU" w:eastAsia="ru-RU"/>
              </w:rPr>
              <w:t>Attachments</w:t>
            </w:r>
            <w:proofErr w:type="spellEnd"/>
          </w:p>
        </w:tc>
      </w:tr>
      <w:tr w:rsidR="00E5442F" w:rsidRPr="003E651B" w:rsidTr="007F782D">
        <w:trPr>
          <w:trHeight w:val="57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001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</w:pP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t>Incorrect error message when entering invalid login data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</w:pP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t>When entering incorrect login data on the site, the error message does not appear.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t>1. Go to the login page.</w:t>
            </w: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br/>
              <w:t xml:space="preserve">2. Enter an incorrect username and password. </w:t>
            </w: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br/>
              <w:t xml:space="preserve">3. Click the "Login" button. </w:t>
            </w: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br/>
              <w:t>Actual Result: The error message does not appear.</w:t>
            </w: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Expected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Result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: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An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error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message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is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displayed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Always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High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High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7F782D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</w:pPr>
            <w:r w:rsidRPr="007F782D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highlight w:val="yellow"/>
                <w:lang w:eastAsia="ru-RU"/>
              </w:rPr>
              <w:t>Incorrect operation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None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</w:pP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t>Need to check error messages on all pages.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Screenshots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if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available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.</w:t>
            </w:r>
          </w:p>
        </w:tc>
      </w:tr>
      <w:tr w:rsidR="00E5442F" w:rsidRPr="003E651B" w:rsidTr="007F782D">
        <w:trPr>
          <w:trHeight w:val="1728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002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</w:pP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t>Incorrect operation of the "Add to Cart" button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</w:pP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t>When clicking the "Add to Cart" button for some products, the item is not added to the cart.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t>1. Go to the main page of the site.</w:t>
            </w: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br/>
              <w:t xml:space="preserve">2. Click the "Add to Cart" button for the "Sauce Labs Backpack" product. </w:t>
            </w: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br/>
              <w:t xml:space="preserve">3. Check the cart contents. </w:t>
            </w: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br/>
              <w:t>Actual Result: The item is not added to the cart.</w:t>
            </w: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Expected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Result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: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The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item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is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added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to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the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cart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Always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High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High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7F782D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</w:pPr>
            <w:r w:rsidRPr="007F782D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highlight w:val="yellow"/>
                <w:lang w:eastAsia="ru-RU"/>
              </w:rPr>
              <w:t>Incorrect operation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None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</w:pP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t>Need to check the button's operation for all products.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Screenshots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if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available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.</w:t>
            </w:r>
          </w:p>
        </w:tc>
      </w:tr>
      <w:tr w:rsidR="00E5442F" w:rsidRPr="003E651B" w:rsidTr="007F782D">
        <w:trPr>
          <w:trHeight w:val="2016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003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</w:pP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t>Error when filtering products by price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</w:pP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t>When filtering products by price, the site gives an error and does not display results.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t xml:space="preserve">1. Go to the products page. </w:t>
            </w: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br/>
              <w:t xml:space="preserve">2. Select the "Price (low to high)" filter. </w:t>
            </w: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br/>
              <w:t xml:space="preserve">3. Check the display of results. </w:t>
            </w: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br/>
              <w:t xml:space="preserve">Actual Result: The site gives an error, and results are not displayed. </w:t>
            </w: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br/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Expected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Result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: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Products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are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displayed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in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ascending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price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order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Always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High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High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7F782D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</w:pPr>
            <w:r w:rsidRPr="007F782D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highlight w:val="yellow"/>
                <w:lang w:eastAsia="ru-RU"/>
              </w:rPr>
              <w:t>Performance issue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None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</w:pPr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ru-RU"/>
              </w:rPr>
              <w:t>Need to check the operation of all filters.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1B" w:rsidRPr="003E651B" w:rsidRDefault="003E651B" w:rsidP="003E651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Screenshots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if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available</w:t>
            </w:r>
            <w:proofErr w:type="spellEnd"/>
            <w:r w:rsidRPr="003E651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val="ru-RU" w:eastAsia="ru-RU"/>
              </w:rPr>
              <w:t>.</w:t>
            </w:r>
          </w:p>
        </w:tc>
      </w:tr>
    </w:tbl>
    <w:p w:rsidR="003E651B" w:rsidRPr="003E651B" w:rsidRDefault="003E651B"/>
    <w:p w:rsidR="00056057" w:rsidRPr="00056057" w:rsidRDefault="00056057">
      <w:pPr>
        <w:rPr>
          <w:lang w:val="ru-RU"/>
        </w:rPr>
      </w:pPr>
    </w:p>
    <w:sectPr w:rsidR="00056057" w:rsidRPr="00056057" w:rsidSect="004A12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638A3"/>
    <w:multiLevelType w:val="hybridMultilevel"/>
    <w:tmpl w:val="C17AE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661C"/>
    <w:rsid w:val="00056057"/>
    <w:rsid w:val="000730B3"/>
    <w:rsid w:val="00077B9C"/>
    <w:rsid w:val="00114E20"/>
    <w:rsid w:val="00121856"/>
    <w:rsid w:val="00262BDE"/>
    <w:rsid w:val="003B25B5"/>
    <w:rsid w:val="003D0D1C"/>
    <w:rsid w:val="003E651B"/>
    <w:rsid w:val="00463DDA"/>
    <w:rsid w:val="004A1211"/>
    <w:rsid w:val="0057661C"/>
    <w:rsid w:val="006032BE"/>
    <w:rsid w:val="00713F29"/>
    <w:rsid w:val="007C039E"/>
    <w:rsid w:val="007F782D"/>
    <w:rsid w:val="00877B9F"/>
    <w:rsid w:val="00940DA4"/>
    <w:rsid w:val="009761C2"/>
    <w:rsid w:val="00DB1B2F"/>
    <w:rsid w:val="00E1398A"/>
    <w:rsid w:val="00E54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BDE"/>
  </w:style>
  <w:style w:type="paragraph" w:styleId="1">
    <w:name w:val="heading 1"/>
    <w:basedOn w:val="a"/>
    <w:link w:val="10"/>
    <w:uiPriority w:val="9"/>
    <w:qFormat/>
    <w:rsid w:val="00713F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3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661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77B9C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713F29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713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713F29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03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f4">
    <w:name w:val="f4"/>
    <w:basedOn w:val="a"/>
    <w:rsid w:val="007C0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4A1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12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yatoslav.biz/testlab/wt/" TargetMode="External"/><Relationship Id="rId5" Type="http://schemas.openxmlformats.org/officeDocument/2006/relationships/hyperlink" Target="https://www.saucedem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Tatti</dc:creator>
  <cp:keywords/>
  <dc:description/>
  <cp:lastModifiedBy>Пользователь</cp:lastModifiedBy>
  <cp:revision>10</cp:revision>
  <dcterms:created xsi:type="dcterms:W3CDTF">2024-11-20T22:32:00Z</dcterms:created>
  <dcterms:modified xsi:type="dcterms:W3CDTF">2025-01-05T08:09:00Z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f0ea5171cee4d325df10d88c6f7484ef9a79327d92f07a8c8b3133924ff293fe</vt:lpwstr>
  </property>
</Properties>
</file>