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CA4" w:rsidRPr="008A0037" w:rsidRDefault="00057AAC" w:rsidP="00AC683D">
      <w:pPr>
        <w:rPr>
          <w:rFonts w:ascii="Arial" w:hAnsi="Arial" w:cs="Arial"/>
          <w:sz w:val="24"/>
          <w:szCs w:val="24"/>
        </w:rPr>
      </w:pPr>
      <w:r w:rsidRPr="008A0037">
        <w:rPr>
          <w:rFonts w:ascii="Arial" w:hAnsi="Arial" w:cs="Arial"/>
          <w:sz w:val="24"/>
          <w:szCs w:val="24"/>
        </w:rPr>
        <w:t xml:space="preserve">Задание </w:t>
      </w:r>
      <w:r w:rsidR="00E96021" w:rsidRPr="008A0037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</w:p>
    <w:p w:rsidR="006B4932" w:rsidRPr="008A0037" w:rsidRDefault="00057AAC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sz w:val="24"/>
          <w:szCs w:val="24"/>
          <w:lang w:val="ru-RU"/>
        </w:rPr>
      </w:pPr>
      <w:r w:rsidRPr="008A0037">
        <w:rPr>
          <w:rFonts w:ascii="Arial" w:hAnsi="Arial" w:cs="Arial"/>
          <w:b w:val="0"/>
          <w:sz w:val="24"/>
          <w:szCs w:val="24"/>
          <w:lang w:val="ru-RU"/>
        </w:rPr>
        <w:t>Открыть ссылку</w:t>
      </w:r>
      <w:r w:rsidR="00AC683D" w:rsidRPr="008A0037">
        <w:rPr>
          <w:rFonts w:ascii="Arial" w:hAnsi="Arial" w:cs="Arial"/>
          <w:b w:val="0"/>
          <w:sz w:val="24"/>
          <w:szCs w:val="24"/>
          <w:lang w:val="ru-RU"/>
        </w:rPr>
        <w:t xml:space="preserve"> </w:t>
      </w:r>
      <w:r w:rsidRPr="008A0037">
        <w:rPr>
          <w:rFonts w:ascii="Arial" w:hAnsi="Arial" w:cs="Arial"/>
          <w:sz w:val="24"/>
          <w:szCs w:val="24"/>
        </w:rPr>
        <w:t>https</w:t>
      </w:r>
      <w:r w:rsidRPr="008A0037">
        <w:rPr>
          <w:rFonts w:ascii="Arial" w:hAnsi="Arial" w:cs="Arial"/>
          <w:sz w:val="24"/>
          <w:szCs w:val="24"/>
          <w:lang w:val="ru-RU"/>
        </w:rPr>
        <w:t>://</w:t>
      </w:r>
      <w:proofErr w:type="spellStart"/>
      <w:r w:rsidRPr="008A0037">
        <w:rPr>
          <w:rFonts w:ascii="Arial" w:hAnsi="Arial" w:cs="Arial"/>
          <w:sz w:val="24"/>
          <w:szCs w:val="24"/>
        </w:rPr>
        <w:t>orlovrs</w:t>
      </w:r>
      <w:proofErr w:type="spellEnd"/>
      <w:r w:rsidRPr="008A0037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Pr="008A0037">
        <w:rPr>
          <w:rFonts w:ascii="Arial" w:hAnsi="Arial" w:cs="Arial"/>
          <w:sz w:val="24"/>
          <w:szCs w:val="24"/>
        </w:rPr>
        <w:t>github</w:t>
      </w:r>
      <w:proofErr w:type="spellEnd"/>
      <w:r w:rsidRPr="008A0037">
        <w:rPr>
          <w:rFonts w:ascii="Arial" w:hAnsi="Arial" w:cs="Arial"/>
          <w:sz w:val="24"/>
          <w:szCs w:val="24"/>
          <w:lang w:val="ru-RU"/>
        </w:rPr>
        <w:t>.</w:t>
      </w:r>
      <w:proofErr w:type="spellStart"/>
      <w:r w:rsidRPr="008A0037">
        <w:rPr>
          <w:rFonts w:ascii="Arial" w:hAnsi="Arial" w:cs="Arial"/>
          <w:sz w:val="24"/>
          <w:szCs w:val="24"/>
        </w:rPr>
        <w:t>io</w:t>
      </w:r>
      <w:proofErr w:type="spellEnd"/>
      <w:r w:rsidRPr="008A0037">
        <w:rPr>
          <w:rFonts w:ascii="Arial" w:hAnsi="Arial" w:cs="Arial"/>
          <w:sz w:val="24"/>
          <w:szCs w:val="24"/>
          <w:lang w:val="ru-RU"/>
        </w:rPr>
        <w:t>/</w:t>
      </w:r>
      <w:r w:rsidRPr="008A0037">
        <w:rPr>
          <w:rFonts w:ascii="Arial" w:hAnsi="Arial" w:cs="Arial"/>
          <w:sz w:val="24"/>
          <w:szCs w:val="24"/>
        </w:rPr>
        <w:t>time</w:t>
      </w:r>
      <w:r w:rsidRPr="008A0037">
        <w:rPr>
          <w:rFonts w:ascii="Arial" w:hAnsi="Arial" w:cs="Arial"/>
          <w:sz w:val="24"/>
          <w:szCs w:val="24"/>
          <w:lang w:val="ru-RU"/>
        </w:rPr>
        <w:t>-</w:t>
      </w:r>
      <w:r w:rsidRPr="008A0037">
        <w:rPr>
          <w:rFonts w:ascii="Arial" w:hAnsi="Arial" w:cs="Arial"/>
          <w:sz w:val="24"/>
          <w:szCs w:val="24"/>
        </w:rPr>
        <w:t>tracker</w:t>
      </w:r>
      <w:r w:rsidRPr="008A0037">
        <w:rPr>
          <w:rFonts w:ascii="Arial" w:hAnsi="Arial" w:cs="Arial"/>
          <w:sz w:val="24"/>
          <w:szCs w:val="24"/>
          <w:lang w:val="ru-RU"/>
        </w:rPr>
        <w:t>/</w:t>
      </w:r>
      <w:r w:rsidR="00AC683D" w:rsidRPr="008A0037">
        <w:rPr>
          <w:rFonts w:ascii="Arial" w:hAnsi="Arial" w:cs="Arial"/>
          <w:b w:val="0"/>
          <w:sz w:val="24"/>
          <w:szCs w:val="24"/>
          <w:lang w:val="ru-RU"/>
        </w:rPr>
        <w:t xml:space="preserve"> </w:t>
      </w:r>
    </w:p>
    <w:p w:rsidR="00AC683D" w:rsidRPr="008A0037" w:rsidRDefault="00AC683D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  <w:lang w:val="ru-RU"/>
        </w:rPr>
      </w:pPr>
      <w:r w:rsidRPr="008A0037">
        <w:rPr>
          <w:rFonts w:ascii="Arial" w:hAnsi="Arial" w:cs="Arial"/>
          <w:b w:val="0"/>
          <w:color w:val="222222"/>
          <w:sz w:val="24"/>
          <w:szCs w:val="24"/>
          <w:lang w:val="ru-RU"/>
        </w:rPr>
        <w:t>Выполнить доменное тестирование поля</w:t>
      </w:r>
      <w:r w:rsidR="00057AAC" w:rsidRPr="008A0037">
        <w:rPr>
          <w:rFonts w:ascii="Arial" w:hAnsi="Arial" w:cs="Arial"/>
          <w:b w:val="0"/>
          <w:color w:val="222222"/>
          <w:sz w:val="24"/>
          <w:szCs w:val="24"/>
          <w:lang w:val="ru-RU"/>
        </w:rPr>
        <w:t xml:space="preserve"> </w:t>
      </w:r>
      <w:r w:rsidR="00057AAC" w:rsidRPr="00254B50">
        <w:rPr>
          <w:rFonts w:ascii="Arial" w:hAnsi="Arial" w:cs="Arial"/>
          <w:b w:val="0"/>
          <w:color w:val="222222"/>
          <w:sz w:val="24"/>
          <w:szCs w:val="24"/>
          <w:highlight w:val="yellow"/>
          <w:lang w:val="ru-RU"/>
        </w:rPr>
        <w:t>для ввода со счетчиком: «</w:t>
      </w:r>
      <w:r w:rsidR="00057AAC" w:rsidRPr="00254B50">
        <w:rPr>
          <w:rFonts w:ascii="Arial" w:hAnsi="Arial" w:cs="Arial"/>
          <w:b w:val="0"/>
          <w:color w:val="212529"/>
          <w:sz w:val="24"/>
          <w:szCs w:val="24"/>
          <w:highlight w:val="yellow"/>
          <w:shd w:val="clear" w:color="auto" w:fill="FFFFFF"/>
        </w:rPr>
        <w:t>Estimation</w:t>
      </w:r>
      <w:r w:rsidR="00057AAC" w:rsidRPr="00254B50">
        <w:rPr>
          <w:rFonts w:ascii="Arial" w:hAnsi="Arial" w:cs="Arial"/>
          <w:b w:val="0"/>
          <w:color w:val="212529"/>
          <w:sz w:val="24"/>
          <w:szCs w:val="24"/>
          <w:highlight w:val="yellow"/>
          <w:shd w:val="clear" w:color="auto" w:fill="FFFFFF"/>
          <w:lang w:val="ru-RU"/>
        </w:rPr>
        <w:t xml:space="preserve"> (</w:t>
      </w:r>
      <w:r w:rsidR="00057AAC" w:rsidRPr="00254B50">
        <w:rPr>
          <w:rFonts w:ascii="Arial" w:hAnsi="Arial" w:cs="Arial"/>
          <w:b w:val="0"/>
          <w:color w:val="212529"/>
          <w:sz w:val="24"/>
          <w:szCs w:val="24"/>
          <w:highlight w:val="yellow"/>
          <w:shd w:val="clear" w:color="auto" w:fill="FFFFFF"/>
        </w:rPr>
        <w:t>in</w:t>
      </w:r>
      <w:r w:rsidR="00057AAC" w:rsidRPr="00254B50">
        <w:rPr>
          <w:rFonts w:ascii="Arial" w:hAnsi="Arial" w:cs="Arial"/>
          <w:b w:val="0"/>
          <w:color w:val="212529"/>
          <w:sz w:val="24"/>
          <w:szCs w:val="24"/>
          <w:highlight w:val="yellow"/>
          <w:shd w:val="clear" w:color="auto" w:fill="FFFFFF"/>
          <w:lang w:val="ru-RU"/>
        </w:rPr>
        <w:t xml:space="preserve"> </w:t>
      </w:r>
      <w:r w:rsidR="00057AAC" w:rsidRPr="00254B50">
        <w:rPr>
          <w:rFonts w:ascii="Arial" w:hAnsi="Arial" w:cs="Arial"/>
          <w:b w:val="0"/>
          <w:color w:val="212529"/>
          <w:sz w:val="24"/>
          <w:szCs w:val="24"/>
          <w:highlight w:val="yellow"/>
          <w:shd w:val="clear" w:color="auto" w:fill="FFFFFF"/>
        </w:rPr>
        <w:t>minutes</w:t>
      </w:r>
      <w:r w:rsidR="00057AAC" w:rsidRPr="00254B50">
        <w:rPr>
          <w:rFonts w:ascii="Arial" w:hAnsi="Arial" w:cs="Arial"/>
          <w:b w:val="0"/>
          <w:color w:val="212529"/>
          <w:sz w:val="24"/>
          <w:szCs w:val="24"/>
          <w:highlight w:val="yellow"/>
          <w:shd w:val="clear" w:color="auto" w:fill="FFFFFF"/>
          <w:lang w:val="ru-RU"/>
        </w:rPr>
        <w:t>)»</w:t>
      </w:r>
      <w:r w:rsidR="00254B50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  <w:lang w:val="ru-RU"/>
        </w:rPr>
        <w:t>.</w:t>
      </w:r>
      <w:r w:rsidR="00254B50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  <w:lang w:val="ru-RU"/>
        </w:rPr>
        <w:br/>
      </w:r>
      <w:r w:rsidR="00254B50">
        <w:rPr>
          <w:rFonts w:ascii="Arial" w:hAnsi="Arial" w:cs="Arial"/>
          <w:b w:val="0"/>
          <w:sz w:val="24"/>
          <w:szCs w:val="24"/>
          <w:lang w:val="ru-RU"/>
        </w:rPr>
        <w:t>У</w:t>
      </w:r>
      <w:r w:rsidR="00254B50" w:rsidRPr="008A0037">
        <w:rPr>
          <w:rFonts w:ascii="Arial" w:hAnsi="Arial" w:cs="Arial"/>
          <w:b w:val="0"/>
          <w:sz w:val="24"/>
          <w:szCs w:val="24"/>
          <w:lang w:val="ru-RU"/>
        </w:rPr>
        <w:t>бедиться, что поле "</w:t>
      </w:r>
      <w:r w:rsidR="00254B50" w:rsidRPr="008A0037">
        <w:rPr>
          <w:rFonts w:ascii="Arial" w:hAnsi="Arial" w:cs="Arial"/>
          <w:b w:val="0"/>
          <w:sz w:val="24"/>
          <w:szCs w:val="24"/>
        </w:rPr>
        <w:t>Estimation</w:t>
      </w:r>
      <w:r w:rsidR="00254B50" w:rsidRPr="008A0037">
        <w:rPr>
          <w:rFonts w:ascii="Arial" w:hAnsi="Arial" w:cs="Arial"/>
          <w:b w:val="0"/>
          <w:sz w:val="24"/>
          <w:szCs w:val="24"/>
          <w:lang w:val="ru-RU"/>
        </w:rPr>
        <w:t xml:space="preserve"> (</w:t>
      </w:r>
      <w:r w:rsidR="00254B50" w:rsidRPr="008A0037">
        <w:rPr>
          <w:rFonts w:ascii="Arial" w:hAnsi="Arial" w:cs="Arial"/>
          <w:b w:val="0"/>
          <w:sz w:val="24"/>
          <w:szCs w:val="24"/>
        </w:rPr>
        <w:t>in</w:t>
      </w:r>
      <w:r w:rsidR="00254B50" w:rsidRPr="008A0037">
        <w:rPr>
          <w:rFonts w:ascii="Arial" w:hAnsi="Arial" w:cs="Arial"/>
          <w:b w:val="0"/>
          <w:sz w:val="24"/>
          <w:szCs w:val="24"/>
          <w:lang w:val="ru-RU"/>
        </w:rPr>
        <w:t xml:space="preserve"> </w:t>
      </w:r>
      <w:r w:rsidR="00254B50" w:rsidRPr="008A0037">
        <w:rPr>
          <w:rFonts w:ascii="Arial" w:hAnsi="Arial" w:cs="Arial"/>
          <w:b w:val="0"/>
          <w:sz w:val="24"/>
          <w:szCs w:val="24"/>
        </w:rPr>
        <w:t>minutes</w:t>
      </w:r>
      <w:r w:rsidR="00254B50" w:rsidRPr="008A0037">
        <w:rPr>
          <w:rFonts w:ascii="Arial" w:hAnsi="Arial" w:cs="Arial"/>
          <w:b w:val="0"/>
          <w:sz w:val="24"/>
          <w:szCs w:val="24"/>
          <w:lang w:val="ru-RU"/>
        </w:rPr>
        <w:t>)" обрабатывает значения корректно и предотвращает ввод недопустимых значений.</w:t>
      </w:r>
    </w:p>
    <w:p w:rsidR="00057AAC" w:rsidRPr="008A0037" w:rsidRDefault="00057AAC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222222"/>
          <w:sz w:val="24"/>
          <w:szCs w:val="24"/>
          <w:lang w:val="ru-RU"/>
        </w:rPr>
      </w:pPr>
      <w:r w:rsidRPr="008A0037">
        <w:rPr>
          <w:rFonts w:ascii="Arial" w:hAnsi="Arial"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40425" cy="1570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3D" w:rsidRPr="008A0037" w:rsidRDefault="00AC683D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222222"/>
          <w:sz w:val="24"/>
          <w:szCs w:val="24"/>
          <w:lang w:val="ru-RU"/>
        </w:rPr>
      </w:pPr>
      <w:r w:rsidRPr="008A0037">
        <w:rPr>
          <w:rFonts w:ascii="Arial" w:hAnsi="Arial" w:cs="Arial"/>
          <w:b w:val="0"/>
          <w:color w:val="222222"/>
          <w:sz w:val="24"/>
          <w:szCs w:val="24"/>
          <w:lang w:val="ru-RU"/>
        </w:rPr>
        <w:t xml:space="preserve">Промежуточные выкладки предоставить в виде таблицы. Результат тестирования предоставить в виде перечня выбранных </w:t>
      </w:r>
      <w:r w:rsidR="007239FC" w:rsidRPr="008A0037">
        <w:rPr>
          <w:rFonts w:ascii="Arial" w:hAnsi="Arial" w:cs="Arial"/>
          <w:b w:val="0"/>
          <w:color w:val="222222"/>
          <w:sz w:val="24"/>
          <w:szCs w:val="24"/>
          <w:lang w:val="ru-RU"/>
        </w:rPr>
        <w:t xml:space="preserve">показательных </w:t>
      </w:r>
      <w:r w:rsidRPr="008A0037">
        <w:rPr>
          <w:rFonts w:ascii="Arial" w:hAnsi="Arial" w:cs="Arial"/>
          <w:b w:val="0"/>
          <w:color w:val="222222"/>
          <w:sz w:val="24"/>
          <w:szCs w:val="24"/>
          <w:lang w:val="ru-RU"/>
        </w:rPr>
        <w:t>значений</w:t>
      </w:r>
      <w:r w:rsidR="006164AB" w:rsidRPr="008A0037">
        <w:rPr>
          <w:rFonts w:ascii="Arial" w:hAnsi="Arial" w:cs="Arial"/>
          <w:b w:val="0"/>
          <w:color w:val="222222"/>
          <w:sz w:val="24"/>
          <w:szCs w:val="24"/>
          <w:lang w:val="ru-RU"/>
        </w:rPr>
        <w:t>. Язык оформления: или английский или русский</w:t>
      </w:r>
    </w:p>
    <w:p w:rsidR="00C52BDC" w:rsidRPr="008A0037" w:rsidRDefault="00C52BDC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222222"/>
          <w:sz w:val="24"/>
          <w:szCs w:val="24"/>
          <w:lang w:val="ru-RU"/>
        </w:rPr>
      </w:pPr>
    </w:p>
    <w:p w:rsidR="00C52BDC" w:rsidRPr="008A0037" w:rsidRDefault="00C52BDC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222222"/>
          <w:sz w:val="24"/>
          <w:szCs w:val="24"/>
          <w:lang w:val="ru-RU"/>
        </w:rPr>
      </w:pPr>
    </w:p>
    <w:p w:rsidR="00C52BDC" w:rsidRPr="008A0037" w:rsidRDefault="00C52BDC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222222"/>
          <w:sz w:val="24"/>
          <w:szCs w:val="24"/>
          <w:lang w:val="ru-RU"/>
        </w:rPr>
      </w:pPr>
    </w:p>
    <w:p w:rsidR="00C52BDC" w:rsidRPr="008A0037" w:rsidRDefault="00C52BDC">
      <w:pPr>
        <w:rPr>
          <w:rFonts w:ascii="Arial" w:eastAsia="Times New Roman" w:hAnsi="Arial" w:cs="Arial"/>
          <w:bCs/>
          <w:color w:val="222222"/>
          <w:kern w:val="36"/>
          <w:sz w:val="24"/>
          <w:szCs w:val="24"/>
        </w:rPr>
      </w:pPr>
      <w:r w:rsidRPr="008A0037">
        <w:rPr>
          <w:rFonts w:ascii="Arial" w:hAnsi="Arial" w:cs="Arial"/>
          <w:b/>
          <w:color w:val="222222"/>
          <w:sz w:val="24"/>
          <w:szCs w:val="24"/>
        </w:rPr>
        <w:br w:type="page"/>
      </w:r>
    </w:p>
    <w:p w:rsidR="00C52BDC" w:rsidRPr="008A0037" w:rsidRDefault="00C52BDC" w:rsidP="00AC683D">
      <w:pPr>
        <w:pStyle w:val="1"/>
        <w:pBdr>
          <w:bottom w:val="single" w:sz="6" w:space="8" w:color="EEEEEE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sz w:val="24"/>
          <w:szCs w:val="24"/>
          <w:lang w:val="ru-RU"/>
        </w:rPr>
      </w:pPr>
      <w:r w:rsidRPr="008A0037">
        <w:rPr>
          <w:rFonts w:ascii="Arial" w:hAnsi="Arial" w:cs="Arial"/>
          <w:b w:val="0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360670" cy="2719587"/>
            <wp:effectExtent l="19050" t="0" r="0" b="0"/>
            <wp:docPr id="2" name="Рисунок 1" descr="2024-12-07_19-4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07_19-43-2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234" cy="27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91" w:type="dxa"/>
        <w:tblInd w:w="95" w:type="dxa"/>
        <w:tblLayout w:type="fixed"/>
        <w:tblLook w:val="04A0"/>
      </w:tblPr>
      <w:tblGrid>
        <w:gridCol w:w="1006"/>
        <w:gridCol w:w="3118"/>
        <w:gridCol w:w="2693"/>
        <w:gridCol w:w="2694"/>
        <w:gridCol w:w="880"/>
      </w:tblGrid>
      <w:tr w:rsidR="00A63841" w:rsidRPr="004F40E1" w:rsidTr="00A63841">
        <w:trPr>
          <w:trHeight w:val="415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Тестовый случай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Вводимое значение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Ожидаемый результат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Фактический результат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Статус</w:t>
            </w:r>
          </w:p>
        </w:tc>
      </w:tr>
      <w:tr w:rsidR="00A63841" w:rsidRPr="004F40E1" w:rsidTr="00A63841">
        <w:trPr>
          <w:trHeight w:val="293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6A4D2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6A4D2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293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999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999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</w:t>
            </w:r>
            <w:r w:rsidR="00BC795D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(отрицательное значение)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EF5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  <w:r w:rsidR="00EF593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440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1</w:t>
            </w:r>
            <w:r w:rsidR="00EF593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440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Поле принимает значение 1</w:t>
            </w:r>
            <w:r w:rsidR="00EF593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BC795D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144</w:t>
            </w:r>
            <w:r w:rsidR="004F40E1"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  <w:r w:rsid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r w:rsidR="00A63841" w:rsidRP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превышает логически </w:t>
            </w:r>
            <w:proofErr w:type="gramStart"/>
            <w:r w:rsidR="00A63841" w:rsidRP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возможное</w:t>
            </w:r>
            <w:proofErr w:type="gramEnd"/>
            <w:r w:rsidR="00A63841" w:rsidRP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, 1440 - минуты в сутках)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</w:t>
            </w:r>
            <w:proofErr w:type="spellStart"/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abc</w:t>
            </w:r>
            <w:proofErr w:type="spellEnd"/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</w:t>
            </w:r>
            <w:r w:rsid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r w:rsidR="00A63841" w:rsidRP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строковое значение</w:t>
            </w:r>
            <w:r w:rsid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"" (пустое поле)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  <w:tr w:rsidR="00A63841" w:rsidRPr="004F40E1" w:rsidTr="00A63841">
        <w:trPr>
          <w:trHeight w:val="415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A638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0.5</w:t>
            </w:r>
            <w:r w:rsid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r w:rsidR="00A63841" w:rsidRP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дробное значение</w:t>
            </w:r>
            <w:r w:rsidR="00A6384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FF0000"/>
                <w:sz w:val="16"/>
                <w:szCs w:val="16"/>
                <w:lang w:eastAsia="ru-RU"/>
              </w:rPr>
              <w:t>Ошибка: Неверное значение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0E1" w:rsidRPr="004F40E1" w:rsidRDefault="004F40E1" w:rsidP="004F4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4F40E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Пройден</w:t>
            </w:r>
          </w:p>
        </w:tc>
      </w:tr>
    </w:tbl>
    <w:p w:rsidR="006A4D21" w:rsidRPr="006A4D21" w:rsidRDefault="006A4D21" w:rsidP="006A4D21">
      <w:pPr>
        <w:pStyle w:val="4"/>
        <w:shd w:val="clear" w:color="auto" w:fill="FFFFFF"/>
        <w:spacing w:before="427" w:after="267"/>
        <w:rPr>
          <w:rFonts w:ascii="Arial" w:eastAsia="Times New Roman" w:hAnsi="Arial" w:cs="Arial"/>
          <w:i w:val="0"/>
          <w:iCs w:val="0"/>
          <w:color w:val="000000"/>
          <w:sz w:val="20"/>
          <w:szCs w:val="20"/>
          <w:lang w:eastAsia="ru-RU"/>
        </w:rPr>
      </w:pPr>
      <w:r w:rsidRPr="006A4D21">
        <w:rPr>
          <w:rFonts w:ascii="Arial" w:eastAsia="Times New Roman" w:hAnsi="Arial" w:cs="Arial"/>
          <w:i w:val="0"/>
          <w:iCs w:val="0"/>
          <w:color w:val="000000"/>
          <w:sz w:val="20"/>
          <w:szCs w:val="20"/>
          <w:lang w:eastAsia="ru-RU"/>
        </w:rPr>
        <w:t>Результат тестирования:</w:t>
      </w:r>
    </w:p>
    <w:p w:rsidR="006A4D21" w:rsidRPr="006A4D21" w:rsidRDefault="006A4D21" w:rsidP="006A4D21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A4D21">
        <w:rPr>
          <w:rFonts w:ascii="Arial" w:hAnsi="Arial" w:cs="Arial"/>
          <w:color w:val="000000"/>
          <w:sz w:val="20"/>
          <w:szCs w:val="20"/>
        </w:rPr>
        <w:t>Поле "</w:t>
      </w:r>
      <w:proofErr w:type="spellStart"/>
      <w:r w:rsidRPr="006A4D21">
        <w:rPr>
          <w:rFonts w:ascii="Arial" w:hAnsi="Arial" w:cs="Arial"/>
          <w:color w:val="000000"/>
          <w:sz w:val="20"/>
          <w:szCs w:val="20"/>
        </w:rPr>
        <w:t>Estimation</w:t>
      </w:r>
      <w:proofErr w:type="spellEnd"/>
      <w:r w:rsidRPr="006A4D21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6A4D21"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 w:rsidRPr="006A4D2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A4D21">
        <w:rPr>
          <w:rFonts w:ascii="Arial" w:hAnsi="Arial" w:cs="Arial"/>
          <w:color w:val="000000"/>
          <w:sz w:val="20"/>
          <w:szCs w:val="20"/>
        </w:rPr>
        <w:t>minutes</w:t>
      </w:r>
      <w:proofErr w:type="spellEnd"/>
      <w:r w:rsidRPr="006A4D21">
        <w:rPr>
          <w:rFonts w:ascii="Arial" w:hAnsi="Arial" w:cs="Arial"/>
          <w:color w:val="000000"/>
          <w:sz w:val="20"/>
          <w:szCs w:val="20"/>
        </w:rPr>
        <w:t>)" корректно обрабатывает значения в диапазоне от 1 до 1440 минут и предотвращает ввод недопустимых значений (0, отрицательные числа, дробные числа, нечисловые значения и пустое поле).</w:t>
      </w:r>
    </w:p>
    <w:p w:rsidR="004F40E1" w:rsidRDefault="00957D8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07174E" w:rsidRPr="0061579F" w:rsidRDefault="004F40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9070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 w:rsidR="008A0037" w:rsidRPr="007907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«Консольный калькулятор получает из командной строки два числа и операцию, после чего выполняет вычислительную операцию и отображает в консоли результат» оформите 2-3 полноценных </w:t>
      </w:r>
      <w:proofErr w:type="spellStart"/>
      <w:proofErr w:type="gramStart"/>
      <w:r w:rsidR="008A0037" w:rsidRPr="0079070E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тест-кейса</w:t>
      </w:r>
      <w:proofErr w:type="spellEnd"/>
      <w:proofErr w:type="gramEnd"/>
      <w:r w:rsidR="008A0037" w:rsidRPr="0079070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tbl>
      <w:tblPr>
        <w:tblW w:w="10641" w:type="dxa"/>
        <w:tblInd w:w="95" w:type="dxa"/>
        <w:tblLook w:val="04A0"/>
      </w:tblPr>
      <w:tblGrid>
        <w:gridCol w:w="517"/>
        <w:gridCol w:w="1580"/>
        <w:gridCol w:w="1996"/>
        <w:gridCol w:w="1861"/>
        <w:gridCol w:w="1874"/>
        <w:gridCol w:w="1874"/>
        <w:gridCol w:w="939"/>
      </w:tblGrid>
      <w:tr w:rsidR="0007174E" w:rsidRPr="0007174E" w:rsidTr="0007174E">
        <w:trPr>
          <w:trHeight w:val="49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Предусловие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Шаги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Ожидаемый результат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Фактический результат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7174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Статус</w:t>
            </w:r>
          </w:p>
        </w:tc>
      </w:tr>
      <w:tr w:rsidR="0007174E" w:rsidRPr="0007174E" w:rsidTr="0007174E">
        <w:trPr>
          <w:trHeight w:val="634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Сложение двух чисел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2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3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+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  <w:tr w:rsidR="0007174E" w:rsidRPr="0007174E" w:rsidTr="0007174E">
        <w:trPr>
          <w:trHeight w:val="634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Вычитание двух чисел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5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4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-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  <w:tr w:rsidR="0007174E" w:rsidRPr="0007174E" w:rsidTr="0007174E">
        <w:trPr>
          <w:trHeight w:val="634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Умножение двух чисел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5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6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*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30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  <w:tr w:rsidR="0007174E" w:rsidRPr="0007174E" w:rsidTr="0007174E">
        <w:trPr>
          <w:trHeight w:val="634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Деление двух чисел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20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4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/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  <w:tr w:rsidR="0007174E" w:rsidRPr="0007174E" w:rsidTr="0007174E">
        <w:trPr>
          <w:trHeight w:val="846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Деление на ноль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15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0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/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сообщение об ошибке: "Деление на ноль невозможно"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сообщение об ошибке: "Деление на ноль невозможно"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  <w:tr w:rsidR="0007174E" w:rsidRPr="0007174E" w:rsidTr="0007174E">
        <w:trPr>
          <w:trHeight w:val="1057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Ввод недопустимой операции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10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2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%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сообщение об ошибке: "Недопустимая операция"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сообщение об ошибке: "Недопустимая операция"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  <w:tr w:rsidR="0007174E" w:rsidRPr="0007174E" w:rsidTr="0007174E">
        <w:trPr>
          <w:trHeight w:val="634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Умножение с отрицательными числами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Консольный калькулятор запущен и ожидает ввода данных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Ввести первое число: -4</w:t>
            </w:r>
            <w:proofErr w:type="gramStart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</w:t>
            </w:r>
            <w:proofErr w:type="gramEnd"/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вести второе число: 2</w:t>
            </w: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br/>
              <w:t>Ввести операцию: *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-8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Калькулятор отображает результат: -8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4E" w:rsidRPr="0007174E" w:rsidRDefault="0007174E" w:rsidP="00071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07174E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Успешно</w:t>
            </w:r>
          </w:p>
        </w:tc>
      </w:tr>
    </w:tbl>
    <w:p w:rsidR="0098773C" w:rsidRPr="0061579F" w:rsidRDefault="009877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98773C" w:rsidRPr="0061579F" w:rsidSect="00C52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D3A"/>
    <w:multiLevelType w:val="multilevel"/>
    <w:tmpl w:val="557A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133CA"/>
    <w:multiLevelType w:val="multilevel"/>
    <w:tmpl w:val="040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5667A"/>
    <w:multiLevelType w:val="multilevel"/>
    <w:tmpl w:val="2A1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A63B8"/>
    <w:multiLevelType w:val="multilevel"/>
    <w:tmpl w:val="B3C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030A62"/>
    <w:multiLevelType w:val="multilevel"/>
    <w:tmpl w:val="E8F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83D"/>
    <w:rsid w:val="00013699"/>
    <w:rsid w:val="00057AAC"/>
    <w:rsid w:val="0007174E"/>
    <w:rsid w:val="002030EC"/>
    <w:rsid w:val="00254B50"/>
    <w:rsid w:val="00255222"/>
    <w:rsid w:val="00263208"/>
    <w:rsid w:val="004F40E1"/>
    <w:rsid w:val="0061579F"/>
    <w:rsid w:val="006164AB"/>
    <w:rsid w:val="006A4D21"/>
    <w:rsid w:val="006B4932"/>
    <w:rsid w:val="006E7184"/>
    <w:rsid w:val="007239FC"/>
    <w:rsid w:val="0079070E"/>
    <w:rsid w:val="008A0037"/>
    <w:rsid w:val="008F6CA4"/>
    <w:rsid w:val="009017B4"/>
    <w:rsid w:val="00957D8D"/>
    <w:rsid w:val="00963914"/>
    <w:rsid w:val="0098773C"/>
    <w:rsid w:val="00A2565A"/>
    <w:rsid w:val="00A63841"/>
    <w:rsid w:val="00AC683D"/>
    <w:rsid w:val="00BC795D"/>
    <w:rsid w:val="00C52BDC"/>
    <w:rsid w:val="00E96021"/>
    <w:rsid w:val="00EF5931"/>
    <w:rsid w:val="00FE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D"/>
    <w:rPr>
      <w:lang w:val="ru-RU"/>
    </w:rPr>
  </w:style>
  <w:style w:type="paragraph" w:styleId="1">
    <w:name w:val="heading 1"/>
    <w:basedOn w:val="a"/>
    <w:link w:val="10"/>
    <w:uiPriority w:val="9"/>
    <w:qFormat/>
    <w:rsid w:val="00AC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D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683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2BDC"/>
    <w:rPr>
      <w:rFonts w:ascii="Tahoma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52BDC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6">
    <w:name w:val="Normal (Web)"/>
    <w:basedOn w:val="a"/>
    <w:uiPriority w:val="99"/>
    <w:unhideWhenUsed/>
    <w:rsid w:val="00C5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52BDC"/>
    <w:rPr>
      <w:b/>
      <w:bCs/>
    </w:rPr>
  </w:style>
  <w:style w:type="character" w:styleId="HTML">
    <w:name w:val="HTML Code"/>
    <w:basedOn w:val="a0"/>
    <w:uiPriority w:val="99"/>
    <w:semiHidden/>
    <w:unhideWhenUsed/>
    <w:rsid w:val="008A003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A4D21"/>
    <w:rPr>
      <w:rFonts w:asciiTheme="majorHAnsi" w:eastAsiaTheme="majorEastAsia" w:hAnsiTheme="majorHAnsi" w:cstheme="majorBidi"/>
      <w:b/>
      <w:bCs/>
      <w:i/>
      <w:iCs/>
      <w:color w:val="4472C4" w:themeColor="accent1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7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3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91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6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3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2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Tatti</dc:creator>
  <cp:keywords/>
  <dc:description/>
  <cp:lastModifiedBy>Пользователь</cp:lastModifiedBy>
  <cp:revision>20</cp:revision>
  <dcterms:created xsi:type="dcterms:W3CDTF">2024-11-30T23:51:00Z</dcterms:created>
  <dcterms:modified xsi:type="dcterms:W3CDTF">2025-01-05T11:04:00Z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a97a1c5e5d077994800a1f0f8869dfc9152f409bf983aadb342181dbda6b0994</vt:lpwstr>
  </property>
</Properties>
</file>