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98B7D" w14:textId="77777777" w:rsidR="00664D46" w:rsidRPr="00271590" w:rsidRDefault="00664D46">
      <w:pPr>
        <w:rPr>
          <w:rFonts w:ascii="Garamond" w:hAnsi="Garamond"/>
        </w:rPr>
      </w:pPr>
    </w:p>
    <w:p w14:paraId="378927CE" w14:textId="765B0218" w:rsidR="00ED7BE4" w:rsidRPr="00271590" w:rsidRDefault="00664D46" w:rsidP="00B20FF8">
      <w:pPr>
        <w:tabs>
          <w:tab w:val="left" w:pos="2280"/>
        </w:tabs>
        <w:jc w:val="center"/>
        <w:rPr>
          <w:rFonts w:ascii="Garamond" w:hAnsi="Garamond"/>
          <w:u w:val="single"/>
        </w:rPr>
      </w:pPr>
      <w:r w:rsidRPr="00271590">
        <w:rPr>
          <w:rFonts w:ascii="Garamond" w:hAnsi="Garamond"/>
          <w:u w:val="single"/>
        </w:rPr>
        <w:t xml:space="preserve">Scenarios for Nigeria modeling </w:t>
      </w:r>
      <w:r w:rsidR="00085386">
        <w:rPr>
          <w:rFonts w:ascii="Garamond" w:hAnsi="Garamond"/>
          <w:u w:val="single"/>
        </w:rPr>
        <w:t xml:space="preserve">(2020 – 2021) Coverage Assumptions </w:t>
      </w:r>
      <w:r w:rsidR="00B20FF8">
        <w:rPr>
          <w:rFonts w:ascii="Garamond" w:hAnsi="Garamond"/>
          <w:u w:val="single"/>
        </w:rPr>
        <w:t xml:space="preserve">(funded scenario files </w:t>
      </w:r>
      <w:proofErr w:type="gramStart"/>
      <w:r w:rsidR="00B20FF8">
        <w:rPr>
          <w:rFonts w:ascii="Garamond" w:hAnsi="Garamond"/>
          <w:u w:val="single"/>
        </w:rPr>
        <w:t>were used</w:t>
      </w:r>
      <w:proofErr w:type="gramEnd"/>
      <w:r w:rsidR="00B20FF8">
        <w:rPr>
          <w:rFonts w:ascii="Garamond" w:hAnsi="Garamond"/>
          <w:u w:val="single"/>
        </w:rPr>
        <w:t xml:space="preserve"> to identify areas where ITN campaign will take place and core SMC LGAs)</w:t>
      </w:r>
    </w:p>
    <w:p w14:paraId="23C8EB2B" w14:textId="279B59ED" w:rsidR="00664D46" w:rsidRPr="00271590" w:rsidRDefault="00085386" w:rsidP="00664D46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1 </w:t>
      </w:r>
      <w:r w:rsidRPr="007A576D">
        <w:rPr>
          <w:rFonts w:ascii="Garamond" w:hAnsi="Garamond"/>
          <w:b/>
        </w:rPr>
        <w:t xml:space="preserve">Disruption </w:t>
      </w:r>
    </w:p>
    <w:p w14:paraId="101FB927" w14:textId="619EDB75" w:rsidR="00664D46" w:rsidRDefault="00085386" w:rsidP="00085386">
      <w:pPr>
        <w:pStyle w:val="ListParagraph"/>
        <w:numPr>
          <w:ilvl w:val="0"/>
          <w:numId w:val="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</w:t>
      </w:r>
      <w:r w:rsidR="00985A32">
        <w:rPr>
          <w:rFonts w:ascii="Garamond" w:hAnsi="Garamond"/>
        </w:rPr>
        <w:t xml:space="preserve">ose with greater than 80% as is. </w:t>
      </w:r>
      <w:proofErr w:type="gramStart"/>
      <w:r w:rsidR="00985A32">
        <w:rPr>
          <w:rFonts w:ascii="Garamond" w:hAnsi="Garamond"/>
        </w:rPr>
        <w:t>378</w:t>
      </w:r>
      <w:proofErr w:type="gramEnd"/>
      <w:r w:rsidR="00985A32">
        <w:rPr>
          <w:rFonts w:ascii="Garamond" w:hAnsi="Garamond"/>
        </w:rPr>
        <w:t xml:space="preserve"> eligible LGAs received ITN in 2020, 90 in 2021. </w:t>
      </w:r>
    </w:p>
    <w:p w14:paraId="0723B2BA" w14:textId="7018078C" w:rsidR="00985A32" w:rsidRDefault="00085386" w:rsidP="00085386">
      <w:pPr>
        <w:pStyle w:val="ListParagraph"/>
        <w:numPr>
          <w:ilvl w:val="0"/>
          <w:numId w:val="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</w:t>
      </w:r>
      <w:r w:rsidR="00985A32">
        <w:rPr>
          <w:rFonts w:ascii="Garamond" w:hAnsi="Garamond"/>
        </w:rPr>
        <w:t xml:space="preserve">Allowed CM to scale additively based on values from a linear model of coverage on year (2013 – 2018) in all 774 LGAs </w:t>
      </w:r>
    </w:p>
    <w:p w14:paraId="2797ACC8" w14:textId="4DECA418" w:rsidR="00E12530" w:rsidRPr="00877D9D" w:rsidRDefault="00B75D67" w:rsidP="00E12530">
      <w:pPr>
        <w:pStyle w:val="ListParagraph"/>
        <w:numPr>
          <w:ilvl w:val="0"/>
          <w:numId w:val="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</w:t>
      </w:r>
      <w:r w:rsidR="00985A32">
        <w:rPr>
          <w:rFonts w:ascii="Garamond" w:hAnsi="Garamond"/>
        </w:rPr>
        <w:t xml:space="preserve"> Assumed 80% coverage</w:t>
      </w:r>
      <w:r w:rsidR="00E12530">
        <w:rPr>
          <w:rFonts w:ascii="Garamond" w:hAnsi="Garamond"/>
        </w:rPr>
        <w:t xml:space="preserve"> and 4 SMC rounds</w:t>
      </w:r>
      <w:r w:rsidR="00985A32">
        <w:rPr>
          <w:rFonts w:ascii="Garamond" w:hAnsi="Garamond"/>
        </w:rPr>
        <w:t xml:space="preserve"> in </w:t>
      </w:r>
      <w:r w:rsidR="001561B1">
        <w:rPr>
          <w:rFonts w:ascii="Garamond" w:hAnsi="Garamond"/>
        </w:rPr>
        <w:t xml:space="preserve">the 216 </w:t>
      </w:r>
      <w:r w:rsidR="007A576D">
        <w:rPr>
          <w:rFonts w:ascii="Garamond" w:hAnsi="Garamond"/>
        </w:rPr>
        <w:t>SMC core LGAs</w:t>
      </w:r>
      <w:r w:rsidR="00E12530">
        <w:rPr>
          <w:rFonts w:ascii="Garamond" w:hAnsi="Garamond"/>
        </w:rPr>
        <w:t xml:space="preserve">. Maximum SMC age is five </w:t>
      </w:r>
    </w:p>
    <w:p w14:paraId="02EFFD1D" w14:textId="2F7199DC" w:rsidR="00E12530" w:rsidRDefault="00E12530" w:rsidP="00E12530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2 – </w:t>
      </w:r>
      <w:r w:rsidRPr="007A576D">
        <w:rPr>
          <w:rFonts w:ascii="Garamond" w:hAnsi="Garamond"/>
          <w:b/>
        </w:rPr>
        <w:t>Mitigation</w:t>
      </w:r>
      <w:r>
        <w:rPr>
          <w:rFonts w:ascii="Garamond" w:hAnsi="Garamond"/>
        </w:rPr>
        <w:t xml:space="preserve"> for Scenario 1,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10 years </w:t>
      </w:r>
    </w:p>
    <w:p w14:paraId="7E9FA2BE" w14:textId="77777777" w:rsidR="00E12530" w:rsidRDefault="00E12530" w:rsidP="00E12530">
      <w:pPr>
        <w:pStyle w:val="ListParagraph"/>
        <w:numPr>
          <w:ilvl w:val="0"/>
          <w:numId w:val="8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4D335DA4" w14:textId="77777777" w:rsidR="00E12530" w:rsidRDefault="00E12530" w:rsidP="00E12530">
      <w:pPr>
        <w:pStyle w:val="ListParagraph"/>
        <w:numPr>
          <w:ilvl w:val="0"/>
          <w:numId w:val="8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Allowed CM to scale additively based on values from a linear model of coverage on year (2013 – 2018) in all 774 LGAs </w:t>
      </w:r>
    </w:p>
    <w:p w14:paraId="469C37EA" w14:textId="2307B52E" w:rsidR="00E12530" w:rsidRDefault="00E12530" w:rsidP="00E12530">
      <w:pPr>
        <w:pStyle w:val="ListParagraph"/>
        <w:numPr>
          <w:ilvl w:val="0"/>
          <w:numId w:val="8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Assumed 80% coverage and 4 SMC rounds in the 216 SMC core areas. Maximum SMC age is 10 </w:t>
      </w:r>
    </w:p>
    <w:p w14:paraId="3F101556" w14:textId="077EA0F2" w:rsidR="00E12530" w:rsidRDefault="00E12530" w:rsidP="00E12530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3 – Mitigation for Scenario 1,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15 years </w:t>
      </w:r>
    </w:p>
    <w:p w14:paraId="7F93E391" w14:textId="77777777" w:rsidR="00E12530" w:rsidRDefault="00E12530" w:rsidP="00E12530">
      <w:pPr>
        <w:pStyle w:val="ListParagraph"/>
        <w:numPr>
          <w:ilvl w:val="0"/>
          <w:numId w:val="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678E1DCC" w14:textId="77777777" w:rsidR="00E12530" w:rsidRDefault="00E12530" w:rsidP="00E12530">
      <w:pPr>
        <w:pStyle w:val="ListParagraph"/>
        <w:numPr>
          <w:ilvl w:val="0"/>
          <w:numId w:val="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Allowed CM to scale additively based on values from a linear model of coverage on year (2013 – 2018) in all 774 LGAs </w:t>
      </w:r>
    </w:p>
    <w:p w14:paraId="5219F925" w14:textId="1A614AB8" w:rsidR="00E12530" w:rsidRDefault="00E12530" w:rsidP="00E12530">
      <w:pPr>
        <w:pStyle w:val="ListParagraph"/>
        <w:numPr>
          <w:ilvl w:val="0"/>
          <w:numId w:val="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the 216 SMC co</w:t>
      </w:r>
      <w:r w:rsidR="007A576D">
        <w:rPr>
          <w:rFonts w:ascii="Garamond" w:hAnsi="Garamond"/>
        </w:rPr>
        <w:t>re LGAs</w:t>
      </w:r>
      <w:r>
        <w:rPr>
          <w:rFonts w:ascii="Garamond" w:hAnsi="Garamond"/>
        </w:rPr>
        <w:t>. Maximum SMC age is 15</w:t>
      </w:r>
    </w:p>
    <w:p w14:paraId="6087BB6A" w14:textId="5EF42C64" w:rsidR="00DF75DB" w:rsidRDefault="00DF75DB" w:rsidP="00DF75DB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4 – Mitigation for Scenario 1,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all ages </w:t>
      </w:r>
    </w:p>
    <w:p w14:paraId="522DB097" w14:textId="77777777" w:rsidR="00DF75DB" w:rsidRDefault="00DF75DB" w:rsidP="00DF75DB">
      <w:pPr>
        <w:pStyle w:val="ListParagraph"/>
        <w:numPr>
          <w:ilvl w:val="0"/>
          <w:numId w:val="1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3DDC7DF4" w14:textId="77777777" w:rsidR="00DF75DB" w:rsidRDefault="00DF75DB" w:rsidP="00DF75DB">
      <w:pPr>
        <w:pStyle w:val="ListParagraph"/>
        <w:numPr>
          <w:ilvl w:val="0"/>
          <w:numId w:val="1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Allowed CM to scale additively based on values from a linear model of coverage on year (2013 – 2018) in all 774 LGAs </w:t>
      </w:r>
    </w:p>
    <w:p w14:paraId="4ED8BF19" w14:textId="34C75095" w:rsidR="00DF75DB" w:rsidRDefault="00DF75DB" w:rsidP="00DF75DB">
      <w:pPr>
        <w:pStyle w:val="ListParagraph"/>
        <w:numPr>
          <w:ilvl w:val="0"/>
          <w:numId w:val="1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the 216 SMC co</w:t>
      </w:r>
      <w:r w:rsidR="007A576D">
        <w:rPr>
          <w:rFonts w:ascii="Garamond" w:hAnsi="Garamond"/>
        </w:rPr>
        <w:t>re LGAs</w:t>
      </w:r>
      <w:r>
        <w:rPr>
          <w:rFonts w:ascii="Garamond" w:hAnsi="Garamond"/>
        </w:rPr>
        <w:t>. Maximum SMC age is 100</w:t>
      </w:r>
    </w:p>
    <w:p w14:paraId="289C2A07" w14:textId="6B62C58B" w:rsidR="00DF75DB" w:rsidRDefault="00877D9D" w:rsidP="00DF75DB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Scenario 5</w:t>
      </w:r>
      <w:r w:rsidR="00DF75DB">
        <w:rPr>
          <w:rFonts w:ascii="Garamond" w:hAnsi="Garamond"/>
        </w:rPr>
        <w:t xml:space="preserve"> – Mitigation for Scenario 1, SMC </w:t>
      </w:r>
      <w:proofErr w:type="gramStart"/>
      <w:r w:rsidR="00DF75DB">
        <w:rPr>
          <w:rFonts w:ascii="Garamond" w:hAnsi="Garamond"/>
        </w:rPr>
        <w:t>is expanded</w:t>
      </w:r>
      <w:proofErr w:type="gramEnd"/>
      <w:r w:rsidR="00DF75DB">
        <w:rPr>
          <w:rFonts w:ascii="Garamond" w:hAnsi="Garamond"/>
        </w:rPr>
        <w:t xml:space="preserve"> up 10 years and to all states </w:t>
      </w:r>
    </w:p>
    <w:p w14:paraId="0A0528AF" w14:textId="77777777" w:rsidR="00DF75DB" w:rsidRDefault="00DF75DB" w:rsidP="00DF75DB">
      <w:pPr>
        <w:pStyle w:val="ListParagraph"/>
        <w:numPr>
          <w:ilvl w:val="0"/>
          <w:numId w:val="1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02F688C3" w14:textId="77777777" w:rsidR="00DF75DB" w:rsidRDefault="00DF75DB" w:rsidP="00DF75DB">
      <w:pPr>
        <w:pStyle w:val="ListParagraph"/>
        <w:numPr>
          <w:ilvl w:val="0"/>
          <w:numId w:val="1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Allowed CM to scale additively based on values from a linear model of coverage on year (2013 – 2018) in all 774 LGAs </w:t>
      </w:r>
    </w:p>
    <w:p w14:paraId="46E94362" w14:textId="7235D2CE" w:rsidR="00DF75DB" w:rsidRDefault="00DF75DB" w:rsidP="00DF75DB">
      <w:pPr>
        <w:pStyle w:val="ListParagraph"/>
        <w:numPr>
          <w:ilvl w:val="0"/>
          <w:numId w:val="1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all 774 LGA</w:t>
      </w:r>
      <w:r w:rsidR="007A576D">
        <w:rPr>
          <w:rFonts w:ascii="Garamond" w:hAnsi="Garamond"/>
        </w:rPr>
        <w:t>s</w:t>
      </w:r>
      <w:r>
        <w:rPr>
          <w:rFonts w:ascii="Garamond" w:hAnsi="Garamond"/>
        </w:rPr>
        <w:t>. Maximum SMC age is 10</w:t>
      </w:r>
    </w:p>
    <w:p w14:paraId="07E3A80D" w14:textId="07635FB6" w:rsidR="004B1547" w:rsidRDefault="004B1547" w:rsidP="004B1547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6 – Mitigation for Scenario 1,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15 years and to all states </w:t>
      </w:r>
    </w:p>
    <w:p w14:paraId="43B2A0DC" w14:textId="77777777" w:rsidR="004B1547" w:rsidRDefault="004B1547" w:rsidP="004B1547">
      <w:pPr>
        <w:pStyle w:val="ListParagraph"/>
        <w:numPr>
          <w:ilvl w:val="0"/>
          <w:numId w:val="1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36D20338" w14:textId="77777777" w:rsidR="004B1547" w:rsidRDefault="004B1547" w:rsidP="004B1547">
      <w:pPr>
        <w:pStyle w:val="ListParagraph"/>
        <w:numPr>
          <w:ilvl w:val="0"/>
          <w:numId w:val="1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CM: Allowed CM to scale additively based on values from a linear model of coverage on year (2013 – 2018) in all 774 LGAs </w:t>
      </w:r>
    </w:p>
    <w:p w14:paraId="36A316EE" w14:textId="71C7D2CB" w:rsidR="004B1547" w:rsidRPr="004B1547" w:rsidRDefault="004B1547" w:rsidP="004B1547">
      <w:pPr>
        <w:pStyle w:val="ListParagraph"/>
        <w:numPr>
          <w:ilvl w:val="0"/>
          <w:numId w:val="1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all 774 LGA. Maximum SMC age is 15</w:t>
      </w:r>
    </w:p>
    <w:p w14:paraId="2359D81A" w14:textId="3DD8EDBF" w:rsidR="004B1547" w:rsidRDefault="004B1547" w:rsidP="004B1547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</w:t>
      </w:r>
      <w:r w:rsidR="003232A7">
        <w:rPr>
          <w:rFonts w:ascii="Garamond" w:hAnsi="Garamond"/>
        </w:rPr>
        <w:t>cenario 7</w:t>
      </w:r>
      <w:r>
        <w:rPr>
          <w:rFonts w:ascii="Garamond" w:hAnsi="Garamond"/>
        </w:rPr>
        <w:t xml:space="preserve"> – Mitigation for Scenario 1,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</w:t>
      </w:r>
      <w:r w:rsidR="003232A7">
        <w:rPr>
          <w:rFonts w:ascii="Garamond" w:hAnsi="Garamond"/>
        </w:rPr>
        <w:t>to all ages</w:t>
      </w:r>
      <w:r>
        <w:rPr>
          <w:rFonts w:ascii="Garamond" w:hAnsi="Garamond"/>
        </w:rPr>
        <w:t xml:space="preserve"> and to all states </w:t>
      </w:r>
    </w:p>
    <w:p w14:paraId="48C42334" w14:textId="77777777" w:rsidR="004B1547" w:rsidRDefault="004B1547" w:rsidP="004B1547">
      <w:pPr>
        <w:pStyle w:val="ListParagraph"/>
        <w:numPr>
          <w:ilvl w:val="0"/>
          <w:numId w:val="13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27875FDA" w14:textId="77777777" w:rsidR="004B1547" w:rsidRDefault="004B1547" w:rsidP="004B1547">
      <w:pPr>
        <w:pStyle w:val="ListParagraph"/>
        <w:numPr>
          <w:ilvl w:val="0"/>
          <w:numId w:val="13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Allowed CM to scale additively based on values from a linear model of coverage on year (2013 – 2018) in all 774 LGAs </w:t>
      </w:r>
    </w:p>
    <w:p w14:paraId="0F74FF7F" w14:textId="0EF7A956" w:rsidR="004B1547" w:rsidRDefault="00B75D67" w:rsidP="004B1547">
      <w:pPr>
        <w:pStyle w:val="ListParagraph"/>
        <w:numPr>
          <w:ilvl w:val="0"/>
          <w:numId w:val="13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</w:t>
      </w:r>
      <w:r w:rsidR="004B1547">
        <w:rPr>
          <w:rFonts w:ascii="Garamond" w:hAnsi="Garamond"/>
        </w:rPr>
        <w:t xml:space="preserve"> Assumed 80% coverage and 4 SMC rounds in all 774 LGA. Max</w:t>
      </w:r>
      <w:r w:rsidR="003232A7">
        <w:rPr>
          <w:rFonts w:ascii="Garamond" w:hAnsi="Garamond"/>
        </w:rPr>
        <w:t>imum SMC age is 100</w:t>
      </w:r>
    </w:p>
    <w:p w14:paraId="33C83B5C" w14:textId="77777777" w:rsidR="007A576D" w:rsidRPr="007A576D" w:rsidRDefault="007A576D" w:rsidP="007A576D">
      <w:pPr>
        <w:tabs>
          <w:tab w:val="left" w:pos="2280"/>
        </w:tabs>
        <w:rPr>
          <w:rFonts w:ascii="Garamond" w:hAnsi="Garamond"/>
        </w:rPr>
      </w:pPr>
    </w:p>
    <w:p w14:paraId="68A683FC" w14:textId="466DAD91" w:rsidR="007A576D" w:rsidRDefault="007A576D" w:rsidP="007A576D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</w:t>
      </w:r>
      <w:r w:rsidR="00556D96">
        <w:rPr>
          <w:rFonts w:ascii="Garamond" w:hAnsi="Garamond"/>
        </w:rPr>
        <w:t>cenario 8</w:t>
      </w:r>
      <w:r>
        <w:rPr>
          <w:rFonts w:ascii="Garamond" w:hAnsi="Garamond"/>
        </w:rPr>
        <w:t xml:space="preserve"> – </w:t>
      </w:r>
      <w:r w:rsidRPr="007A576D">
        <w:rPr>
          <w:rFonts w:ascii="Garamond" w:hAnsi="Garamond"/>
          <w:b/>
        </w:rPr>
        <w:t xml:space="preserve">Disruption  </w:t>
      </w:r>
    </w:p>
    <w:p w14:paraId="572237E8" w14:textId="77777777" w:rsidR="007A576D" w:rsidRDefault="007A576D" w:rsidP="007A576D">
      <w:pPr>
        <w:pStyle w:val="ListParagraph"/>
        <w:numPr>
          <w:ilvl w:val="0"/>
          <w:numId w:val="14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56C7A58F" w14:textId="58F58F3B" w:rsidR="007A576D" w:rsidRDefault="007A576D" w:rsidP="007A576D">
      <w:pPr>
        <w:pStyle w:val="ListParagraph"/>
        <w:numPr>
          <w:ilvl w:val="0"/>
          <w:numId w:val="14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25%</w:t>
      </w:r>
    </w:p>
    <w:p w14:paraId="44273677" w14:textId="4DE8119C" w:rsidR="007A576D" w:rsidRDefault="00EE74AF" w:rsidP="007A576D">
      <w:pPr>
        <w:pStyle w:val="ListParagraph"/>
        <w:numPr>
          <w:ilvl w:val="0"/>
          <w:numId w:val="14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</w:t>
      </w:r>
      <w:r w:rsidR="007A576D">
        <w:rPr>
          <w:rFonts w:ascii="Garamond" w:hAnsi="Garamond"/>
        </w:rPr>
        <w:t>Assumed 80% coverage and 4 SMC rounds in 216 SMC core LGAs. Maximum SMC age is 5</w:t>
      </w:r>
    </w:p>
    <w:p w14:paraId="7FB068A2" w14:textId="77777777" w:rsidR="007A576D" w:rsidRPr="007A576D" w:rsidRDefault="007A576D" w:rsidP="007A576D">
      <w:pPr>
        <w:tabs>
          <w:tab w:val="left" w:pos="2280"/>
        </w:tabs>
        <w:rPr>
          <w:rFonts w:ascii="Garamond" w:hAnsi="Garamond"/>
        </w:rPr>
      </w:pPr>
    </w:p>
    <w:p w14:paraId="12EF7BD4" w14:textId="4EF261BE" w:rsidR="00DB3439" w:rsidRPr="00DB3439" w:rsidRDefault="00DB3439" w:rsidP="00DB3439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9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8,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10 years</w:t>
      </w:r>
    </w:p>
    <w:p w14:paraId="086E3535" w14:textId="77777777" w:rsidR="00DB3439" w:rsidRDefault="00DB3439" w:rsidP="00DB3439">
      <w:pPr>
        <w:pStyle w:val="ListParagraph"/>
        <w:numPr>
          <w:ilvl w:val="0"/>
          <w:numId w:val="15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06FBE6C8" w14:textId="77777777" w:rsidR="00DB3439" w:rsidRDefault="00DB3439" w:rsidP="00DB3439">
      <w:pPr>
        <w:pStyle w:val="ListParagraph"/>
        <w:numPr>
          <w:ilvl w:val="0"/>
          <w:numId w:val="15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25%</w:t>
      </w:r>
    </w:p>
    <w:p w14:paraId="08D146CC" w14:textId="06320391" w:rsidR="00DB3439" w:rsidRDefault="00EE74AF" w:rsidP="00DB3439">
      <w:pPr>
        <w:pStyle w:val="ListParagraph"/>
        <w:numPr>
          <w:ilvl w:val="0"/>
          <w:numId w:val="15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</w:t>
      </w:r>
      <w:r w:rsidR="00DB3439">
        <w:rPr>
          <w:rFonts w:ascii="Garamond" w:hAnsi="Garamond"/>
        </w:rPr>
        <w:t>Assumed 80% coverage and 4 SMC rounds in 216 SMC core LGAs. Maximum SMC age is 10</w:t>
      </w:r>
    </w:p>
    <w:p w14:paraId="7DB1A6D3" w14:textId="7AAC94D0" w:rsidR="004B1547" w:rsidRDefault="004B1547" w:rsidP="004B1547">
      <w:pPr>
        <w:tabs>
          <w:tab w:val="left" w:pos="2280"/>
        </w:tabs>
        <w:rPr>
          <w:rFonts w:ascii="Garamond" w:hAnsi="Garamond"/>
        </w:rPr>
      </w:pPr>
    </w:p>
    <w:p w14:paraId="2DFA73C9" w14:textId="72C4C3DC" w:rsidR="00DB3439" w:rsidRPr="00DB3439" w:rsidRDefault="00DB3439" w:rsidP="00DB3439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10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8,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15 years</w:t>
      </w:r>
    </w:p>
    <w:p w14:paraId="7C38A136" w14:textId="77777777" w:rsidR="00DB3439" w:rsidRDefault="00DB3439" w:rsidP="00DB3439">
      <w:pPr>
        <w:pStyle w:val="ListParagraph"/>
        <w:numPr>
          <w:ilvl w:val="0"/>
          <w:numId w:val="16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238D817D" w14:textId="77777777" w:rsidR="00DB3439" w:rsidRDefault="00DB3439" w:rsidP="00DB3439">
      <w:pPr>
        <w:pStyle w:val="ListParagraph"/>
        <w:numPr>
          <w:ilvl w:val="0"/>
          <w:numId w:val="16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25%</w:t>
      </w:r>
    </w:p>
    <w:p w14:paraId="06AD6F68" w14:textId="1BA5C0D9" w:rsidR="00DB3439" w:rsidRDefault="00EE74AF" w:rsidP="00DB3439">
      <w:pPr>
        <w:pStyle w:val="ListParagraph"/>
        <w:numPr>
          <w:ilvl w:val="0"/>
          <w:numId w:val="16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</w:t>
      </w:r>
      <w:r w:rsidR="00DB3439">
        <w:rPr>
          <w:rFonts w:ascii="Garamond" w:hAnsi="Garamond"/>
        </w:rPr>
        <w:t>Assumed 80% coverage and 4 SMC rounds in 216 SMC core LGAs. Maximum SMC age is 15</w:t>
      </w:r>
    </w:p>
    <w:p w14:paraId="3D800F6F" w14:textId="77777777" w:rsidR="00DB3439" w:rsidRDefault="00DB3439" w:rsidP="00DB3439">
      <w:pPr>
        <w:tabs>
          <w:tab w:val="left" w:pos="2280"/>
        </w:tabs>
        <w:rPr>
          <w:rFonts w:ascii="Garamond" w:hAnsi="Garamond"/>
        </w:rPr>
      </w:pPr>
    </w:p>
    <w:p w14:paraId="2D526B8D" w14:textId="6EB83812" w:rsidR="00DB3439" w:rsidRPr="00DB3439" w:rsidRDefault="00DB3439" w:rsidP="00DB3439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11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8,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to all ages</w:t>
      </w:r>
    </w:p>
    <w:p w14:paraId="4DF4B905" w14:textId="77777777" w:rsidR="00DB3439" w:rsidRDefault="00DB3439" w:rsidP="00DB3439">
      <w:pPr>
        <w:pStyle w:val="ListParagraph"/>
        <w:numPr>
          <w:ilvl w:val="0"/>
          <w:numId w:val="1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406AC284" w14:textId="77777777" w:rsidR="00DB3439" w:rsidRDefault="00DB3439" w:rsidP="00DB3439">
      <w:pPr>
        <w:pStyle w:val="ListParagraph"/>
        <w:numPr>
          <w:ilvl w:val="0"/>
          <w:numId w:val="1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25%</w:t>
      </w:r>
    </w:p>
    <w:p w14:paraId="5AB529A7" w14:textId="0701461F" w:rsidR="00DB3439" w:rsidRDefault="00EE74AF" w:rsidP="00DB3439">
      <w:pPr>
        <w:pStyle w:val="ListParagraph"/>
        <w:numPr>
          <w:ilvl w:val="0"/>
          <w:numId w:val="1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</w:t>
      </w:r>
      <w:r w:rsidR="00DB3439">
        <w:rPr>
          <w:rFonts w:ascii="Garamond" w:hAnsi="Garamond"/>
        </w:rPr>
        <w:t>Assumed 80% coverage and 4 SMC rounds in 216 SMC core LGAs. Maximum SMC age is 100</w:t>
      </w:r>
    </w:p>
    <w:p w14:paraId="716A0456" w14:textId="77777777" w:rsidR="00DB3439" w:rsidRPr="00DB3439" w:rsidRDefault="00DB3439" w:rsidP="00DB3439">
      <w:pPr>
        <w:tabs>
          <w:tab w:val="left" w:pos="2280"/>
        </w:tabs>
        <w:rPr>
          <w:rFonts w:ascii="Garamond" w:hAnsi="Garamond"/>
        </w:rPr>
      </w:pPr>
    </w:p>
    <w:p w14:paraId="6AE035B3" w14:textId="397F82C5" w:rsidR="002D5FE5" w:rsidRPr="00DB3439" w:rsidRDefault="002D5FE5" w:rsidP="002D5FE5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12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8,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10 years and to all states </w:t>
      </w:r>
    </w:p>
    <w:p w14:paraId="3678F6C9" w14:textId="77777777" w:rsidR="002D5FE5" w:rsidRDefault="002D5FE5" w:rsidP="002D5FE5">
      <w:pPr>
        <w:pStyle w:val="ListParagraph"/>
        <w:numPr>
          <w:ilvl w:val="0"/>
          <w:numId w:val="18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59A04014" w14:textId="77777777" w:rsidR="002D5FE5" w:rsidRDefault="002D5FE5" w:rsidP="002D5FE5">
      <w:pPr>
        <w:pStyle w:val="ListParagraph"/>
        <w:numPr>
          <w:ilvl w:val="0"/>
          <w:numId w:val="18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25%</w:t>
      </w:r>
    </w:p>
    <w:p w14:paraId="73C72EE8" w14:textId="2F3F664E" w:rsidR="002D5FE5" w:rsidRDefault="00EE74AF" w:rsidP="002D5FE5">
      <w:pPr>
        <w:pStyle w:val="ListParagraph"/>
        <w:numPr>
          <w:ilvl w:val="0"/>
          <w:numId w:val="18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</w:t>
      </w:r>
      <w:r w:rsidR="002D5FE5">
        <w:rPr>
          <w:rFonts w:ascii="Garamond" w:hAnsi="Garamond"/>
        </w:rPr>
        <w:t>Assumed 80% coverage and 4 SMC rounds in all 774 LGAs. Maximum SMC age is 10</w:t>
      </w:r>
    </w:p>
    <w:p w14:paraId="49D5E68C" w14:textId="77777777" w:rsidR="00DB3439" w:rsidRPr="004B1547" w:rsidRDefault="00DB3439" w:rsidP="004B1547">
      <w:pPr>
        <w:tabs>
          <w:tab w:val="left" w:pos="2280"/>
        </w:tabs>
        <w:rPr>
          <w:rFonts w:ascii="Garamond" w:hAnsi="Garamond"/>
        </w:rPr>
      </w:pPr>
    </w:p>
    <w:p w14:paraId="0FA7EA40" w14:textId="73591D3F" w:rsidR="00273E10" w:rsidRPr="00DB3439" w:rsidRDefault="00273E10" w:rsidP="00273E10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</w:t>
      </w:r>
      <w:r w:rsidR="00582B0A">
        <w:rPr>
          <w:rFonts w:ascii="Garamond" w:hAnsi="Garamond"/>
        </w:rPr>
        <w:t>cenario 13</w:t>
      </w:r>
      <w:r>
        <w:rPr>
          <w:rFonts w:ascii="Garamond" w:hAnsi="Garamond"/>
        </w:rPr>
        <w:t xml:space="preserve">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8,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15 years and to all states </w:t>
      </w:r>
    </w:p>
    <w:p w14:paraId="37D245AF" w14:textId="77777777" w:rsidR="00273E10" w:rsidRDefault="00273E10" w:rsidP="00273E10">
      <w:pPr>
        <w:pStyle w:val="ListParagraph"/>
        <w:numPr>
          <w:ilvl w:val="0"/>
          <w:numId w:val="1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18C81967" w14:textId="77777777" w:rsidR="00273E10" w:rsidRDefault="00273E10" w:rsidP="00273E10">
      <w:pPr>
        <w:pStyle w:val="ListParagraph"/>
        <w:numPr>
          <w:ilvl w:val="0"/>
          <w:numId w:val="1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25%</w:t>
      </w:r>
    </w:p>
    <w:p w14:paraId="4F833B31" w14:textId="188BE827" w:rsidR="00273E10" w:rsidRDefault="00EE74AF" w:rsidP="00273E10">
      <w:pPr>
        <w:pStyle w:val="ListParagraph"/>
        <w:numPr>
          <w:ilvl w:val="0"/>
          <w:numId w:val="1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</w:t>
      </w:r>
      <w:r w:rsidR="00273E10">
        <w:rPr>
          <w:rFonts w:ascii="Garamond" w:hAnsi="Garamond"/>
        </w:rPr>
        <w:t>Assumed 80% coverage and 4 SMC rounds in all 774 LGAs. Maximum SMC age is 15</w:t>
      </w:r>
    </w:p>
    <w:p w14:paraId="725E8FF4" w14:textId="77777777" w:rsidR="00273E10" w:rsidRDefault="00273E10" w:rsidP="00273E10">
      <w:pPr>
        <w:pStyle w:val="ListParagraph"/>
        <w:numPr>
          <w:ilvl w:val="0"/>
          <w:numId w:val="19"/>
        </w:numPr>
        <w:tabs>
          <w:tab w:val="left" w:pos="2280"/>
        </w:tabs>
        <w:rPr>
          <w:rFonts w:ascii="Garamond" w:hAnsi="Garamond"/>
        </w:rPr>
      </w:pPr>
    </w:p>
    <w:p w14:paraId="46450412" w14:textId="66F2CEB8" w:rsidR="00273E10" w:rsidRPr="00DB3439" w:rsidRDefault="00273E10" w:rsidP="00273E10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</w:t>
      </w:r>
      <w:r w:rsidR="00582B0A">
        <w:rPr>
          <w:rFonts w:ascii="Garamond" w:hAnsi="Garamond"/>
        </w:rPr>
        <w:t>cenario 14</w:t>
      </w:r>
      <w:r>
        <w:rPr>
          <w:rFonts w:ascii="Garamond" w:hAnsi="Garamond"/>
        </w:rPr>
        <w:t xml:space="preserve">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8,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all ages and to all states </w:t>
      </w:r>
    </w:p>
    <w:p w14:paraId="60B9F7C2" w14:textId="77777777" w:rsidR="00273E10" w:rsidRDefault="00273E10" w:rsidP="00273E10">
      <w:pPr>
        <w:pStyle w:val="ListParagraph"/>
        <w:numPr>
          <w:ilvl w:val="0"/>
          <w:numId w:val="2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5962C9C8" w14:textId="77777777" w:rsidR="00273E10" w:rsidRDefault="00273E10" w:rsidP="00273E10">
      <w:pPr>
        <w:pStyle w:val="ListParagraph"/>
        <w:numPr>
          <w:ilvl w:val="0"/>
          <w:numId w:val="2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25%</w:t>
      </w:r>
    </w:p>
    <w:p w14:paraId="3DE3E49C" w14:textId="5A320C46" w:rsidR="00273E10" w:rsidRDefault="00EE74AF" w:rsidP="00273E10">
      <w:pPr>
        <w:pStyle w:val="ListParagraph"/>
        <w:numPr>
          <w:ilvl w:val="0"/>
          <w:numId w:val="2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</w:t>
      </w:r>
      <w:r w:rsidR="00273E10">
        <w:rPr>
          <w:rFonts w:ascii="Garamond" w:hAnsi="Garamond"/>
        </w:rPr>
        <w:t>Assumed 80% coverage and 4 SMC rounds in all 774 LGAs. Maximum SMC age is 100</w:t>
      </w:r>
    </w:p>
    <w:p w14:paraId="4FAB66E5" w14:textId="6134A6DF" w:rsidR="00202418" w:rsidRDefault="00202418" w:rsidP="00202418">
      <w:pPr>
        <w:tabs>
          <w:tab w:val="left" w:pos="2280"/>
        </w:tabs>
        <w:rPr>
          <w:rFonts w:ascii="Garamond" w:hAnsi="Garamond"/>
        </w:rPr>
      </w:pPr>
    </w:p>
    <w:p w14:paraId="6825D6C1" w14:textId="3293CA89" w:rsidR="00202418" w:rsidRDefault="00202418" w:rsidP="00202418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15 – </w:t>
      </w:r>
      <w:r w:rsidRPr="007A576D">
        <w:rPr>
          <w:rFonts w:ascii="Garamond" w:hAnsi="Garamond"/>
          <w:b/>
        </w:rPr>
        <w:t xml:space="preserve">Disruption  </w:t>
      </w:r>
    </w:p>
    <w:p w14:paraId="0EACAB5E" w14:textId="77777777" w:rsidR="00202418" w:rsidRDefault="00202418" w:rsidP="00202418">
      <w:pPr>
        <w:pStyle w:val="ListParagraph"/>
        <w:numPr>
          <w:ilvl w:val="0"/>
          <w:numId w:val="2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1136F54A" w14:textId="6ADE5692" w:rsidR="00202418" w:rsidRDefault="00202418" w:rsidP="00202418">
      <w:pPr>
        <w:pStyle w:val="ListParagraph"/>
        <w:numPr>
          <w:ilvl w:val="0"/>
          <w:numId w:val="2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50%</w:t>
      </w:r>
    </w:p>
    <w:p w14:paraId="046CDDF2" w14:textId="25CD9FC3" w:rsidR="00202418" w:rsidRDefault="00EE74AF" w:rsidP="00202418">
      <w:pPr>
        <w:pStyle w:val="ListParagraph"/>
        <w:numPr>
          <w:ilvl w:val="0"/>
          <w:numId w:val="2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</w:t>
      </w:r>
      <w:r w:rsidR="00202418">
        <w:rPr>
          <w:rFonts w:ascii="Garamond" w:hAnsi="Garamond"/>
        </w:rPr>
        <w:t xml:space="preserve"> Assumed 80% coverage and 4 SMC rounds in 216 SMC core LGAs. Maximum SMC age is 5</w:t>
      </w:r>
    </w:p>
    <w:p w14:paraId="3BF2AEBA" w14:textId="77777777" w:rsidR="00202418" w:rsidRPr="00202418" w:rsidRDefault="00202418" w:rsidP="00202418">
      <w:pPr>
        <w:tabs>
          <w:tab w:val="left" w:pos="2280"/>
        </w:tabs>
        <w:rPr>
          <w:rFonts w:ascii="Garamond" w:hAnsi="Garamond"/>
        </w:rPr>
      </w:pPr>
    </w:p>
    <w:p w14:paraId="300EB2A5" w14:textId="33541E3B" w:rsidR="00E85D7C" w:rsidRPr="00E85D7C" w:rsidRDefault="00E85D7C" w:rsidP="00E85D7C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16 – </w:t>
      </w:r>
      <w:r w:rsidR="00A50ED8">
        <w:rPr>
          <w:rFonts w:ascii="Garamond" w:hAnsi="Garamond"/>
          <w:b/>
        </w:rPr>
        <w:t xml:space="preserve">Mitigation </w:t>
      </w:r>
      <w:r w:rsidRPr="00E85D7C">
        <w:rPr>
          <w:rFonts w:ascii="Garamond" w:hAnsi="Garamond"/>
        </w:rPr>
        <w:t>for Scenario 15</w:t>
      </w:r>
      <w:r>
        <w:rPr>
          <w:rFonts w:ascii="Garamond" w:hAnsi="Garamond"/>
        </w:rPr>
        <w:t xml:space="preserve">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10 years </w:t>
      </w:r>
    </w:p>
    <w:p w14:paraId="3EE82415" w14:textId="77777777" w:rsidR="00E85D7C" w:rsidRDefault="00E85D7C" w:rsidP="00E85D7C">
      <w:pPr>
        <w:pStyle w:val="ListParagraph"/>
        <w:numPr>
          <w:ilvl w:val="0"/>
          <w:numId w:val="2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6ABCFFAF" w14:textId="77777777" w:rsidR="00E85D7C" w:rsidRDefault="00E85D7C" w:rsidP="00E85D7C">
      <w:pPr>
        <w:pStyle w:val="ListParagraph"/>
        <w:numPr>
          <w:ilvl w:val="0"/>
          <w:numId w:val="2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50%</w:t>
      </w:r>
    </w:p>
    <w:p w14:paraId="6FA9D668" w14:textId="50F6DF2C" w:rsidR="00E85D7C" w:rsidRDefault="00EE74AF" w:rsidP="00E85D7C">
      <w:pPr>
        <w:pStyle w:val="ListParagraph"/>
        <w:numPr>
          <w:ilvl w:val="0"/>
          <w:numId w:val="2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</w:t>
      </w:r>
      <w:r w:rsidR="00E85D7C">
        <w:rPr>
          <w:rFonts w:ascii="Garamond" w:hAnsi="Garamond"/>
        </w:rPr>
        <w:t xml:space="preserve">Assumed 80% coverage and 4 SMC rounds in 216 SMC core LGAs. Maximum SMC age is 10 </w:t>
      </w:r>
    </w:p>
    <w:p w14:paraId="55F2308A" w14:textId="77777777" w:rsidR="004B1547" w:rsidRPr="004B1547" w:rsidRDefault="004B1547" w:rsidP="004B1547">
      <w:pPr>
        <w:tabs>
          <w:tab w:val="left" w:pos="2280"/>
        </w:tabs>
        <w:rPr>
          <w:rFonts w:ascii="Garamond" w:hAnsi="Garamond"/>
        </w:rPr>
      </w:pPr>
    </w:p>
    <w:p w14:paraId="45BB6D62" w14:textId="3D189314" w:rsidR="00E85D7C" w:rsidRPr="00E85D7C" w:rsidRDefault="00E85D7C" w:rsidP="00E85D7C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17 – </w:t>
      </w:r>
      <w:r w:rsidR="00A50ED8">
        <w:rPr>
          <w:rFonts w:ascii="Garamond" w:hAnsi="Garamond"/>
          <w:b/>
        </w:rPr>
        <w:t xml:space="preserve">Mitigation </w:t>
      </w:r>
      <w:r w:rsidRPr="00E85D7C">
        <w:rPr>
          <w:rFonts w:ascii="Garamond" w:hAnsi="Garamond"/>
        </w:rPr>
        <w:t>for Scenario 15</w:t>
      </w:r>
      <w:r>
        <w:rPr>
          <w:rFonts w:ascii="Garamond" w:hAnsi="Garamond"/>
        </w:rPr>
        <w:t xml:space="preserve">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15 years </w:t>
      </w:r>
    </w:p>
    <w:p w14:paraId="42601D32" w14:textId="77777777" w:rsidR="00E85D7C" w:rsidRDefault="00E85D7C" w:rsidP="00E85D7C">
      <w:pPr>
        <w:pStyle w:val="ListParagraph"/>
        <w:numPr>
          <w:ilvl w:val="0"/>
          <w:numId w:val="23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7C4CE3C6" w14:textId="77777777" w:rsidR="00E85D7C" w:rsidRDefault="00E85D7C" w:rsidP="00E85D7C">
      <w:pPr>
        <w:pStyle w:val="ListParagraph"/>
        <w:numPr>
          <w:ilvl w:val="0"/>
          <w:numId w:val="23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50%</w:t>
      </w:r>
    </w:p>
    <w:p w14:paraId="2CCB1040" w14:textId="5D99C789" w:rsidR="00E85D7C" w:rsidRDefault="00E85D7C" w:rsidP="00E85D7C">
      <w:pPr>
        <w:pStyle w:val="ListParagraph"/>
        <w:numPr>
          <w:ilvl w:val="0"/>
          <w:numId w:val="23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Assumed 80% coverage and 4 SMC rounds in 216 SMC core LGAs. Maximum SMC age is 15 </w:t>
      </w:r>
    </w:p>
    <w:p w14:paraId="67DFC662" w14:textId="77777777" w:rsidR="000160F3" w:rsidRDefault="000160F3" w:rsidP="000160F3">
      <w:pPr>
        <w:tabs>
          <w:tab w:val="left" w:pos="2280"/>
        </w:tabs>
        <w:rPr>
          <w:rFonts w:ascii="Garamond" w:hAnsi="Garamond"/>
        </w:rPr>
      </w:pPr>
    </w:p>
    <w:p w14:paraId="6D71559D" w14:textId="6EA7B83E" w:rsidR="000160F3" w:rsidRPr="00E85D7C" w:rsidRDefault="000160F3" w:rsidP="000160F3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18 – </w:t>
      </w:r>
      <w:r w:rsidR="00A50ED8">
        <w:rPr>
          <w:rFonts w:ascii="Garamond" w:hAnsi="Garamond"/>
          <w:b/>
        </w:rPr>
        <w:t xml:space="preserve">Mitigation </w:t>
      </w:r>
      <w:r w:rsidRPr="00E85D7C">
        <w:rPr>
          <w:rFonts w:ascii="Garamond" w:hAnsi="Garamond"/>
        </w:rPr>
        <w:t>for Scenario 15</w:t>
      </w:r>
      <w:r>
        <w:rPr>
          <w:rFonts w:ascii="Garamond" w:hAnsi="Garamond"/>
        </w:rPr>
        <w:t xml:space="preserve">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to all ages  </w:t>
      </w:r>
    </w:p>
    <w:p w14:paraId="2FEE47DF" w14:textId="77777777" w:rsidR="000160F3" w:rsidRDefault="000160F3" w:rsidP="000160F3">
      <w:pPr>
        <w:pStyle w:val="ListParagraph"/>
        <w:numPr>
          <w:ilvl w:val="0"/>
          <w:numId w:val="24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6347F5C6" w14:textId="77777777" w:rsidR="000160F3" w:rsidRDefault="000160F3" w:rsidP="000160F3">
      <w:pPr>
        <w:pStyle w:val="ListParagraph"/>
        <w:numPr>
          <w:ilvl w:val="0"/>
          <w:numId w:val="24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50%</w:t>
      </w:r>
    </w:p>
    <w:p w14:paraId="5AAC9CDF" w14:textId="6C8029BE" w:rsidR="000160F3" w:rsidRDefault="00EE74AF" w:rsidP="000160F3">
      <w:pPr>
        <w:pStyle w:val="ListParagraph"/>
        <w:numPr>
          <w:ilvl w:val="0"/>
          <w:numId w:val="24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</w:t>
      </w:r>
      <w:r w:rsidR="000160F3">
        <w:rPr>
          <w:rFonts w:ascii="Garamond" w:hAnsi="Garamond"/>
        </w:rPr>
        <w:t xml:space="preserve">Assumed 80% coverage and 4 SMC rounds in 216 SMC core LGAs. Maximum SMC age is 100 </w:t>
      </w:r>
    </w:p>
    <w:p w14:paraId="757BFB72" w14:textId="77777777" w:rsidR="000160F3" w:rsidRDefault="000160F3" w:rsidP="000160F3">
      <w:pPr>
        <w:tabs>
          <w:tab w:val="left" w:pos="2280"/>
        </w:tabs>
        <w:rPr>
          <w:rFonts w:ascii="Garamond" w:hAnsi="Garamond"/>
        </w:rPr>
      </w:pPr>
    </w:p>
    <w:p w14:paraId="288D031F" w14:textId="7E7BCE56" w:rsidR="000160F3" w:rsidRPr="00E85D7C" w:rsidRDefault="000160F3" w:rsidP="000160F3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19 – </w:t>
      </w:r>
      <w:r w:rsidR="00A50ED8">
        <w:rPr>
          <w:rFonts w:ascii="Garamond" w:hAnsi="Garamond"/>
          <w:b/>
        </w:rPr>
        <w:t xml:space="preserve">Mitigation </w:t>
      </w:r>
      <w:r w:rsidRPr="00E85D7C">
        <w:rPr>
          <w:rFonts w:ascii="Garamond" w:hAnsi="Garamond"/>
        </w:rPr>
        <w:t>for Scenario 15</w:t>
      </w:r>
      <w:r w:rsidR="00A50ED8">
        <w:rPr>
          <w:rFonts w:ascii="Garamond" w:hAnsi="Garamond"/>
        </w:rPr>
        <w:t xml:space="preserve">, SMC </w:t>
      </w:r>
      <w:proofErr w:type="gramStart"/>
      <w:r w:rsidR="00A50ED8">
        <w:rPr>
          <w:rFonts w:ascii="Garamond" w:hAnsi="Garamond"/>
        </w:rPr>
        <w:t>is expanded</w:t>
      </w:r>
      <w:proofErr w:type="gramEnd"/>
      <w:r w:rsidR="00A50ED8">
        <w:rPr>
          <w:rFonts w:ascii="Garamond" w:hAnsi="Garamond"/>
        </w:rPr>
        <w:t xml:space="preserve"> up to 10 years, all states</w:t>
      </w:r>
    </w:p>
    <w:p w14:paraId="44BD967A" w14:textId="77777777" w:rsidR="000160F3" w:rsidRDefault="000160F3" w:rsidP="000160F3">
      <w:pPr>
        <w:pStyle w:val="ListParagraph"/>
        <w:numPr>
          <w:ilvl w:val="0"/>
          <w:numId w:val="25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38429479" w14:textId="77777777" w:rsidR="000160F3" w:rsidRDefault="000160F3" w:rsidP="000160F3">
      <w:pPr>
        <w:pStyle w:val="ListParagraph"/>
        <w:numPr>
          <w:ilvl w:val="0"/>
          <w:numId w:val="25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50%</w:t>
      </w:r>
    </w:p>
    <w:p w14:paraId="6D46AABD" w14:textId="04A603FB" w:rsidR="000160F3" w:rsidRDefault="00EE74AF" w:rsidP="000160F3">
      <w:pPr>
        <w:pStyle w:val="ListParagraph"/>
        <w:numPr>
          <w:ilvl w:val="0"/>
          <w:numId w:val="25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</w:t>
      </w:r>
      <w:r w:rsidR="000160F3">
        <w:rPr>
          <w:rFonts w:ascii="Garamond" w:hAnsi="Garamond"/>
        </w:rPr>
        <w:t xml:space="preserve"> Assumed 80% coverage and 4 SMC rounds in </w:t>
      </w:r>
      <w:r w:rsidR="00A50ED8">
        <w:rPr>
          <w:rFonts w:ascii="Garamond" w:hAnsi="Garamond"/>
        </w:rPr>
        <w:t>all 774</w:t>
      </w:r>
      <w:r w:rsidR="000160F3">
        <w:rPr>
          <w:rFonts w:ascii="Garamond" w:hAnsi="Garamond"/>
        </w:rPr>
        <w:t xml:space="preserve"> LGAs. Max</w:t>
      </w:r>
      <w:r w:rsidR="00A50ED8">
        <w:rPr>
          <w:rFonts w:ascii="Garamond" w:hAnsi="Garamond"/>
        </w:rPr>
        <w:t>imum SMC age is 10</w:t>
      </w:r>
    </w:p>
    <w:p w14:paraId="23B679CC" w14:textId="77777777" w:rsidR="000160F3" w:rsidRPr="000160F3" w:rsidRDefault="000160F3" w:rsidP="000160F3">
      <w:pPr>
        <w:tabs>
          <w:tab w:val="left" w:pos="2280"/>
        </w:tabs>
        <w:rPr>
          <w:rFonts w:ascii="Garamond" w:hAnsi="Garamond"/>
        </w:rPr>
      </w:pPr>
    </w:p>
    <w:p w14:paraId="4FD55D19" w14:textId="1F8EF5AE" w:rsidR="00A50ED8" w:rsidRPr="00E85D7C" w:rsidRDefault="00A50ED8" w:rsidP="00A50ED8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20 – </w:t>
      </w:r>
      <w:r>
        <w:rPr>
          <w:rFonts w:ascii="Garamond" w:hAnsi="Garamond"/>
          <w:b/>
        </w:rPr>
        <w:t xml:space="preserve">Mitigation </w:t>
      </w:r>
      <w:r w:rsidRPr="00E85D7C">
        <w:rPr>
          <w:rFonts w:ascii="Garamond" w:hAnsi="Garamond"/>
        </w:rPr>
        <w:t>for Scenario 15</w:t>
      </w:r>
      <w:r>
        <w:rPr>
          <w:rFonts w:ascii="Garamond" w:hAnsi="Garamond"/>
        </w:rPr>
        <w:t xml:space="preserve">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15 years, all states</w:t>
      </w:r>
    </w:p>
    <w:p w14:paraId="47617135" w14:textId="77777777" w:rsidR="00A50ED8" w:rsidRDefault="00A50ED8" w:rsidP="00A50ED8">
      <w:pPr>
        <w:pStyle w:val="ListParagraph"/>
        <w:numPr>
          <w:ilvl w:val="0"/>
          <w:numId w:val="26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0040D207" w14:textId="77777777" w:rsidR="00A50ED8" w:rsidRDefault="00A50ED8" w:rsidP="00A50ED8">
      <w:pPr>
        <w:pStyle w:val="ListParagraph"/>
        <w:numPr>
          <w:ilvl w:val="0"/>
          <w:numId w:val="26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50%</w:t>
      </w:r>
    </w:p>
    <w:p w14:paraId="51C60CDD" w14:textId="664D020A" w:rsidR="00A50ED8" w:rsidRDefault="00EE74AF" w:rsidP="00A50ED8">
      <w:pPr>
        <w:pStyle w:val="ListParagraph"/>
        <w:numPr>
          <w:ilvl w:val="0"/>
          <w:numId w:val="26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</w:t>
      </w:r>
      <w:r w:rsidR="00A50ED8">
        <w:rPr>
          <w:rFonts w:ascii="Garamond" w:hAnsi="Garamond"/>
        </w:rPr>
        <w:t xml:space="preserve"> Assumed 80% coverage and 4 SMC rounds in all 774 LGAs. Maximum SMC age is 15</w:t>
      </w:r>
    </w:p>
    <w:p w14:paraId="25A87635" w14:textId="77777777" w:rsidR="000160F3" w:rsidRPr="000160F3" w:rsidRDefault="000160F3" w:rsidP="000160F3">
      <w:pPr>
        <w:tabs>
          <w:tab w:val="left" w:pos="2280"/>
        </w:tabs>
        <w:rPr>
          <w:rFonts w:ascii="Garamond" w:hAnsi="Garamond"/>
        </w:rPr>
      </w:pPr>
    </w:p>
    <w:p w14:paraId="0BD02B28" w14:textId="2E02BFFE" w:rsidR="00A50ED8" w:rsidRPr="00E85D7C" w:rsidRDefault="00A50ED8" w:rsidP="00A50ED8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21 – </w:t>
      </w:r>
      <w:r>
        <w:rPr>
          <w:rFonts w:ascii="Garamond" w:hAnsi="Garamond"/>
          <w:b/>
        </w:rPr>
        <w:t xml:space="preserve">Mitigation </w:t>
      </w:r>
      <w:r w:rsidRPr="00E85D7C">
        <w:rPr>
          <w:rFonts w:ascii="Garamond" w:hAnsi="Garamond"/>
        </w:rPr>
        <w:t>for Scenario 15</w:t>
      </w:r>
      <w:r>
        <w:rPr>
          <w:rFonts w:ascii="Garamond" w:hAnsi="Garamond"/>
        </w:rPr>
        <w:t>, SMC is expanded up to all years, all states</w:t>
      </w:r>
    </w:p>
    <w:p w14:paraId="4C1442EC" w14:textId="77777777" w:rsidR="00A50ED8" w:rsidRDefault="00A50ED8" w:rsidP="00A50ED8">
      <w:pPr>
        <w:pStyle w:val="ListParagraph"/>
        <w:numPr>
          <w:ilvl w:val="0"/>
          <w:numId w:val="2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405823B6" w14:textId="77777777" w:rsidR="00A50ED8" w:rsidRDefault="00A50ED8" w:rsidP="00A50ED8">
      <w:pPr>
        <w:pStyle w:val="ListParagraph"/>
        <w:numPr>
          <w:ilvl w:val="0"/>
          <w:numId w:val="2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50%</w:t>
      </w:r>
    </w:p>
    <w:p w14:paraId="105EDE01" w14:textId="20B5E03A" w:rsidR="00A50ED8" w:rsidRDefault="00A50ED8" w:rsidP="00A50ED8">
      <w:pPr>
        <w:pStyle w:val="ListParagraph"/>
        <w:numPr>
          <w:ilvl w:val="0"/>
          <w:numId w:val="2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 Assumed 80% coverage and 4 SMC rounds in all 774 LGAs. Maximum SMC age is 100</w:t>
      </w:r>
    </w:p>
    <w:p w14:paraId="26090390" w14:textId="77777777" w:rsidR="00DF75DB" w:rsidRPr="00DF75DB" w:rsidRDefault="00DF75DB" w:rsidP="00DF75DB">
      <w:pPr>
        <w:tabs>
          <w:tab w:val="left" w:pos="2280"/>
        </w:tabs>
        <w:rPr>
          <w:rFonts w:ascii="Garamond" w:hAnsi="Garamond"/>
        </w:rPr>
      </w:pPr>
    </w:p>
    <w:p w14:paraId="70F76F41" w14:textId="064F838A" w:rsidR="00E12530" w:rsidRDefault="00E12530" w:rsidP="00E12530">
      <w:pPr>
        <w:tabs>
          <w:tab w:val="left" w:pos="2280"/>
        </w:tabs>
        <w:rPr>
          <w:rFonts w:ascii="Garamond" w:hAnsi="Garamond"/>
        </w:rPr>
      </w:pPr>
    </w:p>
    <w:p w14:paraId="7FE1B0FA" w14:textId="1A9019CB" w:rsidR="00AF75F1" w:rsidRDefault="00AF75F1" w:rsidP="00AF75F1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22 – </w:t>
      </w:r>
      <w:r w:rsidRPr="007A576D">
        <w:rPr>
          <w:rFonts w:ascii="Garamond" w:hAnsi="Garamond"/>
          <w:b/>
        </w:rPr>
        <w:t xml:space="preserve">Disruption  </w:t>
      </w:r>
    </w:p>
    <w:p w14:paraId="104F60A8" w14:textId="77777777" w:rsidR="00AF75F1" w:rsidRDefault="00AF75F1" w:rsidP="00AF75F1">
      <w:pPr>
        <w:pStyle w:val="ListParagraph"/>
        <w:numPr>
          <w:ilvl w:val="0"/>
          <w:numId w:val="2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503BCDFE" w14:textId="34FB2C13" w:rsidR="00AF75F1" w:rsidRDefault="00AF75F1" w:rsidP="00AF75F1">
      <w:pPr>
        <w:pStyle w:val="ListParagraph"/>
        <w:numPr>
          <w:ilvl w:val="0"/>
          <w:numId w:val="2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75%</w:t>
      </w:r>
    </w:p>
    <w:p w14:paraId="215A759F" w14:textId="40C89D96" w:rsidR="00AF75F1" w:rsidRDefault="00EE74AF" w:rsidP="00AF75F1">
      <w:pPr>
        <w:pStyle w:val="ListParagraph"/>
        <w:numPr>
          <w:ilvl w:val="0"/>
          <w:numId w:val="2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</w:t>
      </w:r>
      <w:r w:rsidR="00AF75F1">
        <w:rPr>
          <w:rFonts w:ascii="Garamond" w:hAnsi="Garamond"/>
        </w:rPr>
        <w:t xml:space="preserve"> Assumed 80% coverage and 4 SMC rounds in 216 SMC core LGAs. Maximum SMC age is 5</w:t>
      </w:r>
    </w:p>
    <w:p w14:paraId="032DC07C" w14:textId="02EA0C2D" w:rsidR="0044456A" w:rsidRDefault="0044456A" w:rsidP="0044456A">
      <w:pPr>
        <w:tabs>
          <w:tab w:val="left" w:pos="2280"/>
        </w:tabs>
        <w:rPr>
          <w:rFonts w:ascii="Garamond" w:hAnsi="Garamond"/>
        </w:rPr>
      </w:pPr>
    </w:p>
    <w:p w14:paraId="5F428B10" w14:textId="651669A9" w:rsidR="0044456A" w:rsidRPr="00E85D7C" w:rsidRDefault="0044456A" w:rsidP="0044456A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23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22,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10 years </w:t>
      </w:r>
    </w:p>
    <w:p w14:paraId="16DDCFF6" w14:textId="77777777" w:rsidR="0044456A" w:rsidRDefault="0044456A" w:rsidP="0044456A">
      <w:pPr>
        <w:pStyle w:val="ListParagraph"/>
        <w:numPr>
          <w:ilvl w:val="0"/>
          <w:numId w:val="3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567FE077" w14:textId="6839DFDD" w:rsidR="0044456A" w:rsidRDefault="0044456A" w:rsidP="0044456A">
      <w:pPr>
        <w:pStyle w:val="ListParagraph"/>
        <w:numPr>
          <w:ilvl w:val="0"/>
          <w:numId w:val="3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75%</w:t>
      </w:r>
    </w:p>
    <w:p w14:paraId="02D315BE" w14:textId="7F16BF69" w:rsidR="0044456A" w:rsidRDefault="0044456A" w:rsidP="0044456A">
      <w:pPr>
        <w:pStyle w:val="ListParagraph"/>
        <w:numPr>
          <w:ilvl w:val="0"/>
          <w:numId w:val="3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Assumed 80% coverage and 4 SMC rounds in 216 SMC core LGAs. Maximum SMC age is 10 </w:t>
      </w:r>
    </w:p>
    <w:p w14:paraId="67E1DF5B" w14:textId="245FB233" w:rsidR="0044456A" w:rsidRDefault="0044456A" w:rsidP="0044456A">
      <w:pPr>
        <w:tabs>
          <w:tab w:val="left" w:pos="2280"/>
        </w:tabs>
        <w:rPr>
          <w:rFonts w:ascii="Garamond" w:hAnsi="Garamond"/>
        </w:rPr>
      </w:pPr>
    </w:p>
    <w:p w14:paraId="7E889E6E" w14:textId="3289176F" w:rsidR="0044456A" w:rsidRPr="00E85D7C" w:rsidRDefault="0044456A" w:rsidP="0044456A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24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22,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15 years </w:t>
      </w:r>
    </w:p>
    <w:p w14:paraId="5A32E708" w14:textId="77777777" w:rsidR="0044456A" w:rsidRDefault="0044456A" w:rsidP="0044456A">
      <w:pPr>
        <w:pStyle w:val="ListParagraph"/>
        <w:numPr>
          <w:ilvl w:val="0"/>
          <w:numId w:val="3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6DD60E85" w14:textId="77777777" w:rsidR="0044456A" w:rsidRDefault="0044456A" w:rsidP="0044456A">
      <w:pPr>
        <w:pStyle w:val="ListParagraph"/>
        <w:numPr>
          <w:ilvl w:val="0"/>
          <w:numId w:val="3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75%</w:t>
      </w:r>
    </w:p>
    <w:p w14:paraId="47F804BE" w14:textId="6E5513D5" w:rsidR="0044456A" w:rsidRDefault="0044456A" w:rsidP="0044456A">
      <w:pPr>
        <w:pStyle w:val="ListParagraph"/>
        <w:numPr>
          <w:ilvl w:val="0"/>
          <w:numId w:val="3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Assumed 80% coverage and 4 SMC rounds in 216 SMC core LGAs. Maximum SMC age is 15 </w:t>
      </w:r>
    </w:p>
    <w:p w14:paraId="06441FE7" w14:textId="77777777" w:rsidR="0044456A" w:rsidRPr="0044456A" w:rsidRDefault="0044456A" w:rsidP="0044456A">
      <w:pPr>
        <w:tabs>
          <w:tab w:val="left" w:pos="2280"/>
        </w:tabs>
        <w:rPr>
          <w:rFonts w:ascii="Garamond" w:hAnsi="Garamond"/>
        </w:rPr>
      </w:pPr>
    </w:p>
    <w:p w14:paraId="718D635A" w14:textId="631BB03F" w:rsidR="0044456A" w:rsidRPr="00E85D7C" w:rsidRDefault="0044456A" w:rsidP="0044456A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</w:t>
      </w:r>
      <w:r w:rsidR="00A45D1D">
        <w:rPr>
          <w:rFonts w:ascii="Garamond" w:hAnsi="Garamond"/>
        </w:rPr>
        <w:t>cenario 25</w:t>
      </w:r>
      <w:r>
        <w:rPr>
          <w:rFonts w:ascii="Garamond" w:hAnsi="Garamond"/>
        </w:rPr>
        <w:t xml:space="preserve">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22,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to all ages </w:t>
      </w:r>
    </w:p>
    <w:p w14:paraId="5829624A" w14:textId="77777777" w:rsidR="0044456A" w:rsidRDefault="0044456A" w:rsidP="0044456A">
      <w:pPr>
        <w:pStyle w:val="ListParagraph"/>
        <w:numPr>
          <w:ilvl w:val="0"/>
          <w:numId w:val="3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46AC8E9E" w14:textId="77777777" w:rsidR="0044456A" w:rsidRDefault="0044456A" w:rsidP="0044456A">
      <w:pPr>
        <w:pStyle w:val="ListParagraph"/>
        <w:numPr>
          <w:ilvl w:val="0"/>
          <w:numId w:val="3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75%</w:t>
      </w:r>
    </w:p>
    <w:p w14:paraId="64E82627" w14:textId="3FC80B4B" w:rsidR="0044456A" w:rsidRDefault="00B75D67" w:rsidP="0044456A">
      <w:pPr>
        <w:pStyle w:val="ListParagraph"/>
        <w:numPr>
          <w:ilvl w:val="0"/>
          <w:numId w:val="3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</w:t>
      </w:r>
      <w:r w:rsidR="0044456A">
        <w:rPr>
          <w:rFonts w:ascii="Garamond" w:hAnsi="Garamond"/>
        </w:rPr>
        <w:t xml:space="preserve"> Assumed 80% coverage and 4 SMC rounds in 216 SMC core LGAs. Maximum SMC age is 100</w:t>
      </w:r>
    </w:p>
    <w:p w14:paraId="39542234" w14:textId="77777777" w:rsidR="00B75D67" w:rsidRDefault="00B75D67" w:rsidP="00B75D67">
      <w:pPr>
        <w:pStyle w:val="ListParagraph"/>
        <w:tabs>
          <w:tab w:val="left" w:pos="2280"/>
        </w:tabs>
        <w:rPr>
          <w:rFonts w:ascii="Garamond" w:hAnsi="Garamond"/>
        </w:rPr>
      </w:pPr>
    </w:p>
    <w:p w14:paraId="212A1E86" w14:textId="3D3CA421" w:rsidR="00B75D67" w:rsidRPr="00E85D7C" w:rsidRDefault="00B75D67" w:rsidP="00B75D67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26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22,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10 years and all states </w:t>
      </w:r>
    </w:p>
    <w:p w14:paraId="67E1BB44" w14:textId="77777777" w:rsidR="00B75D67" w:rsidRDefault="00B75D67" w:rsidP="00B75D67">
      <w:pPr>
        <w:pStyle w:val="ListParagraph"/>
        <w:numPr>
          <w:ilvl w:val="0"/>
          <w:numId w:val="33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59DA0F92" w14:textId="77777777" w:rsidR="00B75D67" w:rsidRDefault="00B75D67" w:rsidP="00B75D67">
      <w:pPr>
        <w:pStyle w:val="ListParagraph"/>
        <w:numPr>
          <w:ilvl w:val="0"/>
          <w:numId w:val="33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75%</w:t>
      </w:r>
    </w:p>
    <w:p w14:paraId="770B526E" w14:textId="0BD15F41" w:rsidR="00FA1248" w:rsidRDefault="00B75D67" w:rsidP="00FA1248">
      <w:pPr>
        <w:pStyle w:val="ListParagraph"/>
        <w:numPr>
          <w:ilvl w:val="0"/>
          <w:numId w:val="33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all 774 LGAs. Maximum SMC age is 10</w:t>
      </w:r>
    </w:p>
    <w:p w14:paraId="54CE288D" w14:textId="77777777" w:rsidR="00B75D67" w:rsidRPr="00B75D67" w:rsidRDefault="00B75D67" w:rsidP="00B75D67">
      <w:pPr>
        <w:tabs>
          <w:tab w:val="left" w:pos="2280"/>
        </w:tabs>
        <w:rPr>
          <w:rFonts w:ascii="Garamond" w:hAnsi="Garamond"/>
        </w:rPr>
      </w:pPr>
    </w:p>
    <w:p w14:paraId="3AAD014C" w14:textId="5B6876D3" w:rsidR="00FA1248" w:rsidRPr="00E85D7C" w:rsidRDefault="00FA1248" w:rsidP="00FA1248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27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22,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15 years and all states </w:t>
      </w:r>
    </w:p>
    <w:p w14:paraId="1A1797AE" w14:textId="77777777" w:rsidR="00FA1248" w:rsidRDefault="00FA1248" w:rsidP="00FA1248">
      <w:pPr>
        <w:pStyle w:val="ListParagraph"/>
        <w:numPr>
          <w:ilvl w:val="0"/>
          <w:numId w:val="34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1622A43D" w14:textId="77777777" w:rsidR="00FA1248" w:rsidRDefault="00FA1248" w:rsidP="00FA1248">
      <w:pPr>
        <w:pStyle w:val="ListParagraph"/>
        <w:numPr>
          <w:ilvl w:val="0"/>
          <w:numId w:val="34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75%</w:t>
      </w:r>
    </w:p>
    <w:p w14:paraId="4A036A36" w14:textId="46ABB4CB" w:rsidR="00FA1248" w:rsidRDefault="00FA1248" w:rsidP="00FA1248">
      <w:pPr>
        <w:pStyle w:val="ListParagraph"/>
        <w:numPr>
          <w:ilvl w:val="0"/>
          <w:numId w:val="34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all 774 LGAs. Maximum SMC age is 15</w:t>
      </w:r>
    </w:p>
    <w:p w14:paraId="714C1089" w14:textId="77777777" w:rsidR="00446927" w:rsidRDefault="00446927" w:rsidP="00446927">
      <w:pPr>
        <w:tabs>
          <w:tab w:val="left" w:pos="2280"/>
        </w:tabs>
        <w:rPr>
          <w:rFonts w:ascii="Garamond" w:hAnsi="Garamond"/>
        </w:rPr>
      </w:pPr>
    </w:p>
    <w:p w14:paraId="011A9D3A" w14:textId="2E872E46" w:rsidR="00446927" w:rsidRPr="00E85D7C" w:rsidRDefault="00446927" w:rsidP="00446927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28 –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22, SMC </w:t>
      </w:r>
      <w:proofErr w:type="gramStart"/>
      <w:r>
        <w:rPr>
          <w:rFonts w:ascii="Garamond" w:hAnsi="Garamond"/>
        </w:rPr>
        <w:t>is expanded</w:t>
      </w:r>
      <w:proofErr w:type="gramEnd"/>
      <w:r>
        <w:rPr>
          <w:rFonts w:ascii="Garamond" w:hAnsi="Garamond"/>
        </w:rPr>
        <w:t xml:space="preserve"> up to all ages and all states </w:t>
      </w:r>
    </w:p>
    <w:p w14:paraId="750E70D7" w14:textId="77777777" w:rsidR="00446927" w:rsidRDefault="00446927" w:rsidP="00446927">
      <w:pPr>
        <w:pStyle w:val="ListParagraph"/>
        <w:numPr>
          <w:ilvl w:val="0"/>
          <w:numId w:val="35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460BDFD8" w14:textId="77777777" w:rsidR="00446927" w:rsidRDefault="00446927" w:rsidP="00446927">
      <w:pPr>
        <w:pStyle w:val="ListParagraph"/>
        <w:numPr>
          <w:ilvl w:val="0"/>
          <w:numId w:val="35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CM: Allowed CM to scale additively based on values from a linear model of coverage on year (2013 – 2018) in all 774 LGAs. Final values were reduced by 75%</w:t>
      </w:r>
    </w:p>
    <w:p w14:paraId="50972A86" w14:textId="6FA96F9B" w:rsidR="00446927" w:rsidRDefault="00446927" w:rsidP="00446927">
      <w:pPr>
        <w:pStyle w:val="ListParagraph"/>
        <w:numPr>
          <w:ilvl w:val="0"/>
          <w:numId w:val="35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all 774 LGAs. Maximum SMC age is 100</w:t>
      </w:r>
    </w:p>
    <w:p w14:paraId="03C5B701" w14:textId="53855D54" w:rsidR="00C66728" w:rsidRPr="00E85D7C" w:rsidRDefault="00C66728" w:rsidP="00C66728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Scenario </w:t>
      </w:r>
      <w:proofErr w:type="gramStart"/>
      <w:r>
        <w:rPr>
          <w:rFonts w:ascii="Garamond" w:hAnsi="Garamond"/>
        </w:rPr>
        <w:t xml:space="preserve">29 </w:t>
      </w:r>
      <w:r>
        <w:rPr>
          <w:rFonts w:ascii="Garamond" w:hAnsi="Garamond"/>
        </w:rPr>
        <w:t xml:space="preserve"> –</w:t>
      </w:r>
      <w:proofErr w:type="gramEnd"/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>Disruption</w:t>
      </w:r>
      <w:r>
        <w:rPr>
          <w:rFonts w:ascii="Garamond" w:hAnsi="Garamond"/>
        </w:rPr>
        <w:t xml:space="preserve"> </w:t>
      </w:r>
    </w:p>
    <w:p w14:paraId="530A6699" w14:textId="77777777" w:rsidR="00C66728" w:rsidRDefault="00C66728" w:rsidP="00C66728">
      <w:pPr>
        <w:pStyle w:val="ListParagraph"/>
        <w:numPr>
          <w:ilvl w:val="0"/>
          <w:numId w:val="36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510EE61F" w14:textId="19ABE117" w:rsidR="00C66728" w:rsidRDefault="00C66728" w:rsidP="00C66728">
      <w:pPr>
        <w:pStyle w:val="ListParagraph"/>
        <w:numPr>
          <w:ilvl w:val="0"/>
          <w:numId w:val="36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</w:t>
      </w:r>
      <w:r>
        <w:rPr>
          <w:rFonts w:ascii="Garamond" w:hAnsi="Garamond"/>
        </w:rPr>
        <w:t>No CM</w:t>
      </w:r>
      <w:r w:rsidR="003D6E6C">
        <w:rPr>
          <w:rFonts w:ascii="Garamond" w:hAnsi="Garamond"/>
        </w:rPr>
        <w:t xml:space="preserve">, </w:t>
      </w:r>
      <w:proofErr w:type="spellStart"/>
      <w:r w:rsidR="003D6E6C">
        <w:rPr>
          <w:rFonts w:ascii="Garamond" w:hAnsi="Garamond"/>
        </w:rPr>
        <w:t>i.e</w:t>
      </w:r>
      <w:proofErr w:type="spellEnd"/>
      <w:r w:rsidR="003D6E6C">
        <w:rPr>
          <w:rFonts w:ascii="Garamond" w:hAnsi="Garamond"/>
        </w:rPr>
        <w:t xml:space="preserve"> coverage levels was kept as 0%</w:t>
      </w:r>
    </w:p>
    <w:p w14:paraId="1AA1D890" w14:textId="591185BB" w:rsidR="00C66728" w:rsidRDefault="00C66728" w:rsidP="00E12530">
      <w:pPr>
        <w:pStyle w:val="ListParagraph"/>
        <w:numPr>
          <w:ilvl w:val="0"/>
          <w:numId w:val="36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SMC: Assumed 80% coverage and 4 SMC rounds in the 216 SMC core LGAs. Maximum SMC age is five </w:t>
      </w:r>
    </w:p>
    <w:p w14:paraId="10442B62" w14:textId="77777777" w:rsidR="00747B7F" w:rsidRPr="00747B7F" w:rsidRDefault="00747B7F" w:rsidP="00747B7F">
      <w:pPr>
        <w:pStyle w:val="ListParagraph"/>
        <w:tabs>
          <w:tab w:val="left" w:pos="2280"/>
        </w:tabs>
        <w:rPr>
          <w:rFonts w:ascii="Garamond" w:hAnsi="Garamond"/>
        </w:rPr>
      </w:pPr>
    </w:p>
    <w:p w14:paraId="588CA9AF" w14:textId="40632E1A" w:rsidR="00C66728" w:rsidRPr="00E85D7C" w:rsidRDefault="00C66728" w:rsidP="00C66728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Scenario </w:t>
      </w:r>
      <w:proofErr w:type="gramStart"/>
      <w:r>
        <w:rPr>
          <w:rFonts w:ascii="Garamond" w:hAnsi="Garamond"/>
        </w:rPr>
        <w:t>30</w:t>
      </w:r>
      <w:r>
        <w:rPr>
          <w:rFonts w:ascii="Garamond" w:hAnsi="Garamond"/>
        </w:rPr>
        <w:t xml:space="preserve">  –</w:t>
      </w:r>
      <w:proofErr w:type="gramEnd"/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>for Scenario 29</w:t>
      </w:r>
      <w:r>
        <w:rPr>
          <w:rFonts w:ascii="Garamond" w:hAnsi="Garamond"/>
        </w:rPr>
        <w:t xml:space="preserve">, SMC is expanded up to </w:t>
      </w:r>
      <w:r>
        <w:rPr>
          <w:rFonts w:ascii="Garamond" w:hAnsi="Garamond"/>
        </w:rPr>
        <w:t xml:space="preserve">10 years </w:t>
      </w:r>
    </w:p>
    <w:p w14:paraId="27567245" w14:textId="77777777" w:rsidR="00C66728" w:rsidRDefault="00C66728" w:rsidP="00C66728">
      <w:pPr>
        <w:pStyle w:val="ListParagraph"/>
        <w:numPr>
          <w:ilvl w:val="0"/>
          <w:numId w:val="3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3A6A96C9" w14:textId="07D26AAD" w:rsidR="00C66728" w:rsidRDefault="00C66728" w:rsidP="00C66728">
      <w:pPr>
        <w:pStyle w:val="ListParagraph"/>
        <w:numPr>
          <w:ilvl w:val="0"/>
          <w:numId w:val="3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</w:t>
      </w:r>
      <w:r w:rsidR="003D6E6C">
        <w:rPr>
          <w:rFonts w:ascii="Garamond" w:hAnsi="Garamond"/>
        </w:rPr>
        <w:t xml:space="preserve">No CM, </w:t>
      </w:r>
      <w:proofErr w:type="spellStart"/>
      <w:r w:rsidR="003D6E6C">
        <w:rPr>
          <w:rFonts w:ascii="Garamond" w:hAnsi="Garamond"/>
        </w:rPr>
        <w:t>i.e</w:t>
      </w:r>
      <w:proofErr w:type="spellEnd"/>
      <w:r w:rsidR="003D6E6C">
        <w:rPr>
          <w:rFonts w:ascii="Garamond" w:hAnsi="Garamond"/>
        </w:rPr>
        <w:t xml:space="preserve"> coverage levels was kept as 0%</w:t>
      </w:r>
    </w:p>
    <w:p w14:paraId="5D7C158C" w14:textId="6E0E8A15" w:rsidR="00C66728" w:rsidRPr="00877D9D" w:rsidRDefault="00C66728" w:rsidP="00C66728">
      <w:pPr>
        <w:pStyle w:val="ListParagraph"/>
        <w:numPr>
          <w:ilvl w:val="0"/>
          <w:numId w:val="37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the 216 SMC core LGAs</w:t>
      </w:r>
      <w:r>
        <w:rPr>
          <w:rFonts w:ascii="Garamond" w:hAnsi="Garamond"/>
        </w:rPr>
        <w:t>. Maximum SMC age is 10</w:t>
      </w:r>
      <w:r>
        <w:rPr>
          <w:rFonts w:ascii="Garamond" w:hAnsi="Garamond"/>
        </w:rPr>
        <w:t xml:space="preserve"> </w:t>
      </w:r>
    </w:p>
    <w:p w14:paraId="1C03CAED" w14:textId="47D1A0FC" w:rsidR="00C66728" w:rsidRDefault="00C66728" w:rsidP="00E12530">
      <w:pPr>
        <w:tabs>
          <w:tab w:val="left" w:pos="2280"/>
        </w:tabs>
        <w:rPr>
          <w:rFonts w:ascii="Garamond" w:hAnsi="Garamond"/>
        </w:rPr>
      </w:pPr>
    </w:p>
    <w:p w14:paraId="05557E38" w14:textId="5A1EE3E4" w:rsidR="00747B7F" w:rsidRPr="00E85D7C" w:rsidRDefault="00747B7F" w:rsidP="00747B7F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</w:t>
      </w:r>
      <w:r>
        <w:rPr>
          <w:rFonts w:ascii="Garamond" w:hAnsi="Garamond"/>
        </w:rPr>
        <w:t xml:space="preserve">cenario </w:t>
      </w:r>
      <w:proofErr w:type="gramStart"/>
      <w:r>
        <w:rPr>
          <w:rFonts w:ascii="Garamond" w:hAnsi="Garamond"/>
        </w:rPr>
        <w:t xml:space="preserve">31 </w:t>
      </w:r>
      <w:r>
        <w:rPr>
          <w:rFonts w:ascii="Garamond" w:hAnsi="Garamond"/>
        </w:rPr>
        <w:t xml:space="preserve"> –</w:t>
      </w:r>
      <w:proofErr w:type="gramEnd"/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29, SMC is expanded up to </w:t>
      </w:r>
      <w:r>
        <w:rPr>
          <w:rFonts w:ascii="Garamond" w:hAnsi="Garamond"/>
        </w:rPr>
        <w:t>15</w:t>
      </w:r>
      <w:r>
        <w:rPr>
          <w:rFonts w:ascii="Garamond" w:hAnsi="Garamond"/>
        </w:rPr>
        <w:t xml:space="preserve"> years </w:t>
      </w:r>
    </w:p>
    <w:p w14:paraId="3BD7E816" w14:textId="77777777" w:rsidR="00747B7F" w:rsidRDefault="00747B7F" w:rsidP="00747B7F">
      <w:pPr>
        <w:pStyle w:val="ListParagraph"/>
        <w:numPr>
          <w:ilvl w:val="0"/>
          <w:numId w:val="38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64EF613E" w14:textId="46F0F4F8" w:rsidR="00747B7F" w:rsidRDefault="00747B7F" w:rsidP="00747B7F">
      <w:pPr>
        <w:pStyle w:val="ListParagraph"/>
        <w:numPr>
          <w:ilvl w:val="0"/>
          <w:numId w:val="38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</w:t>
      </w:r>
      <w:r w:rsidR="003D6E6C">
        <w:rPr>
          <w:rFonts w:ascii="Garamond" w:hAnsi="Garamond"/>
        </w:rPr>
        <w:t xml:space="preserve">No CM, </w:t>
      </w:r>
      <w:proofErr w:type="spellStart"/>
      <w:r w:rsidR="003D6E6C">
        <w:rPr>
          <w:rFonts w:ascii="Garamond" w:hAnsi="Garamond"/>
        </w:rPr>
        <w:t>i.e</w:t>
      </w:r>
      <w:proofErr w:type="spellEnd"/>
      <w:r w:rsidR="003D6E6C">
        <w:rPr>
          <w:rFonts w:ascii="Garamond" w:hAnsi="Garamond"/>
        </w:rPr>
        <w:t xml:space="preserve"> coverage levels was kept as 0%</w:t>
      </w:r>
    </w:p>
    <w:p w14:paraId="50F391FE" w14:textId="432E2A58" w:rsidR="00747B7F" w:rsidRDefault="00747B7F" w:rsidP="00E12530">
      <w:pPr>
        <w:pStyle w:val="ListParagraph"/>
        <w:numPr>
          <w:ilvl w:val="0"/>
          <w:numId w:val="38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the 216 SMC core LGAs</w:t>
      </w:r>
      <w:r>
        <w:rPr>
          <w:rFonts w:ascii="Garamond" w:hAnsi="Garamond"/>
        </w:rPr>
        <w:t>. Maximum SMC age is 15</w:t>
      </w:r>
    </w:p>
    <w:p w14:paraId="5D1B51E0" w14:textId="77777777" w:rsidR="00747B7F" w:rsidRPr="00747B7F" w:rsidRDefault="00747B7F" w:rsidP="00747B7F">
      <w:pPr>
        <w:pStyle w:val="ListParagraph"/>
        <w:tabs>
          <w:tab w:val="left" w:pos="2280"/>
        </w:tabs>
        <w:rPr>
          <w:rFonts w:ascii="Garamond" w:hAnsi="Garamond"/>
        </w:rPr>
      </w:pPr>
    </w:p>
    <w:p w14:paraId="04F7FFBD" w14:textId="05F3F159" w:rsidR="00747B7F" w:rsidRPr="00E85D7C" w:rsidRDefault="00747B7F" w:rsidP="00747B7F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</w:t>
      </w:r>
      <w:r>
        <w:rPr>
          <w:rFonts w:ascii="Garamond" w:hAnsi="Garamond"/>
        </w:rPr>
        <w:t xml:space="preserve">cenario </w:t>
      </w:r>
      <w:proofErr w:type="gramStart"/>
      <w:r>
        <w:rPr>
          <w:rFonts w:ascii="Garamond" w:hAnsi="Garamond"/>
        </w:rPr>
        <w:t xml:space="preserve">32 </w:t>
      </w:r>
      <w:r>
        <w:rPr>
          <w:rFonts w:ascii="Garamond" w:hAnsi="Garamond"/>
        </w:rPr>
        <w:t xml:space="preserve"> –</w:t>
      </w:r>
      <w:proofErr w:type="gramEnd"/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29, SMC is expanded </w:t>
      </w:r>
      <w:r w:rsidR="00444F0B">
        <w:rPr>
          <w:rFonts w:ascii="Garamond" w:hAnsi="Garamond"/>
        </w:rPr>
        <w:t xml:space="preserve">to all ages </w:t>
      </w:r>
      <w:r>
        <w:rPr>
          <w:rFonts w:ascii="Garamond" w:hAnsi="Garamond"/>
        </w:rPr>
        <w:t xml:space="preserve"> </w:t>
      </w:r>
    </w:p>
    <w:p w14:paraId="391AA82A" w14:textId="77777777" w:rsidR="00747B7F" w:rsidRDefault="00747B7F" w:rsidP="00747B7F">
      <w:pPr>
        <w:pStyle w:val="ListParagraph"/>
        <w:numPr>
          <w:ilvl w:val="0"/>
          <w:numId w:val="3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4EB21711" w14:textId="0DD359F9" w:rsidR="00747B7F" w:rsidRDefault="00747B7F" w:rsidP="00747B7F">
      <w:pPr>
        <w:pStyle w:val="ListParagraph"/>
        <w:numPr>
          <w:ilvl w:val="0"/>
          <w:numId w:val="3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</w:t>
      </w:r>
      <w:r w:rsidR="003D6E6C">
        <w:rPr>
          <w:rFonts w:ascii="Garamond" w:hAnsi="Garamond"/>
        </w:rPr>
        <w:t xml:space="preserve">No CM, </w:t>
      </w:r>
      <w:proofErr w:type="spellStart"/>
      <w:r w:rsidR="003D6E6C">
        <w:rPr>
          <w:rFonts w:ascii="Garamond" w:hAnsi="Garamond"/>
        </w:rPr>
        <w:t>i.e</w:t>
      </w:r>
      <w:proofErr w:type="spellEnd"/>
      <w:r w:rsidR="003D6E6C">
        <w:rPr>
          <w:rFonts w:ascii="Garamond" w:hAnsi="Garamond"/>
        </w:rPr>
        <w:t xml:space="preserve"> coverage levels was kept as 0%</w:t>
      </w:r>
    </w:p>
    <w:p w14:paraId="4CE7C083" w14:textId="7E730F11" w:rsidR="00747B7F" w:rsidRDefault="00747B7F" w:rsidP="00747B7F">
      <w:pPr>
        <w:pStyle w:val="ListParagraph"/>
        <w:numPr>
          <w:ilvl w:val="0"/>
          <w:numId w:val="39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the 216 SMC core LGAs</w:t>
      </w:r>
      <w:r>
        <w:rPr>
          <w:rFonts w:ascii="Garamond" w:hAnsi="Garamond"/>
        </w:rPr>
        <w:t>. Maximum SMC age is 100</w:t>
      </w:r>
    </w:p>
    <w:p w14:paraId="1F15FDF5" w14:textId="77777777" w:rsidR="00747B7F" w:rsidRPr="00747B7F" w:rsidRDefault="00747B7F" w:rsidP="00747B7F">
      <w:pPr>
        <w:pStyle w:val="ListParagraph"/>
        <w:tabs>
          <w:tab w:val="left" w:pos="2280"/>
        </w:tabs>
        <w:rPr>
          <w:rFonts w:ascii="Garamond" w:hAnsi="Garamond"/>
        </w:rPr>
      </w:pPr>
    </w:p>
    <w:p w14:paraId="303A0F75" w14:textId="7EA988CE" w:rsidR="00747B7F" w:rsidRPr="00E85D7C" w:rsidRDefault="00747B7F" w:rsidP="00747B7F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</w:t>
      </w:r>
      <w:r>
        <w:rPr>
          <w:rFonts w:ascii="Garamond" w:hAnsi="Garamond"/>
        </w:rPr>
        <w:t xml:space="preserve">cenario </w:t>
      </w:r>
      <w:proofErr w:type="gramStart"/>
      <w:r>
        <w:rPr>
          <w:rFonts w:ascii="Garamond" w:hAnsi="Garamond"/>
        </w:rPr>
        <w:t>33</w:t>
      </w:r>
      <w:r>
        <w:rPr>
          <w:rFonts w:ascii="Garamond" w:hAnsi="Garamond"/>
        </w:rPr>
        <w:t xml:space="preserve">  –</w:t>
      </w:r>
      <w:proofErr w:type="gramEnd"/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29, SMC is expanded </w:t>
      </w:r>
      <w:r>
        <w:rPr>
          <w:rFonts w:ascii="Garamond" w:hAnsi="Garamond"/>
        </w:rPr>
        <w:t xml:space="preserve">up to 10 years and all states </w:t>
      </w:r>
      <w:r>
        <w:rPr>
          <w:rFonts w:ascii="Garamond" w:hAnsi="Garamond"/>
        </w:rPr>
        <w:t xml:space="preserve"> </w:t>
      </w:r>
    </w:p>
    <w:p w14:paraId="3E6FCADA" w14:textId="77777777" w:rsidR="00747B7F" w:rsidRDefault="00747B7F" w:rsidP="00747B7F">
      <w:pPr>
        <w:pStyle w:val="ListParagraph"/>
        <w:numPr>
          <w:ilvl w:val="0"/>
          <w:numId w:val="4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61C5F4BF" w14:textId="321D89E3" w:rsidR="00747B7F" w:rsidRDefault="00747B7F" w:rsidP="00747B7F">
      <w:pPr>
        <w:pStyle w:val="ListParagraph"/>
        <w:numPr>
          <w:ilvl w:val="0"/>
          <w:numId w:val="4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</w:t>
      </w:r>
      <w:r w:rsidR="003D6E6C">
        <w:rPr>
          <w:rFonts w:ascii="Garamond" w:hAnsi="Garamond"/>
        </w:rPr>
        <w:t xml:space="preserve">No CM, </w:t>
      </w:r>
      <w:proofErr w:type="spellStart"/>
      <w:r w:rsidR="003D6E6C">
        <w:rPr>
          <w:rFonts w:ascii="Garamond" w:hAnsi="Garamond"/>
        </w:rPr>
        <w:t>i.e</w:t>
      </w:r>
      <w:proofErr w:type="spellEnd"/>
      <w:r w:rsidR="003D6E6C">
        <w:rPr>
          <w:rFonts w:ascii="Garamond" w:hAnsi="Garamond"/>
        </w:rPr>
        <w:t xml:space="preserve"> coverage levels was kept as 0%</w:t>
      </w:r>
    </w:p>
    <w:p w14:paraId="1131C13E" w14:textId="77777777" w:rsidR="00747B7F" w:rsidRDefault="00747B7F" w:rsidP="00747B7F">
      <w:pPr>
        <w:pStyle w:val="ListParagraph"/>
        <w:numPr>
          <w:ilvl w:val="0"/>
          <w:numId w:val="40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SMC: Assumed 80% coverage and 4 SMC rounds in all 774 LGAs. Maximum SMC age is 10</w:t>
      </w:r>
    </w:p>
    <w:p w14:paraId="00329E95" w14:textId="77777777" w:rsidR="00747B7F" w:rsidRDefault="00747B7F" w:rsidP="00747B7F">
      <w:pPr>
        <w:pStyle w:val="ListParagraph"/>
        <w:tabs>
          <w:tab w:val="left" w:pos="2280"/>
        </w:tabs>
        <w:rPr>
          <w:rFonts w:ascii="Garamond" w:hAnsi="Garamond"/>
        </w:rPr>
      </w:pPr>
    </w:p>
    <w:p w14:paraId="7741EDD3" w14:textId="14C6DAA6" w:rsidR="00747B7F" w:rsidRPr="00E85D7C" w:rsidRDefault="00747B7F" w:rsidP="00747B7F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>S</w:t>
      </w:r>
      <w:r>
        <w:rPr>
          <w:rFonts w:ascii="Garamond" w:hAnsi="Garamond"/>
        </w:rPr>
        <w:t xml:space="preserve">cenario </w:t>
      </w:r>
      <w:proofErr w:type="gramStart"/>
      <w:r>
        <w:rPr>
          <w:rFonts w:ascii="Garamond" w:hAnsi="Garamond"/>
        </w:rPr>
        <w:t>34</w:t>
      </w:r>
      <w:r>
        <w:rPr>
          <w:rFonts w:ascii="Garamond" w:hAnsi="Garamond"/>
        </w:rPr>
        <w:t xml:space="preserve">  –</w:t>
      </w:r>
      <w:proofErr w:type="gramEnd"/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 xml:space="preserve">for Scenario 29, SMC is expanded up to 15 years </w:t>
      </w:r>
      <w:r w:rsidR="00444F0B">
        <w:rPr>
          <w:rFonts w:ascii="Garamond" w:hAnsi="Garamond"/>
        </w:rPr>
        <w:t>and</w:t>
      </w:r>
      <w:r>
        <w:rPr>
          <w:rFonts w:ascii="Garamond" w:hAnsi="Garamond"/>
        </w:rPr>
        <w:t xml:space="preserve"> all states</w:t>
      </w:r>
    </w:p>
    <w:p w14:paraId="374DB109" w14:textId="77777777" w:rsidR="00747B7F" w:rsidRDefault="00747B7F" w:rsidP="00747B7F">
      <w:pPr>
        <w:pStyle w:val="ListParagraph"/>
        <w:numPr>
          <w:ilvl w:val="0"/>
          <w:numId w:val="4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2C2B9B65" w14:textId="4D187686" w:rsidR="00747B7F" w:rsidRDefault="00747B7F" w:rsidP="00747B7F">
      <w:pPr>
        <w:pStyle w:val="ListParagraph"/>
        <w:numPr>
          <w:ilvl w:val="0"/>
          <w:numId w:val="41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</w:t>
      </w:r>
      <w:r w:rsidR="003D6E6C">
        <w:rPr>
          <w:rFonts w:ascii="Garamond" w:hAnsi="Garamond"/>
        </w:rPr>
        <w:t xml:space="preserve">No CM, </w:t>
      </w:r>
      <w:proofErr w:type="spellStart"/>
      <w:r w:rsidR="003D6E6C">
        <w:rPr>
          <w:rFonts w:ascii="Garamond" w:hAnsi="Garamond"/>
        </w:rPr>
        <w:t>i.e</w:t>
      </w:r>
      <w:proofErr w:type="spellEnd"/>
      <w:r w:rsidR="003D6E6C">
        <w:rPr>
          <w:rFonts w:ascii="Garamond" w:hAnsi="Garamond"/>
        </w:rPr>
        <w:t xml:space="preserve"> coverage levels was kept as 0%</w:t>
      </w:r>
    </w:p>
    <w:p w14:paraId="45CDE223" w14:textId="6D0EE0E7" w:rsidR="00747B7F" w:rsidRPr="00747B7F" w:rsidRDefault="00747B7F" w:rsidP="00747B7F">
      <w:pPr>
        <w:pStyle w:val="ListParagraph"/>
        <w:numPr>
          <w:ilvl w:val="0"/>
          <w:numId w:val="41"/>
        </w:numPr>
        <w:tabs>
          <w:tab w:val="left" w:pos="2280"/>
        </w:tabs>
        <w:rPr>
          <w:rFonts w:ascii="Garamond" w:hAnsi="Garamond"/>
        </w:rPr>
      </w:pPr>
      <w:r w:rsidRPr="00747B7F">
        <w:rPr>
          <w:rFonts w:ascii="Garamond" w:hAnsi="Garamond"/>
        </w:rPr>
        <w:t>SMC: Assumed 80% coverage and 4 SMC rounds in all</w:t>
      </w:r>
      <w:r>
        <w:rPr>
          <w:rFonts w:ascii="Garamond" w:hAnsi="Garamond"/>
        </w:rPr>
        <w:t xml:space="preserve"> 774 LGAs. Maximum SMC age is 15</w:t>
      </w:r>
    </w:p>
    <w:p w14:paraId="4CCA5363" w14:textId="77777777" w:rsidR="00747B7F" w:rsidRPr="00747B7F" w:rsidRDefault="00747B7F" w:rsidP="00747B7F">
      <w:pPr>
        <w:tabs>
          <w:tab w:val="left" w:pos="2280"/>
        </w:tabs>
        <w:rPr>
          <w:rFonts w:ascii="Garamond" w:hAnsi="Garamond"/>
        </w:rPr>
      </w:pPr>
    </w:p>
    <w:p w14:paraId="11E8114C" w14:textId="7AC811C1" w:rsidR="00747B7F" w:rsidRPr="00E85D7C" w:rsidRDefault="00747B7F" w:rsidP="00747B7F">
      <w:p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S</w:t>
      </w:r>
      <w:r>
        <w:rPr>
          <w:rFonts w:ascii="Garamond" w:hAnsi="Garamond"/>
        </w:rPr>
        <w:t xml:space="preserve">cenario </w:t>
      </w:r>
      <w:proofErr w:type="gramStart"/>
      <w:r>
        <w:rPr>
          <w:rFonts w:ascii="Garamond" w:hAnsi="Garamond"/>
        </w:rPr>
        <w:t>35</w:t>
      </w:r>
      <w:r>
        <w:rPr>
          <w:rFonts w:ascii="Garamond" w:hAnsi="Garamond"/>
        </w:rPr>
        <w:t xml:space="preserve">  –</w:t>
      </w:r>
      <w:proofErr w:type="gramEnd"/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 xml:space="preserve">Mitigation </w:t>
      </w:r>
      <w:r>
        <w:rPr>
          <w:rFonts w:ascii="Garamond" w:hAnsi="Garamond"/>
        </w:rPr>
        <w:t>for Scenario 29</w:t>
      </w:r>
      <w:r>
        <w:rPr>
          <w:rFonts w:ascii="Garamond" w:hAnsi="Garamond"/>
        </w:rPr>
        <w:t>, SMC is expanded to a</w:t>
      </w:r>
      <w:r w:rsidR="00444F0B">
        <w:rPr>
          <w:rFonts w:ascii="Garamond" w:hAnsi="Garamond"/>
        </w:rPr>
        <w:t>ges</w:t>
      </w:r>
      <w:r>
        <w:rPr>
          <w:rFonts w:ascii="Garamond" w:hAnsi="Garamond"/>
        </w:rPr>
        <w:t xml:space="preserve"> </w:t>
      </w:r>
      <w:r w:rsidR="00444F0B">
        <w:rPr>
          <w:rFonts w:ascii="Garamond" w:hAnsi="Garamond"/>
        </w:rPr>
        <w:t>and</w:t>
      </w:r>
      <w:r>
        <w:rPr>
          <w:rFonts w:ascii="Garamond" w:hAnsi="Garamond"/>
        </w:rPr>
        <w:t xml:space="preserve"> all states</w:t>
      </w:r>
    </w:p>
    <w:p w14:paraId="0EEC515A" w14:textId="77777777" w:rsidR="00747B7F" w:rsidRDefault="00747B7F" w:rsidP="00747B7F">
      <w:pPr>
        <w:pStyle w:val="ListParagraph"/>
        <w:numPr>
          <w:ilvl w:val="0"/>
          <w:numId w:val="4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ITN: Assumed 80% coverage of interventions in areas with &lt; </w:t>
      </w:r>
      <w:proofErr w:type="gramStart"/>
      <w:r>
        <w:rPr>
          <w:rFonts w:ascii="Garamond" w:hAnsi="Garamond"/>
        </w:rPr>
        <w:t>80%</w:t>
      </w:r>
      <w:proofErr w:type="gramEnd"/>
      <w:r>
        <w:rPr>
          <w:rFonts w:ascii="Garamond" w:hAnsi="Garamond"/>
        </w:rPr>
        <w:t xml:space="preserve"> and kept those with greater than 80% as is. </w:t>
      </w:r>
      <w:proofErr w:type="gramStart"/>
      <w:r>
        <w:rPr>
          <w:rFonts w:ascii="Garamond" w:hAnsi="Garamond"/>
        </w:rPr>
        <w:t>378</w:t>
      </w:r>
      <w:proofErr w:type="gramEnd"/>
      <w:r>
        <w:rPr>
          <w:rFonts w:ascii="Garamond" w:hAnsi="Garamond"/>
        </w:rPr>
        <w:t xml:space="preserve"> eligible LGAs received ITN in 2020, 90 in 2021. </w:t>
      </w:r>
    </w:p>
    <w:p w14:paraId="1AF99AC7" w14:textId="7D391F67" w:rsidR="00747B7F" w:rsidRDefault="00747B7F" w:rsidP="00747B7F">
      <w:pPr>
        <w:pStyle w:val="ListParagraph"/>
        <w:numPr>
          <w:ilvl w:val="0"/>
          <w:numId w:val="42"/>
        </w:numPr>
        <w:tabs>
          <w:tab w:val="left" w:pos="2280"/>
        </w:tabs>
        <w:rPr>
          <w:rFonts w:ascii="Garamond" w:hAnsi="Garamond"/>
        </w:rPr>
      </w:pPr>
      <w:r>
        <w:rPr>
          <w:rFonts w:ascii="Garamond" w:hAnsi="Garamond"/>
        </w:rPr>
        <w:t xml:space="preserve">CM: </w:t>
      </w:r>
      <w:r w:rsidR="003D6E6C">
        <w:rPr>
          <w:rFonts w:ascii="Garamond" w:hAnsi="Garamond"/>
        </w:rPr>
        <w:t xml:space="preserve">No CM, </w:t>
      </w:r>
      <w:proofErr w:type="spellStart"/>
      <w:r w:rsidR="003D6E6C">
        <w:rPr>
          <w:rFonts w:ascii="Garamond" w:hAnsi="Garamond"/>
        </w:rPr>
        <w:t>i.e</w:t>
      </w:r>
      <w:proofErr w:type="spellEnd"/>
      <w:r w:rsidR="003D6E6C">
        <w:rPr>
          <w:rFonts w:ascii="Garamond" w:hAnsi="Garamond"/>
        </w:rPr>
        <w:t xml:space="preserve"> coverage levels was kept as 0%</w:t>
      </w:r>
      <w:bookmarkStart w:id="0" w:name="_GoBack"/>
      <w:bookmarkEnd w:id="0"/>
    </w:p>
    <w:p w14:paraId="74B376CB" w14:textId="27BCA0A3" w:rsidR="00747B7F" w:rsidRPr="00747B7F" w:rsidRDefault="00747B7F" w:rsidP="00747B7F">
      <w:pPr>
        <w:pStyle w:val="ListParagraph"/>
        <w:numPr>
          <w:ilvl w:val="0"/>
          <w:numId w:val="42"/>
        </w:numPr>
        <w:tabs>
          <w:tab w:val="left" w:pos="2280"/>
        </w:tabs>
        <w:rPr>
          <w:rFonts w:ascii="Garamond" w:hAnsi="Garamond"/>
        </w:rPr>
      </w:pPr>
      <w:r w:rsidRPr="00747B7F">
        <w:rPr>
          <w:rFonts w:ascii="Garamond" w:hAnsi="Garamond"/>
        </w:rPr>
        <w:t>SMC: Assumed 80% coverage and 4 SMC rounds in all</w:t>
      </w:r>
      <w:r w:rsidR="00444F0B">
        <w:rPr>
          <w:rFonts w:ascii="Garamond" w:hAnsi="Garamond"/>
        </w:rPr>
        <w:t xml:space="preserve"> 774 LGAs. Maximum SMC age is 100</w:t>
      </w:r>
    </w:p>
    <w:p w14:paraId="1AC14EC8" w14:textId="77777777" w:rsidR="00747B7F" w:rsidRPr="00E12530" w:rsidRDefault="00747B7F" w:rsidP="00E12530">
      <w:pPr>
        <w:tabs>
          <w:tab w:val="left" w:pos="2280"/>
        </w:tabs>
        <w:rPr>
          <w:rFonts w:ascii="Garamond" w:hAnsi="Garamond"/>
        </w:rPr>
      </w:pPr>
    </w:p>
    <w:sectPr w:rsidR="00747B7F" w:rsidRPr="00E1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75D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4D53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A35F9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7001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D3522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0F81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7445F"/>
    <w:multiLevelType w:val="hybridMultilevel"/>
    <w:tmpl w:val="4F0C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75CA3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01191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E2A8B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E20DA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5FE8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043BB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830E6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C31E7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E56DE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90DC5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F2BC0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2173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740A8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715C1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067E3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76D9A"/>
    <w:multiLevelType w:val="hybridMultilevel"/>
    <w:tmpl w:val="D570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1B1A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610AF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70864"/>
    <w:multiLevelType w:val="hybridMultilevel"/>
    <w:tmpl w:val="3F10D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C75D98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778F1"/>
    <w:multiLevelType w:val="hybridMultilevel"/>
    <w:tmpl w:val="270C70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A7B3C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50FE0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E62E8"/>
    <w:multiLevelType w:val="hybridMultilevel"/>
    <w:tmpl w:val="A768F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26848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548B4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75728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A5554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968FC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A27E3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44E93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814514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9272E2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9698C"/>
    <w:multiLevelType w:val="hybridMultilevel"/>
    <w:tmpl w:val="D236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2"/>
  </w:num>
  <w:num w:numId="4">
    <w:abstractNumId w:val="25"/>
  </w:num>
  <w:num w:numId="5">
    <w:abstractNumId w:val="6"/>
  </w:num>
  <w:num w:numId="6">
    <w:abstractNumId w:val="30"/>
  </w:num>
  <w:num w:numId="7">
    <w:abstractNumId w:val="39"/>
  </w:num>
  <w:num w:numId="8">
    <w:abstractNumId w:val="35"/>
  </w:num>
  <w:num w:numId="9">
    <w:abstractNumId w:val="20"/>
  </w:num>
  <w:num w:numId="10">
    <w:abstractNumId w:val="33"/>
  </w:num>
  <w:num w:numId="11">
    <w:abstractNumId w:val="40"/>
  </w:num>
  <w:num w:numId="12">
    <w:abstractNumId w:val="34"/>
  </w:num>
  <w:num w:numId="13">
    <w:abstractNumId w:val="3"/>
  </w:num>
  <w:num w:numId="14">
    <w:abstractNumId w:val="12"/>
  </w:num>
  <w:num w:numId="15">
    <w:abstractNumId w:val="29"/>
  </w:num>
  <w:num w:numId="16">
    <w:abstractNumId w:val="19"/>
  </w:num>
  <w:num w:numId="17">
    <w:abstractNumId w:val="36"/>
  </w:num>
  <w:num w:numId="18">
    <w:abstractNumId w:val="15"/>
  </w:num>
  <w:num w:numId="19">
    <w:abstractNumId w:val="38"/>
  </w:num>
  <w:num w:numId="20">
    <w:abstractNumId w:val="32"/>
  </w:num>
  <w:num w:numId="21">
    <w:abstractNumId w:val="28"/>
  </w:num>
  <w:num w:numId="22">
    <w:abstractNumId w:val="31"/>
  </w:num>
  <w:num w:numId="23">
    <w:abstractNumId w:val="1"/>
  </w:num>
  <w:num w:numId="24">
    <w:abstractNumId w:val="11"/>
  </w:num>
  <w:num w:numId="25">
    <w:abstractNumId w:val="21"/>
  </w:num>
  <w:num w:numId="26">
    <w:abstractNumId w:val="13"/>
  </w:num>
  <w:num w:numId="27">
    <w:abstractNumId w:val="7"/>
  </w:num>
  <w:num w:numId="28">
    <w:abstractNumId w:val="17"/>
  </w:num>
  <w:num w:numId="29">
    <w:abstractNumId w:val="9"/>
  </w:num>
  <w:num w:numId="30">
    <w:abstractNumId w:val="37"/>
  </w:num>
  <w:num w:numId="31">
    <w:abstractNumId w:val="2"/>
  </w:num>
  <w:num w:numId="32">
    <w:abstractNumId w:val="14"/>
  </w:num>
  <w:num w:numId="33">
    <w:abstractNumId w:val="26"/>
  </w:num>
  <w:num w:numId="34">
    <w:abstractNumId w:val="0"/>
  </w:num>
  <w:num w:numId="35">
    <w:abstractNumId w:val="24"/>
  </w:num>
  <w:num w:numId="36">
    <w:abstractNumId w:val="16"/>
  </w:num>
  <w:num w:numId="37">
    <w:abstractNumId w:val="23"/>
  </w:num>
  <w:num w:numId="38">
    <w:abstractNumId w:val="4"/>
  </w:num>
  <w:num w:numId="39">
    <w:abstractNumId w:val="10"/>
  </w:num>
  <w:num w:numId="40">
    <w:abstractNumId w:val="5"/>
  </w:num>
  <w:num w:numId="41">
    <w:abstractNumId w:val="1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46"/>
    <w:rsid w:val="000160F3"/>
    <w:rsid w:val="00085386"/>
    <w:rsid w:val="00097613"/>
    <w:rsid w:val="001561B1"/>
    <w:rsid w:val="00162895"/>
    <w:rsid w:val="001C0D61"/>
    <w:rsid w:val="001C5403"/>
    <w:rsid w:val="00202418"/>
    <w:rsid w:val="00271590"/>
    <w:rsid w:val="00273CA5"/>
    <w:rsid w:val="00273E10"/>
    <w:rsid w:val="002B42EF"/>
    <w:rsid w:val="002D5FE5"/>
    <w:rsid w:val="002F1937"/>
    <w:rsid w:val="003232A7"/>
    <w:rsid w:val="00357457"/>
    <w:rsid w:val="0036077E"/>
    <w:rsid w:val="003D6E6C"/>
    <w:rsid w:val="003E1702"/>
    <w:rsid w:val="0044456A"/>
    <w:rsid w:val="00444F0B"/>
    <w:rsid w:val="00446927"/>
    <w:rsid w:val="00467F44"/>
    <w:rsid w:val="004B1547"/>
    <w:rsid w:val="005045A1"/>
    <w:rsid w:val="00505779"/>
    <w:rsid w:val="00556D96"/>
    <w:rsid w:val="00577775"/>
    <w:rsid w:val="00582B0A"/>
    <w:rsid w:val="005B172E"/>
    <w:rsid w:val="006219CC"/>
    <w:rsid w:val="006378F0"/>
    <w:rsid w:val="00664D46"/>
    <w:rsid w:val="006D594A"/>
    <w:rsid w:val="00747B7F"/>
    <w:rsid w:val="007932F4"/>
    <w:rsid w:val="007A576D"/>
    <w:rsid w:val="00877ADA"/>
    <w:rsid w:val="00877D9D"/>
    <w:rsid w:val="008C3686"/>
    <w:rsid w:val="00910D5C"/>
    <w:rsid w:val="00985A32"/>
    <w:rsid w:val="00A0562C"/>
    <w:rsid w:val="00A45D1D"/>
    <w:rsid w:val="00A46303"/>
    <w:rsid w:val="00A50ED8"/>
    <w:rsid w:val="00AE76A8"/>
    <w:rsid w:val="00AF632A"/>
    <w:rsid w:val="00AF75F1"/>
    <w:rsid w:val="00B20FF8"/>
    <w:rsid w:val="00B26E42"/>
    <w:rsid w:val="00B64E0D"/>
    <w:rsid w:val="00B75D67"/>
    <w:rsid w:val="00C66728"/>
    <w:rsid w:val="00C751E5"/>
    <w:rsid w:val="00DB3439"/>
    <w:rsid w:val="00DF75DB"/>
    <w:rsid w:val="00E06B9A"/>
    <w:rsid w:val="00E11FDF"/>
    <w:rsid w:val="00E12530"/>
    <w:rsid w:val="00E13736"/>
    <w:rsid w:val="00E3431B"/>
    <w:rsid w:val="00E85D7C"/>
    <w:rsid w:val="00ED7BE4"/>
    <w:rsid w:val="00EE74AF"/>
    <w:rsid w:val="00F000B8"/>
    <w:rsid w:val="00F64662"/>
    <w:rsid w:val="00F941DB"/>
    <w:rsid w:val="00FA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8130"/>
  <w15:chartTrackingRefBased/>
  <w15:docId w15:val="{EE92D29B-CA86-4209-88BA-53BB591A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36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6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6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6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6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8344</TotalTime>
  <Pages>7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Ifeoma Doreen Ozodiegwu</dc:creator>
  <cp:keywords/>
  <dc:description/>
  <cp:lastModifiedBy>Ifeoma Doreen Ozodiegwu</cp:lastModifiedBy>
  <cp:revision>53</cp:revision>
  <dcterms:created xsi:type="dcterms:W3CDTF">2020-03-31T19:14:00Z</dcterms:created>
  <dcterms:modified xsi:type="dcterms:W3CDTF">2020-05-07T18:43:00Z</dcterms:modified>
</cp:coreProperties>
</file>