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Snowflake managed  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Data storage :   </w:t>
      </w:r>
      <w:r w:rsidDel="00000000" w:rsidR="00000000" w:rsidRPr="00000000">
        <w:rPr>
          <w:sz w:val="36"/>
          <w:szCs w:val="36"/>
          <w:rtl w:val="0"/>
        </w:rPr>
        <w:t xml:space="preserve">Aws s3              azure blob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Compute : Ec2  ---&gt; snowflake managed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managed ; 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External stage :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s3           azure blob           gcp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Recap :   semi structure data  :  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Parquet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Avro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Orc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Xml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===============variant ===============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 -16 mb -compressed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Variant  ===c1 : pid 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Csv  ⇒  encoded     file format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codec =gzip  /deflate /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===========storage optimization ===============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Parquet /orc ⇒  columnar / metadata 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Src:customer:name ===&gt; 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External table :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Schema design 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Upfront schema =create/load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Schema on read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Schema on write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Snowtable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.   create table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Local ===put =stage =copy ====snowtable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Query ====snowflake store--remote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External stage ;  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external table ;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Aws s3 → all data  ----------read ------     snow ext table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Query -----&gt;    read  ------&gt; external source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Delete ext table ===&gt; no impact on data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=====data type ===&gt; value  : variant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User defined column on external table ==&gt;virtual 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loading :  internal/stage =========snowflake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External   table  =======data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data :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lti935/employee/emp.csv   ---copy ---emp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Emp1.csv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Emp2.csv  =============snowflake --copy 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Automate --data loading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watcher : 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CDP :  continuos data protection -TT/FS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CDP --continuous data pipeline 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Snowpipes :    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Automation of manual copy process from external stage to snowflake table 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Iam user --trust --snowflake user arn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Snowpipes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Event notification at your bucket/external stage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External stage → storage integration and aws key id and secret 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=================share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Full account ==existing snowflake -billing is individual the account 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Account name :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Reader account ⇒ new snowflake ---billing included in their source provider  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Reader get url and login from share 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