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*8Kb = 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= 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bytes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*16 Mb =  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.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14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Kb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14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10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bytes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*4 Gb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Mb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Mb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.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Kb = 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Kb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