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0F" w:rsidRDefault="006751CC" w:rsidP="00E50F0F">
      <w:pPr>
        <w:rPr>
          <w:rFonts w:ascii="Century Gothic" w:eastAsia="Calibri" w:hAnsi="Century Gothic" w:cs="Calibri"/>
          <w:sz w:val="22"/>
          <w:szCs w:val="22"/>
        </w:rPr>
      </w:pPr>
      <w:r>
        <w:rPr>
          <w:b/>
          <w:noProof/>
          <w:color w:val="002060"/>
          <w:sz w:val="50"/>
          <w:szCs w:val="5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114300</wp:posOffset>
            </wp:positionV>
            <wp:extent cx="1524000" cy="13430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730D">
        <w:rPr>
          <w:b/>
          <w:color w:val="002060"/>
          <w:sz w:val="50"/>
          <w:szCs w:val="54"/>
        </w:rPr>
        <w:t>Furqan Ali Memon</w:t>
      </w:r>
      <w:r w:rsidR="003F55B2">
        <w:rPr>
          <w:rFonts w:ascii="Century Gothic" w:eastAsia="Calibri" w:hAnsi="Century Gothic" w:cs="Calibri"/>
          <w:sz w:val="22"/>
          <w:szCs w:val="22"/>
        </w:rPr>
        <w:t>(</w:t>
      </w:r>
      <w:r w:rsidR="003F55B2" w:rsidRPr="00156447">
        <w:rPr>
          <w:rFonts w:ascii="Century Gothic" w:eastAsia="Calibri" w:hAnsi="Century Gothic" w:cs="Calibri"/>
          <w:b/>
          <w:sz w:val="22"/>
          <w:szCs w:val="22"/>
        </w:rPr>
        <w:t>B.E ELECTRICAL</w:t>
      </w:r>
      <w:r w:rsidR="003F55B2">
        <w:rPr>
          <w:rFonts w:ascii="Century Gothic" w:eastAsia="Calibri" w:hAnsi="Century Gothic" w:cs="Calibri"/>
          <w:sz w:val="22"/>
          <w:szCs w:val="22"/>
        </w:rPr>
        <w:t>)</w:t>
      </w:r>
      <w:r w:rsidR="00E50F0F" w:rsidRPr="00E50F0F">
        <w:rPr>
          <w:rFonts w:ascii="Century Gothic" w:eastAsia="Calibri" w:hAnsi="Century Gothic" w:cs="Calibri"/>
          <w:sz w:val="22"/>
          <w:szCs w:val="22"/>
        </w:rPr>
        <w:t xml:space="preserve"> </w:t>
      </w:r>
    </w:p>
    <w:p w:rsidR="00E50F0F" w:rsidRPr="00680358" w:rsidRDefault="00E50F0F" w:rsidP="00E50F0F">
      <w:pPr>
        <w:ind w:left="-630"/>
        <w:rPr>
          <w:noProof/>
          <w:sz w:val="14"/>
        </w:rPr>
      </w:pPr>
    </w:p>
    <w:tbl>
      <w:tblPr>
        <w:tblStyle w:val="TableGrid"/>
        <w:tblW w:w="0" w:type="auto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0"/>
        <w:gridCol w:w="69"/>
        <w:gridCol w:w="5619"/>
        <w:gridCol w:w="242"/>
      </w:tblGrid>
      <w:tr w:rsidR="00E50F0F" w:rsidTr="00E50F0F">
        <w:trPr>
          <w:gridAfter w:val="1"/>
          <w:wAfter w:w="242" w:type="dxa"/>
          <w:trHeight w:val="80"/>
        </w:trPr>
        <w:tc>
          <w:tcPr>
            <w:tcW w:w="2250" w:type="dxa"/>
          </w:tcPr>
          <w:p w:rsidR="00E50F0F" w:rsidRPr="00170F4E" w:rsidRDefault="00E50F0F" w:rsidP="007C274C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688" w:type="dxa"/>
            <w:gridSpan w:val="2"/>
          </w:tcPr>
          <w:p w:rsidR="00E50F0F" w:rsidRPr="00170F4E" w:rsidRDefault="00E50F0F" w:rsidP="007C274C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E50F0F" w:rsidTr="00E50F0F">
        <w:trPr>
          <w:gridAfter w:val="1"/>
          <w:wAfter w:w="242" w:type="dxa"/>
        </w:trPr>
        <w:tc>
          <w:tcPr>
            <w:tcW w:w="2250" w:type="dxa"/>
          </w:tcPr>
          <w:p w:rsidR="00E50F0F" w:rsidRDefault="00E50F0F" w:rsidP="007C274C">
            <w:r>
              <w:t>Postal Address:</w:t>
            </w:r>
          </w:p>
        </w:tc>
        <w:tc>
          <w:tcPr>
            <w:tcW w:w="5688" w:type="dxa"/>
            <w:gridSpan w:val="2"/>
          </w:tcPr>
          <w:p w:rsidR="00E50F0F" w:rsidRDefault="00E50F0F" w:rsidP="007C274C">
            <w:r>
              <w:rPr>
                <w:rFonts w:eastAsia="Calibri"/>
                <w:sz w:val="20"/>
                <w:szCs w:val="20"/>
              </w:rPr>
              <w:t>HNo 190 Mohalla Shahi Bazar Tando Muhammad Khan</w:t>
            </w:r>
          </w:p>
        </w:tc>
      </w:tr>
      <w:tr w:rsidR="001525B0" w:rsidTr="00E50F0F">
        <w:trPr>
          <w:trHeight w:val="298"/>
        </w:trPr>
        <w:tc>
          <w:tcPr>
            <w:tcW w:w="2319" w:type="dxa"/>
            <w:gridSpan w:val="2"/>
          </w:tcPr>
          <w:p w:rsidR="001525B0" w:rsidRPr="00170F4E" w:rsidRDefault="001525B0" w:rsidP="0048712D">
            <w:pPr>
              <w:rPr>
                <w:rFonts w:eastAsia="Calibri"/>
                <w:sz w:val="20"/>
                <w:szCs w:val="20"/>
              </w:rPr>
            </w:pPr>
            <w:r>
              <w:t>Cell:</w:t>
            </w:r>
          </w:p>
        </w:tc>
        <w:tc>
          <w:tcPr>
            <w:tcW w:w="5861" w:type="dxa"/>
            <w:gridSpan w:val="2"/>
          </w:tcPr>
          <w:p w:rsidR="001525B0" w:rsidRPr="00170F4E" w:rsidRDefault="004D4CBA" w:rsidP="0048712D">
            <w:pPr>
              <w:rPr>
                <w:rFonts w:eastAsia="Calibri"/>
                <w:sz w:val="20"/>
                <w:szCs w:val="20"/>
              </w:rPr>
            </w:pPr>
            <w:r>
              <w:t xml:space="preserve">03123648688, </w:t>
            </w:r>
            <w:r w:rsidR="001B28FB">
              <w:t>+92-</w:t>
            </w:r>
            <w:r w:rsidR="005D730D">
              <w:t>348-3079806</w:t>
            </w:r>
            <w:r w:rsidR="001B28FB">
              <w:t>.</w:t>
            </w:r>
          </w:p>
        </w:tc>
      </w:tr>
      <w:tr w:rsidR="001525B0" w:rsidTr="00E50F0F">
        <w:trPr>
          <w:trHeight w:val="298"/>
        </w:trPr>
        <w:tc>
          <w:tcPr>
            <w:tcW w:w="2319" w:type="dxa"/>
            <w:gridSpan w:val="2"/>
          </w:tcPr>
          <w:p w:rsidR="001525B0" w:rsidRPr="00170F4E" w:rsidRDefault="001525B0" w:rsidP="0048712D">
            <w:pPr>
              <w:rPr>
                <w:rFonts w:eastAsia="Calibri"/>
                <w:sz w:val="20"/>
                <w:szCs w:val="20"/>
              </w:rPr>
            </w:pPr>
            <w:r>
              <w:t>Email</w:t>
            </w:r>
            <w:r w:rsidR="00CF6977">
              <w:t xml:space="preserve"> &amp; Skype id</w:t>
            </w:r>
            <w:r>
              <w:t>:</w:t>
            </w:r>
          </w:p>
        </w:tc>
        <w:tc>
          <w:tcPr>
            <w:tcW w:w="5861" w:type="dxa"/>
            <w:gridSpan w:val="2"/>
          </w:tcPr>
          <w:p w:rsidR="001525B0" w:rsidRPr="00170F4E" w:rsidRDefault="00867DC9" w:rsidP="0048712D">
            <w:pPr>
              <w:rPr>
                <w:rFonts w:eastAsia="Calibri"/>
                <w:sz w:val="20"/>
                <w:szCs w:val="20"/>
              </w:rPr>
            </w:pPr>
            <w:hyperlink r:id="rId9" w:history="1">
              <w:r w:rsidR="005D730D" w:rsidRPr="00A46766">
                <w:rPr>
                  <w:rStyle w:val="Hyperlink"/>
                </w:rPr>
                <w:t>furqanalimemon71@gmail.com</w:t>
              </w:r>
            </w:hyperlink>
            <w:r w:rsidR="00CF6977">
              <w:t xml:space="preserve"> </w:t>
            </w:r>
          </w:p>
        </w:tc>
      </w:tr>
      <w:tr w:rsidR="004C3164" w:rsidTr="00E50F0F">
        <w:trPr>
          <w:trHeight w:val="298"/>
        </w:trPr>
        <w:tc>
          <w:tcPr>
            <w:tcW w:w="2319" w:type="dxa"/>
            <w:gridSpan w:val="2"/>
          </w:tcPr>
          <w:p w:rsidR="00EE3F9B" w:rsidRDefault="009446D3" w:rsidP="0048712D">
            <w:r>
              <w:t>PEC R</w:t>
            </w:r>
            <w:r w:rsidR="004C3164">
              <w:t>eg</w:t>
            </w:r>
            <w:r>
              <w:t>. N</w:t>
            </w:r>
            <w:r w:rsidR="004C3164">
              <w:t>o</w:t>
            </w:r>
            <w:r>
              <w:t>.</w:t>
            </w:r>
          </w:p>
        </w:tc>
        <w:tc>
          <w:tcPr>
            <w:tcW w:w="5861" w:type="dxa"/>
            <w:gridSpan w:val="2"/>
          </w:tcPr>
          <w:p w:rsidR="00EE3F9B" w:rsidRDefault="009446D3" w:rsidP="0048712D">
            <w:r w:rsidRPr="009446D3">
              <w:t>ELECT/</w:t>
            </w:r>
            <w:r w:rsidR="002D2AC7">
              <w:t>58211</w:t>
            </w:r>
          </w:p>
        </w:tc>
      </w:tr>
      <w:tr w:rsidR="004C3164" w:rsidTr="00E50F0F">
        <w:trPr>
          <w:trHeight w:val="167"/>
        </w:trPr>
        <w:tc>
          <w:tcPr>
            <w:tcW w:w="8180" w:type="dxa"/>
            <w:gridSpan w:val="4"/>
          </w:tcPr>
          <w:p w:rsidR="004C3164" w:rsidRPr="004C3164" w:rsidRDefault="004C3164" w:rsidP="0048712D">
            <w:pPr>
              <w:rPr>
                <w:sz w:val="2"/>
              </w:rPr>
            </w:pPr>
          </w:p>
        </w:tc>
      </w:tr>
    </w:tbl>
    <w:p w:rsidR="00557F0D" w:rsidRPr="006D41C9" w:rsidRDefault="00557F0D" w:rsidP="0048712D">
      <w:pPr>
        <w:pStyle w:val="Title"/>
        <w:ind w:left="90" w:right="-270" w:hanging="720"/>
        <w:jc w:val="both"/>
        <w:rPr>
          <w:b/>
          <w:sz w:val="10"/>
          <w:szCs w:val="10"/>
        </w:rPr>
      </w:pPr>
    </w:p>
    <w:p w:rsidR="006765E5" w:rsidRPr="00DA7451" w:rsidRDefault="00AD65C7" w:rsidP="0048712D">
      <w:pPr>
        <w:pStyle w:val="Title"/>
        <w:ind w:left="90" w:right="-27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MISSION STATEMENT:</w:t>
      </w:r>
    </w:p>
    <w:p w:rsidR="00AD65C7" w:rsidRPr="00AD65C7" w:rsidRDefault="00AD65C7" w:rsidP="00E50F0F">
      <w:pPr>
        <w:tabs>
          <w:tab w:val="left" w:pos="7920"/>
        </w:tabs>
        <w:ind w:right="9"/>
        <w:jc w:val="both"/>
        <w:rPr>
          <w:sz w:val="22"/>
          <w:szCs w:val="26"/>
        </w:rPr>
      </w:pPr>
      <w:r w:rsidRPr="00AD65C7">
        <w:rPr>
          <w:sz w:val="22"/>
          <w:szCs w:val="26"/>
        </w:rPr>
        <w:t>To be sincere with my profession and want to achieve the highest of my field, to use my ability to work as individual or in a team environment, I am self-motivated and readily to acquire desired goals.</w:t>
      </w:r>
    </w:p>
    <w:p w:rsidR="004A3117" w:rsidRPr="009E50E8" w:rsidRDefault="004A3117" w:rsidP="0048712D">
      <w:pPr>
        <w:jc w:val="both"/>
        <w:rPr>
          <w:sz w:val="10"/>
          <w:szCs w:val="10"/>
        </w:rPr>
      </w:pPr>
    </w:p>
    <w:p w:rsidR="00081282" w:rsidRPr="00DA7451" w:rsidRDefault="00081282" w:rsidP="0048712D">
      <w:pPr>
        <w:pStyle w:val="Title"/>
        <w:tabs>
          <w:tab w:val="left" w:pos="2880"/>
        </w:tabs>
        <w:ind w:left="-540" w:right="-270" w:hanging="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ACADEMIC QUALIFICATION:</w:t>
      </w:r>
      <w:r w:rsidRPr="00DA7451">
        <w:rPr>
          <w:b/>
          <w:sz w:val="24"/>
          <w:szCs w:val="24"/>
        </w:rPr>
        <w:tab/>
      </w:r>
    </w:p>
    <w:tbl>
      <w:tblPr>
        <w:tblStyle w:val="TableGrid"/>
        <w:tblW w:w="0" w:type="auto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"/>
        <w:gridCol w:w="3993"/>
        <w:gridCol w:w="2044"/>
        <w:gridCol w:w="1957"/>
        <w:gridCol w:w="1579"/>
      </w:tblGrid>
      <w:tr w:rsidR="008E40A2" w:rsidTr="008401A6">
        <w:trPr>
          <w:trHeight w:val="782"/>
        </w:trPr>
        <w:tc>
          <w:tcPr>
            <w:tcW w:w="885" w:type="dxa"/>
          </w:tcPr>
          <w:p w:rsidR="00A537D9" w:rsidRPr="00C61B6A" w:rsidRDefault="00A537D9" w:rsidP="0048712D">
            <w:pPr>
              <w:pStyle w:val="ListParagraph"/>
              <w:numPr>
                <w:ilvl w:val="0"/>
                <w:numId w:val="19"/>
              </w:numPr>
              <w:jc w:val="both"/>
            </w:pPr>
          </w:p>
        </w:tc>
        <w:tc>
          <w:tcPr>
            <w:tcW w:w="3993" w:type="dxa"/>
          </w:tcPr>
          <w:p w:rsidR="00A537D9" w:rsidRPr="000A1E66" w:rsidRDefault="00A537D9" w:rsidP="0048712D">
            <w:pPr>
              <w:jc w:val="both"/>
              <w:rPr>
                <w:b/>
              </w:rPr>
            </w:pPr>
            <w:r w:rsidRPr="000A1E66">
              <w:rPr>
                <w:b/>
              </w:rPr>
              <w:t>Bachelor of Engineering (B.E)</w:t>
            </w:r>
          </w:p>
          <w:p w:rsidR="00A537D9" w:rsidRDefault="00A537D9" w:rsidP="0048712D">
            <w:pPr>
              <w:jc w:val="both"/>
            </w:pPr>
            <w:r>
              <w:t>Electrical Engineering</w:t>
            </w:r>
          </w:p>
          <w:p w:rsidR="00A537D9" w:rsidRPr="000A1E66" w:rsidRDefault="00A537D9" w:rsidP="0048712D">
            <w:pPr>
              <w:spacing w:after="120"/>
              <w:jc w:val="both"/>
              <w:rPr>
                <w:i/>
              </w:rPr>
            </w:pPr>
            <w:r w:rsidRPr="000A1E66">
              <w:rPr>
                <w:i/>
              </w:rPr>
              <w:t>M.U.E.T Jamshoro</w:t>
            </w:r>
          </w:p>
        </w:tc>
        <w:tc>
          <w:tcPr>
            <w:tcW w:w="2044" w:type="dxa"/>
          </w:tcPr>
          <w:p w:rsidR="00A537D9" w:rsidRDefault="008401A6" w:rsidP="0048712D">
            <w:pPr>
              <w:jc w:val="both"/>
            </w:pPr>
            <w:r>
              <w:t>CGPA (3.02)</w:t>
            </w:r>
          </w:p>
        </w:tc>
        <w:tc>
          <w:tcPr>
            <w:tcW w:w="1957" w:type="dxa"/>
          </w:tcPr>
          <w:p w:rsidR="00A537D9" w:rsidRDefault="00073368" w:rsidP="0048712D">
            <w:pPr>
              <w:jc w:val="both"/>
            </w:pPr>
            <w:r>
              <w:t>1</w:t>
            </w:r>
            <w:r w:rsidR="00A537D9">
              <w:rPr>
                <w:vertAlign w:val="superscript"/>
              </w:rPr>
              <w:t>ST</w:t>
            </w:r>
            <w:r w:rsidR="00A537D9">
              <w:t xml:space="preserve"> Division</w:t>
            </w:r>
          </w:p>
        </w:tc>
        <w:tc>
          <w:tcPr>
            <w:tcW w:w="1579" w:type="dxa"/>
          </w:tcPr>
          <w:p w:rsidR="00A537D9" w:rsidRDefault="00B64A0C" w:rsidP="0048712D">
            <w:pPr>
              <w:jc w:val="both"/>
            </w:pPr>
            <w:r>
              <w:t>201</w:t>
            </w:r>
            <w:r w:rsidR="00652101">
              <w:t>6</w:t>
            </w:r>
          </w:p>
        </w:tc>
      </w:tr>
      <w:tr w:rsidR="008E40A2" w:rsidTr="008401A6">
        <w:trPr>
          <w:trHeight w:val="701"/>
        </w:trPr>
        <w:tc>
          <w:tcPr>
            <w:tcW w:w="885" w:type="dxa"/>
          </w:tcPr>
          <w:p w:rsidR="00A537D9" w:rsidRPr="00C61B6A" w:rsidRDefault="00A537D9" w:rsidP="0048712D">
            <w:pPr>
              <w:pStyle w:val="ListParagraph"/>
              <w:numPr>
                <w:ilvl w:val="0"/>
                <w:numId w:val="19"/>
              </w:numPr>
              <w:jc w:val="both"/>
            </w:pPr>
          </w:p>
        </w:tc>
        <w:tc>
          <w:tcPr>
            <w:tcW w:w="3993" w:type="dxa"/>
          </w:tcPr>
          <w:p w:rsidR="00C61B6A" w:rsidRPr="000A1E66" w:rsidRDefault="00C61B6A" w:rsidP="0048712D">
            <w:pPr>
              <w:jc w:val="both"/>
              <w:rPr>
                <w:b/>
              </w:rPr>
            </w:pPr>
            <w:r w:rsidRPr="000A1E66">
              <w:rPr>
                <w:b/>
              </w:rPr>
              <w:t xml:space="preserve">Intermediate </w:t>
            </w:r>
          </w:p>
          <w:p w:rsidR="00C61B6A" w:rsidRDefault="00C61B6A" w:rsidP="0048712D">
            <w:pPr>
              <w:jc w:val="both"/>
            </w:pPr>
            <w:r>
              <w:t>Pre-Engineering</w:t>
            </w:r>
          </w:p>
          <w:p w:rsidR="00A537D9" w:rsidRPr="000A1E66" w:rsidRDefault="00C61B6A" w:rsidP="0048712D">
            <w:pPr>
              <w:spacing w:after="120"/>
              <w:jc w:val="both"/>
              <w:rPr>
                <w:i/>
              </w:rPr>
            </w:pPr>
            <w:r w:rsidRPr="000A1E66">
              <w:rPr>
                <w:i/>
              </w:rPr>
              <w:t>B.I.S.E Hyderabad</w:t>
            </w:r>
          </w:p>
        </w:tc>
        <w:tc>
          <w:tcPr>
            <w:tcW w:w="2044" w:type="dxa"/>
          </w:tcPr>
          <w:p w:rsidR="00A537D9" w:rsidRDefault="008401A6" w:rsidP="0048712D">
            <w:pPr>
              <w:jc w:val="both"/>
            </w:pPr>
            <w:r>
              <w:t>82.16</w:t>
            </w:r>
            <w:r w:rsidR="00C61B6A">
              <w:t>%</w:t>
            </w:r>
          </w:p>
        </w:tc>
        <w:tc>
          <w:tcPr>
            <w:tcW w:w="1957" w:type="dxa"/>
          </w:tcPr>
          <w:p w:rsidR="00A537D9" w:rsidRDefault="008401A6" w:rsidP="0048712D">
            <w:pPr>
              <w:jc w:val="both"/>
            </w:pPr>
            <w:r>
              <w:t>A1</w:t>
            </w:r>
            <w:r w:rsidR="00C61B6A">
              <w:t>-Grade</w:t>
            </w:r>
          </w:p>
        </w:tc>
        <w:tc>
          <w:tcPr>
            <w:tcW w:w="1579" w:type="dxa"/>
          </w:tcPr>
          <w:p w:rsidR="00A537D9" w:rsidRDefault="00C61B6A" w:rsidP="0048712D">
            <w:pPr>
              <w:jc w:val="both"/>
            </w:pPr>
            <w:r>
              <w:t>20</w:t>
            </w:r>
            <w:r w:rsidR="008401A6">
              <w:t>12</w:t>
            </w:r>
          </w:p>
        </w:tc>
      </w:tr>
      <w:tr w:rsidR="008E40A2" w:rsidTr="00081340">
        <w:trPr>
          <w:trHeight w:val="558"/>
        </w:trPr>
        <w:tc>
          <w:tcPr>
            <w:tcW w:w="885" w:type="dxa"/>
          </w:tcPr>
          <w:p w:rsidR="00A537D9" w:rsidRPr="00C61B6A" w:rsidRDefault="00A537D9" w:rsidP="0048712D">
            <w:pPr>
              <w:pStyle w:val="ListParagraph"/>
              <w:numPr>
                <w:ilvl w:val="0"/>
                <w:numId w:val="19"/>
              </w:numPr>
              <w:jc w:val="both"/>
            </w:pPr>
          </w:p>
        </w:tc>
        <w:tc>
          <w:tcPr>
            <w:tcW w:w="3993" w:type="dxa"/>
          </w:tcPr>
          <w:p w:rsidR="00C61B6A" w:rsidRPr="000A1E66" w:rsidRDefault="00C61B6A" w:rsidP="0048712D">
            <w:pPr>
              <w:jc w:val="both"/>
              <w:rPr>
                <w:b/>
              </w:rPr>
            </w:pPr>
            <w:r w:rsidRPr="000A1E66">
              <w:rPr>
                <w:b/>
              </w:rPr>
              <w:t>Matriculation</w:t>
            </w:r>
            <w:r w:rsidR="00081340">
              <w:rPr>
                <w:b/>
              </w:rPr>
              <w:t>(Science)</w:t>
            </w:r>
          </w:p>
          <w:p w:rsidR="00A537D9" w:rsidRPr="00081340" w:rsidRDefault="00081340" w:rsidP="0048712D">
            <w:pPr>
              <w:jc w:val="both"/>
            </w:pPr>
            <w:r w:rsidRPr="000A1E66">
              <w:rPr>
                <w:i/>
              </w:rPr>
              <w:t>B.I.S.E Hyderabad</w:t>
            </w:r>
            <w:r w:rsidR="00C61B6A">
              <w:tab/>
            </w:r>
          </w:p>
        </w:tc>
        <w:tc>
          <w:tcPr>
            <w:tcW w:w="2044" w:type="dxa"/>
          </w:tcPr>
          <w:p w:rsidR="00A537D9" w:rsidRDefault="008401A6" w:rsidP="0048712D">
            <w:pPr>
              <w:jc w:val="both"/>
            </w:pPr>
            <w:r>
              <w:t>80</w:t>
            </w:r>
            <w:r w:rsidR="00C61B6A">
              <w:t>%</w:t>
            </w:r>
          </w:p>
        </w:tc>
        <w:tc>
          <w:tcPr>
            <w:tcW w:w="1957" w:type="dxa"/>
          </w:tcPr>
          <w:p w:rsidR="00A537D9" w:rsidRDefault="00C61B6A" w:rsidP="0048712D">
            <w:pPr>
              <w:jc w:val="both"/>
            </w:pPr>
            <w:r>
              <w:t>A1-Grade</w:t>
            </w:r>
          </w:p>
        </w:tc>
        <w:tc>
          <w:tcPr>
            <w:tcW w:w="1579" w:type="dxa"/>
          </w:tcPr>
          <w:p w:rsidR="00A537D9" w:rsidRDefault="00C61B6A" w:rsidP="0048712D">
            <w:pPr>
              <w:jc w:val="both"/>
            </w:pPr>
            <w:r>
              <w:t>20</w:t>
            </w:r>
            <w:r w:rsidR="008401A6">
              <w:t>10</w:t>
            </w:r>
          </w:p>
        </w:tc>
      </w:tr>
    </w:tbl>
    <w:p w:rsidR="001525B0" w:rsidRPr="001525B0" w:rsidRDefault="001525B0" w:rsidP="0048712D">
      <w:pPr>
        <w:pStyle w:val="Title"/>
        <w:tabs>
          <w:tab w:val="left" w:pos="2880"/>
        </w:tabs>
        <w:ind w:left="-630" w:right="-270"/>
        <w:jc w:val="both"/>
        <w:rPr>
          <w:b/>
          <w:sz w:val="10"/>
          <w:szCs w:val="10"/>
        </w:rPr>
      </w:pPr>
    </w:p>
    <w:p w:rsidR="008158D7" w:rsidRPr="00DA7451" w:rsidRDefault="008158D7" w:rsidP="0048712D">
      <w:pPr>
        <w:pStyle w:val="Title"/>
        <w:tabs>
          <w:tab w:val="left" w:pos="2880"/>
        </w:tabs>
        <w:ind w:left="-630" w:right="-2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FINAL YEAR THESIS:</w:t>
      </w:r>
      <w:r w:rsidRPr="00DA7451">
        <w:rPr>
          <w:b/>
          <w:sz w:val="24"/>
          <w:szCs w:val="24"/>
        </w:rPr>
        <w:tab/>
      </w:r>
    </w:p>
    <w:tbl>
      <w:tblPr>
        <w:tblStyle w:val="TableGrid"/>
        <w:tblW w:w="0" w:type="auto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5"/>
        <w:gridCol w:w="8053"/>
      </w:tblGrid>
      <w:tr w:rsidR="00E123F4" w:rsidTr="00326C04">
        <w:tc>
          <w:tcPr>
            <w:tcW w:w="1980" w:type="dxa"/>
          </w:tcPr>
          <w:p w:rsidR="00C93338" w:rsidRPr="00064E51" w:rsidRDefault="00C93338" w:rsidP="0048712D">
            <w:pPr>
              <w:pStyle w:val="ListParagraph"/>
              <w:tabs>
                <w:tab w:val="left" w:pos="90"/>
                <w:tab w:val="left" w:pos="360"/>
              </w:tabs>
              <w:ind w:left="0" w:hanging="90"/>
              <w:jc w:val="both"/>
              <w:rPr>
                <w:b/>
              </w:rPr>
            </w:pPr>
            <w:r w:rsidRPr="00064E51">
              <w:rPr>
                <w:b/>
              </w:rPr>
              <w:t>Topic:</w:t>
            </w:r>
          </w:p>
          <w:p w:rsidR="00326C04" w:rsidRPr="00064E51" w:rsidRDefault="00326C04" w:rsidP="0048712D">
            <w:pPr>
              <w:pStyle w:val="ListParagraph"/>
              <w:tabs>
                <w:tab w:val="left" w:pos="90"/>
                <w:tab w:val="left" w:pos="360"/>
              </w:tabs>
              <w:ind w:left="0" w:hanging="90"/>
              <w:jc w:val="both"/>
              <w:rPr>
                <w:b/>
                <w:sz w:val="10"/>
                <w:szCs w:val="10"/>
              </w:rPr>
            </w:pPr>
          </w:p>
          <w:p w:rsidR="00C93338" w:rsidRPr="00C93338" w:rsidRDefault="00C93338" w:rsidP="0048712D">
            <w:pPr>
              <w:pStyle w:val="ListParagraph"/>
              <w:tabs>
                <w:tab w:val="left" w:pos="90"/>
                <w:tab w:val="left" w:pos="360"/>
              </w:tabs>
              <w:ind w:left="0" w:hanging="90"/>
              <w:jc w:val="both"/>
            </w:pPr>
            <w:r w:rsidRPr="00064E51">
              <w:rPr>
                <w:b/>
              </w:rPr>
              <w:t>Short description:</w:t>
            </w:r>
          </w:p>
        </w:tc>
        <w:tc>
          <w:tcPr>
            <w:tcW w:w="8280" w:type="dxa"/>
          </w:tcPr>
          <w:p w:rsidR="00E123F4" w:rsidRPr="00064E51" w:rsidRDefault="003A074E" w:rsidP="0048712D">
            <w:pPr>
              <w:tabs>
                <w:tab w:val="left" w:pos="90"/>
                <w:tab w:val="left" w:pos="360"/>
              </w:tabs>
              <w:jc w:val="both"/>
              <w:rPr>
                <w:b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DESIGN AND FABRICATION OF HYBRID SOLAR WIND POWER GENERATION</w:t>
            </w:r>
            <w:r w:rsidR="00E123F4" w:rsidRPr="00064E51">
              <w:rPr>
                <w:b/>
                <w:u w:val="single"/>
              </w:rPr>
              <w:t>.</w:t>
            </w:r>
          </w:p>
          <w:p w:rsidR="00326C04" w:rsidRPr="00326C04" w:rsidRDefault="00326C04" w:rsidP="0048712D">
            <w:pPr>
              <w:tabs>
                <w:tab w:val="left" w:pos="90"/>
                <w:tab w:val="left" w:pos="360"/>
              </w:tabs>
              <w:jc w:val="both"/>
              <w:rPr>
                <w:sz w:val="10"/>
                <w:szCs w:val="10"/>
                <w:u w:val="single"/>
              </w:rPr>
            </w:pPr>
          </w:p>
          <w:p w:rsidR="00C93338" w:rsidRPr="003A074E" w:rsidRDefault="003A074E" w:rsidP="0048712D">
            <w:pPr>
              <w:rPr>
                <w:rFonts w:asciiTheme="majorHAnsi" w:eastAsiaTheme="minorHAnsi" w:hAnsiTheme="majorHAnsi" w:cs="CIDFont+F8"/>
                <w:sz w:val="20"/>
                <w:szCs w:val="19"/>
              </w:rPr>
            </w:pPr>
            <w:r w:rsidRPr="003A074E">
              <w:rPr>
                <w:rFonts w:asciiTheme="majorHAnsi" w:eastAsiaTheme="minorHAnsi" w:hAnsiTheme="majorHAnsi" w:cs="CIDFont+F8"/>
                <w:sz w:val="20"/>
                <w:szCs w:val="19"/>
              </w:rPr>
              <w:t xml:space="preserve">The rapid depletion &amp; expensive </w:t>
            </w:r>
            <w:r w:rsidRPr="003A074E">
              <w:rPr>
                <w:rFonts w:asciiTheme="majorHAnsi" w:eastAsiaTheme="minorHAnsi" w:hAnsiTheme="majorHAnsi" w:cs="CIDFont+F9"/>
                <w:sz w:val="20"/>
                <w:szCs w:val="19"/>
              </w:rPr>
              <w:t xml:space="preserve">cost of fossil fuel resource </w:t>
            </w:r>
            <w:r w:rsidRPr="003A074E">
              <w:rPr>
                <w:rFonts w:asciiTheme="majorHAnsi" w:eastAsiaTheme="minorHAnsi" w:hAnsiTheme="majorHAnsi" w:cs="CIDFont+F8"/>
                <w:sz w:val="20"/>
                <w:szCs w:val="19"/>
              </w:rPr>
              <w:t>and environmental concerns has diverted our minds to renewable energy resources as the energy sources of the future.</w:t>
            </w:r>
          </w:p>
        </w:tc>
      </w:tr>
    </w:tbl>
    <w:p w:rsidR="008158D7" w:rsidRPr="00D40798" w:rsidRDefault="008158D7" w:rsidP="0048712D">
      <w:pPr>
        <w:pStyle w:val="ListParagraph"/>
        <w:tabs>
          <w:tab w:val="left" w:pos="90"/>
          <w:tab w:val="left" w:pos="360"/>
        </w:tabs>
        <w:ind w:left="540"/>
        <w:jc w:val="both"/>
        <w:rPr>
          <w:sz w:val="10"/>
          <w:szCs w:val="10"/>
        </w:rPr>
      </w:pPr>
    </w:p>
    <w:p w:rsidR="00D46BDF" w:rsidRDefault="00D46BDF" w:rsidP="0048712D">
      <w:pPr>
        <w:pStyle w:val="Title"/>
        <w:tabs>
          <w:tab w:val="left" w:pos="9810"/>
        </w:tabs>
        <w:ind w:left="-630" w:right="-360"/>
        <w:rPr>
          <w:b/>
          <w:sz w:val="24"/>
          <w:szCs w:val="24"/>
        </w:rPr>
      </w:pPr>
    </w:p>
    <w:p w:rsidR="00D46BDF" w:rsidRDefault="00D46BDF" w:rsidP="0048712D">
      <w:pPr>
        <w:pStyle w:val="Title"/>
        <w:tabs>
          <w:tab w:val="left" w:pos="9810"/>
        </w:tabs>
        <w:ind w:left="-630" w:right="-360"/>
        <w:rPr>
          <w:b/>
          <w:sz w:val="24"/>
          <w:szCs w:val="24"/>
        </w:rPr>
      </w:pPr>
      <w:r>
        <w:rPr>
          <w:b/>
          <w:sz w:val="24"/>
          <w:szCs w:val="24"/>
        </w:rPr>
        <w:t>INTERNATIONAL HSE COURSES</w:t>
      </w:r>
    </w:p>
    <w:p w:rsidR="002561A0" w:rsidRDefault="00D46BDF" w:rsidP="0048712D">
      <w:pPr>
        <w:pStyle w:val="ListParagraph"/>
        <w:numPr>
          <w:ilvl w:val="0"/>
          <w:numId w:val="23"/>
        </w:numPr>
        <w:ind w:left="360"/>
      </w:pPr>
      <w:r>
        <w:t>IOSH Managing safely V 5.0</w:t>
      </w:r>
    </w:p>
    <w:p w:rsidR="00FA7B4F" w:rsidRPr="004313F9" w:rsidRDefault="00FA7B4F" w:rsidP="00D017BF">
      <w:pPr>
        <w:pStyle w:val="ListParagraph"/>
        <w:numPr>
          <w:ilvl w:val="0"/>
          <w:numId w:val="23"/>
        </w:numPr>
        <w:ind w:left="360"/>
      </w:pPr>
      <w:r>
        <w:t xml:space="preserve">Six Month Diploma in </w:t>
      </w:r>
      <w:r w:rsidR="00D017BF">
        <w:t xml:space="preserve">HSE </w:t>
      </w:r>
      <w:r>
        <w:t>from (Sindh Skill Development Pakistan)</w:t>
      </w:r>
    </w:p>
    <w:p w:rsidR="00D46BDF" w:rsidRDefault="00D46BDF" w:rsidP="0048712D">
      <w:pPr>
        <w:pStyle w:val="Title"/>
        <w:pBdr>
          <w:bottom w:val="none" w:sz="0" w:space="0" w:color="auto"/>
        </w:pBdr>
        <w:ind w:right="-270" w:hanging="630"/>
        <w:jc w:val="both"/>
        <w:rPr>
          <w:b/>
          <w:sz w:val="24"/>
          <w:szCs w:val="24"/>
        </w:rPr>
      </w:pPr>
    </w:p>
    <w:p w:rsidR="002561A0" w:rsidRDefault="002561A0" w:rsidP="0048712D">
      <w:pPr>
        <w:pStyle w:val="Title"/>
        <w:pBdr>
          <w:bottom w:val="single" w:sz="4" w:space="4" w:color="auto"/>
        </w:pBdr>
        <w:ind w:right="-270" w:hanging="630"/>
        <w:jc w:val="both"/>
        <w:rPr>
          <w:b/>
          <w:sz w:val="24"/>
          <w:szCs w:val="24"/>
        </w:rPr>
      </w:pPr>
      <w:r w:rsidRPr="002561A0">
        <w:rPr>
          <w:b/>
          <w:sz w:val="24"/>
          <w:szCs w:val="24"/>
        </w:rPr>
        <w:t>EXPERIENCE</w:t>
      </w:r>
    </w:p>
    <w:p w:rsidR="002561A0" w:rsidRPr="00AF58B7" w:rsidRDefault="00B77872" w:rsidP="00B77872">
      <w:pPr>
        <w:pStyle w:val="ListParagraph"/>
        <w:numPr>
          <w:ilvl w:val="0"/>
          <w:numId w:val="24"/>
        </w:numPr>
        <w:ind w:left="0" w:firstLine="0"/>
        <w:jc w:val="both"/>
        <w:rPr>
          <w:sz w:val="22"/>
        </w:rPr>
      </w:pPr>
      <w:r>
        <w:rPr>
          <w:sz w:val="22"/>
        </w:rPr>
        <w:t>1year  and 7 Months w</w:t>
      </w:r>
      <w:r w:rsidR="00AF5369" w:rsidRPr="00AF58B7">
        <w:rPr>
          <w:sz w:val="22"/>
        </w:rPr>
        <w:t>orking</w:t>
      </w:r>
      <w:r w:rsidR="00FD098D" w:rsidRPr="00AF58B7">
        <w:rPr>
          <w:sz w:val="22"/>
        </w:rPr>
        <w:t xml:space="preserve"> as </w:t>
      </w:r>
      <w:r w:rsidR="00FD098D" w:rsidRPr="00AF58B7">
        <w:rPr>
          <w:b/>
          <w:sz w:val="22"/>
        </w:rPr>
        <w:t>Junior Engineer</w:t>
      </w:r>
      <w:r w:rsidR="00AF5369" w:rsidRPr="00AF58B7">
        <w:rPr>
          <w:sz w:val="22"/>
        </w:rPr>
        <w:t xml:space="preserve"> at Rizwan Electric Work Karachi since 01 </w:t>
      </w:r>
      <w:r w:rsidR="000853B2" w:rsidRPr="00AF58B7">
        <w:rPr>
          <w:sz w:val="22"/>
        </w:rPr>
        <w:t>February</w:t>
      </w:r>
      <w:r w:rsidR="00AF5369" w:rsidRPr="00AF58B7">
        <w:rPr>
          <w:sz w:val="22"/>
        </w:rPr>
        <w:t xml:space="preserve"> 2017</w:t>
      </w:r>
      <w:r w:rsidR="002561A0" w:rsidRPr="00AF58B7">
        <w:rPr>
          <w:sz w:val="22"/>
        </w:rPr>
        <w:t>.</w:t>
      </w:r>
    </w:p>
    <w:p w:rsidR="00C93567" w:rsidRPr="00AF58B7" w:rsidRDefault="00C93567" w:rsidP="00AF58B7">
      <w:pPr>
        <w:jc w:val="both"/>
        <w:rPr>
          <w:b/>
          <w:sz w:val="22"/>
        </w:rPr>
      </w:pPr>
      <w:r w:rsidRPr="00AF58B7">
        <w:rPr>
          <w:b/>
          <w:sz w:val="22"/>
        </w:rPr>
        <w:t>JOB DESCRIPTION:</w:t>
      </w:r>
    </w:p>
    <w:p w:rsidR="00C93567" w:rsidRDefault="00C93567" w:rsidP="00C93567">
      <w:pPr>
        <w:pStyle w:val="ListParagraph"/>
        <w:ind w:left="360" w:firstLine="720"/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AF58B7">
        <w:rPr>
          <w:color w:val="333333"/>
          <w:sz w:val="20"/>
          <w:shd w:val="clear" w:color="auto" w:fill="FFFFFF"/>
        </w:rPr>
        <w:t>Direct and coordinate manufacturing, construction, installation, maintenance, support, documentation, and testing activities to ensure compliance with specifications, codes, and customer requirements</w:t>
      </w:r>
      <w:r w:rsidRPr="00AF58B7">
        <w:rPr>
          <w:rFonts w:ascii="Helvetica" w:hAnsi="Helvetica" w:cs="Helvetica"/>
          <w:color w:val="333333"/>
          <w:sz w:val="22"/>
          <w:shd w:val="clear" w:color="auto" w:fill="FFFFFF"/>
        </w:rPr>
        <w:t>.</w:t>
      </w:r>
    </w:p>
    <w:p w:rsidR="001A7CF2" w:rsidRDefault="001A7CF2" w:rsidP="00C93567">
      <w:pPr>
        <w:pStyle w:val="ListParagraph"/>
        <w:ind w:left="360" w:firstLine="720"/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B77872" w:rsidRPr="00B77872" w:rsidRDefault="00B77872" w:rsidP="00B77872">
      <w:pPr>
        <w:pStyle w:val="ListParagraph"/>
        <w:numPr>
          <w:ilvl w:val="0"/>
          <w:numId w:val="24"/>
        </w:numPr>
        <w:ind w:left="360"/>
        <w:rPr>
          <w:bCs/>
          <w:sz w:val="22"/>
        </w:rPr>
      </w:pPr>
      <w:r>
        <w:rPr>
          <w:bCs/>
          <w:sz w:val="22"/>
        </w:rPr>
        <w:t>Currently Working as Safety Officer at Phoenix Safety Consultant Karachi (Siemens TP-1000 Project)</w:t>
      </w:r>
    </w:p>
    <w:p w:rsidR="009D7E25" w:rsidRPr="002561A0" w:rsidRDefault="009D7E25" w:rsidP="007D5739"/>
    <w:p w:rsidR="00732548" w:rsidRPr="00DA7451" w:rsidRDefault="00732548" w:rsidP="0048712D">
      <w:pPr>
        <w:pStyle w:val="Title"/>
        <w:ind w:right="-270" w:hanging="63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INTERNSHIP TRAINING:</w:t>
      </w:r>
    </w:p>
    <w:p w:rsidR="00732548" w:rsidRPr="005B4688" w:rsidRDefault="0063371C" w:rsidP="0048712D">
      <w:pPr>
        <w:ind w:hanging="630"/>
        <w:jc w:val="both"/>
        <w:rPr>
          <w:u w:val="single"/>
        </w:rPr>
      </w:pPr>
      <w:r>
        <w:rPr>
          <w:b/>
          <w:sz w:val="20"/>
          <w:szCs w:val="20"/>
        </w:rPr>
        <w:t xml:space="preserve">2-WEEKS </w:t>
      </w:r>
      <w:r w:rsidR="00A14D56" w:rsidRPr="00064E51">
        <w:rPr>
          <w:b/>
        </w:rPr>
        <w:tab/>
      </w:r>
      <w:r w:rsidR="00234CF3">
        <w:tab/>
      </w:r>
      <w:r>
        <w:rPr>
          <w:rFonts w:eastAsia="Calibri"/>
          <w:b/>
          <w:sz w:val="20"/>
          <w:szCs w:val="20"/>
          <w:u w:val="single"/>
        </w:rPr>
        <w:t xml:space="preserve">GAS TURBINE </w:t>
      </w:r>
      <w:r w:rsidR="00BC3E87">
        <w:rPr>
          <w:rFonts w:eastAsia="Calibri"/>
          <w:b/>
          <w:sz w:val="20"/>
          <w:szCs w:val="20"/>
          <w:u w:val="single"/>
        </w:rPr>
        <w:t xml:space="preserve">POWER STATION, </w:t>
      </w:r>
      <w:r>
        <w:rPr>
          <w:rFonts w:eastAsia="Calibri"/>
          <w:b/>
          <w:sz w:val="20"/>
          <w:szCs w:val="20"/>
          <w:u w:val="single"/>
        </w:rPr>
        <w:t>KOTRI</w:t>
      </w:r>
      <w:r w:rsidR="003A074E">
        <w:rPr>
          <w:rFonts w:eastAsia="Calibri"/>
          <w:b/>
          <w:sz w:val="20"/>
          <w:szCs w:val="20"/>
          <w:u w:val="single"/>
        </w:rPr>
        <w:t>.</w:t>
      </w:r>
    </w:p>
    <w:p w:rsidR="00FA6C0C" w:rsidRPr="00064E51" w:rsidRDefault="00C61B6A" w:rsidP="0048712D">
      <w:pPr>
        <w:jc w:val="both"/>
        <w:rPr>
          <w:b/>
          <w:sz w:val="22"/>
          <w:szCs w:val="22"/>
        </w:rPr>
      </w:pPr>
      <w:r w:rsidRPr="00064E51">
        <w:rPr>
          <w:b/>
          <w:sz w:val="20"/>
          <w:szCs w:val="20"/>
        </w:rPr>
        <w:t>LEARNING</w:t>
      </w:r>
      <w:r w:rsidRPr="00064E51">
        <w:rPr>
          <w:b/>
          <w:sz w:val="22"/>
          <w:szCs w:val="22"/>
        </w:rPr>
        <w:t>:</w:t>
      </w:r>
      <w:r w:rsidR="005029AB" w:rsidRPr="00064E51">
        <w:rPr>
          <w:b/>
          <w:sz w:val="22"/>
          <w:szCs w:val="22"/>
        </w:rPr>
        <w:tab/>
      </w:r>
      <w:r w:rsidR="005029AB" w:rsidRPr="00064E51">
        <w:rPr>
          <w:b/>
          <w:sz w:val="22"/>
          <w:szCs w:val="22"/>
        </w:rPr>
        <w:tab/>
      </w:r>
    </w:p>
    <w:p w:rsidR="005029AB" w:rsidRPr="00557F0D" w:rsidRDefault="005029AB" w:rsidP="0048712D">
      <w:pPr>
        <w:pStyle w:val="ListParagraph"/>
        <w:numPr>
          <w:ilvl w:val="0"/>
          <w:numId w:val="10"/>
        </w:numPr>
        <w:tabs>
          <w:tab w:val="left" w:pos="1800"/>
        </w:tabs>
        <w:ind w:left="1800"/>
        <w:jc w:val="both"/>
        <w:rPr>
          <w:sz w:val="20"/>
          <w:szCs w:val="20"/>
        </w:rPr>
      </w:pPr>
      <w:r w:rsidRPr="003F6C97">
        <w:rPr>
          <w:sz w:val="20"/>
          <w:szCs w:val="20"/>
        </w:rPr>
        <w:t>Study the single line diagram</w:t>
      </w:r>
      <w:r w:rsidR="00FB3E58" w:rsidRPr="003F6C97">
        <w:rPr>
          <w:sz w:val="20"/>
          <w:szCs w:val="20"/>
        </w:rPr>
        <w:t xml:space="preserve"> of Thermal Power </w:t>
      </w:r>
      <w:r w:rsidR="00AE5923" w:rsidRPr="003F6C97">
        <w:rPr>
          <w:sz w:val="20"/>
          <w:szCs w:val="20"/>
        </w:rPr>
        <w:t>Station. Working</w:t>
      </w:r>
      <w:r w:rsidR="00557F0D" w:rsidRPr="003F6C97">
        <w:rPr>
          <w:sz w:val="20"/>
          <w:szCs w:val="20"/>
        </w:rPr>
        <w:t xml:space="preserve"> Principle of thermal power station.Check out the main and auxiliary components of Power Station.</w:t>
      </w:r>
      <w:r w:rsidR="0052287C" w:rsidRPr="00557F0D">
        <w:rPr>
          <w:sz w:val="20"/>
          <w:szCs w:val="20"/>
        </w:rPr>
        <w:tab/>
      </w:r>
    </w:p>
    <w:p w:rsidR="001A7CF2" w:rsidRDefault="005B4688" w:rsidP="0048712D">
      <w:pPr>
        <w:pStyle w:val="ListParagraph"/>
        <w:numPr>
          <w:ilvl w:val="0"/>
          <w:numId w:val="10"/>
        </w:numPr>
        <w:ind w:left="1800"/>
        <w:jc w:val="both"/>
        <w:rPr>
          <w:sz w:val="20"/>
          <w:szCs w:val="20"/>
        </w:rPr>
      </w:pPr>
      <w:r w:rsidRPr="001A7CF2">
        <w:rPr>
          <w:sz w:val="20"/>
          <w:szCs w:val="20"/>
        </w:rPr>
        <w:t>Getting familiar with different Protection schemes used for protection of Alternator</w:t>
      </w:r>
    </w:p>
    <w:p w:rsidR="00D46BDF" w:rsidRPr="001A7CF2" w:rsidRDefault="003A6E20" w:rsidP="0048712D">
      <w:pPr>
        <w:pStyle w:val="ListParagraph"/>
        <w:numPr>
          <w:ilvl w:val="0"/>
          <w:numId w:val="10"/>
        </w:numPr>
        <w:ind w:left="1800"/>
        <w:jc w:val="both"/>
        <w:rPr>
          <w:sz w:val="20"/>
          <w:szCs w:val="20"/>
        </w:rPr>
      </w:pPr>
      <w:r w:rsidRPr="001A7CF2">
        <w:rPr>
          <w:sz w:val="20"/>
          <w:szCs w:val="20"/>
        </w:rPr>
        <w:t>Switching</w:t>
      </w:r>
      <w:r w:rsidR="00557F0D" w:rsidRPr="001A7CF2">
        <w:rPr>
          <w:sz w:val="20"/>
          <w:szCs w:val="20"/>
        </w:rPr>
        <w:t xml:space="preserve"> yard for transmission of electrical power.</w:t>
      </w:r>
    </w:p>
    <w:p w:rsidR="00E50F0F" w:rsidRDefault="00557F0D" w:rsidP="001A7CF2">
      <w:pPr>
        <w:tabs>
          <w:tab w:val="left" w:pos="3930"/>
        </w:tabs>
        <w:jc w:val="both"/>
      </w:pPr>
      <w:r>
        <w:lastRenderedPageBreak/>
        <w:tab/>
      </w:r>
    </w:p>
    <w:p w:rsidR="00E50F0F" w:rsidRDefault="00E50F0F" w:rsidP="0048712D">
      <w:pPr>
        <w:tabs>
          <w:tab w:val="left" w:pos="3930"/>
        </w:tabs>
        <w:jc w:val="both"/>
      </w:pPr>
    </w:p>
    <w:p w:rsidR="00D61144" w:rsidRPr="00064E51" w:rsidRDefault="00BC3E87" w:rsidP="0048712D">
      <w:pPr>
        <w:ind w:left="-900" w:firstLine="27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20</w:t>
      </w:r>
      <w:r w:rsidR="00234CF3" w:rsidRPr="00064E51">
        <w:rPr>
          <w:b/>
          <w:sz w:val="20"/>
          <w:szCs w:val="20"/>
        </w:rPr>
        <w:t xml:space="preserve"> -DAYS</w:t>
      </w:r>
      <w:r w:rsidR="00234CF3" w:rsidRPr="00064E51">
        <w:rPr>
          <w:b/>
        </w:rPr>
        <w:tab/>
      </w:r>
      <w:r w:rsidR="00234CF3">
        <w:tab/>
      </w:r>
      <w:r>
        <w:rPr>
          <w:rFonts w:eastAsia="Calibri"/>
          <w:b/>
          <w:sz w:val="20"/>
          <w:szCs w:val="20"/>
          <w:u w:val="single"/>
        </w:rPr>
        <w:t>ENERGY DEPARTMENT GOVT OF SINDH, KARACHI.</w:t>
      </w:r>
    </w:p>
    <w:p w:rsidR="003059BD" w:rsidRPr="00064E51" w:rsidRDefault="00234CF3" w:rsidP="0048712D">
      <w:pPr>
        <w:jc w:val="both"/>
        <w:rPr>
          <w:b/>
          <w:sz w:val="20"/>
          <w:szCs w:val="20"/>
        </w:rPr>
      </w:pPr>
      <w:r w:rsidRPr="00064E51">
        <w:rPr>
          <w:b/>
          <w:sz w:val="20"/>
          <w:szCs w:val="20"/>
        </w:rPr>
        <w:t>LEARNING:</w:t>
      </w:r>
      <w:r w:rsidR="006C7A49" w:rsidRPr="00064E51">
        <w:rPr>
          <w:b/>
          <w:sz w:val="20"/>
          <w:szCs w:val="20"/>
        </w:rPr>
        <w:tab/>
      </w:r>
      <w:r w:rsidR="006C7A49" w:rsidRPr="00064E51">
        <w:rPr>
          <w:b/>
          <w:sz w:val="20"/>
          <w:szCs w:val="20"/>
        </w:rPr>
        <w:tab/>
      </w:r>
      <w:r w:rsidR="006C7A49" w:rsidRPr="00064E51">
        <w:rPr>
          <w:b/>
          <w:sz w:val="20"/>
          <w:szCs w:val="20"/>
        </w:rPr>
        <w:tab/>
      </w:r>
    </w:p>
    <w:p w:rsidR="00320277" w:rsidRPr="00320277" w:rsidRDefault="00BC3E87" w:rsidP="0048712D">
      <w:pPr>
        <w:pStyle w:val="ListParagraph"/>
        <w:numPr>
          <w:ilvl w:val="0"/>
          <w:numId w:val="20"/>
        </w:numPr>
        <w:ind w:left="1800"/>
        <w:jc w:val="both"/>
        <w:rPr>
          <w:sz w:val="20"/>
          <w:szCs w:val="20"/>
        </w:rPr>
      </w:pPr>
      <w:r>
        <w:rPr>
          <w:sz w:val="20"/>
          <w:szCs w:val="20"/>
        </w:rPr>
        <w:t>Management</w:t>
      </w:r>
      <w:r w:rsidR="005A5BC8" w:rsidRPr="003F6C97">
        <w:rPr>
          <w:sz w:val="20"/>
          <w:szCs w:val="20"/>
        </w:rPr>
        <w:t>.</w:t>
      </w:r>
    </w:p>
    <w:p w:rsidR="00913B54" w:rsidRPr="003F6C97" w:rsidRDefault="00BC3E87" w:rsidP="0048712D">
      <w:pPr>
        <w:pStyle w:val="ListParagraph"/>
        <w:numPr>
          <w:ilvl w:val="0"/>
          <w:numId w:val="11"/>
        </w:numPr>
        <w:ind w:left="1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Make contract with IPP’s </w:t>
      </w:r>
    </w:p>
    <w:p w:rsidR="00A5263B" w:rsidRPr="003F6C97" w:rsidRDefault="00BC3E87" w:rsidP="0048712D">
      <w:pPr>
        <w:pStyle w:val="ListParagraph"/>
        <w:numPr>
          <w:ilvl w:val="0"/>
          <w:numId w:val="11"/>
        </w:numPr>
        <w:ind w:left="1800"/>
        <w:jc w:val="both"/>
        <w:rPr>
          <w:sz w:val="20"/>
          <w:szCs w:val="20"/>
        </w:rPr>
      </w:pPr>
      <w:r>
        <w:rPr>
          <w:sz w:val="20"/>
          <w:szCs w:val="20"/>
        </w:rPr>
        <w:t>Give Area(Land) on lease for Generation of power</w:t>
      </w:r>
      <w:r w:rsidR="008C79A1" w:rsidRPr="003F6C97">
        <w:rPr>
          <w:sz w:val="20"/>
          <w:szCs w:val="20"/>
        </w:rPr>
        <w:t>.</w:t>
      </w:r>
    </w:p>
    <w:p w:rsidR="00D46BDF" w:rsidRPr="003F6C97" w:rsidRDefault="00C5749D" w:rsidP="0048712D">
      <w:pPr>
        <w:pStyle w:val="ListParagraph"/>
        <w:ind w:left="1800"/>
        <w:jc w:val="both"/>
        <w:rPr>
          <w:sz w:val="20"/>
          <w:szCs w:val="20"/>
        </w:rPr>
      </w:pPr>
      <w:r w:rsidRPr="003F6C97">
        <w:rPr>
          <w:sz w:val="20"/>
          <w:szCs w:val="20"/>
        </w:rPr>
        <w:t xml:space="preserve"> </w:t>
      </w:r>
    </w:p>
    <w:p w:rsidR="00C5749D" w:rsidRDefault="00234CF3" w:rsidP="0048712D">
      <w:pPr>
        <w:ind w:left="-900" w:firstLine="270"/>
        <w:jc w:val="both"/>
        <w:rPr>
          <w:u w:val="single"/>
        </w:rPr>
      </w:pPr>
      <w:r w:rsidRPr="00064E51">
        <w:rPr>
          <w:b/>
          <w:sz w:val="20"/>
          <w:szCs w:val="20"/>
        </w:rPr>
        <w:t>1-MONTH</w:t>
      </w:r>
      <w:r w:rsidRPr="00064E51">
        <w:rPr>
          <w:b/>
        </w:rPr>
        <w:tab/>
      </w:r>
      <w:r>
        <w:tab/>
      </w:r>
      <w:r w:rsidR="001D4448" w:rsidRPr="00064E51">
        <w:rPr>
          <w:b/>
          <w:sz w:val="20"/>
          <w:szCs w:val="20"/>
          <w:u w:val="single"/>
        </w:rPr>
        <w:t>PAKIST</w:t>
      </w:r>
      <w:r w:rsidR="00C809D4">
        <w:rPr>
          <w:b/>
          <w:sz w:val="20"/>
          <w:szCs w:val="20"/>
          <w:u w:val="single"/>
        </w:rPr>
        <w:t>AN INTERNATIONAL AIRLINES, KARACHI</w:t>
      </w:r>
    </w:p>
    <w:p w:rsidR="00C5749D" w:rsidRPr="0052287C" w:rsidRDefault="00C5749D" w:rsidP="0048712D">
      <w:pPr>
        <w:ind w:left="1440"/>
        <w:jc w:val="both"/>
      </w:pPr>
    </w:p>
    <w:p w:rsidR="00C5749D" w:rsidRPr="00064E51" w:rsidRDefault="00234CF3" w:rsidP="0048712D">
      <w:pPr>
        <w:jc w:val="both"/>
        <w:rPr>
          <w:b/>
          <w:sz w:val="20"/>
          <w:szCs w:val="20"/>
        </w:rPr>
      </w:pPr>
      <w:r w:rsidRPr="00064E51">
        <w:rPr>
          <w:b/>
          <w:sz w:val="20"/>
          <w:szCs w:val="20"/>
        </w:rPr>
        <w:t>LEARNING:</w:t>
      </w:r>
      <w:r w:rsidR="00C5749D" w:rsidRPr="00064E51">
        <w:rPr>
          <w:b/>
          <w:sz w:val="20"/>
          <w:szCs w:val="20"/>
        </w:rPr>
        <w:tab/>
      </w:r>
      <w:r w:rsidR="00C5749D" w:rsidRPr="00064E51">
        <w:rPr>
          <w:b/>
          <w:sz w:val="20"/>
          <w:szCs w:val="20"/>
        </w:rPr>
        <w:tab/>
      </w:r>
      <w:r w:rsidR="00C5749D" w:rsidRPr="00064E51">
        <w:rPr>
          <w:b/>
          <w:sz w:val="20"/>
          <w:szCs w:val="20"/>
        </w:rPr>
        <w:tab/>
      </w:r>
    </w:p>
    <w:p w:rsidR="00C809D4" w:rsidRDefault="00C809D4" w:rsidP="0048712D">
      <w:pPr>
        <w:pStyle w:val="ListParagraph"/>
        <w:numPr>
          <w:ilvl w:val="0"/>
          <w:numId w:val="12"/>
        </w:numPr>
        <w:tabs>
          <w:tab w:val="left" w:pos="1980"/>
        </w:tabs>
        <w:ind w:left="1890" w:hanging="450"/>
        <w:jc w:val="both"/>
        <w:rPr>
          <w:sz w:val="20"/>
          <w:szCs w:val="20"/>
        </w:rPr>
      </w:pPr>
      <w:r>
        <w:rPr>
          <w:sz w:val="20"/>
          <w:szCs w:val="20"/>
        </w:rPr>
        <w:t>Systems that are used in Aircraft(Communication,Sensor,Radar etc)</w:t>
      </w:r>
    </w:p>
    <w:p w:rsidR="00C5749D" w:rsidRPr="003F6C97" w:rsidRDefault="00C809D4" w:rsidP="0048712D">
      <w:pPr>
        <w:pStyle w:val="ListParagraph"/>
        <w:numPr>
          <w:ilvl w:val="0"/>
          <w:numId w:val="12"/>
        </w:numPr>
        <w:tabs>
          <w:tab w:val="left" w:pos="1980"/>
        </w:tabs>
        <w:ind w:left="1890" w:hanging="450"/>
        <w:jc w:val="both"/>
        <w:rPr>
          <w:sz w:val="20"/>
          <w:szCs w:val="20"/>
        </w:rPr>
      </w:pPr>
      <w:r>
        <w:rPr>
          <w:sz w:val="20"/>
          <w:szCs w:val="20"/>
        </w:rPr>
        <w:t>Electrical System(Batteries, Generators)</w:t>
      </w:r>
    </w:p>
    <w:p w:rsidR="00556D43" w:rsidRPr="00E32499" w:rsidRDefault="00BE28B1" w:rsidP="0048712D">
      <w:pPr>
        <w:pStyle w:val="ListParagraph"/>
        <w:numPr>
          <w:ilvl w:val="0"/>
          <w:numId w:val="12"/>
        </w:numPr>
        <w:tabs>
          <w:tab w:val="left" w:pos="1890"/>
        </w:tabs>
        <w:ind w:left="1890" w:hanging="450"/>
        <w:jc w:val="both"/>
        <w:rPr>
          <w:sz w:val="20"/>
          <w:szCs w:val="20"/>
        </w:rPr>
      </w:pPr>
      <w:r w:rsidRPr="003F6C97">
        <w:rPr>
          <w:sz w:val="20"/>
          <w:szCs w:val="20"/>
        </w:rPr>
        <w:t xml:space="preserve"> </w:t>
      </w:r>
      <w:r w:rsidR="00C809D4">
        <w:rPr>
          <w:sz w:val="20"/>
          <w:szCs w:val="20"/>
        </w:rPr>
        <w:t>Ligthing system,Control Aircraft on height,Altitude etc</w:t>
      </w:r>
    </w:p>
    <w:p w:rsidR="00556D43" w:rsidRPr="009E50E8" w:rsidRDefault="00556D43" w:rsidP="0048712D">
      <w:pPr>
        <w:jc w:val="both"/>
        <w:rPr>
          <w:sz w:val="20"/>
          <w:szCs w:val="20"/>
        </w:rPr>
      </w:pPr>
    </w:p>
    <w:p w:rsidR="008158D7" w:rsidRDefault="0090626E" w:rsidP="0048712D">
      <w:pPr>
        <w:pStyle w:val="Title"/>
        <w:tabs>
          <w:tab w:val="left" w:pos="2880"/>
        </w:tabs>
        <w:ind w:left="-630" w:right="-2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VISITS</w:t>
      </w:r>
      <w:r w:rsidR="00F43921">
        <w:rPr>
          <w:b/>
          <w:sz w:val="24"/>
          <w:szCs w:val="24"/>
        </w:rPr>
        <w:t>:</w:t>
      </w:r>
      <w:r w:rsidR="00F43921" w:rsidRPr="00DA7451">
        <w:rPr>
          <w:b/>
          <w:sz w:val="24"/>
          <w:szCs w:val="24"/>
        </w:rPr>
        <w:tab/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22"/>
        <w:gridCol w:w="5216"/>
      </w:tblGrid>
      <w:tr w:rsidR="008E40A2" w:rsidTr="00CF352C">
        <w:trPr>
          <w:trHeight w:val="242"/>
        </w:trPr>
        <w:tc>
          <w:tcPr>
            <w:tcW w:w="4522" w:type="dxa"/>
          </w:tcPr>
          <w:p w:rsidR="008158D7" w:rsidRPr="008158D7" w:rsidRDefault="00556D43" w:rsidP="0048712D">
            <w:pPr>
              <w:numPr>
                <w:ilvl w:val="0"/>
                <w:numId w:val="15"/>
              </w:numPr>
              <w:ind w:left="360"/>
            </w:pPr>
            <w:r>
              <w:t>Thatta Cement Mill</w:t>
            </w:r>
          </w:p>
        </w:tc>
        <w:tc>
          <w:tcPr>
            <w:tcW w:w="5216" w:type="dxa"/>
          </w:tcPr>
          <w:p w:rsidR="008158D7" w:rsidRPr="00CF352C" w:rsidRDefault="008158D7" w:rsidP="0048712D">
            <w:pPr>
              <w:pStyle w:val="ListParagraph"/>
              <w:numPr>
                <w:ilvl w:val="0"/>
                <w:numId w:val="15"/>
              </w:numPr>
              <w:ind w:left="968" w:hanging="270"/>
            </w:pPr>
            <w:r w:rsidRPr="00CF352C">
              <w:t>500, 200, 132 KV Grid Station, Jamshoro</w:t>
            </w:r>
            <w:r w:rsidR="0041223C" w:rsidRPr="00CF352C">
              <w:t>.</w:t>
            </w:r>
          </w:p>
        </w:tc>
      </w:tr>
      <w:tr w:rsidR="008E40A2" w:rsidTr="00CF352C">
        <w:tc>
          <w:tcPr>
            <w:tcW w:w="4522" w:type="dxa"/>
          </w:tcPr>
          <w:p w:rsidR="008158D7" w:rsidRPr="008158D7" w:rsidRDefault="008158D7" w:rsidP="0048712D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8158D7">
              <w:t>KESC Karachi.</w:t>
            </w:r>
          </w:p>
        </w:tc>
        <w:tc>
          <w:tcPr>
            <w:tcW w:w="5216" w:type="dxa"/>
          </w:tcPr>
          <w:p w:rsidR="008158D7" w:rsidRPr="008158D7" w:rsidRDefault="00556D43" w:rsidP="0048712D">
            <w:pPr>
              <w:pStyle w:val="ListParagraph"/>
              <w:numPr>
                <w:ilvl w:val="0"/>
                <w:numId w:val="15"/>
              </w:numPr>
              <w:ind w:left="960" w:hanging="288"/>
            </w:pPr>
            <w:r>
              <w:t>Pakistan Cables Karachi</w:t>
            </w:r>
          </w:p>
        </w:tc>
      </w:tr>
    </w:tbl>
    <w:p w:rsidR="007B5048" w:rsidRPr="007B5048" w:rsidRDefault="007B5048" w:rsidP="0048712D">
      <w:pPr>
        <w:pStyle w:val="Title"/>
        <w:tabs>
          <w:tab w:val="left" w:pos="9270"/>
        </w:tabs>
        <w:ind w:left="-630" w:right="-333"/>
        <w:rPr>
          <w:b/>
          <w:sz w:val="10"/>
          <w:szCs w:val="24"/>
        </w:rPr>
      </w:pPr>
    </w:p>
    <w:p w:rsidR="00A70471" w:rsidRDefault="007B5048" w:rsidP="0048712D">
      <w:pPr>
        <w:pStyle w:val="Title"/>
        <w:tabs>
          <w:tab w:val="left" w:pos="9270"/>
        </w:tabs>
        <w:ind w:left="-630" w:right="-333"/>
        <w:rPr>
          <w:b/>
          <w:sz w:val="24"/>
          <w:szCs w:val="24"/>
        </w:rPr>
      </w:pPr>
      <w:r>
        <w:rPr>
          <w:b/>
          <w:sz w:val="24"/>
          <w:szCs w:val="24"/>
        </w:rPr>
        <w:t>MEMBERSHIPS WITH PROFESSIONAL ORGANIZATIONS</w:t>
      </w:r>
      <w:r w:rsidR="00B84380">
        <w:rPr>
          <w:b/>
          <w:sz w:val="24"/>
          <w:szCs w:val="24"/>
        </w:rPr>
        <w:t>:</w:t>
      </w:r>
    </w:p>
    <w:tbl>
      <w:tblPr>
        <w:tblStyle w:val="TableGrid"/>
        <w:tblW w:w="10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545"/>
      </w:tblGrid>
      <w:tr w:rsidR="00AD4D5F" w:rsidTr="007B5048">
        <w:tc>
          <w:tcPr>
            <w:tcW w:w="5688" w:type="dxa"/>
          </w:tcPr>
          <w:p w:rsidR="00AD4D5F" w:rsidRDefault="00AD4D5F" w:rsidP="0048712D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E96B87">
              <w:t>Pakistan Engineering Council (PEC) Registration No:-</w:t>
            </w:r>
          </w:p>
          <w:p w:rsidR="00271FDE" w:rsidRPr="00E96B87" w:rsidRDefault="00271FDE" w:rsidP="0048712D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Phoenix Safety Consultant</w:t>
            </w:r>
          </w:p>
        </w:tc>
        <w:tc>
          <w:tcPr>
            <w:tcW w:w="4545" w:type="dxa"/>
          </w:tcPr>
          <w:p w:rsidR="00271FDE" w:rsidRDefault="00556D43" w:rsidP="0048712D">
            <w:r>
              <w:t>ELECT/</w:t>
            </w:r>
            <w:r w:rsidR="002D2AC7">
              <w:t>58211</w:t>
            </w:r>
          </w:p>
          <w:p w:rsidR="004313F9" w:rsidRDefault="004313F9" w:rsidP="0048712D">
            <w:r>
              <w:t>600271</w:t>
            </w:r>
          </w:p>
        </w:tc>
      </w:tr>
      <w:tr w:rsidR="004313F9" w:rsidTr="007B5048">
        <w:tc>
          <w:tcPr>
            <w:tcW w:w="5688" w:type="dxa"/>
          </w:tcPr>
          <w:p w:rsidR="004313F9" w:rsidRPr="00E96B87" w:rsidRDefault="004313F9" w:rsidP="0048712D">
            <w:pPr>
              <w:pStyle w:val="ListParagraph"/>
              <w:ind w:left="360"/>
            </w:pPr>
          </w:p>
        </w:tc>
        <w:tc>
          <w:tcPr>
            <w:tcW w:w="4545" w:type="dxa"/>
          </w:tcPr>
          <w:p w:rsidR="004313F9" w:rsidRDefault="004313F9" w:rsidP="0048712D"/>
        </w:tc>
      </w:tr>
    </w:tbl>
    <w:p w:rsidR="006625F0" w:rsidRPr="00355523" w:rsidRDefault="006625F0" w:rsidP="0048712D">
      <w:pPr>
        <w:rPr>
          <w:b/>
          <w:sz w:val="14"/>
        </w:rPr>
      </w:pPr>
    </w:p>
    <w:p w:rsidR="007B5048" w:rsidRDefault="00B84380" w:rsidP="0048712D">
      <w:pPr>
        <w:pStyle w:val="Title"/>
        <w:tabs>
          <w:tab w:val="left" w:pos="9810"/>
        </w:tabs>
        <w:ind w:left="-630" w:right="-360"/>
        <w:rPr>
          <w:b/>
          <w:sz w:val="24"/>
          <w:szCs w:val="24"/>
        </w:rPr>
      </w:pPr>
      <w:r w:rsidRPr="00B84380">
        <w:rPr>
          <w:b/>
          <w:sz w:val="24"/>
          <w:szCs w:val="24"/>
        </w:rPr>
        <w:t>GRADUATE ASSESSMENT TEST (GAT</w:t>
      </w:r>
      <w:r w:rsidR="00355523">
        <w:rPr>
          <w:b/>
          <w:sz w:val="24"/>
          <w:szCs w:val="24"/>
        </w:rPr>
        <w:t xml:space="preserve"> GENERAL</w:t>
      </w:r>
      <w:r w:rsidRPr="00B8438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2700"/>
        <w:gridCol w:w="2502"/>
        <w:gridCol w:w="2178"/>
      </w:tblGrid>
      <w:tr w:rsidR="00355523" w:rsidTr="004C623D">
        <w:tc>
          <w:tcPr>
            <w:tcW w:w="2268" w:type="dxa"/>
          </w:tcPr>
          <w:p w:rsidR="00355523" w:rsidRPr="004C623D" w:rsidRDefault="00355523" w:rsidP="0048712D">
            <w:pPr>
              <w:pStyle w:val="ListParagraph"/>
              <w:numPr>
                <w:ilvl w:val="0"/>
                <w:numId w:val="23"/>
              </w:numPr>
              <w:ind w:left="612"/>
              <w:rPr>
                <w:b/>
              </w:rPr>
            </w:pPr>
            <w:r w:rsidRPr="004C623D">
              <w:rPr>
                <w:rStyle w:val="Strong"/>
                <w:b w:val="0"/>
              </w:rPr>
              <w:t>Test Score:</w:t>
            </w:r>
          </w:p>
        </w:tc>
        <w:tc>
          <w:tcPr>
            <w:tcW w:w="2700" w:type="dxa"/>
          </w:tcPr>
          <w:p w:rsidR="00271FDE" w:rsidRDefault="00355523" w:rsidP="0048712D">
            <w:r>
              <w:t>5</w:t>
            </w:r>
            <w:r w:rsidR="00556D43">
              <w:t>8</w:t>
            </w:r>
          </w:p>
        </w:tc>
        <w:tc>
          <w:tcPr>
            <w:tcW w:w="2502" w:type="dxa"/>
          </w:tcPr>
          <w:p w:rsidR="00355523" w:rsidRPr="004C623D" w:rsidRDefault="00355523" w:rsidP="0048712D">
            <w:pPr>
              <w:pStyle w:val="ListParagraph"/>
              <w:numPr>
                <w:ilvl w:val="0"/>
                <w:numId w:val="23"/>
              </w:numPr>
              <w:ind w:left="774" w:hanging="288"/>
            </w:pPr>
            <w:r w:rsidRPr="004C623D">
              <w:t>Percentile Score:</w:t>
            </w:r>
          </w:p>
        </w:tc>
        <w:tc>
          <w:tcPr>
            <w:tcW w:w="2178" w:type="dxa"/>
          </w:tcPr>
          <w:p w:rsidR="00271FDE" w:rsidRDefault="00556D43" w:rsidP="0048712D">
            <w:r>
              <w:t>86</w:t>
            </w:r>
          </w:p>
          <w:p w:rsidR="00E32499" w:rsidRDefault="00E32499" w:rsidP="0048712D"/>
        </w:tc>
      </w:tr>
    </w:tbl>
    <w:p w:rsidR="00E32499" w:rsidRDefault="00E32499" w:rsidP="0048712D">
      <w:pPr>
        <w:pStyle w:val="Title"/>
        <w:tabs>
          <w:tab w:val="left" w:pos="9810"/>
        </w:tabs>
        <w:ind w:left="-630" w:right="-360"/>
        <w:rPr>
          <w:b/>
          <w:sz w:val="24"/>
          <w:szCs w:val="24"/>
        </w:rPr>
      </w:pPr>
      <w:r>
        <w:rPr>
          <w:b/>
          <w:sz w:val="24"/>
          <w:szCs w:val="24"/>
        </w:rPr>
        <w:t>Diploma Courses</w:t>
      </w:r>
    </w:p>
    <w:p w:rsidR="00C01D46" w:rsidRDefault="00C01D46" w:rsidP="0048712D">
      <w:pPr>
        <w:pStyle w:val="ListParagraph"/>
        <w:numPr>
          <w:ilvl w:val="0"/>
          <w:numId w:val="23"/>
        </w:numPr>
        <w:tabs>
          <w:tab w:val="left" w:pos="0"/>
        </w:tabs>
        <w:ind w:hanging="720"/>
      </w:pPr>
      <w:r>
        <w:t>Diploma In Information Technology (HEWA Institute Tando Muhammad khan)</w:t>
      </w:r>
    </w:p>
    <w:p w:rsidR="004A0E31" w:rsidRPr="00C01D46" w:rsidRDefault="004A0E31" w:rsidP="0048712D">
      <w:pPr>
        <w:pStyle w:val="ListParagraph"/>
        <w:tabs>
          <w:tab w:val="left" w:pos="0"/>
        </w:tabs>
      </w:pPr>
    </w:p>
    <w:p w:rsidR="0090626E" w:rsidRPr="00DA7451" w:rsidRDefault="00DD101C" w:rsidP="0048712D">
      <w:pPr>
        <w:pStyle w:val="Title"/>
        <w:tabs>
          <w:tab w:val="left" w:pos="2880"/>
          <w:tab w:val="left" w:pos="9810"/>
        </w:tabs>
        <w:ind w:left="-630"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SEMINARS AND </w:t>
      </w:r>
      <w:r w:rsidR="004A0E31">
        <w:rPr>
          <w:b/>
          <w:sz w:val="24"/>
          <w:szCs w:val="24"/>
        </w:rPr>
        <w:t>Participation Certification</w:t>
      </w:r>
      <w:r w:rsidR="0090626E">
        <w:rPr>
          <w:b/>
          <w:sz w:val="24"/>
          <w:szCs w:val="24"/>
        </w:rPr>
        <w:t>:</w:t>
      </w:r>
      <w:r w:rsidR="00B84380">
        <w:rPr>
          <w:b/>
          <w:sz w:val="24"/>
          <w:szCs w:val="24"/>
        </w:rPr>
        <w:tab/>
      </w:r>
    </w:p>
    <w:tbl>
      <w:tblPr>
        <w:tblStyle w:val="TableGrid"/>
        <w:tblW w:w="100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0"/>
        <w:gridCol w:w="5310"/>
      </w:tblGrid>
      <w:tr w:rsidR="00C93338" w:rsidTr="00170F4E">
        <w:trPr>
          <w:trHeight w:val="251"/>
        </w:trPr>
        <w:tc>
          <w:tcPr>
            <w:tcW w:w="4770" w:type="dxa"/>
          </w:tcPr>
          <w:p w:rsidR="00C93338" w:rsidRPr="00271FDE" w:rsidRDefault="00DD101C" w:rsidP="0048712D">
            <w:pPr>
              <w:numPr>
                <w:ilvl w:val="0"/>
                <w:numId w:val="17"/>
              </w:numPr>
              <w:tabs>
                <w:tab w:val="clear" w:pos="720"/>
                <w:tab w:val="num" w:pos="342"/>
              </w:tabs>
              <w:ind w:hanging="720"/>
            </w:pPr>
            <w:r w:rsidRPr="00E21CD5">
              <w:t xml:space="preserve">Participation in </w:t>
            </w:r>
            <w:r w:rsidR="003E1028">
              <w:rPr>
                <w:b/>
              </w:rPr>
              <w:t>IMTC’13</w:t>
            </w:r>
          </w:p>
          <w:p w:rsidR="00271FDE" w:rsidRPr="00C93338" w:rsidRDefault="00362581" w:rsidP="0048712D">
            <w:pPr>
              <w:numPr>
                <w:ilvl w:val="0"/>
                <w:numId w:val="17"/>
              </w:numPr>
              <w:tabs>
                <w:tab w:val="clear" w:pos="720"/>
                <w:tab w:val="num" w:pos="342"/>
              </w:tabs>
              <w:ind w:hanging="720"/>
            </w:pPr>
            <w:r>
              <w:t>Scaffolding Safety Training in accordance with OSHA Standard 29 CFR 1910.28</w:t>
            </w:r>
          </w:p>
        </w:tc>
        <w:tc>
          <w:tcPr>
            <w:tcW w:w="5310" w:type="dxa"/>
          </w:tcPr>
          <w:p w:rsidR="00271FDE" w:rsidRDefault="00170F4E" w:rsidP="0048712D">
            <w:pPr>
              <w:numPr>
                <w:ilvl w:val="0"/>
                <w:numId w:val="17"/>
              </w:numPr>
              <w:tabs>
                <w:tab w:val="clear" w:pos="720"/>
                <w:tab w:val="num" w:pos="783"/>
              </w:tabs>
            </w:pPr>
            <w:r w:rsidRPr="00E21CD5">
              <w:t>Participation in</w:t>
            </w:r>
            <w:r w:rsidR="003E1028">
              <w:rPr>
                <w:b/>
              </w:rPr>
              <w:t xml:space="preserve"> E</w:t>
            </w:r>
            <w:r w:rsidR="007C083B">
              <w:rPr>
                <w:b/>
              </w:rPr>
              <w:t>ESD</w:t>
            </w:r>
            <w:r>
              <w:t>conference 201</w:t>
            </w:r>
            <w:r w:rsidR="007C083B">
              <w:t>6</w:t>
            </w:r>
          </w:p>
          <w:p w:rsidR="003E1A60" w:rsidRPr="00271FDE" w:rsidRDefault="003E1A60" w:rsidP="0048712D">
            <w:pPr>
              <w:numPr>
                <w:ilvl w:val="0"/>
                <w:numId w:val="17"/>
              </w:numPr>
              <w:tabs>
                <w:tab w:val="clear" w:pos="720"/>
                <w:tab w:val="num" w:pos="783"/>
              </w:tabs>
            </w:pPr>
            <w:r>
              <w:t>Confined Space Safety Training in accordance with OSHA standard 29 CFR 1910.146</w:t>
            </w:r>
          </w:p>
        </w:tc>
      </w:tr>
    </w:tbl>
    <w:p w:rsidR="00170F4E" w:rsidRPr="00D40798" w:rsidRDefault="00170F4E" w:rsidP="0048712D">
      <w:pPr>
        <w:pStyle w:val="Title"/>
        <w:pBdr>
          <w:bottom w:val="none" w:sz="0" w:space="0" w:color="auto"/>
        </w:pBdr>
        <w:tabs>
          <w:tab w:val="left" w:pos="2880"/>
        </w:tabs>
        <w:jc w:val="both"/>
        <w:rPr>
          <w:b/>
          <w:sz w:val="10"/>
          <w:szCs w:val="10"/>
        </w:rPr>
      </w:pPr>
    </w:p>
    <w:p w:rsidR="00BE63C5" w:rsidRPr="00DA7451" w:rsidRDefault="00BE63C5" w:rsidP="0048712D">
      <w:pPr>
        <w:pStyle w:val="Title"/>
        <w:tabs>
          <w:tab w:val="left" w:pos="2880"/>
        </w:tabs>
        <w:ind w:left="-630" w:right="-2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SKILLS:</w:t>
      </w:r>
      <w:r w:rsidRPr="00DA7451">
        <w:rPr>
          <w:b/>
          <w:sz w:val="24"/>
          <w:szCs w:val="24"/>
        </w:rPr>
        <w:tab/>
      </w:r>
    </w:p>
    <w:tbl>
      <w:tblPr>
        <w:tblStyle w:val="TableGrid"/>
        <w:tblW w:w="1062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0"/>
        <w:gridCol w:w="5310"/>
      </w:tblGrid>
      <w:tr w:rsidR="00CE4F5E" w:rsidTr="00CE4F5E">
        <w:trPr>
          <w:trHeight w:val="260"/>
        </w:trPr>
        <w:tc>
          <w:tcPr>
            <w:tcW w:w="5310" w:type="dxa"/>
          </w:tcPr>
          <w:p w:rsidR="00CE4F5E" w:rsidRDefault="00CE4F5E" w:rsidP="0048712D"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num" w:pos="882"/>
              </w:tabs>
              <w:ind w:left="882"/>
              <w:jc w:val="both"/>
            </w:pPr>
            <w:r>
              <w:t>Microsoft Office (</w:t>
            </w:r>
            <w:r w:rsidRPr="00170F4E">
              <w:rPr>
                <w:sz w:val="20"/>
                <w:szCs w:val="20"/>
              </w:rPr>
              <w:t>Word, Excel, Power Point)</w:t>
            </w:r>
          </w:p>
        </w:tc>
        <w:tc>
          <w:tcPr>
            <w:tcW w:w="5310" w:type="dxa"/>
          </w:tcPr>
          <w:p w:rsidR="00CE4F5E" w:rsidRPr="00170F4E" w:rsidRDefault="00CE4F5E" w:rsidP="0048712D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Microsoft Windows (XP, Vista, Windows8)</w:t>
            </w:r>
          </w:p>
        </w:tc>
      </w:tr>
      <w:tr w:rsidR="00CE4F5E" w:rsidTr="00CE4F5E">
        <w:trPr>
          <w:trHeight w:val="242"/>
        </w:trPr>
        <w:tc>
          <w:tcPr>
            <w:tcW w:w="5310" w:type="dxa"/>
          </w:tcPr>
          <w:p w:rsidR="00CE4F5E" w:rsidRPr="00170F4E" w:rsidRDefault="00CE4F5E" w:rsidP="0048712D"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num" w:pos="882"/>
              </w:tabs>
              <w:ind w:left="882"/>
              <w:jc w:val="both"/>
            </w:pPr>
            <w:r>
              <w:t xml:space="preserve">Internet Surfing </w:t>
            </w:r>
          </w:p>
        </w:tc>
        <w:tc>
          <w:tcPr>
            <w:tcW w:w="5310" w:type="dxa"/>
          </w:tcPr>
          <w:p w:rsidR="00CE4F5E" w:rsidRPr="00170F4E" w:rsidRDefault="004F6405" w:rsidP="0048712D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Multisim</w:t>
            </w:r>
          </w:p>
        </w:tc>
      </w:tr>
      <w:tr w:rsidR="00CE4F5E" w:rsidTr="00CE4F5E">
        <w:tblPrEx>
          <w:tblLook w:val="0000"/>
        </w:tblPrEx>
        <w:trPr>
          <w:trHeight w:val="260"/>
        </w:trPr>
        <w:tc>
          <w:tcPr>
            <w:tcW w:w="5310" w:type="dxa"/>
          </w:tcPr>
          <w:p w:rsidR="00CE4F5E" w:rsidRPr="00CE4F5E" w:rsidRDefault="00557F0D" w:rsidP="0048712D">
            <w:pPr>
              <w:pStyle w:val="ListParagraph"/>
              <w:numPr>
                <w:ilvl w:val="0"/>
                <w:numId w:val="22"/>
              </w:numPr>
              <w:tabs>
                <w:tab w:val="left" w:pos="882"/>
              </w:tabs>
              <w:ind w:left="882"/>
              <w:jc w:val="both"/>
              <w:rPr>
                <w:sz w:val="10"/>
                <w:szCs w:val="10"/>
              </w:rPr>
            </w:pPr>
            <w:r>
              <w:t xml:space="preserve">MATLAB simulation </w:t>
            </w:r>
            <w:r w:rsidR="00CE4F5E" w:rsidRPr="00CE4F5E">
              <w:t>(Sim Power System)</w:t>
            </w:r>
          </w:p>
        </w:tc>
        <w:tc>
          <w:tcPr>
            <w:tcW w:w="5310" w:type="dxa"/>
          </w:tcPr>
          <w:p w:rsidR="00CE4F5E" w:rsidRPr="00D502D0" w:rsidRDefault="006C7A7B" w:rsidP="0048712D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sz w:val="10"/>
                <w:szCs w:val="10"/>
              </w:rPr>
            </w:pPr>
            <w:r w:rsidRPr="00D502D0">
              <w:rPr>
                <w:b/>
                <w:sz w:val="20"/>
                <w:szCs w:val="10"/>
              </w:rPr>
              <w:t>Clear Understanding of Electrical Drawing</w:t>
            </w:r>
          </w:p>
        </w:tc>
      </w:tr>
    </w:tbl>
    <w:p w:rsidR="0090626E" w:rsidRPr="00B84380" w:rsidRDefault="0090626E" w:rsidP="0048712D">
      <w:pPr>
        <w:jc w:val="both"/>
        <w:rPr>
          <w:sz w:val="12"/>
          <w:szCs w:val="10"/>
        </w:rPr>
      </w:pPr>
    </w:p>
    <w:p w:rsidR="00E21B6B" w:rsidRPr="00DA7451" w:rsidRDefault="007E1FF5" w:rsidP="0048712D">
      <w:pPr>
        <w:pStyle w:val="Title"/>
        <w:tabs>
          <w:tab w:val="left" w:pos="2880"/>
        </w:tabs>
        <w:ind w:left="-720" w:right="-2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</w:t>
      </w:r>
      <w:r w:rsidR="00E21B6B">
        <w:rPr>
          <w:b/>
          <w:sz w:val="24"/>
          <w:szCs w:val="24"/>
        </w:rPr>
        <w:t>:</w:t>
      </w:r>
      <w:r w:rsidR="00E21B6B" w:rsidRPr="00DA7451">
        <w:rPr>
          <w:b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58"/>
        <w:gridCol w:w="2863"/>
        <w:gridCol w:w="2361"/>
        <w:gridCol w:w="2384"/>
      </w:tblGrid>
      <w:tr w:rsidR="008E40A2" w:rsidTr="00181CFC">
        <w:trPr>
          <w:trHeight w:val="287"/>
        </w:trPr>
        <w:tc>
          <w:tcPr>
            <w:tcW w:w="2088" w:type="dxa"/>
          </w:tcPr>
          <w:p w:rsidR="0041223C" w:rsidRPr="0041223C" w:rsidRDefault="0041223C" w:rsidP="0048712D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41223C">
              <w:t>Father’s Name:</w:t>
            </w:r>
          </w:p>
        </w:tc>
        <w:tc>
          <w:tcPr>
            <w:tcW w:w="2970" w:type="dxa"/>
          </w:tcPr>
          <w:p w:rsidR="0041223C" w:rsidRDefault="004F6405" w:rsidP="0048712D">
            <w:pPr>
              <w:jc w:val="both"/>
            </w:pPr>
            <w:r>
              <w:t>Muhammad Bux</w:t>
            </w:r>
          </w:p>
        </w:tc>
        <w:tc>
          <w:tcPr>
            <w:tcW w:w="2394" w:type="dxa"/>
          </w:tcPr>
          <w:p w:rsidR="0041223C" w:rsidRPr="00455D64" w:rsidRDefault="00181CFC" w:rsidP="0048712D">
            <w:pPr>
              <w:pStyle w:val="ListParagraph"/>
              <w:numPr>
                <w:ilvl w:val="0"/>
                <w:numId w:val="13"/>
              </w:numPr>
              <w:ind w:left="587" w:hanging="350"/>
              <w:jc w:val="both"/>
            </w:pPr>
            <w:r>
              <w:t>Date of Birth:</w:t>
            </w:r>
          </w:p>
        </w:tc>
        <w:tc>
          <w:tcPr>
            <w:tcW w:w="2484" w:type="dxa"/>
          </w:tcPr>
          <w:p w:rsidR="0041223C" w:rsidRDefault="004F6405" w:rsidP="0048712D">
            <w:pPr>
              <w:jc w:val="both"/>
            </w:pPr>
            <w:r>
              <w:t>08</w:t>
            </w:r>
            <w:r w:rsidR="0041223C" w:rsidRPr="007E1FF5">
              <w:rPr>
                <w:vertAlign w:val="superscript"/>
              </w:rPr>
              <w:t>th</w:t>
            </w:r>
            <w:r>
              <w:t xml:space="preserve"> August</w:t>
            </w:r>
            <w:r w:rsidR="0041223C">
              <w:t>, 19</w:t>
            </w:r>
            <w:r>
              <w:t>94</w:t>
            </w:r>
          </w:p>
        </w:tc>
      </w:tr>
      <w:tr w:rsidR="008E40A2" w:rsidTr="00181CFC">
        <w:tc>
          <w:tcPr>
            <w:tcW w:w="2088" w:type="dxa"/>
          </w:tcPr>
          <w:p w:rsidR="0041223C" w:rsidRPr="0041223C" w:rsidRDefault="0041223C" w:rsidP="0048712D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41223C">
              <w:t>Nationality:</w:t>
            </w:r>
          </w:p>
        </w:tc>
        <w:tc>
          <w:tcPr>
            <w:tcW w:w="2970" w:type="dxa"/>
          </w:tcPr>
          <w:p w:rsidR="0041223C" w:rsidRDefault="0041223C" w:rsidP="0048712D">
            <w:pPr>
              <w:jc w:val="both"/>
            </w:pPr>
            <w:r>
              <w:t>Pakistani</w:t>
            </w:r>
          </w:p>
        </w:tc>
        <w:tc>
          <w:tcPr>
            <w:tcW w:w="2394" w:type="dxa"/>
          </w:tcPr>
          <w:p w:rsidR="0041223C" w:rsidRPr="00455D64" w:rsidRDefault="0041223C" w:rsidP="0048712D">
            <w:pPr>
              <w:pStyle w:val="ListParagraph"/>
              <w:numPr>
                <w:ilvl w:val="0"/>
                <w:numId w:val="13"/>
              </w:numPr>
              <w:ind w:left="598" w:hanging="365"/>
              <w:jc w:val="both"/>
            </w:pPr>
            <w:r w:rsidRPr="00455D64">
              <w:t>Religion:</w:t>
            </w:r>
          </w:p>
        </w:tc>
        <w:tc>
          <w:tcPr>
            <w:tcW w:w="2484" w:type="dxa"/>
          </w:tcPr>
          <w:p w:rsidR="0041223C" w:rsidRDefault="0041223C" w:rsidP="0048712D">
            <w:pPr>
              <w:jc w:val="both"/>
            </w:pPr>
            <w:r>
              <w:t>Islam</w:t>
            </w:r>
          </w:p>
        </w:tc>
      </w:tr>
      <w:tr w:rsidR="008E40A2" w:rsidTr="00181CFC">
        <w:tc>
          <w:tcPr>
            <w:tcW w:w="2088" w:type="dxa"/>
          </w:tcPr>
          <w:p w:rsidR="0041223C" w:rsidRPr="0041223C" w:rsidRDefault="0041223C" w:rsidP="0048712D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41223C">
              <w:t>C.N.I.C #:</w:t>
            </w:r>
          </w:p>
        </w:tc>
        <w:tc>
          <w:tcPr>
            <w:tcW w:w="2970" w:type="dxa"/>
          </w:tcPr>
          <w:p w:rsidR="0041223C" w:rsidRDefault="0041223C" w:rsidP="0048712D">
            <w:pPr>
              <w:jc w:val="both"/>
            </w:pPr>
            <w:r>
              <w:t>41</w:t>
            </w:r>
            <w:r w:rsidR="004F6405">
              <w:t>308-4530669-3</w:t>
            </w:r>
          </w:p>
        </w:tc>
        <w:tc>
          <w:tcPr>
            <w:tcW w:w="2394" w:type="dxa"/>
          </w:tcPr>
          <w:p w:rsidR="0041223C" w:rsidRPr="00455D64" w:rsidRDefault="0041223C" w:rsidP="0048712D">
            <w:pPr>
              <w:pStyle w:val="ListParagraph"/>
              <w:numPr>
                <w:ilvl w:val="0"/>
                <w:numId w:val="13"/>
              </w:numPr>
              <w:ind w:left="604"/>
              <w:jc w:val="both"/>
            </w:pPr>
            <w:r w:rsidRPr="00455D64">
              <w:t>Marital Status:</w:t>
            </w:r>
          </w:p>
        </w:tc>
        <w:tc>
          <w:tcPr>
            <w:tcW w:w="2484" w:type="dxa"/>
          </w:tcPr>
          <w:p w:rsidR="00E3774C" w:rsidRDefault="0041223C" w:rsidP="0048712D">
            <w:pPr>
              <w:jc w:val="both"/>
            </w:pPr>
            <w:r>
              <w:t>Single</w:t>
            </w:r>
          </w:p>
        </w:tc>
      </w:tr>
      <w:tr w:rsidR="008E40A2" w:rsidTr="00181CFC">
        <w:tc>
          <w:tcPr>
            <w:tcW w:w="2088" w:type="dxa"/>
          </w:tcPr>
          <w:p w:rsidR="0041223C" w:rsidRPr="0041223C" w:rsidRDefault="0041223C" w:rsidP="0048712D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41223C">
              <w:t>Domicile:</w:t>
            </w:r>
          </w:p>
        </w:tc>
        <w:tc>
          <w:tcPr>
            <w:tcW w:w="2970" w:type="dxa"/>
          </w:tcPr>
          <w:p w:rsidR="0041223C" w:rsidRDefault="004F6405" w:rsidP="00A71065">
            <w:r>
              <w:t>T M Khan</w:t>
            </w:r>
            <w:r w:rsidR="0041223C">
              <w:t>-</w:t>
            </w:r>
            <w:r w:rsidR="00DF1A53">
              <w:t xml:space="preserve"> </w:t>
            </w:r>
            <w:r w:rsidR="0041223C">
              <w:t>R(Sindh)</w:t>
            </w:r>
          </w:p>
        </w:tc>
        <w:tc>
          <w:tcPr>
            <w:tcW w:w="2394" w:type="dxa"/>
          </w:tcPr>
          <w:p w:rsidR="0041223C" w:rsidRPr="00E3774C" w:rsidRDefault="0041223C" w:rsidP="0048712D">
            <w:pPr>
              <w:pStyle w:val="ListParagraph"/>
              <w:ind w:left="360"/>
              <w:jc w:val="both"/>
            </w:pPr>
          </w:p>
        </w:tc>
        <w:tc>
          <w:tcPr>
            <w:tcW w:w="2484" w:type="dxa"/>
          </w:tcPr>
          <w:p w:rsidR="0041223C" w:rsidRPr="00DF1A53" w:rsidRDefault="0041223C" w:rsidP="0048712D">
            <w:pPr>
              <w:jc w:val="both"/>
            </w:pPr>
          </w:p>
        </w:tc>
      </w:tr>
    </w:tbl>
    <w:p w:rsidR="0090626E" w:rsidRPr="00D40798" w:rsidRDefault="0090626E" w:rsidP="0048712D">
      <w:pPr>
        <w:rPr>
          <w:sz w:val="10"/>
          <w:szCs w:val="10"/>
        </w:rPr>
      </w:pPr>
    </w:p>
    <w:p w:rsidR="0090626E" w:rsidRPr="00DA7451" w:rsidRDefault="0090626E" w:rsidP="0048712D">
      <w:pPr>
        <w:pStyle w:val="Title"/>
        <w:tabs>
          <w:tab w:val="left" w:pos="2880"/>
        </w:tabs>
        <w:ind w:left="-720" w:right="-2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LANGUAGES:</w:t>
      </w:r>
      <w:r w:rsidRPr="00DA7451">
        <w:rPr>
          <w:b/>
          <w:sz w:val="24"/>
          <w:szCs w:val="24"/>
        </w:rPr>
        <w:tab/>
      </w:r>
    </w:p>
    <w:p w:rsidR="007B5048" w:rsidRPr="00081340" w:rsidRDefault="0090626E" w:rsidP="00FD22C2">
      <w:pPr>
        <w:pStyle w:val="ListParagraph"/>
        <w:numPr>
          <w:ilvl w:val="0"/>
          <w:numId w:val="18"/>
        </w:numPr>
        <w:ind w:left="360"/>
      </w:pPr>
      <w:r>
        <w:t>Fluent in English,</w:t>
      </w:r>
      <w:r w:rsidRPr="00F472AE">
        <w:t xml:space="preserve"> Urdu</w:t>
      </w:r>
      <w:r>
        <w:t xml:space="preserve"> </w:t>
      </w:r>
      <w:r w:rsidR="00183D59">
        <w:t>,</w:t>
      </w:r>
      <w:r>
        <w:t xml:space="preserve"> Sindhi</w:t>
      </w:r>
      <w:r w:rsidR="00183D59">
        <w:t>,Chinese (</w:t>
      </w:r>
      <w:r w:rsidR="00E21695">
        <w:t>Level 1</w:t>
      </w:r>
      <w:r w:rsidR="00183D59">
        <w:t>)</w:t>
      </w:r>
      <w:r w:rsidRPr="00F472AE">
        <w:t>.</w:t>
      </w:r>
    </w:p>
    <w:sectPr w:rsidR="007B5048" w:rsidRPr="00081340" w:rsidSect="00AA109C">
      <w:footerReference w:type="default" r:id="rId10"/>
      <w:pgSz w:w="11907" w:h="16839" w:code="9"/>
      <w:pgMar w:top="720" w:right="1017" w:bottom="720" w:left="1440" w:header="720" w:footer="7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6C5" w:rsidRDefault="001E76C5" w:rsidP="00B34AEC">
      <w:r>
        <w:separator/>
      </w:r>
    </w:p>
  </w:endnote>
  <w:endnote w:type="continuationSeparator" w:id="1">
    <w:p w:rsidR="001E76C5" w:rsidRDefault="001E76C5" w:rsidP="00B34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color w:val="0070C0"/>
      </w:rPr>
      <w:id w:val="-1381624000"/>
      <w:docPartObj>
        <w:docPartGallery w:val="Page Numbers (Bottom of Page)"/>
        <w:docPartUnique/>
      </w:docPartObj>
    </w:sdtPr>
    <w:sdtContent>
      <w:p w:rsidR="00320277" w:rsidRPr="00320277" w:rsidRDefault="00867DC9">
        <w:pPr>
          <w:pStyle w:val="Footer"/>
          <w:rPr>
            <w:rFonts w:asciiTheme="minorHAnsi" w:hAnsiTheme="minorHAnsi" w:cstheme="minorHAnsi"/>
            <w:color w:val="0070C0"/>
          </w:rPr>
        </w:pPr>
        <w:r>
          <w:rPr>
            <w:rFonts w:asciiTheme="minorHAnsi" w:hAnsiTheme="minorHAnsi" w:cstheme="minorHAnsi"/>
            <w:noProof/>
            <w:color w:val="0070C0"/>
          </w:rPr>
          <w:pict>
            <v:group id="Group 33" o:spid="_x0000_s204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WlQl3TkEAAAJDgAADgAAAAAAAAAAAAAA&#10;AAAuAgAAZHJzL2Uyb0RvYy54bWxQSwECLQAUAAYACAAAACEA8C245NsAAAAFAQAADwAAAAAAAAAA&#10;AAAAAACTBgAAZHJzL2Rvd25yZXYueG1sUEsFBgAAAAAEAAQA8wAAAJs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<v:textbox style="mso-next-textbox:#Text Box 25" inset="0,0,0,0">
                  <w:txbxContent>
                    <w:p w:rsidR="004D56DA" w:rsidRDefault="00867DC9">
                      <w:pPr>
                        <w:jc w:val="center"/>
                      </w:pPr>
                      <w:r w:rsidRPr="00867DC9">
                        <w:fldChar w:fldCharType="begin"/>
                      </w:r>
                      <w:r w:rsidR="004D56DA">
                        <w:instrText xml:space="preserve"> PAGE    \* MERGEFORMAT </w:instrText>
                      </w:r>
                      <w:r w:rsidRPr="00867DC9">
                        <w:fldChar w:fldCharType="separate"/>
                      </w:r>
                      <w:r w:rsidR="00073368" w:rsidRPr="00073368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  <w:r w:rsidR="004D56DA">
                        <w:rPr>
                          <w:noProof/>
                          <w:color w:val="8C8C8C" w:themeColor="background1" w:themeShade="8C"/>
                        </w:rPr>
                        <w:t>/2</w:t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6C5" w:rsidRDefault="001E76C5" w:rsidP="00B34AEC">
      <w:r>
        <w:separator/>
      </w:r>
    </w:p>
  </w:footnote>
  <w:footnote w:type="continuationSeparator" w:id="1">
    <w:p w:rsidR="001E76C5" w:rsidRDefault="001E76C5" w:rsidP="00B34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A4C"/>
    <w:multiLevelType w:val="hybridMultilevel"/>
    <w:tmpl w:val="30AC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6570"/>
    <w:multiLevelType w:val="hybridMultilevel"/>
    <w:tmpl w:val="289A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85FB3"/>
    <w:multiLevelType w:val="hybridMultilevel"/>
    <w:tmpl w:val="27BA70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4B37870"/>
    <w:multiLevelType w:val="hybridMultilevel"/>
    <w:tmpl w:val="4E34A8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6E1098B"/>
    <w:multiLevelType w:val="hybridMultilevel"/>
    <w:tmpl w:val="8D6E2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942C2B"/>
    <w:multiLevelType w:val="hybridMultilevel"/>
    <w:tmpl w:val="2CC03B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FD509A4"/>
    <w:multiLevelType w:val="hybridMultilevel"/>
    <w:tmpl w:val="63A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B2CA4"/>
    <w:multiLevelType w:val="hybridMultilevel"/>
    <w:tmpl w:val="A6348B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F4E0A08"/>
    <w:multiLevelType w:val="hybridMultilevel"/>
    <w:tmpl w:val="D04EECB2"/>
    <w:lvl w:ilvl="0" w:tplc="47668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6758C"/>
    <w:multiLevelType w:val="hybridMultilevel"/>
    <w:tmpl w:val="9C8E8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133606"/>
    <w:multiLevelType w:val="hybridMultilevel"/>
    <w:tmpl w:val="8E14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0043D"/>
    <w:multiLevelType w:val="hybridMultilevel"/>
    <w:tmpl w:val="9CDE76FC"/>
    <w:lvl w:ilvl="0" w:tplc="CA92B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A522C"/>
    <w:multiLevelType w:val="hybridMultilevel"/>
    <w:tmpl w:val="5F5237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35436AE"/>
    <w:multiLevelType w:val="hybridMultilevel"/>
    <w:tmpl w:val="CF7A24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3AF5948"/>
    <w:multiLevelType w:val="hybridMultilevel"/>
    <w:tmpl w:val="D06E97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5C60304"/>
    <w:multiLevelType w:val="hybridMultilevel"/>
    <w:tmpl w:val="35EE6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C362B"/>
    <w:multiLevelType w:val="hybridMultilevel"/>
    <w:tmpl w:val="EDB86878"/>
    <w:lvl w:ilvl="0" w:tplc="47668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814B70"/>
    <w:multiLevelType w:val="hybridMultilevel"/>
    <w:tmpl w:val="04CAF7C8"/>
    <w:lvl w:ilvl="0" w:tplc="95C2B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76B16"/>
    <w:multiLevelType w:val="hybridMultilevel"/>
    <w:tmpl w:val="D18A1E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F4416FC"/>
    <w:multiLevelType w:val="hybridMultilevel"/>
    <w:tmpl w:val="12CA22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5B4A7D68"/>
    <w:multiLevelType w:val="hybridMultilevel"/>
    <w:tmpl w:val="93687B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5E576B7C"/>
    <w:multiLevelType w:val="hybridMultilevel"/>
    <w:tmpl w:val="8D3468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28A77ED"/>
    <w:multiLevelType w:val="hybridMultilevel"/>
    <w:tmpl w:val="0FFA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EB1895"/>
    <w:multiLevelType w:val="hybridMultilevel"/>
    <w:tmpl w:val="D6AC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8"/>
  </w:num>
  <w:num w:numId="5">
    <w:abstractNumId w:val="20"/>
  </w:num>
  <w:num w:numId="6">
    <w:abstractNumId w:val="5"/>
  </w:num>
  <w:num w:numId="7">
    <w:abstractNumId w:val="19"/>
  </w:num>
  <w:num w:numId="8">
    <w:abstractNumId w:val="3"/>
  </w:num>
  <w:num w:numId="9">
    <w:abstractNumId w:val="22"/>
  </w:num>
  <w:num w:numId="10">
    <w:abstractNumId w:val="2"/>
  </w:num>
  <w:num w:numId="11">
    <w:abstractNumId w:val="21"/>
  </w:num>
  <w:num w:numId="12">
    <w:abstractNumId w:val="14"/>
  </w:num>
  <w:num w:numId="13">
    <w:abstractNumId w:val="15"/>
  </w:num>
  <w:num w:numId="14">
    <w:abstractNumId w:val="10"/>
  </w:num>
  <w:num w:numId="15">
    <w:abstractNumId w:val="17"/>
  </w:num>
  <w:num w:numId="16">
    <w:abstractNumId w:val="4"/>
  </w:num>
  <w:num w:numId="17">
    <w:abstractNumId w:val="16"/>
  </w:num>
  <w:num w:numId="18">
    <w:abstractNumId w:val="6"/>
  </w:num>
  <w:num w:numId="19">
    <w:abstractNumId w:val="0"/>
  </w:num>
  <w:num w:numId="20">
    <w:abstractNumId w:val="9"/>
  </w:num>
  <w:num w:numId="21">
    <w:abstractNumId w:val="8"/>
  </w:num>
  <w:num w:numId="22">
    <w:abstractNumId w:val="11"/>
  </w:num>
  <w:num w:numId="23">
    <w:abstractNumId w:val="23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/>
    <o:shapelayout v:ext="edit">
      <o:idmap v:ext="edit" data="2"/>
      <o:rules v:ext="edit">
        <o:r id="V:Rule3" type="connector" idref="#AutoShape 27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950CF"/>
    <w:rsid w:val="00001FF9"/>
    <w:rsid w:val="00002D19"/>
    <w:rsid w:val="00005E9A"/>
    <w:rsid w:val="00012F95"/>
    <w:rsid w:val="00030F1C"/>
    <w:rsid w:val="00032443"/>
    <w:rsid w:val="00037995"/>
    <w:rsid w:val="0005702E"/>
    <w:rsid w:val="00061520"/>
    <w:rsid w:val="00064E51"/>
    <w:rsid w:val="0006533B"/>
    <w:rsid w:val="00073368"/>
    <w:rsid w:val="00081282"/>
    <w:rsid w:val="00081340"/>
    <w:rsid w:val="000853B2"/>
    <w:rsid w:val="000A1E66"/>
    <w:rsid w:val="000B004C"/>
    <w:rsid w:val="000C54F8"/>
    <w:rsid w:val="000E0DB6"/>
    <w:rsid w:val="00104B4B"/>
    <w:rsid w:val="00104C1A"/>
    <w:rsid w:val="001061FB"/>
    <w:rsid w:val="0011046F"/>
    <w:rsid w:val="00125E92"/>
    <w:rsid w:val="00143935"/>
    <w:rsid w:val="0015009A"/>
    <w:rsid w:val="001525B0"/>
    <w:rsid w:val="00167956"/>
    <w:rsid w:val="00170F4E"/>
    <w:rsid w:val="00181CFC"/>
    <w:rsid w:val="00183D59"/>
    <w:rsid w:val="00196514"/>
    <w:rsid w:val="001A235D"/>
    <w:rsid w:val="001A3782"/>
    <w:rsid w:val="001A4B40"/>
    <w:rsid w:val="001A5746"/>
    <w:rsid w:val="001A6745"/>
    <w:rsid w:val="001A7CF2"/>
    <w:rsid w:val="001B28FB"/>
    <w:rsid w:val="001C5D3E"/>
    <w:rsid w:val="001C742E"/>
    <w:rsid w:val="001D4448"/>
    <w:rsid w:val="001E76C5"/>
    <w:rsid w:val="00234CF3"/>
    <w:rsid w:val="00237ADE"/>
    <w:rsid w:val="002561A0"/>
    <w:rsid w:val="002564C5"/>
    <w:rsid w:val="00271FDE"/>
    <w:rsid w:val="002860C1"/>
    <w:rsid w:val="00286399"/>
    <w:rsid w:val="00293675"/>
    <w:rsid w:val="002B3F74"/>
    <w:rsid w:val="002C4E9C"/>
    <w:rsid w:val="002D2AC7"/>
    <w:rsid w:val="002D5823"/>
    <w:rsid w:val="002E1EDA"/>
    <w:rsid w:val="002F26C0"/>
    <w:rsid w:val="002F58C1"/>
    <w:rsid w:val="003059BD"/>
    <w:rsid w:val="00320277"/>
    <w:rsid w:val="00326C04"/>
    <w:rsid w:val="00327D76"/>
    <w:rsid w:val="00355523"/>
    <w:rsid w:val="0035622C"/>
    <w:rsid w:val="00362581"/>
    <w:rsid w:val="00364079"/>
    <w:rsid w:val="00383C7A"/>
    <w:rsid w:val="00394A2E"/>
    <w:rsid w:val="003965B3"/>
    <w:rsid w:val="003A074E"/>
    <w:rsid w:val="003A6E20"/>
    <w:rsid w:val="003B7300"/>
    <w:rsid w:val="003C7059"/>
    <w:rsid w:val="003D2FFA"/>
    <w:rsid w:val="003D3BFF"/>
    <w:rsid w:val="003E1028"/>
    <w:rsid w:val="003E1A60"/>
    <w:rsid w:val="003E4AFF"/>
    <w:rsid w:val="003F4046"/>
    <w:rsid w:val="003F55B2"/>
    <w:rsid w:val="003F6C97"/>
    <w:rsid w:val="00402773"/>
    <w:rsid w:val="00405C0E"/>
    <w:rsid w:val="0041223C"/>
    <w:rsid w:val="004313F9"/>
    <w:rsid w:val="00440D34"/>
    <w:rsid w:val="00454E55"/>
    <w:rsid w:val="00455D64"/>
    <w:rsid w:val="00472DA6"/>
    <w:rsid w:val="004819D8"/>
    <w:rsid w:val="00484A5C"/>
    <w:rsid w:val="0048712D"/>
    <w:rsid w:val="00496471"/>
    <w:rsid w:val="004A0E31"/>
    <w:rsid w:val="004A3117"/>
    <w:rsid w:val="004A42FC"/>
    <w:rsid w:val="004B46F3"/>
    <w:rsid w:val="004C3164"/>
    <w:rsid w:val="004C4BB7"/>
    <w:rsid w:val="004C623D"/>
    <w:rsid w:val="004D4CBA"/>
    <w:rsid w:val="004D56DA"/>
    <w:rsid w:val="004F3502"/>
    <w:rsid w:val="004F6405"/>
    <w:rsid w:val="005029AB"/>
    <w:rsid w:val="00505804"/>
    <w:rsid w:val="0052287C"/>
    <w:rsid w:val="00534E81"/>
    <w:rsid w:val="00556D43"/>
    <w:rsid w:val="00557F0D"/>
    <w:rsid w:val="00562A71"/>
    <w:rsid w:val="005A5BC8"/>
    <w:rsid w:val="005A6898"/>
    <w:rsid w:val="005B4688"/>
    <w:rsid w:val="005C17A6"/>
    <w:rsid w:val="005C6C35"/>
    <w:rsid w:val="005D730D"/>
    <w:rsid w:val="005E1CBA"/>
    <w:rsid w:val="005F08DC"/>
    <w:rsid w:val="006164B6"/>
    <w:rsid w:val="00616ECA"/>
    <w:rsid w:val="00625AF4"/>
    <w:rsid w:val="00626A47"/>
    <w:rsid w:val="0063371C"/>
    <w:rsid w:val="00642170"/>
    <w:rsid w:val="00642D8F"/>
    <w:rsid w:val="0064303D"/>
    <w:rsid w:val="00650540"/>
    <w:rsid w:val="00652101"/>
    <w:rsid w:val="006625F0"/>
    <w:rsid w:val="006751CC"/>
    <w:rsid w:val="006765E5"/>
    <w:rsid w:val="00676FDB"/>
    <w:rsid w:val="00680358"/>
    <w:rsid w:val="006978A3"/>
    <w:rsid w:val="006C2FDA"/>
    <w:rsid w:val="006C7A49"/>
    <w:rsid w:val="006C7A7B"/>
    <w:rsid w:val="006D41C9"/>
    <w:rsid w:val="006D79A7"/>
    <w:rsid w:val="006E1B81"/>
    <w:rsid w:val="007226DC"/>
    <w:rsid w:val="0072521E"/>
    <w:rsid w:val="00731324"/>
    <w:rsid w:val="00732548"/>
    <w:rsid w:val="007761A6"/>
    <w:rsid w:val="0078611E"/>
    <w:rsid w:val="007A09A0"/>
    <w:rsid w:val="007B5048"/>
    <w:rsid w:val="007C083B"/>
    <w:rsid w:val="007D4683"/>
    <w:rsid w:val="007D5739"/>
    <w:rsid w:val="007E1FF5"/>
    <w:rsid w:val="007E2EFF"/>
    <w:rsid w:val="007F74CA"/>
    <w:rsid w:val="0080147A"/>
    <w:rsid w:val="008113EF"/>
    <w:rsid w:val="008158D7"/>
    <w:rsid w:val="008401A6"/>
    <w:rsid w:val="00852D77"/>
    <w:rsid w:val="00866ABF"/>
    <w:rsid w:val="00867DC9"/>
    <w:rsid w:val="008A3B7C"/>
    <w:rsid w:val="008A681C"/>
    <w:rsid w:val="008C79A1"/>
    <w:rsid w:val="008E40A2"/>
    <w:rsid w:val="008E56DC"/>
    <w:rsid w:val="009015D9"/>
    <w:rsid w:val="0090626E"/>
    <w:rsid w:val="00913B54"/>
    <w:rsid w:val="00925840"/>
    <w:rsid w:val="00935ED1"/>
    <w:rsid w:val="009410CD"/>
    <w:rsid w:val="0094455D"/>
    <w:rsid w:val="009446D3"/>
    <w:rsid w:val="00944A84"/>
    <w:rsid w:val="009567F5"/>
    <w:rsid w:val="00984F83"/>
    <w:rsid w:val="009950CF"/>
    <w:rsid w:val="009D622E"/>
    <w:rsid w:val="009D7E25"/>
    <w:rsid w:val="009E50E8"/>
    <w:rsid w:val="00A11B2E"/>
    <w:rsid w:val="00A14D56"/>
    <w:rsid w:val="00A211E8"/>
    <w:rsid w:val="00A31667"/>
    <w:rsid w:val="00A433A8"/>
    <w:rsid w:val="00A5263B"/>
    <w:rsid w:val="00A537D9"/>
    <w:rsid w:val="00A66595"/>
    <w:rsid w:val="00A70471"/>
    <w:rsid w:val="00A71065"/>
    <w:rsid w:val="00A85A17"/>
    <w:rsid w:val="00A9327C"/>
    <w:rsid w:val="00AA109C"/>
    <w:rsid w:val="00AB153E"/>
    <w:rsid w:val="00AB4231"/>
    <w:rsid w:val="00AB5653"/>
    <w:rsid w:val="00AD4D5F"/>
    <w:rsid w:val="00AD65C7"/>
    <w:rsid w:val="00AE4900"/>
    <w:rsid w:val="00AE5923"/>
    <w:rsid w:val="00AE78FA"/>
    <w:rsid w:val="00AF5369"/>
    <w:rsid w:val="00AF58B7"/>
    <w:rsid w:val="00B0599B"/>
    <w:rsid w:val="00B126CE"/>
    <w:rsid w:val="00B2031C"/>
    <w:rsid w:val="00B3152D"/>
    <w:rsid w:val="00B34AEC"/>
    <w:rsid w:val="00B54D10"/>
    <w:rsid w:val="00B64A0C"/>
    <w:rsid w:val="00B75AD8"/>
    <w:rsid w:val="00B77872"/>
    <w:rsid w:val="00B813B1"/>
    <w:rsid w:val="00B84380"/>
    <w:rsid w:val="00BA23D7"/>
    <w:rsid w:val="00BA5052"/>
    <w:rsid w:val="00BA728C"/>
    <w:rsid w:val="00BB4740"/>
    <w:rsid w:val="00BC3E87"/>
    <w:rsid w:val="00BE1B77"/>
    <w:rsid w:val="00BE28B1"/>
    <w:rsid w:val="00BE5BBC"/>
    <w:rsid w:val="00BE63C5"/>
    <w:rsid w:val="00BF0F87"/>
    <w:rsid w:val="00BF191A"/>
    <w:rsid w:val="00C01D46"/>
    <w:rsid w:val="00C17099"/>
    <w:rsid w:val="00C24C28"/>
    <w:rsid w:val="00C32237"/>
    <w:rsid w:val="00C34853"/>
    <w:rsid w:val="00C3745A"/>
    <w:rsid w:val="00C5733A"/>
    <w:rsid w:val="00C5749D"/>
    <w:rsid w:val="00C61B6A"/>
    <w:rsid w:val="00C6259B"/>
    <w:rsid w:val="00C70179"/>
    <w:rsid w:val="00C70936"/>
    <w:rsid w:val="00C70E54"/>
    <w:rsid w:val="00C72994"/>
    <w:rsid w:val="00C77689"/>
    <w:rsid w:val="00C809D4"/>
    <w:rsid w:val="00C8233C"/>
    <w:rsid w:val="00C93338"/>
    <w:rsid w:val="00C93567"/>
    <w:rsid w:val="00C93A64"/>
    <w:rsid w:val="00CD64E2"/>
    <w:rsid w:val="00CE4F5E"/>
    <w:rsid w:val="00CF13A2"/>
    <w:rsid w:val="00CF352C"/>
    <w:rsid w:val="00CF6977"/>
    <w:rsid w:val="00D017BF"/>
    <w:rsid w:val="00D02DA9"/>
    <w:rsid w:val="00D116EA"/>
    <w:rsid w:val="00D40798"/>
    <w:rsid w:val="00D46BDF"/>
    <w:rsid w:val="00D46EFB"/>
    <w:rsid w:val="00D47FAE"/>
    <w:rsid w:val="00D501C0"/>
    <w:rsid w:val="00D502D0"/>
    <w:rsid w:val="00D61144"/>
    <w:rsid w:val="00D82833"/>
    <w:rsid w:val="00DA3E5C"/>
    <w:rsid w:val="00DA7451"/>
    <w:rsid w:val="00DC3CA6"/>
    <w:rsid w:val="00DD101C"/>
    <w:rsid w:val="00DE36E2"/>
    <w:rsid w:val="00DF0582"/>
    <w:rsid w:val="00DF1A53"/>
    <w:rsid w:val="00DF1D4A"/>
    <w:rsid w:val="00DF609A"/>
    <w:rsid w:val="00E10E88"/>
    <w:rsid w:val="00E11EC1"/>
    <w:rsid w:val="00E123F4"/>
    <w:rsid w:val="00E21695"/>
    <w:rsid w:val="00E21B6B"/>
    <w:rsid w:val="00E21CD5"/>
    <w:rsid w:val="00E24F37"/>
    <w:rsid w:val="00E32499"/>
    <w:rsid w:val="00E327AB"/>
    <w:rsid w:val="00E3774C"/>
    <w:rsid w:val="00E4204D"/>
    <w:rsid w:val="00E431BC"/>
    <w:rsid w:val="00E47BD3"/>
    <w:rsid w:val="00E50F0F"/>
    <w:rsid w:val="00E71AC2"/>
    <w:rsid w:val="00E80D6F"/>
    <w:rsid w:val="00E86381"/>
    <w:rsid w:val="00E8712D"/>
    <w:rsid w:val="00E96B87"/>
    <w:rsid w:val="00EA4279"/>
    <w:rsid w:val="00EB4428"/>
    <w:rsid w:val="00EB5738"/>
    <w:rsid w:val="00EE3F9B"/>
    <w:rsid w:val="00EF509B"/>
    <w:rsid w:val="00F17166"/>
    <w:rsid w:val="00F22662"/>
    <w:rsid w:val="00F43921"/>
    <w:rsid w:val="00F51284"/>
    <w:rsid w:val="00F54F6F"/>
    <w:rsid w:val="00F55756"/>
    <w:rsid w:val="00F7366F"/>
    <w:rsid w:val="00F75CEF"/>
    <w:rsid w:val="00FA6C0C"/>
    <w:rsid w:val="00FA7B4F"/>
    <w:rsid w:val="00FB3E58"/>
    <w:rsid w:val="00FB7982"/>
    <w:rsid w:val="00FC590C"/>
    <w:rsid w:val="00FD098D"/>
    <w:rsid w:val="00FD22C2"/>
    <w:rsid w:val="00FD3885"/>
    <w:rsid w:val="00FD42D9"/>
    <w:rsid w:val="00FE21F4"/>
    <w:rsid w:val="00FF15CA"/>
    <w:rsid w:val="00FF4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E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A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AE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6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74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4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4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5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42170"/>
  </w:style>
  <w:style w:type="character" w:styleId="Hyperlink">
    <w:name w:val="Hyperlink"/>
    <w:basedOn w:val="DefaultParagraphFont"/>
    <w:uiPriority w:val="99"/>
    <w:unhideWhenUsed/>
    <w:rsid w:val="006421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4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7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55523"/>
    <w:rPr>
      <w:b/>
      <w:bCs/>
    </w:rPr>
  </w:style>
  <w:style w:type="character" w:styleId="Emphasis">
    <w:name w:val="Emphasis"/>
    <w:basedOn w:val="DefaultParagraphFont"/>
    <w:uiPriority w:val="20"/>
    <w:qFormat/>
    <w:rsid w:val="002561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urqanalimemon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A9B53-7CCC-4C6C-B674-E58E9431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Expro IT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Furqan</cp:lastModifiedBy>
  <cp:revision>6</cp:revision>
  <cp:lastPrinted>2018-08-25T06:19:00Z</cp:lastPrinted>
  <dcterms:created xsi:type="dcterms:W3CDTF">2018-06-30T18:18:00Z</dcterms:created>
  <dcterms:modified xsi:type="dcterms:W3CDTF">2018-08-25T06:20:00Z</dcterms:modified>
</cp:coreProperties>
</file>