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5686605</wp:posOffset>
            </wp:positionH>
            <wp:positionV relativeFrom="paragraph">
              <wp:posOffset>51757</wp:posOffset>
            </wp:positionV>
            <wp:extent cx="1089637" cy="1345721"/>
            <wp:effectExtent l="57150" t="19050" r="34313" b="63979"/>
            <wp:wrapNone/>
            <wp:docPr id="1" name="Picture 0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37" cy="1345721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tbl>
      <w:tblPr>
        <w:tblStyle w:val="TableGrid"/>
        <w:tblW w:w="5495" w:type="pct"/>
        <w:tblBorders>
          <w:top w:val="none" w:sz="4"/>
          <w:left w:val="none" w:sz="4"/>
          <w:bottom w:val="none" w:sz="4"/>
          <w:right w:val="none" w:sz="4"/>
          <w:insideH w:val="none" w:sz="4"/>
          <w:insideV w:val="none" w:sz="4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988"/>
        <w:gridCol w:w="1955"/>
        <w:gridCol w:w="1689"/>
        <w:gridCol w:w="368"/>
      </w:tblGrid>
      <w:tr>
        <w:trPr/>
        <w:tc>
          <w:tcPr>
            <w:cnfStyle w:val="101000000000"/>
            <w:tcW w:w="4632" w:type="pct"/>
            <w:gridSpan w:val="3"/>
            <w:shd w:val="clear" w:color="auto" w:fill="auto"/>
            <w:vAlign w:val="bottom"/>
          </w:tcPr>
          <w:p>
            <w:pPr>
              <w:pStyle w:val="Name"/>
              <w:ind w:right="-90"/>
              <w:rPr>
                <w:rFonts w:ascii="Calibri" w:cs="Calibri" w:hAnsi="Calibri"/>
                <w:sz w:val="44"/>
              </w:rPr>
            </w:pPr>
            <w:r>
              <w:rPr>
                <w:rFonts w:ascii="Calibri" w:cs="Calibri" w:hAnsi="Calibri"/>
                <w:sz w:val="44"/>
              </w:rPr>
              <w:t>SHAHZAIB IQBAL</w:t>
            </w:r>
          </w:p>
        </w:tc>
      </w:tr>
      <w:tr>
        <w:trPr>
          <w:trHeight w:val="598"/>
        </w:trPr>
        <w:tc>
          <w:tcPr>
            <w:cnfStyle w:val="001000100000"/>
            <w:tcW w:w="2943" w:type="pct"/>
            <w:gridSpan w:val="2"/>
            <w:shd w:val="clear" w:color="auto" w:fill="auto"/>
            <w:vAlign w:val="bottom"/>
          </w:tcPr>
          <w:p>
            <w:pPr>
              <w:jc w:val="both"/>
              <w:rPr>
                <w:rFonts w:ascii="Calibri" w:cs="Calibri" w:hAnsi="Calibri"/>
                <w:color w:val="262626" w:themeColor="text1" w:themeTint="d9"/>
                <w:sz w:val="24"/>
              </w:rPr>
            </w:pPr>
            <w:r>
              <w:rPr>
                <w:rStyle w:val="PersonalInfoChar"/>
                <w:rFonts w:ascii="Calibri" w:cs="Calibri" w:hAnsi="Calibri"/>
                <w:sz w:val="24"/>
              </w:rPr>
              <w:t>Cell Number:     +92-30</w:t>
            </w:r>
            <w:r>
              <w:rPr>
                <w:rStyle w:val="PersonalInfoChar"/>
                <w:rFonts w:ascii="Calibri" w:cs="Calibri" w:hAnsi="Calibri"/>
                <w:sz w:val="24"/>
              </w:rPr>
              <w:t>4-</w:t>
            </w:r>
            <w:r>
              <w:rPr>
                <w:rStyle w:val="PersonalInfoChar"/>
                <w:rFonts w:ascii="Calibri" w:cs="Calibri" w:hAnsi="Calibri"/>
                <w:sz w:val="24"/>
              </w:rPr>
              <w:t>8592294</w:t>
            </w:r>
          </w:p>
          <w:p>
            <w:pPr>
              <w:pStyle w:val="PersonalInfo"/>
              <w:jc w:val="both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 xml:space="preserve">Address:             </w:t>
            </w:r>
            <w:r>
              <w:rPr>
                <w:rFonts w:ascii="Calibri" w:cs="Calibri" w:hAnsi="Calibri"/>
                <w:sz w:val="24"/>
              </w:rPr>
              <w:t xml:space="preserve">House No. </w:t>
            </w:r>
            <w:r>
              <w:rPr>
                <w:rFonts w:ascii="Calibri" w:cs="Calibri" w:hAnsi="Calibri"/>
                <w:sz w:val="24"/>
              </w:rPr>
              <w:t>3</w:t>
            </w:r>
            <w:r>
              <w:rPr>
                <w:rFonts w:ascii="Calibri" w:cs="Calibri" w:hAnsi="Calibri"/>
                <w:sz w:val="24"/>
              </w:rPr>
              <w:t xml:space="preserve">, Street No. </w:t>
            </w:r>
            <w:r>
              <w:rPr>
                <w:rFonts w:ascii="Calibri" w:cs="Calibri" w:hAnsi="Calibri"/>
                <w:sz w:val="24"/>
              </w:rPr>
              <w:t>2</w:t>
            </w:r>
            <w:r>
              <w:rPr>
                <w:rFonts w:ascii="Calibri" w:cs="Calibri" w:hAnsi="Calibri"/>
                <w:sz w:val="24"/>
              </w:rPr>
              <w:t>, Warind Colony,</w:t>
            </w:r>
          </w:p>
          <w:p>
            <w:pPr>
              <w:pStyle w:val="PersonalInfo"/>
              <w:tabs>
                <w:tab w:val="left" w:pos="1843"/>
              </w:tabs>
              <w:jc w:val="both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 xml:space="preserve">                             Sadiqabad</w:t>
            </w:r>
            <w:r>
              <w:rPr>
                <w:rFonts w:ascii="Calibri" w:cs="Calibri" w:hAnsi="Calibri"/>
                <w:sz w:val="24"/>
              </w:rPr>
              <w:t>,</w:t>
            </w:r>
            <w:r>
              <w:rPr>
                <w:rFonts w:ascii="Calibri" w:cs="Calibri" w:hAnsi="Calibri"/>
                <w:sz w:val="24"/>
              </w:rPr>
              <w:t xml:space="preserve"> District Rahim Yar Khan</w:t>
            </w:r>
            <w:r>
              <w:rPr>
                <w:rFonts w:ascii="Calibri" w:cs="Calibri" w:hAnsi="Calibri"/>
                <w:sz w:val="24"/>
              </w:rPr>
              <w:t>.</w:t>
            </w:r>
          </w:p>
          <w:p>
            <w:pPr>
              <w:pStyle w:val="PersonalInfo"/>
              <w:tabs>
                <w:tab w:val="left" w:pos="1843"/>
              </w:tabs>
              <w:jc w:val="both"/>
              <w:rPr>
                <w:rFonts w:ascii="Calibri" w:cs="Calibri" w:hAnsi="Calibri"/>
                <w:sz w:val="24"/>
              </w:rPr>
            </w:pPr>
            <w:r>
              <w:rPr>
                <w:rFonts w:ascii="Calibri" w:cs="Calibri" w:hAnsi="Calibri"/>
                <w:sz w:val="24"/>
              </w:rPr>
              <w:t>Email:                  shahzaib.iqbal1996@gmail.com</w:t>
            </w:r>
          </w:p>
        </w:tc>
        <w:tc>
          <w:tcPr>
            <w:cnfStyle w:val="000000100000"/>
            <w:tcW w:w="1689" w:type="pct"/>
            <w:gridSpan w:val="1"/>
            <w:shd w:val="clear" w:color="auto" w:fill="auto"/>
            <w:vAlign w:val="bottom"/>
          </w:tcPr>
          <w:p>
            <w:pPr>
              <w:pStyle w:val="PersonalInfo_Right"/>
              <w:tabs>
                <w:tab w:val="left" w:pos="4513"/>
              </w:tabs>
              <w:jc w:val="left"/>
              <w:rPr>
                <w:rFonts w:ascii="Calibri" w:cs="Calibri" w:hAnsi="Calibri"/>
                <w:sz w:val="28"/>
              </w:rPr>
            </w:pPr>
          </w:p>
        </w:tc>
      </w:tr>
      <w:tr>
        <w:trPr>
          <w:trHeight w:val="216"/>
        </w:trPr>
        <w:tc>
          <w:tcPr>
            <w:cnfStyle w:val="001000010000"/>
            <w:tcW w:w="4632" w:type="pct"/>
            <w:gridSpan w:val="3"/>
            <w:shd w:val="clear" w:color="auto" w:fill="auto"/>
          </w:tcPr>
          <w:p>
            <w:pPr>
              <w:pStyle w:val="PersonalInfo_Right"/>
              <w:jc w:val="left"/>
              <w:rPr>
                <w:rFonts w:ascii="Calibri" w:cs="Calibri" w:hAnsi="Calibri"/>
                <w:sz w:val="24"/>
              </w:rPr>
            </w:pPr>
          </w:p>
        </w:tc>
      </w:tr>
      <w:tr>
        <w:trPr/>
        <w:tc>
          <w:tcPr>
            <w:cnfStyle w:val="001000100000"/>
            <w:tcW w:w="988" w:type="pct"/>
            <w:gridSpan w:val="1"/>
            <w:tcBorders>
              <w:top w:val="single" w:color="f2f2f2" w:themeColor="background1" w:themeShade="f2" w:sz="4"/>
              <w:right w:val="single" w:color="f2f2f2" w:themeColor="background1" w:themeShade="f2" w:sz="4"/>
            </w:tcBorders>
            <w:shd w:val="thinDiagStripe" w:color="f9f9f9" w:fill="auto"/>
          </w:tcPr>
          <w:p>
            <w:pPr>
              <w:pStyle w:val="ContentHeading"/>
              <w:rPr>
                <w:rFonts w:ascii="Calibri" w:cs="Calibri" w:hAnsi="Calibri"/>
                <w:sz w:val="28"/>
              </w:rPr>
            </w:pPr>
            <w:r>
              <w:rPr>
                <w:rFonts w:ascii="Calibri" w:cs="Calibri" w:hAnsi="Calibri"/>
                <w:sz w:val="28"/>
              </w:rPr>
              <w:t>Objectives</w:t>
            </w:r>
          </w:p>
        </w:tc>
        <w:tc>
          <w:tcPr>
            <w:cnfStyle w:val="000000100000"/>
            <w:tcW w:w="3644" w:type="pct"/>
            <w:gridSpan w:val="2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both"/>
              <w:rPr>
                <w:rFonts w:ascii="Calibri" w:cs="Calibri" w:hAnsi="Calibri"/>
                <w:color w:val="000000" w:themeColor="text1"/>
                <w:sz w:val="24"/>
              </w:rPr>
            </w:pPr>
            <w:r>
              <w:rPr>
                <w:rFonts w:ascii="Calibri" w:cs="Calibri" w:eastAsia="Calibri" w:hAnsi="Calibri"/>
                <w:b/>
                <w:color w:val="000000" w:themeColor="text1"/>
                <w:sz w:val="24"/>
              </w:rPr>
              <w:t>“To be an integral part in the success of a growth oriented organization, and render peak performance through commitment and integrity”</w:t>
            </w:r>
          </w:p>
        </w:tc>
      </w:tr>
      <w:tr>
        <w:trPr/>
        <w:tc>
          <w:tcPr>
            <w:cnfStyle w:val="001000010000"/>
            <w:tcW w:w="988" w:type="pct"/>
            <w:gridSpan w:val="1"/>
            <w:tcBorders>
              <w:top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pStyle w:val="ContentHeading"/>
              <w:rPr>
                <w:rFonts w:ascii="Calibri" w:cs="Calibri" w:hAnsi="Calibri"/>
              </w:rPr>
            </w:pPr>
          </w:p>
        </w:tc>
        <w:tc>
          <w:tcPr>
            <w:cnfStyle w:val="000000010000"/>
            <w:tcW w:w="3644" w:type="pct"/>
            <w:gridSpan w:val="2"/>
            <w:tcBorders>
              <w:top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rPr>
                <w:rFonts w:ascii="Calibri" w:cs="Calibri" w:hAnsi="Calibri"/>
                <w:color w:val="000000" w:themeColor="text1"/>
                <w:sz w:val="20"/>
              </w:rPr>
            </w:pPr>
          </w:p>
        </w:tc>
      </w:tr>
      <w:tr>
        <w:trPr/>
        <w:tc>
          <w:tcPr>
            <w:cnfStyle w:val="001000100000"/>
            <w:tcW w:w="988" w:type="pct"/>
            <w:gridSpan w:val="1"/>
            <w:tcBorders>
              <w:top w:val="single" w:color="f2f2f2" w:themeColor="background1" w:themeShade="f2" w:sz="4"/>
              <w:bottom w:val="single" w:color="f2f2f2" w:themeColor="background1" w:themeShade="f2" w:sz="4"/>
              <w:right w:val="single" w:color="f2f2f2" w:themeColor="background1" w:themeShade="f2" w:sz="4"/>
            </w:tcBorders>
            <w:shd w:val="thinDiagStripe" w:color="f7f7f7" w:fill="auto"/>
          </w:tcPr>
          <w:p>
            <w:pPr>
              <w:pStyle w:val="ContentHeading"/>
              <w:rPr>
                <w:rFonts w:ascii="Calibri" w:cs="Calibri" w:hAnsi="Calibri"/>
                <w:sz w:val="28"/>
              </w:rPr>
            </w:pPr>
            <w:r>
              <w:rPr>
                <w:rFonts w:ascii="Calibri" w:cs="Calibri" w:hAnsi="Calibri"/>
                <w:sz w:val="28"/>
              </w:rPr>
              <w:t>Post Applied For</w:t>
            </w:r>
          </w:p>
        </w:tc>
        <w:tc>
          <w:tcPr>
            <w:cnfStyle w:val="000000100000"/>
            <w:tcW w:w="4012" w:type="pct"/>
            <w:gridSpan w:val="3"/>
          </w:tcPr>
          <w:p>
            <w:pPr>
              <w:pStyle w:val="ContentHeading"/>
              <w:jc w:val="left"/>
              <w:rPr>
                <w:rFonts w:ascii="Calibri" w:cs="Calibri" w:hAnsi="Calibri"/>
                <w:color w:val="000000" w:themeColor="text1"/>
                <w:sz w:val="24"/>
              </w:rPr>
            </w:pPr>
            <w:r>
              <w:rPr>
                <w:rFonts w:ascii="Calibri" w:cs="Calibri" w:hAnsi="Calibri"/>
                <w:color w:val="000000" w:themeColor="text1"/>
                <w:sz w:val="24"/>
              </w:rPr>
              <w:t xml:space="preserve">Mechanical </w:t>
            </w:r>
            <w:r>
              <w:rPr>
                <w:rFonts w:ascii="Calibri" w:cs="Calibri" w:hAnsi="Calibri"/>
                <w:color w:val="000000" w:themeColor="text1"/>
                <w:sz w:val="24"/>
                <w:lang w:val="en-GB"/>
              </w:rPr>
              <w:t xml:space="preserve">Technician </w:t>
            </w:r>
          </w:p>
        </w:tc>
      </w:tr>
    </w:tbl>
    <w:p>
      <w:pPr>
        <w:spacing w:after="0" w:line="240" w:lineRule="auto"/>
        <w:rPr>
          <w:rFonts w:ascii="Calibri" w:cs="Calibri" w:hAnsi="Calibri"/>
        </w:rPr>
      </w:pPr>
    </w:p>
    <w:tbl>
      <w:tblPr>
        <w:tblStyle w:val="TableGrid"/>
        <w:tblW w:w="5000" w:type="pct"/>
        <w:tblBorders>
          <w:top w:val="none" w:sz="4"/>
          <w:left w:val="none" w:sz="4"/>
          <w:bottom w:val="none" w:sz="4"/>
          <w:right w:val="none" w:sz="4"/>
          <w:insideH w:val="none" w:sz="4"/>
          <w:insideV w:val="none" w:sz="4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066"/>
        <w:gridCol w:w="745"/>
        <w:gridCol w:w="1222"/>
        <w:gridCol w:w="611"/>
        <w:gridCol w:w="353"/>
        <w:gridCol w:w="1003"/>
      </w:tblGrid>
      <w:tr>
        <w:trPr>
          <w:trHeight w:val="100"/>
        </w:trPr>
        <w:tc>
          <w:tcPr>
            <w:cnfStyle w:val="101000000000"/>
            <w:tcW w:w="1066" w:type="pct"/>
            <w:gridSpan w:val="1"/>
            <w:vMerge w:val="restart"/>
            <w:tcBorders>
              <w:top w:val="single" w:color="f2f2f2" w:themeColor="background1" w:themeShade="f2" w:sz="4"/>
              <w:right w:val="single" w:color="f2f2f2" w:themeColor="background1" w:themeShade="f2" w:sz="4"/>
            </w:tcBorders>
            <w:shd w:val="thinDiagStripe" w:color="f9f9f9" w:fill="auto"/>
          </w:tcPr>
          <w:p>
            <w:pPr>
              <w:pStyle w:val="ContentHeading"/>
              <w:rPr>
                <w:rFonts w:ascii="Calibri" w:cs="Calibri" w:hAnsi="Calibri"/>
                <w:sz w:val="28"/>
              </w:rPr>
            </w:pPr>
            <w:r>
              <w:rPr>
                <w:rFonts w:ascii="Calibri" w:cs="Calibri" w:hAnsi="Calibri"/>
                <w:sz w:val="28"/>
              </w:rPr>
              <w:t>Education</w:t>
            </w:r>
          </w:p>
        </w:tc>
        <w:tc>
          <w:tcPr>
            <w:cnfStyle w:val="100000000000"/>
            <w:tcW w:w="745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center"/>
              <w:rPr>
                <w:rFonts w:ascii="Calibri" w:cs="Calibri" w:hAnsi="Calibri"/>
                <w:b/>
                <w:color w:val="e26c0a" w:themeColor="accent6" w:themeShade="bf"/>
                <w:sz w:val="28"/>
              </w:rPr>
            </w:pPr>
            <w:r>
              <w:rPr>
                <w:rFonts w:ascii="Calibri" w:cs="Calibri" w:hAnsi="Calibri"/>
                <w:b/>
                <w:color w:val="e26c0a" w:themeColor="accent6" w:themeShade="bf"/>
                <w:sz w:val="28"/>
              </w:rPr>
              <w:t>Certificates</w:t>
            </w:r>
          </w:p>
        </w:tc>
        <w:tc>
          <w:tcPr>
            <w:cnfStyle w:val="100000000000"/>
            <w:tcW w:w="1222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center"/>
              <w:rPr>
                <w:rFonts w:ascii="Calibri" w:cs="Calibri" w:hAnsi="Calibri"/>
                <w:b/>
                <w:color w:val="e26c0a" w:themeColor="accent6" w:themeShade="bf"/>
                <w:sz w:val="28"/>
              </w:rPr>
            </w:pPr>
            <w:r>
              <w:rPr>
                <w:rFonts w:ascii="Calibri" w:cs="Calibri" w:hAnsi="Calibri"/>
                <w:b/>
                <w:color w:val="e26c0a" w:themeColor="accent6" w:themeShade="bf"/>
                <w:sz w:val="28"/>
              </w:rPr>
              <w:t>Subjects</w:t>
            </w:r>
          </w:p>
        </w:tc>
        <w:tc>
          <w:tcPr>
            <w:cnfStyle w:val="100000000000"/>
            <w:tcW w:w="611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center"/>
              <w:rPr>
                <w:rFonts w:ascii="Calibri" w:cs="Calibri" w:hAnsi="Calibri"/>
                <w:b/>
                <w:color w:val="e26c0a" w:themeColor="accent6" w:themeShade="bf"/>
                <w:sz w:val="28"/>
              </w:rPr>
            </w:pPr>
            <w:r>
              <w:rPr>
                <w:rFonts w:ascii="Calibri" w:cs="Calibri" w:hAnsi="Calibri"/>
                <w:b/>
                <w:color w:val="e26c0a" w:themeColor="accent6" w:themeShade="bf"/>
                <w:sz w:val="28"/>
              </w:rPr>
              <w:t>Marks</w:t>
            </w:r>
          </w:p>
        </w:tc>
        <w:tc>
          <w:tcPr>
            <w:cnfStyle w:val="100000000000"/>
            <w:tcW w:w="353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center"/>
              <w:rPr>
                <w:rFonts w:ascii="Calibri" w:cs="Calibri" w:hAnsi="Calibri"/>
                <w:b/>
                <w:color w:val="e26c0a" w:themeColor="accent6" w:themeShade="bf"/>
                <w:sz w:val="28"/>
              </w:rPr>
            </w:pPr>
            <w:r>
              <w:rPr>
                <w:rFonts w:ascii="Calibri" w:cs="Calibri" w:hAnsi="Calibri"/>
                <w:b/>
                <w:color w:val="e26c0a" w:themeColor="accent6" w:themeShade="bf"/>
                <w:sz w:val="28"/>
              </w:rPr>
              <w:t>Year</w:t>
            </w:r>
          </w:p>
        </w:tc>
        <w:tc>
          <w:tcPr>
            <w:cnfStyle w:val="100000000000"/>
            <w:tcW w:w="1003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center"/>
              <w:rPr>
                <w:rFonts w:ascii="Calibri" w:cs="Calibri" w:hAnsi="Calibri"/>
                <w:b/>
                <w:color w:val="e26c0a" w:themeColor="accent6" w:themeShade="bf"/>
                <w:sz w:val="28"/>
              </w:rPr>
            </w:pPr>
            <w:r>
              <w:rPr>
                <w:rFonts w:ascii="Calibri" w:cs="Calibri" w:hAnsi="Calibri"/>
                <w:b/>
                <w:color w:val="e26c0a" w:themeColor="accent6" w:themeShade="bf"/>
                <w:sz w:val="28"/>
              </w:rPr>
              <w:t>Institute</w:t>
            </w:r>
          </w:p>
        </w:tc>
      </w:tr>
      <w:tr>
        <w:trPr>
          <w:trHeight w:val="100"/>
        </w:trPr>
        <w:tc>
          <w:tcPr>
            <w:cnfStyle w:val="001000100000"/>
            <w:tcW w:w="1066" w:type="pct"/>
            <w:gridSpan w:val="1"/>
            <w:vMerge w:val="continue"/>
            <w:tcBorders>
              <w:right w:val="single" w:color="f2f2f2" w:themeColor="background1" w:themeShade="f2" w:sz="4"/>
            </w:tcBorders>
            <w:shd w:val="thinDiagStripe" w:color="f9f9f9" w:fill="auto"/>
          </w:tcPr>
          <w:p>
            <w:pPr>
              <w:pStyle w:val="ContentHeading"/>
              <w:rPr>
                <w:rFonts w:ascii="Calibri" w:cs="Calibri" w:hAnsi="Calibri"/>
              </w:rPr>
            </w:pPr>
          </w:p>
        </w:tc>
        <w:tc>
          <w:tcPr>
            <w:cnfStyle w:val="000000100000"/>
            <w:tcW w:w="745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center"/>
              <w:rPr>
                <w:rFonts w:ascii="Calibri" w:cs="Calibri" w:hAnsi="Calibri"/>
                <w:b/>
                <w:color w:val="000000" w:themeColor="text1"/>
                <w:sz w:val="24"/>
              </w:rPr>
            </w:pPr>
            <w:r>
              <w:rPr>
                <w:rFonts w:ascii="Calibri" w:cs="Calibri" w:hAnsi="Calibri"/>
                <w:b/>
                <w:color w:val="000000" w:themeColor="text1"/>
                <w:sz w:val="24"/>
              </w:rPr>
              <w:t>DAE</w:t>
            </w:r>
          </w:p>
        </w:tc>
        <w:tc>
          <w:tcPr>
            <w:cnfStyle w:val="000000100000"/>
            <w:tcW w:w="1222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center"/>
              <w:rPr>
                <w:rFonts w:ascii="Calibri" w:cs="Calibri" w:hAnsi="Calibri"/>
                <w:b/>
                <w:color w:val="000000" w:themeColor="text1"/>
                <w:sz w:val="24"/>
              </w:rPr>
            </w:pPr>
            <w:r>
              <w:rPr>
                <w:rFonts w:ascii="Calibri" w:cs="Calibri" w:hAnsi="Calibri"/>
                <w:b/>
                <w:color w:val="000000" w:themeColor="text1"/>
                <w:sz w:val="24"/>
              </w:rPr>
              <w:t>Mechanical Technology</w:t>
            </w:r>
          </w:p>
        </w:tc>
        <w:tc>
          <w:tcPr>
            <w:cnfStyle w:val="000000100000"/>
            <w:tcW w:w="611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center"/>
              <w:rPr>
                <w:rFonts w:ascii="Calibri" w:cs="Calibri" w:hAnsi="Calibri"/>
                <w:b/>
                <w:color w:val="000000" w:themeColor="text1"/>
                <w:sz w:val="24"/>
              </w:rPr>
            </w:pPr>
            <w:r>
              <w:rPr>
                <w:rFonts w:ascii="Calibri" w:cs="Calibri" w:hAnsi="Calibri"/>
                <w:b/>
                <w:color w:val="000000" w:themeColor="text1"/>
                <w:sz w:val="24"/>
              </w:rPr>
              <w:t>2446/3450</w:t>
            </w:r>
          </w:p>
        </w:tc>
        <w:tc>
          <w:tcPr>
            <w:cnfStyle w:val="000000100000"/>
            <w:tcW w:w="353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center"/>
              <w:rPr>
                <w:rFonts w:ascii="Calibri" w:cs="Calibri" w:hAnsi="Calibri"/>
                <w:b/>
                <w:color w:val="000000" w:themeColor="text1"/>
                <w:sz w:val="24"/>
              </w:rPr>
            </w:pPr>
            <w:r>
              <w:rPr>
                <w:rFonts w:ascii="Calibri" w:cs="Calibri" w:hAnsi="Calibri"/>
                <w:b/>
                <w:color w:val="000000" w:themeColor="text1"/>
                <w:sz w:val="24"/>
              </w:rPr>
              <w:t>201</w:t>
            </w:r>
            <w:r>
              <w:rPr>
                <w:rFonts w:ascii="Calibri" w:cs="Calibri" w:hAnsi="Calibri"/>
                <w:b/>
                <w:color w:val="000000" w:themeColor="text1"/>
                <w:sz w:val="24"/>
              </w:rPr>
              <w:t>7</w:t>
            </w:r>
          </w:p>
        </w:tc>
        <w:tc>
          <w:tcPr>
            <w:cnfStyle w:val="000000100000"/>
            <w:tcW w:w="1003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center"/>
              <w:rPr>
                <w:rFonts w:ascii="Calibri" w:cs="Calibri" w:hAnsi="Calibri"/>
                <w:b/>
                <w:color w:val="000000" w:themeColor="text1"/>
                <w:sz w:val="24"/>
              </w:rPr>
            </w:pPr>
            <w:r>
              <w:rPr>
                <w:rFonts w:ascii="Calibri" w:cs="Calibri" w:hAnsi="Calibri"/>
                <w:b/>
                <w:color w:val="000000" w:themeColor="text1"/>
                <w:sz w:val="24"/>
              </w:rPr>
              <w:t>P.B.T.E Lahore</w:t>
            </w:r>
          </w:p>
        </w:tc>
      </w:tr>
      <w:tr>
        <w:trPr>
          <w:trHeight w:val="100"/>
        </w:trPr>
        <w:tc>
          <w:tcPr>
            <w:cnfStyle w:val="001000010000"/>
            <w:tcW w:w="1066" w:type="pct"/>
            <w:gridSpan w:val="1"/>
            <w:vMerge w:val="continue"/>
            <w:tcBorders>
              <w:bottom w:val="single" w:color="f2f2f2" w:themeColor="background1" w:themeShade="f2" w:sz="4"/>
              <w:right w:val="single" w:color="f2f2f2" w:themeColor="background1" w:themeShade="f2" w:sz="4"/>
            </w:tcBorders>
            <w:shd w:val="thinDiagStripe" w:color="f9f9f9" w:fill="auto"/>
          </w:tcPr>
          <w:p>
            <w:pPr>
              <w:pStyle w:val="ContentHeading"/>
              <w:rPr>
                <w:rFonts w:ascii="Calibri" w:cs="Calibri" w:hAnsi="Calibri"/>
              </w:rPr>
            </w:pPr>
          </w:p>
        </w:tc>
        <w:tc>
          <w:tcPr>
            <w:cnfStyle w:val="000000010000"/>
            <w:tcW w:w="745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center"/>
              <w:rPr>
                <w:rFonts w:ascii="Calibri" w:cs="Calibri" w:hAnsi="Calibri"/>
                <w:b/>
                <w:color w:val="000000" w:themeColor="text1"/>
                <w:sz w:val="24"/>
              </w:rPr>
            </w:pPr>
            <w:r>
              <w:rPr>
                <w:rFonts w:ascii="Calibri" w:cs="Calibri" w:hAnsi="Calibri"/>
                <w:b/>
                <w:color w:val="000000" w:themeColor="text1"/>
                <w:sz w:val="24"/>
              </w:rPr>
              <w:t>Matriculation</w:t>
            </w:r>
          </w:p>
        </w:tc>
        <w:tc>
          <w:tcPr>
            <w:cnfStyle w:val="000000010000"/>
            <w:tcW w:w="1222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center"/>
              <w:rPr>
                <w:rFonts w:ascii="Calibri" w:cs="Calibri" w:hAnsi="Calibri"/>
                <w:b/>
                <w:color w:val="000000" w:themeColor="text1"/>
                <w:sz w:val="24"/>
              </w:rPr>
            </w:pPr>
            <w:r>
              <w:rPr>
                <w:rFonts w:ascii="Calibri" w:cs="Calibri" w:hAnsi="Calibri"/>
                <w:b/>
                <w:color w:val="000000" w:themeColor="text1"/>
                <w:sz w:val="24"/>
              </w:rPr>
              <w:t>Science</w:t>
            </w:r>
          </w:p>
        </w:tc>
        <w:tc>
          <w:tcPr>
            <w:cnfStyle w:val="000000010000"/>
            <w:tcW w:w="611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center"/>
              <w:rPr>
                <w:rFonts w:ascii="Calibri" w:cs="Calibri" w:hAnsi="Calibri"/>
                <w:b/>
                <w:color w:val="000000" w:themeColor="text1"/>
                <w:sz w:val="24"/>
              </w:rPr>
            </w:pPr>
            <w:r>
              <w:rPr>
                <w:rFonts w:ascii="Calibri" w:cs="Calibri" w:hAnsi="Calibri"/>
                <w:b/>
                <w:color w:val="000000" w:themeColor="text1"/>
                <w:sz w:val="24"/>
              </w:rPr>
              <w:t>578/1100</w:t>
            </w:r>
          </w:p>
        </w:tc>
        <w:tc>
          <w:tcPr>
            <w:cnfStyle w:val="000000010000"/>
            <w:tcW w:w="353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center"/>
              <w:rPr>
                <w:rFonts w:ascii="Calibri" w:cs="Calibri" w:hAnsi="Calibri"/>
                <w:b/>
                <w:color w:val="000000" w:themeColor="text1"/>
                <w:sz w:val="24"/>
              </w:rPr>
            </w:pPr>
            <w:r>
              <w:rPr>
                <w:rFonts w:ascii="Calibri" w:cs="Calibri" w:hAnsi="Calibri"/>
                <w:b/>
                <w:color w:val="000000" w:themeColor="text1"/>
                <w:sz w:val="24"/>
              </w:rPr>
              <w:t>2014</w:t>
            </w:r>
          </w:p>
        </w:tc>
        <w:tc>
          <w:tcPr>
            <w:cnfStyle w:val="000000010000"/>
            <w:tcW w:w="1003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center"/>
              <w:rPr>
                <w:rFonts w:ascii="Calibri" w:cs="Calibri" w:hAnsi="Calibri"/>
                <w:b/>
                <w:color w:val="000000" w:themeColor="text1"/>
                <w:sz w:val="24"/>
              </w:rPr>
            </w:pPr>
            <w:r>
              <w:rPr>
                <w:rFonts w:ascii="Calibri" w:cs="Calibri" w:hAnsi="Calibri"/>
                <w:b/>
                <w:color w:val="000000" w:themeColor="text1"/>
                <w:sz w:val="24"/>
              </w:rPr>
              <w:t>B.I.S.E Bahawalpur</w:t>
            </w:r>
          </w:p>
        </w:tc>
      </w:tr>
      <w:tr>
        <w:trPr/>
        <w:tc>
          <w:tcPr>
            <w:cnfStyle w:val="001000100000"/>
            <w:tcW w:w="1066" w:type="pct"/>
            <w:gridSpan w:val="1"/>
            <w:tcBorders>
              <w:top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pStyle w:val="ContentHeading"/>
              <w:rPr>
                <w:rFonts w:ascii="Calibri" w:cs="Calibri" w:hAnsi="Calibri"/>
              </w:rPr>
            </w:pPr>
          </w:p>
        </w:tc>
        <w:tc>
          <w:tcPr>
            <w:cnfStyle w:val="000000100000"/>
            <w:tcW w:w="3934" w:type="pct"/>
            <w:gridSpan w:val="5"/>
            <w:tcBorders>
              <w:top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rPr>
                <w:rFonts w:ascii="Calibri" w:cs="Calibri" w:hAnsi="Calibri"/>
                <w:color w:val="404040" w:themeColor="text1" w:themeTint="bf"/>
                <w:sz w:val="20"/>
              </w:rPr>
            </w:pPr>
          </w:p>
        </w:tc>
      </w:tr>
      <w:tr>
        <w:trPr/>
        <w:tc>
          <w:tcPr>
            <w:cnfStyle w:val="001000010000"/>
            <w:tcW w:w="1066" w:type="pct"/>
            <w:gridSpan w:val="1"/>
            <w:tcBorders>
              <w:top w:val="single" w:color="f2f2f2" w:themeColor="background1" w:themeShade="f2" w:sz="4"/>
              <w:bottom w:val="single" w:color="f2f2f2" w:themeColor="background1" w:themeShade="f2" w:sz="4"/>
              <w:right w:val="single" w:color="f2f2f2" w:themeColor="background1" w:themeShade="f2" w:sz="4"/>
            </w:tcBorders>
            <w:shd w:val="thinDiagStripe" w:color="f7f7f7" w:fill="auto"/>
          </w:tcPr>
          <w:p>
            <w:pPr>
              <w:pStyle w:val="ContentHeading"/>
              <w:rPr>
                <w:rFonts w:ascii="Calibri" w:cs="Calibri" w:hAnsi="Calibri"/>
                <w:sz w:val="28"/>
              </w:rPr>
            </w:pPr>
            <w:r>
              <w:rPr>
                <w:rFonts w:ascii="Calibri" w:cs="Calibri" w:hAnsi="Calibri"/>
                <w:sz w:val="28"/>
              </w:rPr>
              <w:t>Short Courses</w:t>
            </w:r>
          </w:p>
        </w:tc>
        <w:tc>
          <w:tcPr>
            <w:cnfStyle w:val="000000010000"/>
            <w:tcW w:w="3934" w:type="pct"/>
            <w:gridSpan w:val="5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tabs>
                <w:tab w:val="left" w:pos="1440"/>
                <w:tab w:val="left" w:pos="7370"/>
              </w:tabs>
              <w:jc w:val="both"/>
              <w:rPr>
                <w:rFonts w:ascii="Calibri" w:cs="Calibri" w:hAnsi="Calibri"/>
                <w:b/>
                <w:color w:val="e26c0a" w:themeColor="accent6" w:themeShade="bf"/>
                <w:sz w:val="28"/>
              </w:rPr>
            </w:pPr>
            <w:bookmarkStart w:id="0" w:name="_GoBack"/>
            <w:bookmarkEnd w:id="0"/>
            <w:r>
              <w:rPr>
                <w:rFonts w:ascii="Calibri" w:cs="Calibri" w:hAnsi="Calibri"/>
                <w:b/>
                <w:color w:val="e26c0a" w:themeColor="accent6" w:themeShade="bf"/>
                <w:sz w:val="28"/>
              </w:rPr>
              <w:t>A</w:t>
            </w:r>
            <w:r>
              <w:rPr>
                <w:rFonts w:ascii="Calibri" w:cs="Calibri" w:hAnsi="Calibri"/>
                <w:b/>
                <w:color w:val="e26c0a" w:themeColor="accent6" w:themeShade="bf"/>
                <w:sz w:val="28"/>
              </w:rPr>
              <w:t>uto CAD Mechanical</w:t>
            </w:r>
          </w:p>
          <w:p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  <w:tab w:val="left" w:pos="7370"/>
              </w:tabs>
              <w:jc w:val="both"/>
              <w:rPr>
                <w:rFonts w:cs="Calibri"/>
                <w:b/>
                <w:color w:val="000000" w:themeColor="text1"/>
                <w:sz w:val="24"/>
              </w:rPr>
            </w:pPr>
            <w:r>
              <w:rPr>
                <w:rFonts w:cs="Calibri"/>
                <w:b/>
                <w:color w:val="000000" w:themeColor="text1"/>
                <w:sz w:val="24"/>
              </w:rPr>
              <w:t>2 Months short course of Auto CAD Mechanical from Pakistan Industrial Technical Assistance</w:t>
            </w:r>
            <w:r>
              <w:rPr>
                <w:rFonts w:cs="Calibri"/>
                <w:b/>
                <w:color w:val="000000" w:themeColor="text1"/>
                <w:sz w:val="24"/>
              </w:rPr>
              <w:t xml:space="preserve"> Centre under Ministry of Industries &amp; Production Govt. of Pakistan.</w:t>
            </w:r>
          </w:p>
          <w:p>
            <w:pPr>
              <w:pStyle w:val="ListParagraph"/>
              <w:tabs>
                <w:tab w:val="left" w:pos="1440"/>
                <w:tab w:val="left" w:pos="7370"/>
              </w:tabs>
              <w:ind w:left="360"/>
              <w:jc w:val="both"/>
              <w:rPr>
                <w:rFonts w:cs="Calibri"/>
                <w:b/>
                <w:color w:val="000000"/>
                <w:sz w:val="24"/>
              </w:rPr>
            </w:pPr>
          </w:p>
          <w:p>
            <w:pPr>
              <w:tabs>
                <w:tab w:val="left" w:pos="1440"/>
                <w:tab w:val="left" w:pos="7370"/>
              </w:tabs>
              <w:jc w:val="both"/>
              <w:rPr>
                <w:rFonts w:ascii="Calibri" w:cs="Calibri" w:hAnsi="Calibri"/>
                <w:b/>
                <w:color w:val="e26c0a" w:themeColor="accent6" w:themeShade="bf"/>
                <w:sz w:val="28"/>
              </w:rPr>
            </w:pPr>
            <w:r>
              <w:rPr>
                <w:rFonts w:ascii="Calibri" w:cs="Calibri" w:hAnsi="Calibri"/>
                <w:b/>
                <w:color w:val="e26c0a" w:themeColor="accent6" w:themeShade="bf"/>
                <w:sz w:val="28"/>
              </w:rPr>
              <w:t>Diploma In Computer Application</w:t>
            </w:r>
          </w:p>
          <w:p>
            <w:pPr>
              <w:pStyle w:val="ListParagraph"/>
              <w:numPr>
                <w:ilvl w:val="0"/>
                <w:numId w:val="21"/>
              </w:numPr>
              <w:tabs>
                <w:tab w:val="left" w:pos="1440"/>
                <w:tab w:val="left" w:pos="7370"/>
              </w:tabs>
              <w:jc w:val="both"/>
              <w:rPr>
                <w:rFonts w:cs="Calibri"/>
                <w:b/>
                <w:color w:val="000000" w:themeColor="text1"/>
                <w:sz w:val="24"/>
              </w:rPr>
            </w:pPr>
            <w:r>
              <w:rPr>
                <w:rFonts w:cs="Calibri"/>
                <w:b/>
                <w:color w:val="000000" w:themeColor="text1"/>
                <w:sz w:val="24"/>
              </w:rPr>
              <w:t xml:space="preserve">3 Months Diploma in following Computer Application 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1440"/>
                <w:tab w:val="left" w:pos="7370"/>
              </w:tabs>
              <w:jc w:val="both"/>
              <w:rPr>
                <w:rFonts w:cs="Calibri"/>
                <w:b/>
                <w:color w:val="000000" w:themeColor="text1"/>
                <w:sz w:val="24"/>
              </w:rPr>
            </w:pPr>
            <w:r>
              <w:rPr>
                <w:rFonts w:cs="Calibri"/>
                <w:b/>
                <w:color w:val="000000" w:themeColor="text1"/>
                <w:sz w:val="24"/>
              </w:rPr>
              <w:t>MS WIN 2007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1440"/>
                <w:tab w:val="left" w:pos="7370"/>
              </w:tabs>
              <w:jc w:val="both"/>
              <w:rPr>
                <w:rFonts w:cs="Calibri"/>
                <w:b/>
                <w:color w:val="000000" w:themeColor="text1"/>
                <w:sz w:val="24"/>
              </w:rPr>
            </w:pPr>
            <w:r>
              <w:rPr>
                <w:rFonts w:cs="Calibri"/>
                <w:b/>
                <w:color w:val="000000" w:themeColor="text1"/>
                <w:sz w:val="24"/>
              </w:rPr>
              <w:t>MS WORD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1440"/>
                <w:tab w:val="left" w:pos="7370"/>
              </w:tabs>
              <w:jc w:val="both"/>
              <w:rPr>
                <w:rFonts w:cs="Calibri"/>
                <w:b/>
                <w:color w:val="000000" w:themeColor="text1"/>
                <w:sz w:val="24"/>
              </w:rPr>
            </w:pPr>
            <w:r>
              <w:rPr>
                <w:rFonts w:cs="Calibri"/>
                <w:b/>
                <w:color w:val="000000" w:themeColor="text1"/>
                <w:sz w:val="24"/>
              </w:rPr>
              <w:t>MS EXCEL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1440"/>
                <w:tab w:val="left" w:pos="7370"/>
              </w:tabs>
              <w:jc w:val="both"/>
              <w:rPr>
                <w:rFonts w:cs="Calibri"/>
                <w:b/>
                <w:color w:val="000000" w:themeColor="text1"/>
                <w:sz w:val="24"/>
              </w:rPr>
            </w:pPr>
            <w:r>
              <w:rPr>
                <w:rFonts w:cs="Calibri"/>
                <w:b/>
                <w:color w:val="000000" w:themeColor="text1"/>
                <w:sz w:val="24"/>
              </w:rPr>
              <w:t xml:space="preserve">MS POWER POINT 2007 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1440"/>
                <w:tab w:val="left" w:pos="7370"/>
              </w:tabs>
              <w:jc w:val="both"/>
              <w:rPr>
                <w:rFonts w:cs="Calibri"/>
                <w:b/>
                <w:color w:val="000000" w:themeColor="text1"/>
                <w:sz w:val="24"/>
              </w:rPr>
            </w:pPr>
            <w:r>
              <w:rPr>
                <w:rFonts w:cs="Calibri"/>
                <w:b/>
                <w:color w:val="000000" w:themeColor="text1"/>
                <w:sz w:val="24"/>
              </w:rPr>
              <w:t>INTERNET</w:t>
            </w:r>
          </w:p>
          <w:p>
            <w:pPr>
              <w:pStyle w:val="ListParagraph"/>
              <w:numPr>
                <w:ilvl w:val="0"/>
                <w:numId w:val="23"/>
              </w:numPr>
              <w:tabs>
                <w:tab w:val="left" w:pos="1440"/>
                <w:tab w:val="left" w:pos="7370"/>
              </w:tabs>
              <w:jc w:val="both"/>
              <w:rPr>
                <w:rFonts w:cs="Calibri"/>
                <w:b/>
                <w:color w:val="000000" w:themeColor="text1"/>
                <w:sz w:val="24"/>
              </w:rPr>
            </w:pPr>
            <w:r>
              <w:rPr>
                <w:rFonts w:cs="Calibri"/>
                <w:b/>
                <w:color w:val="000000" w:themeColor="text1"/>
                <w:sz w:val="24"/>
              </w:rPr>
              <w:t>INPAGE</w:t>
            </w:r>
          </w:p>
          <w:p>
            <w:pPr>
              <w:tabs>
                <w:tab w:val="left" w:pos="1440"/>
                <w:tab w:val="left" w:pos="7370"/>
              </w:tabs>
              <w:ind w:left="296"/>
              <w:jc w:val="both"/>
              <w:rPr>
                <w:rFonts w:cs="Calibri"/>
                <w:b/>
                <w:color w:val="000000" w:themeColor="text1"/>
                <w:sz w:val="24"/>
              </w:rPr>
            </w:pPr>
            <w:r>
              <w:rPr>
                <w:rFonts w:cs="Calibri"/>
                <w:b/>
                <w:color w:val="000000" w:themeColor="text1"/>
                <w:sz w:val="24"/>
              </w:rPr>
              <w:t>From Sadiqabad Poly Technic Institute.</w:t>
            </w:r>
          </w:p>
        </w:tc>
      </w:tr>
    </w:tbl>
    <w:p>
      <w:pPr>
        <w:spacing w:after="0" w:line="240" w:lineRule="auto"/>
        <w:rPr>
          <w:rFonts w:ascii="Calibri" w:cs="Calibri" w:hAnsi="Calibri"/>
        </w:rPr>
      </w:pPr>
    </w:p>
    <w:tbl>
      <w:tblPr>
        <w:tblStyle w:val="TableGrid"/>
        <w:tblW w:w="5018" w:type="pct"/>
        <w:tblBorders>
          <w:top w:val="none" w:sz="4"/>
          <w:left w:val="none" w:sz="4"/>
          <w:bottom w:val="none" w:sz="4"/>
          <w:right w:val="none" w:sz="4"/>
          <w:insideH w:val="none" w:sz="4"/>
          <w:insideV w:val="none" w:sz="4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068"/>
        <w:gridCol w:w="1500"/>
        <w:gridCol w:w="2432"/>
      </w:tblGrid>
      <w:tr>
        <w:trPr/>
        <w:tc>
          <w:tcPr>
            <w:cnfStyle w:val="101000000000"/>
            <w:tcW w:w="1068" w:type="pct"/>
            <w:gridSpan w:val="1"/>
            <w:tcBorders>
              <w:top w:val="single" w:color="f2f2f2" w:themeColor="background1" w:themeShade="f2" w:sz="4"/>
              <w:bottom w:val="single" w:color="f2f2f2" w:themeColor="background1" w:themeShade="f2" w:sz="4"/>
              <w:right w:val="single" w:color="f2f2f2" w:themeColor="background1" w:themeShade="f2" w:sz="4"/>
            </w:tcBorders>
            <w:shd w:val="thinDiagStripe" w:color="f7f7f7" w:fill="auto"/>
          </w:tcPr>
          <w:p>
            <w:pPr>
              <w:pStyle w:val="ContentHeading"/>
              <w:rPr>
                <w:rFonts w:ascii="Calibri" w:cs="Calibri" w:hAnsi="Calibri"/>
                <w:sz w:val="28"/>
              </w:rPr>
            </w:pPr>
            <w:r>
              <w:rPr>
                <w:rFonts w:ascii="Calibri" w:cs="Calibri" w:hAnsi="Calibri"/>
                <w:sz w:val="28"/>
              </w:rPr>
              <w:t>Personal</w:t>
            </w:r>
            <w:r>
              <w:rPr>
                <w:rFonts w:ascii="Calibri" w:cs="Calibri" w:hAnsi="Calibri"/>
                <w:sz w:val="28"/>
              </w:rPr>
              <w:t xml:space="preserve"> Information</w:t>
            </w:r>
          </w:p>
        </w:tc>
        <w:tc>
          <w:tcPr>
            <w:cnfStyle w:val="100000000000"/>
            <w:tcW w:w="1500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tabs>
                <w:tab w:val="left" w:pos="3107"/>
              </w:tabs>
              <w:jc w:val="both"/>
              <w:rPr>
                <w:rFonts w:ascii="Calibri" w:cs="Calibri" w:hAnsi="Calibri"/>
                <w:b/>
                <w:color w:val="000000"/>
                <w:sz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</w:rPr>
              <w:t>Father's Name</w:t>
            </w:r>
          </w:p>
          <w:p>
            <w:pPr>
              <w:tabs>
                <w:tab w:val="left" w:pos="3107"/>
              </w:tabs>
              <w:jc w:val="both"/>
              <w:rPr>
                <w:rFonts w:ascii="Calibri" w:cs="Calibri" w:hAnsi="Calibri"/>
                <w:b/>
                <w:color w:val="000000"/>
                <w:sz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</w:rPr>
              <w:t>Date of Birth</w:t>
            </w:r>
          </w:p>
          <w:p>
            <w:pPr>
              <w:tabs>
                <w:tab w:val="left" w:pos="3107"/>
              </w:tabs>
              <w:jc w:val="both"/>
              <w:rPr>
                <w:rFonts w:ascii="Calibri" w:cs="Calibri" w:hAnsi="Calibri"/>
                <w:b/>
                <w:color w:val="000000"/>
                <w:sz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</w:rPr>
              <w:t>CNIC #</w:t>
            </w:r>
          </w:p>
          <w:p>
            <w:pPr>
              <w:tabs>
                <w:tab w:val="left" w:pos="3107"/>
              </w:tabs>
              <w:jc w:val="both"/>
              <w:rPr>
                <w:rFonts w:ascii="Calibri" w:cs="Calibri" w:hAnsi="Calibri"/>
                <w:b/>
                <w:color w:val="000000"/>
                <w:sz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</w:rPr>
              <w:t>Domicile</w:t>
            </w:r>
          </w:p>
          <w:p>
            <w:pPr>
              <w:tabs>
                <w:tab w:val="left" w:pos="3107"/>
              </w:tabs>
              <w:jc w:val="both"/>
              <w:rPr>
                <w:rFonts w:ascii="Calibri" w:cs="Calibri" w:hAnsi="Calibri"/>
                <w:b/>
                <w:sz w:val="24"/>
              </w:rPr>
            </w:pPr>
            <w:r>
              <w:rPr>
                <w:rFonts w:ascii="Calibri" w:cs="Calibri" w:hAnsi="Calibri"/>
                <w:b/>
                <w:sz w:val="24"/>
              </w:rPr>
              <w:t>Marital Status</w:t>
            </w:r>
          </w:p>
          <w:p>
            <w:pPr>
              <w:tabs>
                <w:tab w:val="left" w:pos="3107"/>
              </w:tabs>
              <w:jc w:val="both"/>
              <w:rPr>
                <w:rFonts w:ascii="Calibri" w:cs="Calibri" w:hAnsi="Calibri"/>
                <w:b/>
                <w:color w:val="000000"/>
                <w:sz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</w:rPr>
              <w:t>Religion</w:t>
            </w:r>
          </w:p>
          <w:p>
            <w:pPr>
              <w:tabs>
                <w:tab w:val="left" w:pos="3107"/>
              </w:tabs>
              <w:jc w:val="both"/>
              <w:rPr>
                <w:rFonts w:ascii="Calibri" w:cs="Calibri" w:hAnsi="Calibri"/>
                <w:b/>
                <w:color w:val="000000"/>
                <w:sz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</w:rPr>
              <w:t>Nationality</w:t>
            </w:r>
          </w:p>
        </w:tc>
        <w:tc>
          <w:tcPr>
            <w:cnfStyle w:val="100000000000"/>
            <w:tcW w:w="2432" w:type="pct"/>
            <w:gridSpan w:val="1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tabs>
                <w:tab w:val="left" w:pos="3107"/>
              </w:tabs>
              <w:jc w:val="both"/>
              <w:rPr>
                <w:rFonts w:ascii="Calibri" w:cs="Calibri" w:hAnsi="Calibri"/>
                <w:b/>
                <w:color w:val="000000"/>
                <w:sz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</w:rPr>
              <w:t>Iqbal Mehmood</w:t>
            </w:r>
          </w:p>
          <w:p>
            <w:pPr>
              <w:tabs>
                <w:tab w:val="left" w:pos="3107"/>
              </w:tabs>
              <w:jc w:val="both"/>
              <w:rPr>
                <w:rFonts w:ascii="Calibri" w:cs="Calibri" w:hAnsi="Calibri"/>
                <w:b/>
                <w:color w:val="000000"/>
                <w:sz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</w:rPr>
              <w:t>15-Jun-1996</w:t>
            </w:r>
          </w:p>
          <w:p>
            <w:pPr>
              <w:tabs>
                <w:tab w:val="left" w:pos="3107"/>
              </w:tabs>
              <w:jc w:val="both"/>
              <w:rPr>
                <w:rFonts w:ascii="Calibri" w:cs="Calibri" w:hAnsi="Calibri"/>
                <w:b/>
                <w:color w:val="000000"/>
                <w:sz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</w:rPr>
              <w:t>31304-7024063-3</w:t>
            </w:r>
          </w:p>
          <w:p>
            <w:pPr>
              <w:tabs>
                <w:tab w:val="left" w:pos="3107"/>
              </w:tabs>
              <w:jc w:val="both"/>
              <w:rPr>
                <w:rFonts w:ascii="Calibri" w:cs="Calibri" w:hAnsi="Calibri"/>
                <w:b/>
                <w:color w:val="000000"/>
                <w:sz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</w:rPr>
              <w:t>Rahim Yar Khan (Punjab)</w:t>
            </w:r>
          </w:p>
          <w:p>
            <w:pPr>
              <w:tabs>
                <w:tab w:val="left" w:pos="3107"/>
              </w:tabs>
              <w:jc w:val="both"/>
              <w:rPr>
                <w:rFonts w:ascii="Calibri" w:cs="Calibri" w:hAnsi="Calibri"/>
                <w:b/>
                <w:sz w:val="24"/>
              </w:rPr>
            </w:pPr>
            <w:r>
              <w:rPr>
                <w:rFonts w:ascii="Calibri" w:cs="Calibri" w:hAnsi="Calibri"/>
                <w:b/>
                <w:sz w:val="24"/>
                <w:lang w:val="en-GB"/>
              </w:rPr>
              <w:t>Single</w:t>
            </w:r>
            <w:r>
              <w:rPr>
                <w:rFonts w:ascii="Calibri" w:cs="Calibri" w:hAnsi="Calibri"/>
                <w:b/>
                <w:sz w:val="24"/>
                <w:lang w:val="en-GB"/>
              </w:rPr>
              <w:t xml:space="preserve"> </w:t>
            </w:r>
          </w:p>
          <w:p>
            <w:pPr>
              <w:tabs>
                <w:tab w:val="left" w:pos="3107"/>
              </w:tabs>
              <w:jc w:val="both"/>
              <w:rPr>
                <w:rFonts w:ascii="Calibri" w:cs="Calibri" w:hAnsi="Calibri"/>
                <w:b/>
                <w:color w:val="000000"/>
                <w:sz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</w:rPr>
              <w:t>Islam</w:t>
            </w:r>
          </w:p>
          <w:p>
            <w:pPr>
              <w:tabs>
                <w:tab w:val="left" w:pos="3107"/>
              </w:tabs>
              <w:jc w:val="both"/>
              <w:rPr>
                <w:rFonts w:ascii="Calibri" w:cs="Calibri" w:hAnsi="Calibri"/>
                <w:b/>
                <w:color w:val="000000"/>
                <w:sz w:val="24"/>
              </w:rPr>
            </w:pPr>
            <w:r>
              <w:rPr>
                <w:rFonts w:ascii="Calibri" w:cs="Calibri" w:hAnsi="Calibri"/>
                <w:b/>
                <w:color w:val="000000"/>
                <w:sz w:val="24"/>
              </w:rPr>
              <w:t>Pakistani</w:t>
            </w:r>
          </w:p>
        </w:tc>
      </w:tr>
      <w:tr>
        <w:trPr/>
        <w:tc>
          <w:tcPr>
            <w:cnfStyle w:val="001000100000"/>
            <w:tcW w:w="1068" w:type="pct"/>
            <w:gridSpan w:val="1"/>
            <w:tcBorders>
              <w:top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pStyle w:val="ContentHeading"/>
              <w:jc w:val="left"/>
              <w:rPr>
                <w:rFonts w:ascii="Calibri" w:cs="Calibri" w:hAnsi="Calibri"/>
              </w:rPr>
            </w:pPr>
          </w:p>
        </w:tc>
        <w:tc>
          <w:tcPr>
            <w:cnfStyle w:val="000000100000"/>
            <w:tcW w:w="3932" w:type="pct"/>
            <w:gridSpan w:val="2"/>
            <w:tcBorders>
              <w:top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rPr>
                <w:rFonts w:ascii="Calibri" w:cs="Calibri" w:hAnsi="Calibri"/>
                <w:color w:val="404040" w:themeColor="text1" w:themeTint="bf"/>
                <w:sz w:val="20"/>
              </w:rPr>
            </w:pPr>
          </w:p>
        </w:tc>
      </w:tr>
      <w:tr>
        <w:trPr/>
        <w:tc>
          <w:tcPr>
            <w:cnfStyle w:val="001000010000"/>
            <w:tcW w:w="1068" w:type="pct"/>
            <w:gridSpan w:val="1"/>
            <w:tcBorders>
              <w:top w:val="single" w:color="f2f2f2" w:themeColor="background1" w:themeShade="f2" w:sz="4"/>
              <w:bottom w:val="single" w:color="f2f2f2" w:themeColor="background1" w:themeShade="f2" w:sz="4"/>
              <w:right w:val="single" w:color="f2f2f2" w:themeColor="background1" w:themeShade="f2" w:sz="4"/>
            </w:tcBorders>
            <w:shd w:val="thinDiagStripe" w:color="f7f7f7" w:fill="auto"/>
          </w:tcPr>
          <w:p>
            <w:pPr>
              <w:pStyle w:val="ContentHeading"/>
              <w:rPr>
                <w:rFonts w:ascii="Calibri" w:cs="Calibri" w:hAnsi="Calibri"/>
                <w:sz w:val="28"/>
              </w:rPr>
            </w:pPr>
            <w:r>
              <w:rPr>
                <w:rFonts w:ascii="Calibri" w:cs="Calibri" w:hAnsi="Calibri"/>
                <w:sz w:val="28"/>
              </w:rPr>
              <w:t>Languages</w:t>
            </w:r>
          </w:p>
        </w:tc>
        <w:tc>
          <w:tcPr>
            <w:cnfStyle w:val="000000010000"/>
            <w:tcW w:w="3932" w:type="pct"/>
            <w:gridSpan w:val="2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English</w:t>
            </w:r>
          </w:p>
          <w:p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Urdu</w:t>
            </w:r>
          </w:p>
          <w:p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Punjabi</w:t>
            </w:r>
          </w:p>
        </w:tc>
      </w:tr>
      <w:tr>
        <w:trPr/>
        <w:tc>
          <w:tcPr>
            <w:cnfStyle w:val="001000100000"/>
            <w:tcW w:w="1068" w:type="pct"/>
            <w:gridSpan w:val="1"/>
            <w:tcBorders>
              <w:top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pStyle w:val="ContentHeading"/>
              <w:jc w:val="left"/>
              <w:rPr>
                <w:rFonts w:ascii="Calibri" w:cs="Calibri" w:hAnsi="Calibri"/>
              </w:rPr>
            </w:pPr>
          </w:p>
        </w:tc>
        <w:tc>
          <w:tcPr>
            <w:cnfStyle w:val="000000100000"/>
            <w:tcW w:w="3932" w:type="pct"/>
            <w:gridSpan w:val="2"/>
            <w:tcBorders>
              <w:top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rPr>
                <w:rFonts w:ascii="Calibri" w:cs="Calibri" w:hAnsi="Calibri"/>
                <w:color w:val="404040" w:themeColor="text1" w:themeTint="bf"/>
                <w:sz w:val="20"/>
              </w:rPr>
            </w:pPr>
          </w:p>
        </w:tc>
      </w:tr>
      <w:tr>
        <w:trPr/>
        <w:tc>
          <w:tcPr>
            <w:cnfStyle w:val="001000010000"/>
            <w:tcW w:w="1068" w:type="pct"/>
            <w:gridSpan w:val="1"/>
            <w:tcBorders>
              <w:top w:val="single" w:color="f2f2f2" w:themeColor="background1" w:themeShade="f2" w:sz="4"/>
              <w:bottom w:val="single" w:color="f2f2f2" w:themeColor="background1" w:themeShade="f2" w:sz="4"/>
              <w:right w:val="single" w:color="f2f2f2" w:themeColor="background1" w:themeShade="f2" w:sz="4"/>
            </w:tcBorders>
            <w:shd w:val="thinDiagStripe" w:color="f7f7f7" w:fill="auto"/>
          </w:tcPr>
          <w:p>
            <w:pPr>
              <w:pStyle w:val="ContentHeading"/>
              <w:rPr>
                <w:rFonts w:ascii="Calibri" w:cs="Calibri" w:hAnsi="Calibri"/>
                <w:sz w:val="28"/>
              </w:rPr>
            </w:pPr>
            <w:r>
              <w:rPr>
                <w:rFonts w:ascii="Calibri" w:cs="Calibri" w:hAnsi="Calibri"/>
                <w:sz w:val="28"/>
              </w:rPr>
              <w:t>References</w:t>
            </w:r>
          </w:p>
        </w:tc>
        <w:tc>
          <w:tcPr>
            <w:cnfStyle w:val="000000010000"/>
            <w:tcW w:w="3932" w:type="pct"/>
            <w:gridSpan w:val="2"/>
            <w:tcBorders>
              <w:top w:val="single" w:color="f2f2f2" w:themeColor="background1" w:themeShade="f2" w:sz="4"/>
              <w:left w:val="single" w:color="f2f2f2" w:themeColor="background1" w:themeShade="f2" w:sz="4"/>
              <w:bottom w:val="single" w:color="f2f2f2" w:themeColor="background1" w:themeShade="f2" w:sz="4"/>
            </w:tcBorders>
          </w:tcPr>
          <w:p>
            <w:pPr>
              <w:jc w:val="both"/>
              <w:rPr>
                <w:rFonts w:ascii="Calibri" w:cs="Calibri" w:hAnsi="Calibri"/>
                <w:b/>
                <w:sz w:val="24"/>
              </w:rPr>
            </w:pPr>
            <w:r>
              <w:rPr>
                <w:rFonts w:ascii="Calibri" w:cs="Calibri" w:hAnsi="Calibri"/>
                <w:b/>
                <w:sz w:val="24"/>
              </w:rPr>
              <w:t>References are available upon request.</w:t>
            </w:r>
          </w:p>
        </w:tc>
      </w:tr>
    </w:tbl>
    <w:p>
      <w:pPr>
        <w:rPr>
          <w:rFonts w:ascii="Calibri" w:cs="Calibri" w:hAnsi="Calibri"/>
        </w:rPr>
      </w:pPr>
    </w:p>
    <w:p>
      <w:pPr>
        <w:rPr>
          <w:rFonts w:ascii="Calibri" w:cs="Calibri" w:hAnsi="Calibri"/>
        </w:rPr>
      </w:pPr>
    </w:p>
    <w:sectPr>
      <w:pgSz w:w="11907" w:h="16839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bullet"/>
      <w:lvlText w:val=""/>
      <w:lvlJc w:val="left"/>
      <w:pPr>
        <w:ind w:left="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"/>
      <w:lvlJc w:val="left"/>
      <w:pPr>
        <w:ind w:left="9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ind w:left="65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376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209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1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36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425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7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96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416" w:hanging="36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7"/>
  </w:num>
  <w:num w:numId="2">
    <w:abstractNumId w:val="17"/>
  </w:num>
  <w:num w:numId="3">
    <w:abstractNumId w:val="0"/>
  </w:num>
  <w:num w:numId="4">
    <w:abstractNumId w:val="15"/>
  </w:num>
  <w:num w:numId="5">
    <w:abstractNumId w:val="9"/>
  </w:num>
  <w:num w:numId="6">
    <w:abstractNumId w:val="7"/>
  </w:num>
  <w:num w:numId="7">
    <w:abstractNumId w:val="17"/>
  </w:num>
  <w:num w:numId="8">
    <w:abstractNumId w:val="15"/>
  </w:num>
  <w:num w:numId="9">
    <w:abstractNumId w:val="9"/>
  </w:num>
  <w:num w:numId="10">
    <w:abstractNumId w:val="8"/>
  </w:num>
  <w:num w:numId="11">
    <w:abstractNumId w:val="3"/>
  </w:num>
  <w:num w:numId="12">
    <w:abstractNumId w:val="13"/>
  </w:num>
  <w:num w:numId="13">
    <w:abstractNumId w:val="12"/>
  </w:num>
  <w:num w:numId="14">
    <w:abstractNumId w:val="1"/>
  </w:num>
  <w:num w:numId="15">
    <w:abstractNumId w:val="6"/>
  </w:num>
  <w:num w:numId="16">
    <w:abstractNumId w:val="2"/>
  </w:num>
  <w:num w:numId="17">
    <w:abstractNumId w:val="10"/>
  </w:num>
  <w:num w:numId="18">
    <w:abstractNumId w:val="11"/>
  </w:num>
  <w:num w:numId="19">
    <w:abstractNumId w:val="18"/>
  </w:num>
  <w:num w:numId="20">
    <w:abstractNumId w:val="14"/>
  </w:num>
  <w:num w:numId="21">
    <w:abstractNumId w:val="5"/>
  </w:num>
  <w:num w:numId="22">
    <w:abstractNumId w:val="4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stylePaneFormatFilter w:val="1001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6626"/>
  </w:hdrShapeDefaults>
  <w:compat>
    <w:useFELayout/>
  </w:compat>
  <w:rsids>
    <w:rsidRoot w:val="000E45FC"/>
    <w:rsid w:val="00002D39"/>
    <w:rsid w:val="00014B0A"/>
    <w:rsid w:val="00024E30"/>
    <w:rsid w:val="000345B9"/>
    <w:rsid w:val="00061DCA"/>
    <w:rsid w:val="0006372A"/>
    <w:rsid w:val="00064D61"/>
    <w:rsid w:val="000C5DD3"/>
    <w:rsid w:val="000E45FC"/>
    <w:rsid w:val="000F5FCE"/>
    <w:rsid w:val="0010292A"/>
    <w:rsid w:val="00103523"/>
    <w:rsid w:val="00116337"/>
    <w:rsid w:val="00120E9C"/>
    <w:rsid w:val="00132D37"/>
    <w:rsid w:val="00136C74"/>
    <w:rsid w:val="00163EDD"/>
    <w:rsid w:val="001700AC"/>
    <w:rsid w:val="00172066"/>
    <w:rsid w:val="00186E96"/>
    <w:rsid w:val="00191816"/>
    <w:rsid w:val="001922FB"/>
    <w:rsid w:val="001935D5"/>
    <w:rsid w:val="001E4DF4"/>
    <w:rsid w:val="001E5C69"/>
    <w:rsid w:val="001F4E08"/>
    <w:rsid w:val="00225751"/>
    <w:rsid w:val="002717CB"/>
    <w:rsid w:val="0028205A"/>
    <w:rsid w:val="00297C34"/>
    <w:rsid w:val="002E5577"/>
    <w:rsid w:val="00402B0E"/>
    <w:rsid w:val="00402D90"/>
    <w:rsid w:val="00410D1A"/>
    <w:rsid w:val="004114BA"/>
    <w:rsid w:val="004513B2"/>
    <w:rsid w:val="00463909"/>
    <w:rsid w:val="004733BA"/>
    <w:rsid w:val="004961AC"/>
    <w:rsid w:val="004A0F9D"/>
    <w:rsid w:val="004A3E19"/>
    <w:rsid w:val="004D5382"/>
    <w:rsid w:val="00525327"/>
    <w:rsid w:val="00526CB4"/>
    <w:rsid w:val="005412A5"/>
    <w:rsid w:val="00554178"/>
    <w:rsid w:val="0059255A"/>
    <w:rsid w:val="00594138"/>
    <w:rsid w:val="005A3E3C"/>
    <w:rsid w:val="005B13FB"/>
    <w:rsid w:val="005C061E"/>
    <w:rsid w:val="005D619A"/>
    <w:rsid w:val="005D68C5"/>
    <w:rsid w:val="005F4A89"/>
    <w:rsid w:val="00630C62"/>
    <w:rsid w:val="00644396"/>
    <w:rsid w:val="00647056"/>
    <w:rsid w:val="00666784"/>
    <w:rsid w:val="006A64C1"/>
    <w:rsid w:val="006B28E5"/>
    <w:rsid w:val="006D7F7A"/>
    <w:rsid w:val="006E55F3"/>
    <w:rsid w:val="00703632"/>
    <w:rsid w:val="00713048"/>
    <w:rsid w:val="00742C3E"/>
    <w:rsid w:val="00753553"/>
    <w:rsid w:val="007629A9"/>
    <w:rsid w:val="00773276"/>
    <w:rsid w:val="007753AA"/>
    <w:rsid w:val="00793C61"/>
    <w:rsid w:val="007C7927"/>
    <w:rsid w:val="0080562C"/>
    <w:rsid w:val="0083293B"/>
    <w:rsid w:val="00853F49"/>
    <w:rsid w:val="00871E77"/>
    <w:rsid w:val="0089207C"/>
    <w:rsid w:val="00894AF0"/>
    <w:rsid w:val="008C404D"/>
    <w:rsid w:val="008D3A32"/>
    <w:rsid w:val="008E7713"/>
    <w:rsid w:val="008F5670"/>
    <w:rsid w:val="00910CBB"/>
    <w:rsid w:val="009135F1"/>
    <w:rsid w:val="009262BB"/>
    <w:rsid w:val="009402E4"/>
    <w:rsid w:val="00970243"/>
    <w:rsid w:val="0099409D"/>
    <w:rsid w:val="009B385E"/>
    <w:rsid w:val="009D0B17"/>
    <w:rsid w:val="00A2255E"/>
    <w:rsid w:val="00A6171F"/>
    <w:rsid w:val="00A82D1B"/>
    <w:rsid w:val="00A84484"/>
    <w:rsid w:val="00AA6298"/>
    <w:rsid w:val="00AC21F9"/>
    <w:rsid w:val="00AD6103"/>
    <w:rsid w:val="00AE0F41"/>
    <w:rsid w:val="00AE3973"/>
    <w:rsid w:val="00AE6C73"/>
    <w:rsid w:val="00AF7026"/>
    <w:rsid w:val="00B1053A"/>
    <w:rsid w:val="00B52A29"/>
    <w:rsid w:val="00B57B16"/>
    <w:rsid w:val="00B6096E"/>
    <w:rsid w:val="00B94AC2"/>
    <w:rsid w:val="00BA34B2"/>
    <w:rsid w:val="00BD4DE1"/>
    <w:rsid w:val="00BE53E0"/>
    <w:rsid w:val="00BF1A69"/>
    <w:rsid w:val="00BF7492"/>
    <w:rsid w:val="00C12BF8"/>
    <w:rsid w:val="00C173F6"/>
    <w:rsid w:val="00C75490"/>
    <w:rsid w:val="00CC4420"/>
    <w:rsid w:val="00CC4678"/>
    <w:rsid w:val="00CF2555"/>
    <w:rsid w:val="00D10ABF"/>
    <w:rsid w:val="00D172F2"/>
    <w:rsid w:val="00D313CE"/>
    <w:rsid w:val="00D33027"/>
    <w:rsid w:val="00D47A26"/>
    <w:rsid w:val="00D6552F"/>
    <w:rsid w:val="00D714BB"/>
    <w:rsid w:val="00D95FA0"/>
    <w:rsid w:val="00D96324"/>
    <w:rsid w:val="00D97C4A"/>
    <w:rsid w:val="00DD4850"/>
    <w:rsid w:val="00DE06BD"/>
    <w:rsid w:val="00DE324A"/>
    <w:rsid w:val="00DE6EEF"/>
    <w:rsid w:val="00E02D4E"/>
    <w:rsid w:val="00E04F99"/>
    <w:rsid w:val="00E41157"/>
    <w:rsid w:val="00E663DE"/>
    <w:rsid w:val="00E84507"/>
    <w:rsid w:val="00E84A1E"/>
    <w:rsid w:val="00E90740"/>
    <w:rsid w:val="00E932CB"/>
    <w:rsid w:val="00EB6BBF"/>
    <w:rsid w:val="00EC36D3"/>
    <w:rsid w:val="00F06BCB"/>
    <w:rsid w:val="00F10DB2"/>
    <w:rsid w:val="00F25C5D"/>
    <w:rsid w:val="00F45744"/>
    <w:rsid w:val="00F7714C"/>
    <w:rsid w:val="00F943C4"/>
    <w:rsid w:val="00FD0ADD"/>
    <w:rsid w:val="00FF0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9"/>
    <w:rPr>
      <w:rFonts w:ascii="Times New Roman" w:cs="Comic Sans MS" w:eastAsia="Times New Roman" w:hAnsi="Times New Roman"/>
      <w:b/>
      <w:color w:val="000000"/>
      <w:sz w:val="20"/>
    </w:rPr>
  </w:style>
  <w:style w:type="character" w:customStyle="1" w:styleId="PersonalInfoChar">
    <w:name w:val="Personal Info Char"/>
    <w:basedOn w:val="DefaultParagraphFont"/>
    <w:link w:val="PersonalInfo"/>
    <w:uiPriority w:val="99"/>
    <w:rPr>
      <w:b/>
      <w:color w:val="262626" w:themeColor="text1" w:themeTint="d9"/>
      <w:sz w:val="20"/>
    </w:rPr>
  </w:style>
  <w:style w:type="character" w:customStyle="1" w:styleId="ContentBodyBoldChar">
    <w:name w:val="Content Body Bold Char"/>
    <w:basedOn w:val="DefaultParagraphFont"/>
    <w:link w:val="ContentBodyBold"/>
    <w:uiPriority w:val="99"/>
    <w:rPr>
      <w:b/>
      <w:color w:val="000000" w:themeColor="text1"/>
      <w:sz w:val="20"/>
    </w:rPr>
  </w:style>
  <w:style w:type="paragraph" w:customStyle="1" w:styleId="Normal+Arial14pt">
    <w:name w:val="Normal + Arial 14 pt"/>
    <w:basedOn w:val="Normal"/>
    <w:uiPriority w:val="99"/>
    <w:pPr>
      <w:spacing w:after="0" w:line="240" w:lineRule="auto"/>
    </w:pPr>
    <w:rPr>
      <w:rFonts w:ascii="Times New Roman" w:cs="Times New Roman" w:eastAsia="Times New Roman" w:hAnsi="Times New Roman"/>
      <w:sz w:val="28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customStyle="1" w:styleId="ContentHeading">
    <w:name w:val="Content Heading"/>
    <w:basedOn w:val="Normal"/>
    <w:link w:val="ContentHeadingChar"/>
    <w:uiPriority w:val="99"/>
    <w:qFormat w:val="on"/>
    <w:pPr>
      <w:spacing w:after="0" w:line="240" w:lineRule="auto"/>
      <w:jc w:val="right"/>
    </w:pPr>
    <w:rPr>
      <w:b/>
      <w:color w:val="e26c0a" w:themeColor="accent6" w:themeShade="bf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41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paragraph" w:customStyle="1" w:styleId="Name">
    <w:name w:val="Name"/>
    <w:basedOn w:val="Normal"/>
    <w:link w:val="NameChar"/>
    <w:uiPriority w:val="99"/>
    <w:qFormat w:val="on"/>
    <w:pPr>
      <w:spacing w:after="0" w:line="240" w:lineRule="auto"/>
    </w:pPr>
    <w:rPr>
      <w:b/>
      <w:color w:val="318399" w:themeColor="accent5" w:themeShade="bf"/>
      <w:sz w:val="32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paragraph" w:styleId="Header">
    <w:name w:val="Header"/>
    <w:basedOn w:val="Normal"/>
    <w:link w:val="HeaderChar"/>
    <w:uiPriority w:val="99"/>
    <w:semiHidden w:val="on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customStyle="1" w:styleId="ContentBody">
    <w:name w:val="Content Body"/>
    <w:basedOn w:val="Normal"/>
    <w:link w:val="ContentBodyChar"/>
    <w:uiPriority w:val="99"/>
    <w:qFormat w:val="on"/>
    <w:pPr>
      <w:spacing w:after="0" w:line="240" w:lineRule="auto"/>
    </w:pPr>
    <w:rPr>
      <w:color w:val="000000" w:themeColor="text1"/>
      <w:sz w:val="20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 w:val="on"/>
    <w:qFormat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ContentBodyChar">
    <w:name w:val="Content Body Char"/>
    <w:basedOn w:val="DefaultParagraphFont"/>
    <w:link w:val="ContentBody"/>
    <w:uiPriority w:val="99"/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uiPriority w:val="99"/>
    <w:qFormat w:val="on"/>
    <w:pPr>
      <w:spacing w:after="0" w:line="240" w:lineRule="auto"/>
    </w:pPr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41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2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 w:val="on"/>
    <w:unhideWhenUsed w:val="on"/>
    <w:unhideWhenUsed w:val="on"/>
    <w:pPr>
      <w:spacing w:after="0" w:line="240" w:lineRule="auto"/>
    </w:pPr>
    <w:rPr>
      <w:rFonts w:ascii="Tahoma" w:cs="Tahoma" w:hAnsi="Tahoma"/>
      <w:sz w:val="16"/>
    </w:rPr>
  </w:style>
  <w:style w:type="paragraph" w:customStyle="1" w:styleId="PersonalInfo">
    <w:name w:val="Personal Info"/>
    <w:basedOn w:val="Normal"/>
    <w:link w:val="PersonalInfoChar"/>
    <w:uiPriority w:val="99"/>
    <w:qFormat w:val="on"/>
    <w:pPr>
      <w:spacing w:after="0" w:line="240" w:lineRule="auto"/>
    </w:pPr>
    <w:rPr>
      <w:b/>
      <w:color w:val="262626" w:themeColor="text1" w:themeTint="d9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asciiTheme="majorHAnsi" w:cstheme="majorBidi" w:eastAsiaTheme="majorEastAsia" w:hAnsiTheme="majorHAns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</w:rPr>
  </w:style>
  <w:style w:type="character" w:customStyle="1" w:styleId="NameChar">
    <w:name w:val="Name Char"/>
    <w:basedOn w:val="DefaultParagraphFont"/>
    <w:link w:val="Name"/>
    <w:uiPriority w:val="99"/>
    <w:rPr>
      <w:b/>
      <w:color w:val="318399" w:themeColor="accent5" w:themeShade="bf"/>
      <w:sz w:val="3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  <w:rPr>
      <w:rFonts w:ascii="Calibri" w:cs="Times New Roman" w:eastAsia="Times New Roman" w:hAnsi="Calibri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character" w:customStyle="1" w:styleId="PersonalInfo_RightChar">
    <w:name w:val="Personal Info_Right Char"/>
    <w:basedOn w:val="DefaultParagraphFont"/>
    <w:link w:val="PersonalInfo_Right"/>
    <w:uiPriority w:val="99"/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9"/>
    <w:qFormat w:val="on"/>
    <w:pPr>
      <w:keepNext w:val="on"/>
      <w:spacing w:after="0" w:line="240" w:lineRule="auto"/>
      <w:ind w:left="2070" w:hanging="2070"/>
    </w:pPr>
    <w:rPr>
      <w:rFonts w:ascii="Times New Roman" w:cs="Comic Sans MS" w:eastAsia="Times New Roman" w:hAnsi="Times New Roman"/>
      <w:b/>
      <w:color w:val="00000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41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4160" w:themeColor="accent1" w:themeShade="7f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/>
        <w:left w:val="single" w:color="000000" w:themeColor="text1" w:sz="4"/>
        <w:bottom w:val="single" w:color="000000" w:themeColor="text1" w:sz="4"/>
        <w:right w:val="single" w:color="000000" w:themeColor="text1" w:sz="4"/>
        <w:insideH w:val="single" w:color="000000" w:themeColor="text1" w:sz="4"/>
        <w:insideV w:val="single" w:color="000000" w:themeColor="text1" w:sz="4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Info_Right">
    <w:name w:val="Personal Info_Right"/>
    <w:basedOn w:val="Normal"/>
    <w:link w:val="PersonalInfo_RightChar"/>
    <w:uiPriority w:val="99"/>
    <w:qFormat w:val="on"/>
    <w:pPr>
      <w:jc w:val="right"/>
    </w:pPr>
    <w:rPr>
      <w:b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 w:themeColor="accent1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customStyle="1" w:styleId="ContentHeadingChar">
    <w:name w:val="Content Heading Char"/>
    <w:basedOn w:val="DefaultParagraphFont"/>
    <w:link w:val="ContentHeading"/>
    <w:uiPriority w:val="99"/>
    <w:rPr>
      <w:b/>
      <w:color w:val="e26c0a" w:themeColor="accent6" w:themeShade="bf"/>
    </w:rPr>
  </w:style>
  <w:style w:type="character" w:customStyle="1" w:styleId="HeaderChar">
    <w:name w:val="Header Char"/>
    <w:basedOn w:val="DefaultParagraphFont"/>
    <w:link w:val="Header"/>
    <w:uiPriority w:val="99"/>
    <w:semiHidden w:val="on"/>
  </w:style>
  <w:style w:type="paragraph" w:default="1" w:styleId="Normal">
    <w:name w:val="Normal"/>
    <w:uiPriority w:val="99"/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Apple-converted-space">
    <w:name w:val="Apple-converted-space"/>
    <w:basedOn w:val="DefaultParagraphFont"/>
    <w:uiPriority w:val="99"/>
  </w:style>
  <w:style w:type="paragraph" w:customStyle="1" w:styleId="BulletedList">
    <w:name w:val="Bulleted List"/>
    <w:basedOn w:val="Normal"/>
    <w:uiPriority w:val="99"/>
    <w:pPr>
      <w:spacing w:after="0" w:line="240" w:lineRule="auto"/>
      <w:contextualSpacing w:val="on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8" Type="http://schemas.openxmlformats.org/officeDocument/2006/relationships/endnotes" Target="endnotes.xml"/><Relationship Id="rId11" Type="http://schemas.openxmlformats.org/officeDocument/2006/relationships/theme" Target="theme/theme1.xml"/><Relationship Id="rId7" Type="http://schemas.openxmlformats.org/officeDocument/2006/relationships/footnotes" Target="footnotes.xml"/><Relationship Id="rId4" Type="http://schemas.openxmlformats.org/officeDocument/2006/relationships/styles" Target="styles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6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ubair\Application%20Data\Microsoft\Templates\Functional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832048-CB66-644C-92DE-1741BB7BB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FunctionalResume.dotx</Template>
  <TotalTime>65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creator>Zahid Iqbal</dc:creator>
  <cp:lastModifiedBy>Farrukh Shahzad</cp:lastModifiedBy>
  <cp:revision>18</cp:revision>
  <dcterms:created xsi:type="dcterms:W3CDTF">2016-11-27T20:30:00Z</dcterms:created>
  <dcterms:modified xsi:type="dcterms:W3CDTF">2018-03-12T06:08:00Z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