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93E" w:rsidRPr="00195BDA" w:rsidRDefault="00551840">
      <w:pPr>
        <w:spacing w:after="0" w:line="240" w:lineRule="auto"/>
        <w:rPr>
          <w:rFonts w:ascii="Garamond" w:eastAsia="Garamond" w:hAnsi="Garamond" w:cs="Garamond"/>
          <w:b/>
          <w:color w:val="632423"/>
          <w:sz w:val="46"/>
        </w:rPr>
      </w:pPr>
      <w:r w:rsidRPr="00262F4B">
        <w:rPr>
          <w:rFonts w:eastAsia="Garamond" w:cstheme="minorHAnsi"/>
          <w:b/>
          <w:sz w:val="44"/>
          <w:szCs w:val="44"/>
        </w:rPr>
        <w:t>MUHAMMAD USMAN</w:t>
      </w:r>
    </w:p>
    <w:p w:rsidR="004E593E" w:rsidRDefault="004E593E" w:rsidP="00A42B5A">
      <w:pPr>
        <w:spacing w:after="0" w:line="240" w:lineRule="auto"/>
        <w:jc w:val="right"/>
        <w:rPr>
          <w:rFonts w:ascii="Garamond" w:eastAsia="Garamond" w:hAnsi="Garamond" w:cs="Garamond"/>
          <w:b/>
          <w:color w:val="632423"/>
          <w:sz w:val="46"/>
        </w:rPr>
      </w:pPr>
    </w:p>
    <w:p w:rsidR="004E593E" w:rsidRDefault="004E593E">
      <w:pPr>
        <w:spacing w:after="0" w:line="240" w:lineRule="auto"/>
        <w:jc w:val="center"/>
        <w:rPr>
          <w:rFonts w:ascii="Garamond" w:eastAsia="Garamond" w:hAnsi="Garamond" w:cs="Garamond"/>
          <w:color w:val="333333"/>
          <w:sz w:val="14"/>
        </w:rPr>
      </w:pPr>
    </w:p>
    <w:tbl>
      <w:tblPr>
        <w:tblW w:w="9493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65"/>
        <w:gridCol w:w="5228"/>
      </w:tblGrid>
      <w:tr w:rsidR="004E593E" w:rsidTr="00467AF4">
        <w:trPr>
          <w:trHeight w:val="766"/>
        </w:trPr>
        <w:tc>
          <w:tcPr>
            <w:tcW w:w="42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2928" w:rsidRDefault="00467AF4">
            <w:pPr>
              <w:tabs>
                <w:tab w:val="left" w:pos="180"/>
              </w:tabs>
              <w:spacing w:after="0" w:line="240" w:lineRule="auto"/>
              <w:rPr>
                <w:rFonts w:ascii="Garamond" w:eastAsia="Garamond" w:hAnsi="Garamond" w:cs="Garamond"/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</w:rPr>
              <w:t>Mailing</w:t>
            </w:r>
            <w:r w:rsidR="00E82928">
              <w:rPr>
                <w:rFonts w:ascii="Garamond" w:eastAsia="Garamond" w:hAnsi="Garamond" w:cs="Garamond"/>
                <w:b/>
                <w:color w:val="000000"/>
              </w:rPr>
              <w:t xml:space="preserve"> </w:t>
            </w:r>
            <w:r w:rsidR="005960F2">
              <w:rPr>
                <w:rFonts w:ascii="Garamond" w:eastAsia="Garamond" w:hAnsi="Garamond" w:cs="Garamond"/>
                <w:b/>
                <w:color w:val="000000"/>
              </w:rPr>
              <w:t>address</w:t>
            </w:r>
            <w:r w:rsidR="005960F2" w:rsidRPr="005960F2">
              <w:rPr>
                <w:rFonts w:ascii="Garamond" w:eastAsia="Garamond" w:hAnsi="Garamond" w:cs="Garamond"/>
                <w:color w:val="000000"/>
              </w:rPr>
              <w:t>: Flat no 08,Block no 18,PHA Society ,G7/1,Islamabad</w:t>
            </w:r>
          </w:p>
          <w:p w:rsidR="004E593E" w:rsidRDefault="004E593E">
            <w:pPr>
              <w:tabs>
                <w:tab w:val="left" w:pos="180"/>
              </w:tabs>
              <w:spacing w:after="0" w:line="240" w:lineRule="auto"/>
            </w:pPr>
          </w:p>
        </w:tc>
        <w:tc>
          <w:tcPr>
            <w:tcW w:w="52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2B5A" w:rsidRDefault="00A42B5A">
            <w:pPr>
              <w:spacing w:after="0" w:line="240" w:lineRule="auto"/>
              <w:ind w:right="-108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D.O.B:</w:t>
            </w:r>
            <w:r w:rsidR="009438D4">
              <w:rPr>
                <w:rFonts w:ascii="Garamond" w:eastAsia="Garamond" w:hAnsi="Garamond" w:cs="Garamond"/>
                <w:b/>
              </w:rPr>
              <w:t xml:space="preserve">      </w:t>
            </w:r>
            <w:r w:rsidRPr="00A42B5A">
              <w:rPr>
                <w:rFonts w:ascii="Garamond" w:eastAsia="Garamond" w:hAnsi="Garamond" w:cs="Garamond"/>
              </w:rPr>
              <w:t>4</w:t>
            </w:r>
            <w:r w:rsidRPr="00A42B5A">
              <w:rPr>
                <w:rFonts w:ascii="Garamond" w:eastAsia="Garamond" w:hAnsi="Garamond" w:cs="Garamond"/>
                <w:vertAlign w:val="superscript"/>
              </w:rPr>
              <w:t>th</w:t>
            </w:r>
            <w:r w:rsidRPr="00A42B5A">
              <w:rPr>
                <w:rFonts w:ascii="Garamond" w:eastAsia="Garamond" w:hAnsi="Garamond" w:cs="Garamond"/>
              </w:rPr>
              <w:t xml:space="preserve"> March 1991</w:t>
            </w:r>
          </w:p>
          <w:p w:rsidR="00A42B5A" w:rsidRDefault="00A42B5A">
            <w:pPr>
              <w:spacing w:after="0" w:line="240" w:lineRule="auto"/>
              <w:ind w:right="-108"/>
              <w:jc w:val="both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CNIC:</w:t>
            </w:r>
            <w:r w:rsidR="009438D4">
              <w:rPr>
                <w:rFonts w:ascii="Garamond" w:eastAsia="Garamond" w:hAnsi="Garamond" w:cs="Garamond"/>
                <w:b/>
              </w:rPr>
              <w:t xml:space="preserve">       </w:t>
            </w:r>
            <w:r w:rsidRPr="00A42B5A">
              <w:rPr>
                <w:rFonts w:ascii="Garamond" w:eastAsia="Garamond" w:hAnsi="Garamond" w:cs="Garamond"/>
              </w:rPr>
              <w:t>38102-5179674-5</w:t>
            </w:r>
          </w:p>
          <w:p w:rsidR="004E593E" w:rsidRDefault="00336F5D">
            <w:pPr>
              <w:spacing w:after="0" w:line="240" w:lineRule="auto"/>
              <w:ind w:right="-108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 xml:space="preserve">Mobile : </w:t>
            </w:r>
            <w:r w:rsidR="009438D4">
              <w:rPr>
                <w:rFonts w:ascii="Garamond" w:eastAsia="Garamond" w:hAnsi="Garamond" w:cs="Garamond"/>
                <w:b/>
              </w:rPr>
              <w:t xml:space="preserve">   </w:t>
            </w:r>
            <w:r>
              <w:rPr>
                <w:rFonts w:ascii="Garamond" w:eastAsia="Garamond" w:hAnsi="Garamond" w:cs="Garamond"/>
                <w:b/>
              </w:rPr>
              <w:t>+</w:t>
            </w:r>
            <w:r>
              <w:rPr>
                <w:rFonts w:ascii="Garamond" w:eastAsia="Garamond" w:hAnsi="Garamond" w:cs="Garamond"/>
              </w:rPr>
              <w:t>923480934574</w:t>
            </w:r>
          </w:p>
          <w:p w:rsidR="004E593E" w:rsidRDefault="00336F5D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E-mail</w:t>
            </w:r>
            <w:r>
              <w:rPr>
                <w:rFonts w:ascii="Garamond" w:eastAsia="Garamond" w:hAnsi="Garamond" w:cs="Garamond"/>
              </w:rPr>
              <w:t xml:space="preserve">: </w:t>
            </w:r>
            <w:r w:rsidR="009438D4">
              <w:rPr>
                <w:rFonts w:ascii="Garamond" w:eastAsia="Garamond" w:hAnsi="Garamond" w:cs="Garamond"/>
              </w:rPr>
              <w:t xml:space="preserve">     </w:t>
            </w:r>
            <w:r>
              <w:rPr>
                <w:rFonts w:ascii="Garamond" w:eastAsia="Garamond" w:hAnsi="Garamond" w:cs="Garamond"/>
              </w:rPr>
              <w:t>usman.comsian1@gmail.com</w:t>
            </w:r>
          </w:p>
          <w:p w:rsidR="004E593E" w:rsidRDefault="004E593E">
            <w:pPr>
              <w:spacing w:after="0" w:line="240" w:lineRule="auto"/>
              <w:jc w:val="both"/>
              <w:rPr>
                <w:rFonts w:ascii="Garamond" w:eastAsia="Garamond" w:hAnsi="Garamond" w:cs="Garamond"/>
              </w:rPr>
            </w:pPr>
          </w:p>
          <w:p w:rsidR="004E593E" w:rsidRDefault="004E593E">
            <w:pPr>
              <w:spacing w:after="0" w:line="240" w:lineRule="auto"/>
              <w:ind w:right="-108"/>
              <w:jc w:val="both"/>
              <w:rPr>
                <w:rFonts w:ascii="Garamond" w:eastAsia="Garamond" w:hAnsi="Garamond" w:cs="Garamond"/>
              </w:rPr>
            </w:pPr>
          </w:p>
          <w:p w:rsidR="004E593E" w:rsidRDefault="004E593E">
            <w:pPr>
              <w:spacing w:after="0" w:line="240" w:lineRule="auto"/>
            </w:pPr>
          </w:p>
        </w:tc>
      </w:tr>
    </w:tbl>
    <w:p w:rsidR="004E593E" w:rsidRDefault="004E593E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4E593E" w:rsidRPr="00262F4B" w:rsidRDefault="00336F5D">
      <w:pPr>
        <w:spacing w:after="0" w:line="240" w:lineRule="auto"/>
        <w:rPr>
          <w:rFonts w:eastAsia="Garamond" w:cstheme="minorHAnsi"/>
          <w:b/>
          <w:sz w:val="28"/>
          <w:szCs w:val="28"/>
        </w:rPr>
      </w:pPr>
      <w:r w:rsidRPr="00262F4B">
        <w:rPr>
          <w:rFonts w:eastAsia="Garamond" w:cstheme="minorHAnsi"/>
          <w:b/>
          <w:sz w:val="28"/>
          <w:szCs w:val="28"/>
        </w:rPr>
        <w:t>OBJECTIVES</w:t>
      </w:r>
    </w:p>
    <w:p w:rsidR="004E593E" w:rsidRDefault="00AC20D2" w:rsidP="009438D4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t>Looking for a challenging opportu</w:t>
      </w:r>
      <w:r w:rsidR="00054268">
        <w:t>nity to work as an electrical</w:t>
      </w:r>
      <w:r w:rsidR="009438D4">
        <w:t xml:space="preserve"> </w:t>
      </w:r>
      <w:r w:rsidR="00054268">
        <w:t>engineer in reputed  industry</w:t>
      </w:r>
      <w:r>
        <w:t>, ut</w:t>
      </w:r>
      <w:r w:rsidR="001E19FA">
        <w:t>ilizing background, skills and 3</w:t>
      </w:r>
      <w:r>
        <w:t xml:space="preserve"> +years’ experience in Telecom industry</w:t>
      </w:r>
      <w:r w:rsidR="00054268">
        <w:t xml:space="preserve"> as BSS engineer, Electrical engineer</w:t>
      </w:r>
      <w:r w:rsidR="009438D4">
        <w:t xml:space="preserve"> ,NOC engineer</w:t>
      </w:r>
      <w:r w:rsidR="00054268">
        <w:t xml:space="preserve"> and Radio frequency engineer</w:t>
      </w:r>
      <w:r>
        <w:t>. Capable and flexible to work under aggressive project time-lines and able to work on all technical aspect of the project.</w:t>
      </w:r>
    </w:p>
    <w:p w:rsidR="004E593E" w:rsidRDefault="004E593E" w:rsidP="009438D4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E593E" w:rsidRPr="00262F4B" w:rsidRDefault="00551840">
      <w:pPr>
        <w:tabs>
          <w:tab w:val="left" w:pos="2880"/>
        </w:tabs>
        <w:spacing w:after="0" w:line="240" w:lineRule="auto"/>
        <w:rPr>
          <w:rFonts w:eastAsia="Garamond" w:cstheme="minorHAnsi"/>
          <w:b/>
          <w:sz w:val="28"/>
          <w:szCs w:val="28"/>
        </w:rPr>
      </w:pPr>
      <w:r w:rsidRPr="00262F4B">
        <w:rPr>
          <w:rFonts w:eastAsia="Garamond" w:cstheme="minorHAnsi"/>
          <w:b/>
          <w:sz w:val="28"/>
          <w:szCs w:val="28"/>
        </w:rPr>
        <w:t xml:space="preserve">STRENGTH </w:t>
      </w:r>
    </w:p>
    <w:p w:rsidR="004E593E" w:rsidRPr="000C5B9A" w:rsidRDefault="00336F5D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eastAsia="Garamond" w:cstheme="minorHAnsi"/>
        </w:rPr>
      </w:pPr>
      <w:r w:rsidRPr="000C5B9A">
        <w:rPr>
          <w:rFonts w:eastAsia="Garamond" w:cstheme="minorHAnsi"/>
        </w:rPr>
        <w:t>Windows XP, Vista, and Windows 7.</w:t>
      </w:r>
    </w:p>
    <w:p w:rsidR="004E593E" w:rsidRPr="000C5B9A" w:rsidRDefault="00336F5D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eastAsia="Garamond" w:cstheme="minorHAnsi"/>
        </w:rPr>
      </w:pPr>
      <w:r w:rsidRPr="000C5B9A">
        <w:rPr>
          <w:rFonts w:eastAsia="Garamond" w:cstheme="minorHAnsi"/>
        </w:rPr>
        <w:t>Effective communication skills and high work potential in group work</w:t>
      </w:r>
    </w:p>
    <w:p w:rsidR="004E593E" w:rsidRPr="000C5B9A" w:rsidRDefault="00336F5D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eastAsia="Garamond" w:cstheme="minorHAnsi"/>
        </w:rPr>
      </w:pPr>
      <w:r w:rsidRPr="000C5B9A">
        <w:rPr>
          <w:rFonts w:eastAsia="Garamond" w:cstheme="minorHAnsi"/>
        </w:rPr>
        <w:t>A high energy individual with a hybrid blend of technical expertise creativity</w:t>
      </w:r>
    </w:p>
    <w:p w:rsidR="004E593E" w:rsidRPr="000C5B9A" w:rsidRDefault="00336F5D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eastAsia="Garamond" w:cstheme="minorHAnsi"/>
        </w:rPr>
      </w:pPr>
      <w:r w:rsidRPr="000C5B9A">
        <w:rPr>
          <w:rFonts w:eastAsia="Garamond" w:cstheme="minorHAnsi"/>
        </w:rPr>
        <w:t>Strong ability to observe, decision making and act firmly</w:t>
      </w:r>
    </w:p>
    <w:p w:rsidR="004E593E" w:rsidRPr="000C5B9A" w:rsidRDefault="00336F5D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eastAsia="Garamond" w:cstheme="minorHAnsi"/>
        </w:rPr>
      </w:pPr>
      <w:r w:rsidRPr="000C5B9A">
        <w:rPr>
          <w:rFonts w:eastAsia="Garamond" w:cstheme="minorHAnsi"/>
        </w:rPr>
        <w:t>Strength in inventing innovative solutions to the problems</w:t>
      </w:r>
    </w:p>
    <w:p w:rsidR="004E593E" w:rsidRPr="000C5B9A" w:rsidRDefault="00336F5D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eastAsia="Garamond" w:cstheme="minorHAnsi"/>
        </w:rPr>
      </w:pPr>
      <w:r w:rsidRPr="000C5B9A">
        <w:rPr>
          <w:rFonts w:eastAsia="Garamond" w:cstheme="minorHAnsi"/>
        </w:rPr>
        <w:t>Flexibility, hard determination, high motives and goals play personality</w:t>
      </w:r>
    </w:p>
    <w:p w:rsidR="004E593E" w:rsidRPr="000C5B9A" w:rsidRDefault="00336F5D">
      <w:pPr>
        <w:keepNext/>
        <w:numPr>
          <w:ilvl w:val="0"/>
          <w:numId w:val="1"/>
        </w:numPr>
        <w:spacing w:after="0" w:line="240" w:lineRule="auto"/>
        <w:ind w:left="720" w:hanging="360"/>
        <w:rPr>
          <w:rFonts w:eastAsia="Garamond" w:cstheme="minorHAnsi"/>
        </w:rPr>
      </w:pPr>
      <w:r w:rsidRPr="000C5B9A">
        <w:rPr>
          <w:rFonts w:eastAsia="Garamond" w:cstheme="minorHAnsi"/>
        </w:rPr>
        <w:t>Systematic and organized who quickly gains confidence of the co-workers</w:t>
      </w:r>
    </w:p>
    <w:p w:rsidR="004E593E" w:rsidRPr="000C5B9A" w:rsidRDefault="004E593E">
      <w:pPr>
        <w:spacing w:after="0" w:line="240" w:lineRule="auto"/>
        <w:jc w:val="both"/>
        <w:rPr>
          <w:rFonts w:eastAsia="Garamond" w:cstheme="minorHAnsi"/>
        </w:rPr>
      </w:pPr>
    </w:p>
    <w:p w:rsidR="004E593E" w:rsidRPr="000C5B9A" w:rsidRDefault="004E593E">
      <w:pPr>
        <w:spacing w:after="0" w:line="240" w:lineRule="auto"/>
        <w:rPr>
          <w:rFonts w:eastAsia="Garamond" w:cstheme="minorHAnsi"/>
          <w:b/>
          <w:color w:val="984806"/>
        </w:rPr>
      </w:pPr>
    </w:p>
    <w:p w:rsidR="004E593E" w:rsidRPr="000C5B9A" w:rsidRDefault="004E593E">
      <w:pPr>
        <w:spacing w:after="0" w:line="240" w:lineRule="auto"/>
        <w:rPr>
          <w:rFonts w:eastAsia="Garamond" w:cstheme="minorHAnsi"/>
          <w:b/>
          <w:color w:val="984806"/>
        </w:rPr>
      </w:pPr>
    </w:p>
    <w:p w:rsidR="007A5811" w:rsidRDefault="007A5811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7A5811" w:rsidRDefault="007A5811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7A5811" w:rsidRDefault="007A5811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7A5811" w:rsidRDefault="007A5811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7A5811" w:rsidRDefault="007A5811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7A5811" w:rsidRDefault="007A5811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3A36CE" w:rsidRDefault="003A36CE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CB5BB4" w:rsidRDefault="00CB5BB4">
      <w:pPr>
        <w:spacing w:after="0" w:line="240" w:lineRule="auto"/>
        <w:rPr>
          <w:rFonts w:ascii="Garamond" w:eastAsia="Garamond" w:hAnsi="Garamond" w:cs="Garamond"/>
          <w:b/>
          <w:color w:val="984806"/>
          <w:sz w:val="26"/>
        </w:rPr>
      </w:pPr>
    </w:p>
    <w:p w:rsidR="0089712B" w:rsidRDefault="0089712B">
      <w:pPr>
        <w:spacing w:after="0" w:line="240" w:lineRule="auto"/>
        <w:rPr>
          <w:rFonts w:eastAsia="Garamond" w:cstheme="minorHAnsi"/>
          <w:b/>
          <w:sz w:val="28"/>
          <w:szCs w:val="28"/>
        </w:rPr>
      </w:pPr>
    </w:p>
    <w:p w:rsidR="0089712B" w:rsidRDefault="0089712B">
      <w:pPr>
        <w:spacing w:after="0" w:line="240" w:lineRule="auto"/>
        <w:rPr>
          <w:rFonts w:eastAsia="Garamond" w:cstheme="minorHAnsi"/>
          <w:b/>
          <w:sz w:val="28"/>
          <w:szCs w:val="28"/>
        </w:rPr>
      </w:pPr>
    </w:p>
    <w:p w:rsidR="0089712B" w:rsidRDefault="0089712B">
      <w:pPr>
        <w:spacing w:after="0" w:line="240" w:lineRule="auto"/>
        <w:rPr>
          <w:rFonts w:eastAsia="Garamond" w:cstheme="minorHAnsi"/>
          <w:b/>
          <w:sz w:val="28"/>
          <w:szCs w:val="28"/>
        </w:rPr>
      </w:pPr>
    </w:p>
    <w:p w:rsidR="0089712B" w:rsidRDefault="0089712B">
      <w:pPr>
        <w:spacing w:after="0" w:line="240" w:lineRule="auto"/>
        <w:rPr>
          <w:rFonts w:eastAsia="Garamond" w:cstheme="minorHAnsi"/>
          <w:b/>
          <w:sz w:val="28"/>
          <w:szCs w:val="28"/>
        </w:rPr>
      </w:pPr>
    </w:p>
    <w:p w:rsidR="0089712B" w:rsidRDefault="0089712B">
      <w:pPr>
        <w:spacing w:after="0" w:line="240" w:lineRule="auto"/>
        <w:rPr>
          <w:rFonts w:eastAsia="Garamond" w:cstheme="minorHAnsi"/>
          <w:b/>
          <w:sz w:val="28"/>
          <w:szCs w:val="28"/>
        </w:rPr>
      </w:pPr>
    </w:p>
    <w:p w:rsidR="005960F2" w:rsidRDefault="005960F2">
      <w:pPr>
        <w:spacing w:after="0" w:line="240" w:lineRule="auto"/>
        <w:rPr>
          <w:rFonts w:eastAsia="Garamond" w:cstheme="minorHAnsi"/>
          <w:b/>
          <w:sz w:val="28"/>
          <w:szCs w:val="28"/>
        </w:rPr>
      </w:pPr>
    </w:p>
    <w:p w:rsidR="009438D4" w:rsidRDefault="009438D4">
      <w:pPr>
        <w:spacing w:after="0" w:line="240" w:lineRule="auto"/>
        <w:rPr>
          <w:rFonts w:eastAsia="Garamond" w:cstheme="minorHAnsi"/>
          <w:b/>
          <w:sz w:val="28"/>
          <w:szCs w:val="28"/>
        </w:rPr>
      </w:pPr>
    </w:p>
    <w:p w:rsidR="004E593E" w:rsidRDefault="00336F5D">
      <w:pPr>
        <w:spacing w:after="0" w:line="240" w:lineRule="auto"/>
        <w:rPr>
          <w:rFonts w:eastAsia="Garamond" w:cstheme="minorHAnsi"/>
          <w:b/>
          <w:sz w:val="28"/>
          <w:szCs w:val="28"/>
        </w:rPr>
      </w:pPr>
      <w:r w:rsidRPr="00262F4B">
        <w:rPr>
          <w:rFonts w:eastAsia="Garamond" w:cstheme="minorHAnsi"/>
          <w:b/>
          <w:sz w:val="28"/>
          <w:szCs w:val="28"/>
        </w:rPr>
        <w:lastRenderedPageBreak/>
        <w:t xml:space="preserve">WORK </w:t>
      </w:r>
      <w:r w:rsidR="00B03658" w:rsidRPr="00262F4B">
        <w:rPr>
          <w:rFonts w:eastAsia="Garamond" w:cstheme="minorHAnsi"/>
          <w:b/>
          <w:sz w:val="28"/>
          <w:szCs w:val="28"/>
        </w:rPr>
        <w:t>EXPERIENCE</w:t>
      </w:r>
    </w:p>
    <w:p w:rsidR="009438D4" w:rsidRPr="00262F4B" w:rsidRDefault="009438D4" w:rsidP="009438D4">
      <w:pPr>
        <w:spacing w:line="249" w:lineRule="auto"/>
        <w:rPr>
          <w:rFonts w:eastAsia="Times New Roman" w:cstheme="minorHAnsi"/>
          <w:b/>
          <w:sz w:val="24"/>
          <w:szCs w:val="24"/>
          <w:u w:val="single"/>
        </w:rPr>
      </w:pPr>
      <w:r w:rsidRPr="00262F4B">
        <w:rPr>
          <w:rFonts w:eastAsia="Times New Roman" w:cstheme="minorHAnsi"/>
          <w:b/>
          <w:sz w:val="24"/>
          <w:szCs w:val="24"/>
          <w:u w:val="single"/>
        </w:rPr>
        <w:t xml:space="preserve">Work experience as RF/DT engineer ZTE 3G/4G ROLL OUT PROJECT NORTH from </w:t>
      </w:r>
    </w:p>
    <w:p w:rsidR="009438D4" w:rsidRPr="00262F4B" w:rsidRDefault="00B14AAB" w:rsidP="009438D4">
      <w:pPr>
        <w:spacing w:line="249" w:lineRule="auto"/>
        <w:rPr>
          <w:rFonts w:eastAsia="Times New Roman" w:cstheme="minorHAnsi"/>
          <w:b/>
          <w:sz w:val="24"/>
          <w:szCs w:val="24"/>
          <w:u w:val="single"/>
        </w:rPr>
      </w:pPr>
      <w:r>
        <w:rPr>
          <w:rFonts w:eastAsia="Times New Roman" w:cstheme="minorHAnsi"/>
          <w:b/>
          <w:sz w:val="24"/>
          <w:szCs w:val="24"/>
          <w:u w:val="single"/>
        </w:rPr>
        <w:t xml:space="preserve"> Jan 2016</w:t>
      </w:r>
      <w:r w:rsidR="009438D4" w:rsidRPr="00262F4B">
        <w:rPr>
          <w:rFonts w:eastAsia="Times New Roman" w:cstheme="minorHAnsi"/>
          <w:b/>
          <w:sz w:val="24"/>
          <w:szCs w:val="24"/>
          <w:u w:val="single"/>
        </w:rPr>
        <w:t xml:space="preserve"> to </w:t>
      </w:r>
      <w:r>
        <w:rPr>
          <w:rFonts w:eastAsia="Times New Roman" w:cstheme="minorHAnsi"/>
          <w:b/>
          <w:sz w:val="24"/>
          <w:szCs w:val="24"/>
          <w:u w:val="single"/>
        </w:rPr>
        <w:t>May</w:t>
      </w:r>
      <w:r w:rsidR="009438D4">
        <w:rPr>
          <w:rFonts w:eastAsia="Times New Roman" w:cstheme="minorHAnsi"/>
          <w:b/>
          <w:sz w:val="24"/>
          <w:szCs w:val="24"/>
          <w:u w:val="single"/>
        </w:rPr>
        <w:t xml:space="preserve"> 2018</w:t>
      </w:r>
      <w:r w:rsidR="009438D4" w:rsidRPr="00262F4B">
        <w:rPr>
          <w:rFonts w:eastAsia="Times New Roman" w:cstheme="minorHAnsi"/>
          <w:b/>
          <w:sz w:val="24"/>
          <w:szCs w:val="24"/>
          <w:u w:val="single"/>
        </w:rPr>
        <w:t xml:space="preserve">. </w:t>
      </w:r>
    </w:p>
    <w:p w:rsidR="009438D4" w:rsidRPr="00262F4B" w:rsidRDefault="009438D4" w:rsidP="009438D4">
      <w:pPr>
        <w:spacing w:line="249" w:lineRule="auto"/>
        <w:rPr>
          <w:rFonts w:eastAsia="Times New Roman" w:cstheme="minorHAnsi"/>
          <w:b/>
          <w:sz w:val="24"/>
          <w:u w:val="single"/>
        </w:rPr>
      </w:pPr>
      <w:r w:rsidRPr="00262F4B">
        <w:rPr>
          <w:rFonts w:eastAsia="Times New Roman" w:cstheme="minorHAnsi"/>
          <w:b/>
          <w:sz w:val="24"/>
          <w:u w:val="single"/>
        </w:rPr>
        <w:t>WCDMA: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Hands-on experience on TEMS 14.2 &amp; TEMS 16.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Hands on experience on frequency analyzer/spectrum analyzer.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To perform SSV for integrated sites of CMPAK and Telenor Pakistan.</w:t>
      </w:r>
    </w:p>
    <w:p w:rsidR="009438D4" w:rsidRPr="00AC20D2" w:rsidRDefault="009438D4" w:rsidP="009438D4">
      <w:pPr>
        <w:numPr>
          <w:ilvl w:val="0"/>
          <w:numId w:val="13"/>
        </w:numPr>
        <w:spacing w:after="0"/>
      </w:pPr>
      <w:r>
        <w:t>Using TEMS observing the particular cell parameters such as RSCP level, E0/I Level, Scrambling Code, Rx Level, Rx Quall, C/I, SQI, HSN, MAIO, BER, FER etc.</w:t>
      </w:r>
    </w:p>
    <w:p w:rsidR="009438D4" w:rsidRDefault="009438D4" w:rsidP="009438D4">
      <w:pPr>
        <w:numPr>
          <w:ilvl w:val="0"/>
          <w:numId w:val="13"/>
        </w:numPr>
        <w:spacing w:after="0"/>
      </w:pPr>
      <w:r w:rsidRPr="00DA6F8B">
        <w:rPr>
          <w:b/>
        </w:rPr>
        <w:t>CM-PAK</w:t>
      </w:r>
      <w:r>
        <w:t xml:space="preserve"> site using TEMS16.1 in cluster drive test with three</w:t>
      </w:r>
      <w:r w:rsidRPr="006D5A4E">
        <w:t xml:space="preserve"> TEM</w:t>
      </w:r>
      <w:r>
        <w:t>s mobile, one for idle mode,</w:t>
      </w:r>
      <w:r w:rsidRPr="006D5A4E">
        <w:t xml:space="preserve"> second one for</w:t>
      </w:r>
      <w:r>
        <w:t xml:space="preserve"> dedicated Mode and third for R99</w:t>
      </w:r>
      <w:r w:rsidRPr="006D5A4E">
        <w:t>.</w:t>
      </w:r>
    </w:p>
    <w:p w:rsidR="009438D4" w:rsidRDefault="009438D4" w:rsidP="009438D4">
      <w:pPr>
        <w:numPr>
          <w:ilvl w:val="0"/>
          <w:numId w:val="13"/>
        </w:numPr>
        <w:spacing w:after="0"/>
      </w:pPr>
      <w:r w:rsidRPr="00DA6F8B">
        <w:rPr>
          <w:b/>
        </w:rPr>
        <w:t>TELENOR</w:t>
      </w:r>
      <w:r>
        <w:t xml:space="preserve"> site using TEMS 14.2 in cluster drive test with Two</w:t>
      </w:r>
      <w:r w:rsidRPr="006D5A4E">
        <w:t xml:space="preserve"> TEMs mobile, one for</w:t>
      </w:r>
      <w:r>
        <w:t xml:space="preserve"> Scanning mode and second</w:t>
      </w:r>
      <w:r w:rsidRPr="006D5A4E">
        <w:t xml:space="preserve"> for</w:t>
      </w:r>
      <w:r>
        <w:t xml:space="preserve"> dedicated Mode.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Monitoring WCDMA radio parameters during cluster drive.</w:t>
      </w:r>
    </w:p>
    <w:p w:rsidR="009438D4" w:rsidRDefault="009438D4" w:rsidP="009438D4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6D5A4E">
        <w:t>Handling Customer Complain</w:t>
      </w:r>
      <w:r>
        <w:t>t</w:t>
      </w:r>
      <w:r w:rsidRPr="006D5A4E">
        <w:t>s</w:t>
      </w:r>
      <w:r>
        <w:t>.</w:t>
      </w:r>
    </w:p>
    <w:p w:rsidR="009438D4" w:rsidRDefault="009438D4" w:rsidP="009438D4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Perform Walk Test for Malls/Offices/Hotels/Residential Buildings.</w:t>
      </w:r>
    </w:p>
    <w:p w:rsidR="009438D4" w:rsidRPr="000C5B9A" w:rsidRDefault="009438D4" w:rsidP="009438D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0C5B9A">
        <w:rPr>
          <w:rFonts w:asciiTheme="minorHAnsi" w:hAnsiTheme="minorHAnsi" w:cstheme="minorHAnsi"/>
          <w:sz w:val="22"/>
          <w:szCs w:val="22"/>
        </w:rPr>
        <w:t xml:space="preserve">Handles the In </w:t>
      </w:r>
      <w:r>
        <w:rPr>
          <w:rFonts w:asciiTheme="minorHAnsi" w:hAnsiTheme="minorHAnsi" w:cstheme="minorHAnsi"/>
          <w:sz w:val="22"/>
          <w:szCs w:val="22"/>
        </w:rPr>
        <w:t>Building Walk Test using TEMS 16.1.</w:t>
      </w:r>
    </w:p>
    <w:p w:rsidR="009438D4" w:rsidRPr="006D5A4E" w:rsidRDefault="009438D4" w:rsidP="009438D4">
      <w:pPr>
        <w:pStyle w:val="ListParagraph"/>
        <w:numPr>
          <w:ilvl w:val="0"/>
          <w:numId w:val="13"/>
        </w:numPr>
        <w:spacing w:after="0" w:line="240" w:lineRule="auto"/>
        <w:jc w:val="both"/>
      </w:pPr>
      <w:r>
        <w:t>Indicate partial/sector swap and Remove that in roll out site.</w:t>
      </w:r>
    </w:p>
    <w:p w:rsidR="009438D4" w:rsidRPr="006D5A4E" w:rsidRDefault="009438D4" w:rsidP="009438D4">
      <w:pPr>
        <w:numPr>
          <w:ilvl w:val="0"/>
          <w:numId w:val="13"/>
        </w:numPr>
        <w:spacing w:after="0"/>
        <w:jc w:val="both"/>
      </w:pPr>
      <w:r w:rsidRPr="006D5A4E">
        <w:t>Site audit reports including Site configuration, Antenna Height, Azimuths and tilts.</w:t>
      </w:r>
    </w:p>
    <w:p w:rsidR="009438D4" w:rsidRDefault="009438D4" w:rsidP="009438D4">
      <w:pPr>
        <w:numPr>
          <w:ilvl w:val="0"/>
          <w:numId w:val="13"/>
        </w:numPr>
        <w:spacing w:after="0"/>
        <w:jc w:val="both"/>
      </w:pPr>
      <w:r w:rsidRPr="006D5A4E">
        <w:t>Adjusting azimuth, tilt &amp; orientation of antennas to meet traffic &amp; capacity n</w:t>
      </w:r>
      <w:r>
        <w:t>eeds</w:t>
      </w:r>
      <w:r w:rsidRPr="006D5A4E">
        <w:t>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To perform Cluster Drive and Post Processing of Log files.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Make report and Post Processing and analyzing call drops, call setup failure.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Analyzed the Pilot Pollution and reduced them.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Data test HSDPA and HSUPA.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To perform audio call test verify for drop call, blocked call.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Video calls Test, IRAT and missing neighbor issue.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Monitor soft, softer and hard handover.</w:t>
      </w:r>
    </w:p>
    <w:p w:rsidR="009438D4" w:rsidRDefault="009438D4" w:rsidP="009438D4">
      <w:pPr>
        <w:numPr>
          <w:ilvl w:val="0"/>
          <w:numId w:val="13"/>
        </w:numPr>
        <w:spacing w:after="0"/>
      </w:pPr>
      <w:r>
        <w:t>SMS test.</w:t>
      </w:r>
    </w:p>
    <w:p w:rsidR="009438D4" w:rsidRDefault="009438D4" w:rsidP="009438D4">
      <w:pPr>
        <w:numPr>
          <w:ilvl w:val="0"/>
          <w:numId w:val="13"/>
        </w:numPr>
        <w:spacing w:after="0"/>
        <w:jc w:val="both"/>
      </w:pPr>
      <w:r w:rsidRPr="006D5A4E">
        <w:t>Do</w:t>
      </w:r>
      <w:r>
        <w:t>cumented reports using MapInfo 10.5 and TEMS 16.1</w:t>
      </w:r>
    </w:p>
    <w:p w:rsidR="009438D4" w:rsidRDefault="009438D4" w:rsidP="009438D4">
      <w:pPr>
        <w:spacing w:after="0"/>
        <w:jc w:val="both"/>
        <w:rPr>
          <w:rFonts w:cstheme="minorHAnsi"/>
          <w:b/>
          <w:color w:val="984806" w:themeColor="accent6" w:themeShade="80"/>
          <w:sz w:val="24"/>
          <w:szCs w:val="24"/>
          <w:u w:val="single"/>
        </w:rPr>
      </w:pPr>
    </w:p>
    <w:p w:rsidR="009438D4" w:rsidRPr="00262F4B" w:rsidRDefault="009438D4" w:rsidP="009438D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62F4B">
        <w:rPr>
          <w:rFonts w:cstheme="minorHAnsi"/>
          <w:b/>
          <w:sz w:val="24"/>
          <w:szCs w:val="24"/>
          <w:u w:val="single"/>
        </w:rPr>
        <w:t>LTE</w:t>
      </w:r>
    </w:p>
    <w:p w:rsidR="009438D4" w:rsidRPr="00C4003A" w:rsidRDefault="009438D4" w:rsidP="009438D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438D4" w:rsidRDefault="009438D4" w:rsidP="009438D4">
      <w:pPr>
        <w:numPr>
          <w:ilvl w:val="0"/>
          <w:numId w:val="15"/>
        </w:numPr>
        <w:spacing w:after="0"/>
      </w:pPr>
      <w:r>
        <w:t>To perform SSV for integrated sites of CMPAK and Telenor Pakistan.</w:t>
      </w:r>
    </w:p>
    <w:p w:rsidR="009438D4" w:rsidRDefault="009438D4" w:rsidP="009438D4">
      <w:pPr>
        <w:numPr>
          <w:ilvl w:val="0"/>
          <w:numId w:val="15"/>
        </w:numPr>
        <w:spacing w:after="0"/>
      </w:pPr>
      <w:r w:rsidRPr="006D5A4E">
        <w:t>Handling Customer Complain</w:t>
      </w:r>
      <w:r>
        <w:t>t</w:t>
      </w:r>
      <w:r w:rsidRPr="006D5A4E">
        <w:t>s</w:t>
      </w:r>
    </w:p>
    <w:p w:rsidR="009438D4" w:rsidRDefault="009438D4" w:rsidP="009438D4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Perform Walk Test for Malls/Offices/Hotels/Residential Buildings.</w:t>
      </w:r>
    </w:p>
    <w:p w:rsidR="009438D4" w:rsidRPr="000C5B9A" w:rsidRDefault="009438D4" w:rsidP="009438D4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0C5B9A">
        <w:rPr>
          <w:rFonts w:asciiTheme="minorHAnsi" w:hAnsiTheme="minorHAnsi" w:cstheme="minorHAnsi"/>
          <w:sz w:val="22"/>
          <w:szCs w:val="22"/>
        </w:rPr>
        <w:t xml:space="preserve">Handles the In </w:t>
      </w:r>
      <w:r>
        <w:rPr>
          <w:rFonts w:asciiTheme="minorHAnsi" w:hAnsiTheme="minorHAnsi" w:cstheme="minorHAnsi"/>
          <w:sz w:val="22"/>
          <w:szCs w:val="22"/>
        </w:rPr>
        <w:t>Building Walk Test using TEMS 16.1 software.</w:t>
      </w:r>
    </w:p>
    <w:p w:rsidR="009438D4" w:rsidRDefault="009438D4" w:rsidP="009438D4">
      <w:pPr>
        <w:numPr>
          <w:ilvl w:val="0"/>
          <w:numId w:val="15"/>
        </w:numPr>
        <w:spacing w:after="0"/>
      </w:pPr>
      <w:r>
        <w:t>Indicate f</w:t>
      </w:r>
      <w:r w:rsidRPr="006D5A4E">
        <w:t>ull and partial swap on the site</w:t>
      </w:r>
      <w:r>
        <w:t xml:space="preserve"> and remove that in roll out site.</w:t>
      </w:r>
    </w:p>
    <w:p w:rsidR="009438D4" w:rsidRDefault="009438D4" w:rsidP="009438D4">
      <w:pPr>
        <w:numPr>
          <w:ilvl w:val="0"/>
          <w:numId w:val="15"/>
        </w:numPr>
        <w:spacing w:after="0"/>
      </w:pPr>
      <w:r w:rsidRPr="006D5A4E">
        <w:t>Site audit reports including Site configuration, Antenna Height, Azimuths and tilts.</w:t>
      </w:r>
    </w:p>
    <w:p w:rsidR="009438D4" w:rsidRDefault="009438D4" w:rsidP="009438D4">
      <w:pPr>
        <w:numPr>
          <w:ilvl w:val="0"/>
          <w:numId w:val="15"/>
        </w:numPr>
        <w:spacing w:after="0"/>
      </w:pPr>
      <w:r w:rsidRPr="006D5A4E">
        <w:lastRenderedPageBreak/>
        <w:t>Adjusting azimuth, tilt &amp; orientation of antennas to meet traffic &amp; capacity needs and remove the overshooting.</w:t>
      </w:r>
    </w:p>
    <w:p w:rsidR="009438D4" w:rsidRDefault="009438D4" w:rsidP="009438D4">
      <w:pPr>
        <w:numPr>
          <w:ilvl w:val="0"/>
          <w:numId w:val="15"/>
        </w:numPr>
        <w:spacing w:after="0"/>
      </w:pPr>
      <w:r>
        <w:t>Performed DL/UL</w:t>
      </w:r>
      <w:r w:rsidRPr="006D5A4E">
        <w:t xml:space="preserve"> Tests to check throughputs.</w:t>
      </w:r>
    </w:p>
    <w:p w:rsidR="009438D4" w:rsidRDefault="009438D4" w:rsidP="009438D4">
      <w:pPr>
        <w:numPr>
          <w:ilvl w:val="0"/>
          <w:numId w:val="15"/>
        </w:numPr>
        <w:spacing w:after="0"/>
      </w:pPr>
      <w:r>
        <w:t xml:space="preserve">Collecting and analyzing </w:t>
      </w:r>
      <w:r w:rsidRPr="006D5A4E">
        <w:t>drive test</w:t>
      </w:r>
      <w:r>
        <w:t xml:space="preserve"> coverage</w:t>
      </w:r>
      <w:r w:rsidRPr="006D5A4E">
        <w:t xml:space="preserve"> logs using TEMS</w:t>
      </w:r>
      <w:r>
        <w:t xml:space="preserve"> 16.1in drive test with 1 data card, for downloading.</w:t>
      </w:r>
    </w:p>
    <w:p w:rsidR="009438D4" w:rsidRPr="00DA6A9D" w:rsidRDefault="009438D4" w:rsidP="009438D4">
      <w:pPr>
        <w:numPr>
          <w:ilvl w:val="0"/>
          <w:numId w:val="15"/>
        </w:numPr>
        <w:spacing w:after="0"/>
      </w:pPr>
      <w:r w:rsidRPr="006D5A4E">
        <w:t>Expansion site Drive Test</w:t>
      </w:r>
      <w:r>
        <w:t>.</w:t>
      </w:r>
    </w:p>
    <w:p w:rsidR="009438D4" w:rsidRDefault="009438D4" w:rsidP="009438D4">
      <w:pPr>
        <w:pStyle w:val="ListParagraph"/>
        <w:numPr>
          <w:ilvl w:val="0"/>
          <w:numId w:val="15"/>
        </w:numPr>
        <w:spacing w:after="0"/>
        <w:jc w:val="both"/>
      </w:pPr>
      <w:r>
        <w:t>Ping/latency Test.</w:t>
      </w:r>
    </w:p>
    <w:p w:rsidR="009438D4" w:rsidRDefault="009438D4" w:rsidP="009438D4">
      <w:pPr>
        <w:pStyle w:val="ListParagraph"/>
        <w:numPr>
          <w:ilvl w:val="0"/>
          <w:numId w:val="15"/>
        </w:numPr>
        <w:spacing w:after="0"/>
        <w:jc w:val="both"/>
      </w:pPr>
      <w:r>
        <w:t>CS fall back test.</w:t>
      </w:r>
    </w:p>
    <w:p w:rsidR="009438D4" w:rsidRDefault="009438D4" w:rsidP="009438D4">
      <w:pPr>
        <w:spacing w:after="0"/>
        <w:jc w:val="both"/>
      </w:pPr>
    </w:p>
    <w:p w:rsidR="009438D4" w:rsidRDefault="009438D4" w:rsidP="009438D4">
      <w:pPr>
        <w:spacing w:after="0"/>
        <w:jc w:val="both"/>
      </w:pPr>
    </w:p>
    <w:p w:rsidR="009438D4" w:rsidRPr="00262F4B" w:rsidRDefault="009438D4" w:rsidP="009438D4">
      <w:pPr>
        <w:spacing w:after="0" w:line="240" w:lineRule="auto"/>
        <w:rPr>
          <w:rFonts w:eastAsia="Garamond" w:cstheme="minorHAnsi"/>
          <w:b/>
          <w:sz w:val="24"/>
          <w:szCs w:val="24"/>
          <w:u w:val="single"/>
        </w:rPr>
      </w:pPr>
      <w:r w:rsidRPr="00262F4B">
        <w:rPr>
          <w:rFonts w:eastAsia="Garamond" w:cstheme="minorHAnsi"/>
          <w:b/>
          <w:sz w:val="24"/>
          <w:szCs w:val="24"/>
          <w:u w:val="single"/>
        </w:rPr>
        <w:t>Telenor Operation and maintenance Re</w:t>
      </w:r>
      <w:r w:rsidR="00B14AAB">
        <w:rPr>
          <w:rFonts w:eastAsia="Garamond" w:cstheme="minorHAnsi"/>
          <w:b/>
          <w:sz w:val="24"/>
          <w:szCs w:val="24"/>
          <w:u w:val="single"/>
        </w:rPr>
        <w:t>gional HQ Peshawar Pakistan (Mar 2015 -TO- Dec 2015</w:t>
      </w:r>
      <w:r w:rsidRPr="00262F4B">
        <w:rPr>
          <w:rFonts w:eastAsia="Garamond" w:cstheme="minorHAnsi"/>
          <w:b/>
          <w:sz w:val="24"/>
          <w:szCs w:val="24"/>
          <w:u w:val="single"/>
        </w:rPr>
        <w:t xml:space="preserve">) </w:t>
      </w:r>
    </w:p>
    <w:p w:rsidR="009438D4" w:rsidRPr="00406329" w:rsidRDefault="009438D4" w:rsidP="009438D4">
      <w:pPr>
        <w:spacing w:after="0" w:line="240" w:lineRule="auto"/>
        <w:rPr>
          <w:rFonts w:eastAsia="Garamond" w:cstheme="minorHAnsi"/>
        </w:rPr>
      </w:pPr>
      <w:r w:rsidRPr="00406329">
        <w:rPr>
          <w:rFonts w:eastAsia="Garamond" w:cstheme="minorHAnsi"/>
        </w:rPr>
        <w:t>Worked as Regional Network Operational Engineer (NOC) &amp; Coordinator at Telenor regional Head quarter Peshawar Pakistan performed following tasks.</w:t>
      </w:r>
    </w:p>
    <w:p w:rsidR="009438D4" w:rsidRPr="00406329" w:rsidRDefault="009438D4" w:rsidP="009438D4">
      <w:pPr>
        <w:numPr>
          <w:ilvl w:val="0"/>
          <w:numId w:val="4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To monitor regional network, power and transmission alarms on Netnuemen software.</w:t>
      </w:r>
    </w:p>
    <w:p w:rsidR="009438D4" w:rsidRPr="00406329" w:rsidRDefault="009438D4" w:rsidP="009438D4">
      <w:pPr>
        <w:numPr>
          <w:ilvl w:val="0"/>
          <w:numId w:val="4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 xml:space="preserve">Escalation of Ac mains failure, low voltage,Vswr ,RRU link broken,LOF,siteabis control link broken and link broken between OMM and NE alarms to respective teams. </w:t>
      </w:r>
    </w:p>
    <w:p w:rsidR="009438D4" w:rsidRPr="00406329" w:rsidRDefault="009438D4" w:rsidP="009438D4">
      <w:pPr>
        <w:numPr>
          <w:ilvl w:val="0"/>
          <w:numId w:val="4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To take update of alarms from teams and respective area manager.</w:t>
      </w:r>
    </w:p>
    <w:p w:rsidR="009438D4" w:rsidRPr="00406329" w:rsidRDefault="009438D4" w:rsidP="009438D4">
      <w:pPr>
        <w:numPr>
          <w:ilvl w:val="0"/>
          <w:numId w:val="4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 xml:space="preserve">If alarms not clear due to hard ware faults, then inform to regional manager, vendors and operator clusters owner. </w:t>
      </w:r>
    </w:p>
    <w:p w:rsidR="009438D4" w:rsidRPr="00406329" w:rsidRDefault="009438D4" w:rsidP="009438D4">
      <w:pPr>
        <w:numPr>
          <w:ilvl w:val="0"/>
          <w:numId w:val="4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Close all trouble tickets on online software Service manager.</w:t>
      </w:r>
    </w:p>
    <w:p w:rsidR="009438D4" w:rsidRPr="00406329" w:rsidRDefault="009438D4" w:rsidP="009438D4">
      <w:pPr>
        <w:numPr>
          <w:ilvl w:val="0"/>
          <w:numId w:val="4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Update 24/7 report of alarms master sheet to put right reason.</w:t>
      </w:r>
    </w:p>
    <w:p w:rsidR="009438D4" w:rsidRPr="00406329" w:rsidRDefault="009438D4" w:rsidP="009438D4">
      <w:pPr>
        <w:numPr>
          <w:ilvl w:val="0"/>
          <w:numId w:val="4"/>
        </w:numPr>
        <w:spacing w:after="0" w:line="240" w:lineRule="auto"/>
        <w:ind w:left="720" w:hanging="360"/>
        <w:rPr>
          <w:rFonts w:eastAsia="Garamond" w:cstheme="minorHAnsi"/>
          <w:u w:val="single"/>
        </w:rPr>
      </w:pPr>
      <w:r w:rsidRPr="00406329">
        <w:rPr>
          <w:rFonts w:eastAsia="Garamond" w:cstheme="minorHAnsi"/>
        </w:rPr>
        <w:t>Hourly checking of Major hub sites, Hub sites, repeater sites, BSC’s alarms on Go Globe software.</w:t>
      </w:r>
    </w:p>
    <w:p w:rsidR="009438D4" w:rsidRDefault="009438D4" w:rsidP="009438D4">
      <w:pPr>
        <w:numPr>
          <w:ilvl w:val="0"/>
          <w:numId w:val="4"/>
        </w:numPr>
        <w:spacing w:after="0" w:line="240" w:lineRule="auto"/>
        <w:ind w:left="720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To make the hourly, weekly, monthly, site status report about fuel, wapda, battery bank energy consumption through remote monitoring system online software.</w:t>
      </w:r>
    </w:p>
    <w:p w:rsidR="009438D4" w:rsidRDefault="009438D4" w:rsidP="009438D4">
      <w:pPr>
        <w:spacing w:after="0" w:line="240" w:lineRule="auto"/>
        <w:rPr>
          <w:rFonts w:eastAsia="Garamond" w:cstheme="minorHAnsi"/>
        </w:rPr>
      </w:pPr>
    </w:p>
    <w:p w:rsidR="009438D4" w:rsidRDefault="009438D4" w:rsidP="009438D4">
      <w:pPr>
        <w:spacing w:after="0" w:line="240" w:lineRule="auto"/>
        <w:rPr>
          <w:rFonts w:eastAsia="Garamond" w:cstheme="minorHAnsi"/>
        </w:rPr>
      </w:pPr>
    </w:p>
    <w:p w:rsidR="009438D4" w:rsidRDefault="009438D4" w:rsidP="009438D4">
      <w:pPr>
        <w:spacing w:after="0" w:line="240" w:lineRule="auto"/>
        <w:rPr>
          <w:rFonts w:eastAsia="Garamond" w:cstheme="minorHAnsi"/>
        </w:rPr>
      </w:pPr>
    </w:p>
    <w:p w:rsidR="009438D4" w:rsidRPr="00262F4B" w:rsidRDefault="009438D4" w:rsidP="009438D4">
      <w:pPr>
        <w:spacing w:after="0" w:line="240" w:lineRule="auto"/>
        <w:rPr>
          <w:rFonts w:eastAsia="Garamond" w:cstheme="minorHAnsi"/>
          <w:sz w:val="24"/>
          <w:szCs w:val="24"/>
          <w:u w:val="single"/>
        </w:rPr>
      </w:pPr>
      <w:r w:rsidRPr="00262F4B">
        <w:rPr>
          <w:rFonts w:eastAsia="Garamond" w:cstheme="minorHAnsi"/>
          <w:b/>
          <w:sz w:val="24"/>
          <w:szCs w:val="24"/>
          <w:u w:val="single"/>
        </w:rPr>
        <w:t>Telenor Operation and maintenance Pesh</w:t>
      </w:r>
      <w:r w:rsidR="00B14AAB">
        <w:rPr>
          <w:rFonts w:eastAsia="Garamond" w:cstheme="minorHAnsi"/>
          <w:b/>
          <w:sz w:val="24"/>
          <w:szCs w:val="24"/>
          <w:u w:val="single"/>
        </w:rPr>
        <w:t>awar Pakistan (Sep 2014 -TO- Feb</w:t>
      </w:r>
      <w:r w:rsidRPr="00262F4B">
        <w:rPr>
          <w:rFonts w:eastAsia="Garamond" w:cstheme="minorHAnsi"/>
          <w:b/>
          <w:sz w:val="24"/>
          <w:szCs w:val="24"/>
          <w:u w:val="single"/>
        </w:rPr>
        <w:t xml:space="preserve"> 2015) </w:t>
      </w:r>
    </w:p>
    <w:p w:rsidR="009438D4" w:rsidRPr="000C5B9A" w:rsidRDefault="009438D4" w:rsidP="009438D4">
      <w:pPr>
        <w:spacing w:after="0" w:line="240" w:lineRule="auto"/>
        <w:rPr>
          <w:rFonts w:eastAsia="Garamond" w:cstheme="minorHAnsi"/>
        </w:rPr>
      </w:pPr>
      <w:r w:rsidRPr="000C5B9A">
        <w:rPr>
          <w:rFonts w:eastAsia="Garamond" w:cstheme="minorHAnsi"/>
        </w:rPr>
        <w:t>Worked as</w:t>
      </w:r>
      <w:r>
        <w:rPr>
          <w:rFonts w:eastAsia="Garamond" w:cstheme="minorHAnsi"/>
        </w:rPr>
        <w:t xml:space="preserve"> </w:t>
      </w:r>
      <w:r w:rsidRPr="000C5B9A">
        <w:rPr>
          <w:rFonts w:eastAsia="Garamond" w:cstheme="minorHAnsi"/>
        </w:rPr>
        <w:t xml:space="preserve"> </w:t>
      </w:r>
      <w:r w:rsidRPr="000C5B9A">
        <w:rPr>
          <w:rFonts w:eastAsia="Garamond" w:cstheme="minorHAnsi"/>
          <w:b/>
        </w:rPr>
        <w:t>Electrica</w:t>
      </w:r>
      <w:r w:rsidRPr="000C5B9A">
        <w:rPr>
          <w:rFonts w:eastAsia="Garamond" w:cstheme="minorHAnsi"/>
        </w:rPr>
        <w:t>l</w:t>
      </w:r>
      <w:r w:rsidRPr="000C5B9A">
        <w:rPr>
          <w:rFonts w:eastAsia="Garamond" w:cstheme="minorHAnsi"/>
          <w:b/>
        </w:rPr>
        <w:t xml:space="preserve"> Engineer</w:t>
      </w:r>
      <w:r w:rsidRPr="000C5B9A">
        <w:rPr>
          <w:rFonts w:eastAsia="Garamond" w:cstheme="minorHAnsi"/>
        </w:rPr>
        <w:t xml:space="preserve"> in HNL Subcontractor with Telenor operation and maintenance at Telenor Sites.</w:t>
      </w:r>
    </w:p>
    <w:p w:rsidR="009438D4" w:rsidRPr="000C5B9A" w:rsidRDefault="009438D4" w:rsidP="009438D4">
      <w:pPr>
        <w:numPr>
          <w:ilvl w:val="0"/>
          <w:numId w:val="16"/>
        </w:numPr>
        <w:spacing w:after="0" w:line="240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 xml:space="preserve">To resolve 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Site down issues.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To check Mains AC Supply, Input and output voltage through Multi meter.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Check Rectifier voltage.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AC mains power Failure issue.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To Check ATS Panel and its equipment e.g. Breakers, relay, Magnetic connector.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lastRenderedPageBreak/>
        <w:t>To check three phase AC supply distribution.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To check rectifier module and its working condition.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To check Genset and voltage stabilizer at sites.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Too looped wapda phase.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 xml:space="preserve">To check the BSB Battery bank voltage, weather it is running on -48 volts. 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ODU Microwave Dish and LOF (loss of frames) alarms.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To check the functionality ATS Panel breaker, air con panel breaker ,BTS breaker, Genset,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Breaker, IDU breaker, AC mains breaker, Q1 breaker, rectifier breaker, Battery bank breaker.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To resolve sector down issues.</w:t>
      </w:r>
    </w:p>
    <w:p w:rsidR="009438D4" w:rsidRPr="000C5B9A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To check BTS (Base Transceiver station) Cabinet.</w:t>
      </w:r>
    </w:p>
    <w:p w:rsidR="009438D4" w:rsidRDefault="009438D4" w:rsidP="009438D4">
      <w:pPr>
        <w:numPr>
          <w:ilvl w:val="0"/>
          <w:numId w:val="16"/>
        </w:numPr>
        <w:spacing w:line="249" w:lineRule="auto"/>
        <w:ind w:right="-15"/>
        <w:jc w:val="both"/>
        <w:rPr>
          <w:rFonts w:eastAsia="Garamond" w:cstheme="minorHAnsi"/>
        </w:rPr>
      </w:pPr>
      <w:r w:rsidRPr="000C5B9A">
        <w:rPr>
          <w:rFonts w:eastAsia="Garamond" w:cstheme="minorHAnsi"/>
        </w:rPr>
        <w:t>Work on NEC Indoor Unit.</w:t>
      </w:r>
    </w:p>
    <w:p w:rsidR="009438D4" w:rsidRDefault="009438D4" w:rsidP="000A300F">
      <w:pPr>
        <w:spacing w:after="0" w:line="240" w:lineRule="auto"/>
        <w:rPr>
          <w:rFonts w:eastAsia="Garamond" w:cstheme="minorHAnsi"/>
        </w:rPr>
      </w:pPr>
    </w:p>
    <w:p w:rsidR="009438D4" w:rsidRDefault="009438D4" w:rsidP="000A300F">
      <w:pPr>
        <w:spacing w:after="0" w:line="240" w:lineRule="auto"/>
        <w:rPr>
          <w:rFonts w:eastAsia="Garamond" w:cstheme="minorHAnsi"/>
        </w:rPr>
      </w:pPr>
    </w:p>
    <w:p w:rsidR="000A300F" w:rsidRPr="00262F4B" w:rsidRDefault="000A300F" w:rsidP="000A300F">
      <w:pPr>
        <w:spacing w:after="0" w:line="240" w:lineRule="auto"/>
        <w:rPr>
          <w:rFonts w:eastAsia="Garamond" w:cstheme="minorHAnsi"/>
          <w:b/>
          <w:sz w:val="24"/>
          <w:szCs w:val="24"/>
          <w:u w:val="single"/>
        </w:rPr>
      </w:pPr>
      <w:r w:rsidRPr="00262F4B">
        <w:rPr>
          <w:rFonts w:eastAsia="Garamond" w:cstheme="minorHAnsi"/>
          <w:b/>
          <w:sz w:val="24"/>
          <w:szCs w:val="24"/>
          <w:u w:val="single"/>
        </w:rPr>
        <w:t>PTC</w:t>
      </w:r>
      <w:r w:rsidR="00551840" w:rsidRPr="00262F4B">
        <w:rPr>
          <w:rFonts w:eastAsia="Garamond" w:cstheme="minorHAnsi"/>
          <w:b/>
          <w:sz w:val="24"/>
          <w:szCs w:val="24"/>
          <w:u w:val="single"/>
        </w:rPr>
        <w:t>L ExchangeD.I.Khan</w:t>
      </w:r>
      <w:r w:rsidR="00CB5BB4" w:rsidRPr="00262F4B">
        <w:rPr>
          <w:rFonts w:eastAsia="Garamond" w:cstheme="minorHAnsi"/>
          <w:b/>
          <w:sz w:val="24"/>
          <w:szCs w:val="24"/>
          <w:u w:val="single"/>
        </w:rPr>
        <w:t xml:space="preserve"> (</w:t>
      </w:r>
      <w:r w:rsidR="009438D4">
        <w:rPr>
          <w:rFonts w:eastAsia="Garamond" w:cstheme="minorHAnsi"/>
          <w:b/>
          <w:sz w:val="24"/>
          <w:szCs w:val="24"/>
          <w:u w:val="single"/>
        </w:rPr>
        <w:t xml:space="preserve">August 2012-To- </w:t>
      </w:r>
      <w:r w:rsidRPr="00262F4B">
        <w:rPr>
          <w:rFonts w:eastAsia="Garamond" w:cstheme="minorHAnsi"/>
          <w:b/>
          <w:sz w:val="24"/>
          <w:szCs w:val="24"/>
          <w:u w:val="single"/>
        </w:rPr>
        <w:t>Sep 2012)</w:t>
      </w:r>
    </w:p>
    <w:p w:rsidR="000A300F" w:rsidRPr="00406329" w:rsidRDefault="000A300F" w:rsidP="000A300F">
      <w:pPr>
        <w:spacing w:after="0" w:line="240" w:lineRule="auto"/>
        <w:rPr>
          <w:rFonts w:eastAsia="Garamond" w:cstheme="minorHAnsi"/>
          <w:color w:val="000000"/>
        </w:rPr>
      </w:pPr>
      <w:r w:rsidRPr="00406329">
        <w:rPr>
          <w:rFonts w:eastAsia="Garamond" w:cstheme="minorHAnsi"/>
          <w:color w:val="000000"/>
        </w:rPr>
        <w:t xml:space="preserve">Worked as an </w:t>
      </w:r>
      <w:r w:rsidRPr="00406329">
        <w:rPr>
          <w:rFonts w:eastAsia="Garamond" w:cstheme="minorHAnsi"/>
          <w:b/>
          <w:color w:val="000000"/>
        </w:rPr>
        <w:t>Internee engineer</w:t>
      </w:r>
      <w:r w:rsidRPr="00406329">
        <w:rPr>
          <w:rFonts w:eastAsia="Garamond" w:cstheme="minorHAnsi"/>
          <w:color w:val="000000"/>
        </w:rPr>
        <w:t xml:space="preserve"> in PTCL exchange D I Khan from 1</w:t>
      </w:r>
      <w:r w:rsidRPr="00406329">
        <w:rPr>
          <w:rFonts w:eastAsia="Garamond" w:cstheme="minorHAnsi"/>
          <w:color w:val="000000"/>
          <w:vertAlign w:val="superscript"/>
        </w:rPr>
        <w:t>st</w:t>
      </w:r>
      <w:r w:rsidRPr="00406329">
        <w:rPr>
          <w:rFonts w:eastAsia="Garamond" w:cstheme="minorHAnsi"/>
          <w:color w:val="000000"/>
        </w:rPr>
        <w:t xml:space="preserve"> Aug 2012 to 15 Sep 2012.</w:t>
      </w:r>
    </w:p>
    <w:p w:rsidR="000A300F" w:rsidRPr="00406329" w:rsidRDefault="000A300F" w:rsidP="000A300F">
      <w:pPr>
        <w:numPr>
          <w:ilvl w:val="0"/>
          <w:numId w:val="2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I performed following tasks</w:t>
      </w:r>
    </w:p>
    <w:p w:rsidR="000A300F" w:rsidRPr="00406329" w:rsidRDefault="000A300F" w:rsidP="000A300F">
      <w:pPr>
        <w:numPr>
          <w:ilvl w:val="0"/>
          <w:numId w:val="2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Under the work of EWSD switch</w:t>
      </w:r>
    </w:p>
    <w:p w:rsidR="000A300F" w:rsidRPr="00406329" w:rsidRDefault="000A300F" w:rsidP="000A300F">
      <w:pPr>
        <w:numPr>
          <w:ilvl w:val="0"/>
          <w:numId w:val="2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ZXJ10-ZTE MSG 9000 media and Gateway</w:t>
      </w:r>
    </w:p>
    <w:p w:rsidR="000A300F" w:rsidRPr="00406329" w:rsidRDefault="000A300F" w:rsidP="000A300F">
      <w:pPr>
        <w:numPr>
          <w:ilvl w:val="0"/>
          <w:numId w:val="2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Control fault management system (CFMS)</w:t>
      </w:r>
    </w:p>
    <w:p w:rsidR="000A300F" w:rsidRDefault="000A300F" w:rsidP="000A300F">
      <w:pPr>
        <w:numPr>
          <w:ilvl w:val="0"/>
          <w:numId w:val="2"/>
        </w:numPr>
        <w:spacing w:line="251" w:lineRule="auto"/>
        <w:ind w:left="720" w:right="-15" w:hanging="360"/>
        <w:rPr>
          <w:rFonts w:eastAsia="Garamond" w:cstheme="minorHAnsi"/>
        </w:rPr>
      </w:pPr>
      <w:r w:rsidRPr="00406329">
        <w:rPr>
          <w:rFonts w:eastAsia="Garamond" w:cstheme="minorHAnsi"/>
        </w:rPr>
        <w:t>Optical fiber system</w:t>
      </w:r>
    </w:p>
    <w:p w:rsidR="009438D4" w:rsidRDefault="009438D4" w:rsidP="00B16ABE">
      <w:pPr>
        <w:spacing w:after="0" w:line="240" w:lineRule="auto"/>
        <w:jc w:val="both"/>
        <w:rPr>
          <w:rFonts w:eastAsia="Garamond" w:cstheme="minorHAnsi"/>
          <w:b/>
          <w:color w:val="833C0B"/>
          <w:sz w:val="24"/>
          <w:szCs w:val="24"/>
          <w:u w:val="single"/>
        </w:rPr>
      </w:pPr>
    </w:p>
    <w:p w:rsidR="009438D4" w:rsidRDefault="009438D4" w:rsidP="00B16ABE">
      <w:pPr>
        <w:spacing w:after="0" w:line="240" w:lineRule="auto"/>
        <w:jc w:val="both"/>
        <w:rPr>
          <w:rFonts w:eastAsia="Garamond" w:cstheme="minorHAnsi"/>
          <w:b/>
          <w:color w:val="833C0B"/>
          <w:sz w:val="24"/>
          <w:szCs w:val="24"/>
          <w:u w:val="single"/>
        </w:rPr>
      </w:pPr>
    </w:p>
    <w:p w:rsidR="004E593E" w:rsidRPr="00262F4B" w:rsidRDefault="00336F5D" w:rsidP="00B16ABE">
      <w:pPr>
        <w:spacing w:after="0" w:line="240" w:lineRule="auto"/>
        <w:jc w:val="both"/>
        <w:rPr>
          <w:rFonts w:eastAsia="Garamond" w:cstheme="minorHAnsi"/>
          <w:sz w:val="28"/>
          <w:szCs w:val="28"/>
        </w:rPr>
      </w:pPr>
      <w:r w:rsidRPr="00262F4B">
        <w:rPr>
          <w:rFonts w:eastAsia="Garamond" w:cstheme="minorHAnsi"/>
          <w:b/>
          <w:sz w:val="28"/>
          <w:szCs w:val="28"/>
          <w:u w:val="single"/>
        </w:rPr>
        <w:t>TECHNICAL SKILLS</w:t>
      </w:r>
      <w:r w:rsidRPr="00262F4B">
        <w:rPr>
          <w:rFonts w:eastAsia="Garamond" w:cstheme="minorHAnsi"/>
          <w:b/>
          <w:sz w:val="28"/>
          <w:szCs w:val="28"/>
        </w:rPr>
        <w:t>:</w:t>
      </w:r>
    </w:p>
    <w:p w:rsidR="004E593E" w:rsidRDefault="004E593E" w:rsidP="00B16ABE">
      <w:pPr>
        <w:spacing w:after="0" w:line="240" w:lineRule="auto"/>
        <w:jc w:val="both"/>
        <w:rPr>
          <w:rFonts w:ascii="Garamond" w:eastAsia="Garamond" w:hAnsi="Garamond" w:cs="Garamond"/>
          <w:color w:val="333333"/>
          <w:sz w:val="18"/>
        </w:rPr>
      </w:pPr>
    </w:p>
    <w:p w:rsidR="004E593E" w:rsidRPr="00406329" w:rsidRDefault="00336F5D" w:rsidP="00B16AB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Microsoft Office (2007-10)</w:t>
      </w:r>
    </w:p>
    <w:p w:rsidR="004E593E" w:rsidRPr="00406329" w:rsidRDefault="00336F5D" w:rsidP="00B16AB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Word, Power Point, Excel,</w:t>
      </w:r>
    </w:p>
    <w:p w:rsidR="004E593E" w:rsidRPr="00406329" w:rsidRDefault="00336F5D" w:rsidP="00B16AB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Operating Systems</w:t>
      </w:r>
    </w:p>
    <w:p w:rsidR="004E593E" w:rsidRDefault="00336F5D" w:rsidP="00B16AB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Windows, 95, 98, 2000, XP, Seven, 8, 8.1,10</w:t>
      </w:r>
    </w:p>
    <w:p w:rsidR="00467AF4" w:rsidRDefault="00467AF4" w:rsidP="00467AF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Map Info 10.5/TEMS 16.1/14.2</w:t>
      </w:r>
    </w:p>
    <w:p w:rsidR="00467AF4" w:rsidRPr="00467AF4" w:rsidRDefault="00467AF4" w:rsidP="00467AF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Garamond" w:cstheme="minorHAnsi"/>
        </w:rPr>
      </w:pPr>
      <w:r>
        <w:rPr>
          <w:rFonts w:eastAsia="Garamond" w:cstheme="minorHAnsi"/>
        </w:rPr>
        <w:t>Frequency Analyzer</w:t>
      </w:r>
    </w:p>
    <w:p w:rsidR="00B16ABE" w:rsidRPr="00406329" w:rsidRDefault="00B16ABE" w:rsidP="00B16A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Netnuemen</w:t>
      </w:r>
    </w:p>
    <w:p w:rsidR="00B16ABE" w:rsidRPr="00406329" w:rsidRDefault="00336F5D" w:rsidP="00B16A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Go Globe,</w:t>
      </w:r>
    </w:p>
    <w:p w:rsidR="004E593E" w:rsidRPr="00406329" w:rsidRDefault="00336F5D" w:rsidP="00B16A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RMS</w:t>
      </w:r>
    </w:p>
    <w:p w:rsidR="00140149" w:rsidRPr="00406329" w:rsidRDefault="00140149" w:rsidP="00B16A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 xml:space="preserve">LMT </w:t>
      </w:r>
    </w:p>
    <w:p w:rsidR="00467AF4" w:rsidRDefault="00A20374" w:rsidP="00467AF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Garamond" w:cstheme="minorHAnsi"/>
        </w:rPr>
      </w:pPr>
      <w:r w:rsidRPr="00406329">
        <w:rPr>
          <w:rFonts w:eastAsia="Garamond" w:cstheme="minorHAnsi"/>
        </w:rPr>
        <w:t>Online Trouble ticket service manager</w:t>
      </w:r>
    </w:p>
    <w:p w:rsidR="004E593E" w:rsidRPr="00467AF4" w:rsidRDefault="00336F5D" w:rsidP="00467AF4">
      <w:pPr>
        <w:spacing w:after="0" w:line="240" w:lineRule="auto"/>
        <w:jc w:val="both"/>
        <w:rPr>
          <w:rFonts w:eastAsia="Garamond" w:cstheme="minorHAnsi"/>
        </w:rPr>
      </w:pPr>
      <w:r w:rsidRPr="00467AF4">
        <w:rPr>
          <w:rFonts w:eastAsia="Garamond" w:cstheme="minorHAnsi"/>
          <w:b/>
          <w:sz w:val="28"/>
          <w:szCs w:val="28"/>
        </w:rPr>
        <w:lastRenderedPageBreak/>
        <w:t>EDUCATION:</w:t>
      </w:r>
    </w:p>
    <w:p w:rsidR="004E593E" w:rsidRDefault="004E593E">
      <w:pPr>
        <w:tabs>
          <w:tab w:val="left" w:pos="2160"/>
          <w:tab w:val="right" w:pos="6480"/>
        </w:tabs>
        <w:spacing w:after="0" w:line="240" w:lineRule="auto"/>
        <w:jc w:val="both"/>
        <w:rPr>
          <w:rFonts w:ascii="Garamond" w:eastAsia="Garamond" w:hAnsi="Garamond" w:cs="Garamond"/>
          <w:color w:val="333333"/>
          <w:sz w:val="10"/>
        </w:rPr>
      </w:pPr>
    </w:p>
    <w:p w:rsidR="004E593E" w:rsidRPr="00406329" w:rsidRDefault="00140149">
      <w:pPr>
        <w:numPr>
          <w:ilvl w:val="0"/>
          <w:numId w:val="5"/>
        </w:numPr>
        <w:tabs>
          <w:tab w:val="left" w:pos="360"/>
        </w:tabs>
        <w:spacing w:after="60" w:line="240" w:lineRule="auto"/>
        <w:ind w:left="720" w:right="245" w:hanging="360"/>
        <w:rPr>
          <w:rFonts w:eastAsia="Garamond" w:cstheme="minorHAnsi"/>
          <w:spacing w:val="-5"/>
        </w:rPr>
      </w:pPr>
      <w:r w:rsidRPr="00406329">
        <w:rPr>
          <w:rFonts w:eastAsia="Garamond" w:cstheme="minorHAnsi"/>
          <w:spacing w:val="-5"/>
        </w:rPr>
        <w:t>2010-2014</w:t>
      </w:r>
      <w:r w:rsidRPr="00406329">
        <w:rPr>
          <w:rFonts w:eastAsia="Garamond" w:cstheme="minorHAnsi"/>
          <w:spacing w:val="-5"/>
        </w:rPr>
        <w:tab/>
      </w:r>
      <w:r w:rsidR="009438D4">
        <w:rPr>
          <w:rFonts w:eastAsia="Garamond" w:cstheme="minorHAnsi"/>
          <w:spacing w:val="-5"/>
        </w:rPr>
        <w:t xml:space="preserve"> </w:t>
      </w:r>
      <w:r w:rsidR="00336F5D" w:rsidRPr="00406329">
        <w:rPr>
          <w:rFonts w:eastAsia="Garamond" w:cstheme="minorHAnsi"/>
          <w:spacing w:val="-5"/>
        </w:rPr>
        <w:t>Comsats Islamabad(Abbott bad)</w:t>
      </w:r>
      <w:r w:rsidR="00336F5D" w:rsidRPr="00406329">
        <w:rPr>
          <w:rFonts w:eastAsia="Garamond" w:cstheme="minorHAnsi"/>
          <w:spacing w:val="-5"/>
        </w:rPr>
        <w:tab/>
        <w:t>Abbott bad Pakistan</w:t>
      </w:r>
    </w:p>
    <w:p w:rsidR="004E593E" w:rsidRPr="00406329" w:rsidRDefault="00336F5D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720" w:right="245" w:hanging="360"/>
        <w:rPr>
          <w:rFonts w:eastAsia="Garamond" w:cstheme="minorHAnsi"/>
          <w:spacing w:val="-5"/>
        </w:rPr>
      </w:pPr>
      <w:r w:rsidRPr="00406329">
        <w:rPr>
          <w:rFonts w:eastAsia="Garamond" w:cstheme="minorHAnsi"/>
          <w:spacing w:val="-5"/>
        </w:rPr>
        <w:t xml:space="preserve">B.E/B.Sc </w:t>
      </w:r>
      <w:r w:rsidR="009438D4">
        <w:rPr>
          <w:rFonts w:eastAsia="Garamond" w:cstheme="minorHAnsi"/>
          <w:spacing w:val="-5"/>
        </w:rPr>
        <w:t xml:space="preserve">                 </w:t>
      </w:r>
      <w:r w:rsidRPr="00406329">
        <w:rPr>
          <w:rFonts w:eastAsia="Garamond" w:cstheme="minorHAnsi"/>
          <w:spacing w:val="-5"/>
        </w:rPr>
        <w:t>Electrical</w:t>
      </w:r>
      <w:bookmarkStart w:id="0" w:name="_GoBack"/>
      <w:bookmarkEnd w:id="0"/>
      <w:r w:rsidRPr="00406329">
        <w:rPr>
          <w:rFonts w:eastAsia="Garamond" w:cstheme="minorHAnsi"/>
          <w:spacing w:val="-5"/>
        </w:rPr>
        <w:t>(Computer)  Engineering</w:t>
      </w:r>
    </w:p>
    <w:p w:rsidR="004E593E" w:rsidRPr="00406329" w:rsidRDefault="009438D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720" w:right="245" w:hanging="360"/>
        <w:rPr>
          <w:rFonts w:eastAsia="Arial" w:cstheme="minorHAnsi"/>
          <w:spacing w:val="-5"/>
        </w:rPr>
      </w:pPr>
      <w:r>
        <w:rPr>
          <w:rFonts w:eastAsia="Garamond" w:cstheme="minorHAnsi"/>
          <w:spacing w:val="-5"/>
        </w:rPr>
        <w:t xml:space="preserve">PEC Reg#                </w:t>
      </w:r>
      <w:r w:rsidR="00336F5D" w:rsidRPr="00406329">
        <w:rPr>
          <w:rFonts w:eastAsia="Garamond" w:cstheme="minorHAnsi"/>
          <w:spacing w:val="-5"/>
        </w:rPr>
        <w:t>ELECT/44998</w:t>
      </w:r>
      <w:r w:rsidR="00336F5D" w:rsidRPr="00406329">
        <w:rPr>
          <w:rFonts w:eastAsia="Garamond" w:cstheme="minorHAnsi"/>
          <w:spacing w:val="-5"/>
        </w:rPr>
        <w:tab/>
      </w:r>
      <w:r w:rsidR="00336F5D" w:rsidRPr="00406329">
        <w:rPr>
          <w:rFonts w:eastAsia="Garamond" w:cstheme="minorHAnsi"/>
          <w:spacing w:val="-5"/>
        </w:rPr>
        <w:tab/>
      </w:r>
      <w:r w:rsidR="00336F5D" w:rsidRPr="00406329">
        <w:rPr>
          <w:rFonts w:eastAsia="Garamond" w:cstheme="minorHAnsi"/>
          <w:spacing w:val="-5"/>
        </w:rPr>
        <w:tab/>
      </w:r>
    </w:p>
    <w:p w:rsidR="004E593E" w:rsidRPr="00406329" w:rsidRDefault="00551840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720" w:right="245" w:hanging="360"/>
        <w:rPr>
          <w:rFonts w:eastAsia="Garamond" w:cstheme="minorHAnsi"/>
          <w:spacing w:val="-5"/>
        </w:rPr>
      </w:pPr>
      <w:r>
        <w:rPr>
          <w:rFonts w:eastAsia="Garamond" w:cstheme="minorHAnsi"/>
          <w:spacing w:val="-5"/>
        </w:rPr>
        <w:t>2007-2009</w:t>
      </w:r>
      <w:r>
        <w:rPr>
          <w:rFonts w:eastAsia="Garamond" w:cstheme="minorHAnsi"/>
          <w:spacing w:val="-5"/>
        </w:rPr>
        <w:tab/>
      </w:r>
      <w:r w:rsidR="009438D4">
        <w:rPr>
          <w:rFonts w:eastAsia="Garamond" w:cstheme="minorHAnsi"/>
          <w:spacing w:val="-5"/>
        </w:rPr>
        <w:t xml:space="preserve"> </w:t>
      </w:r>
      <w:r w:rsidR="00336F5D" w:rsidRPr="00406329">
        <w:rPr>
          <w:rFonts w:eastAsia="Garamond" w:cstheme="minorHAnsi"/>
          <w:spacing w:val="-5"/>
        </w:rPr>
        <w:t>G.D.C N</w:t>
      </w:r>
      <w:r w:rsidR="009438D4">
        <w:rPr>
          <w:rFonts w:eastAsia="Garamond" w:cstheme="minorHAnsi"/>
          <w:spacing w:val="-5"/>
        </w:rPr>
        <w:t xml:space="preserve">O 2  </w:t>
      </w:r>
      <w:r w:rsidR="00336F5D" w:rsidRPr="00406329">
        <w:rPr>
          <w:rFonts w:eastAsia="Garamond" w:cstheme="minorHAnsi"/>
          <w:spacing w:val="-5"/>
        </w:rPr>
        <w:t xml:space="preserve">D. </w:t>
      </w:r>
      <w:r w:rsidR="00B16ABE" w:rsidRPr="00406329">
        <w:rPr>
          <w:rFonts w:eastAsia="Garamond" w:cstheme="minorHAnsi"/>
          <w:spacing w:val="-5"/>
        </w:rPr>
        <w:t>I. Khan</w:t>
      </w:r>
      <w:r w:rsidR="00336F5D" w:rsidRPr="00406329">
        <w:rPr>
          <w:rFonts w:eastAsia="Garamond" w:cstheme="minorHAnsi"/>
          <w:spacing w:val="-5"/>
        </w:rPr>
        <w:t>, Pakistan</w:t>
      </w:r>
    </w:p>
    <w:p w:rsidR="004E593E" w:rsidRPr="00406329" w:rsidRDefault="00336F5D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720" w:right="245" w:hanging="360"/>
        <w:rPr>
          <w:rFonts w:eastAsia="Garamond" w:cstheme="minorHAnsi"/>
          <w:spacing w:val="-5"/>
        </w:rPr>
      </w:pPr>
      <w:r w:rsidRPr="00406329">
        <w:rPr>
          <w:rFonts w:eastAsia="Garamond" w:cstheme="minorHAnsi"/>
          <w:spacing w:val="-5"/>
        </w:rPr>
        <w:t>Intermediate in Pre-Engineering</w:t>
      </w:r>
      <w:r w:rsidRPr="00406329">
        <w:rPr>
          <w:rFonts w:eastAsia="Garamond" w:cstheme="minorHAnsi"/>
          <w:spacing w:val="-5"/>
        </w:rPr>
        <w:tab/>
      </w:r>
      <w:r w:rsidRPr="00406329">
        <w:rPr>
          <w:rFonts w:eastAsia="Garamond" w:cstheme="minorHAnsi"/>
          <w:spacing w:val="-5"/>
        </w:rPr>
        <w:tab/>
      </w:r>
      <w:r w:rsidRPr="00406329">
        <w:rPr>
          <w:rFonts w:eastAsia="Garamond" w:cstheme="minorHAnsi"/>
          <w:spacing w:val="-5"/>
        </w:rPr>
        <w:tab/>
      </w:r>
      <w:r w:rsidRPr="00406329">
        <w:rPr>
          <w:rFonts w:eastAsia="Garamond" w:cstheme="minorHAnsi"/>
          <w:spacing w:val="-5"/>
        </w:rPr>
        <w:tab/>
      </w:r>
      <w:r w:rsidRPr="00406329">
        <w:rPr>
          <w:rFonts w:eastAsia="Garamond" w:cstheme="minorHAnsi"/>
          <w:spacing w:val="-5"/>
        </w:rPr>
        <w:tab/>
      </w:r>
      <w:r w:rsidRPr="00406329">
        <w:rPr>
          <w:rFonts w:eastAsia="Garamond" w:cstheme="minorHAnsi"/>
          <w:spacing w:val="-5"/>
        </w:rPr>
        <w:tab/>
      </w:r>
    </w:p>
    <w:p w:rsidR="004E593E" w:rsidRPr="00406329" w:rsidRDefault="00551840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720" w:right="245" w:hanging="360"/>
        <w:rPr>
          <w:rFonts w:eastAsia="Garamond" w:cstheme="minorHAnsi"/>
          <w:spacing w:val="-5"/>
        </w:rPr>
      </w:pPr>
      <w:r>
        <w:rPr>
          <w:rFonts w:eastAsia="Garamond" w:cstheme="minorHAnsi"/>
          <w:spacing w:val="-5"/>
        </w:rPr>
        <w:t>2004-2006</w:t>
      </w:r>
      <w:r>
        <w:rPr>
          <w:rFonts w:eastAsia="Garamond" w:cstheme="minorHAnsi"/>
          <w:spacing w:val="-5"/>
        </w:rPr>
        <w:tab/>
      </w:r>
      <w:r w:rsidR="009438D4">
        <w:rPr>
          <w:rFonts w:eastAsia="Garamond" w:cstheme="minorHAnsi"/>
          <w:spacing w:val="-5"/>
        </w:rPr>
        <w:t xml:space="preserve"> </w:t>
      </w:r>
      <w:r w:rsidR="00336F5D" w:rsidRPr="00406329">
        <w:rPr>
          <w:rFonts w:eastAsia="Garamond" w:cstheme="minorHAnsi"/>
          <w:spacing w:val="-5"/>
        </w:rPr>
        <w:t>G.H.S.S  Islamia</w:t>
      </w:r>
      <w:r w:rsidR="00336F5D" w:rsidRPr="00406329">
        <w:rPr>
          <w:rFonts w:eastAsia="Garamond" w:cstheme="minorHAnsi"/>
          <w:spacing w:val="-5"/>
        </w:rPr>
        <w:tab/>
        <w:t xml:space="preserve">D. </w:t>
      </w:r>
      <w:r w:rsidR="00B16ABE" w:rsidRPr="00406329">
        <w:rPr>
          <w:rFonts w:eastAsia="Garamond" w:cstheme="minorHAnsi"/>
          <w:spacing w:val="-5"/>
        </w:rPr>
        <w:t>I. Khan</w:t>
      </w:r>
      <w:r w:rsidR="00336F5D" w:rsidRPr="00406329">
        <w:rPr>
          <w:rFonts w:eastAsia="Garamond" w:cstheme="minorHAnsi"/>
          <w:spacing w:val="-5"/>
        </w:rPr>
        <w:t xml:space="preserve">,   Pakistan </w:t>
      </w:r>
    </w:p>
    <w:p w:rsidR="00CB5BB4" w:rsidRDefault="00336F5D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720" w:right="245" w:hanging="360"/>
        <w:rPr>
          <w:rFonts w:eastAsia="Garamond" w:cstheme="minorHAnsi"/>
          <w:spacing w:val="-5"/>
        </w:rPr>
      </w:pPr>
      <w:r w:rsidRPr="00406329">
        <w:rPr>
          <w:rFonts w:eastAsia="Garamond" w:cstheme="minorHAnsi"/>
          <w:spacing w:val="-5"/>
        </w:rPr>
        <w:t xml:space="preserve">Matriculation </w:t>
      </w:r>
      <w:r w:rsidR="009438D4">
        <w:rPr>
          <w:rFonts w:eastAsia="Garamond" w:cstheme="minorHAnsi"/>
          <w:spacing w:val="-5"/>
        </w:rPr>
        <w:t xml:space="preserve">       </w:t>
      </w:r>
      <w:r w:rsidRPr="00406329">
        <w:rPr>
          <w:rFonts w:eastAsia="Garamond" w:cstheme="minorHAnsi"/>
          <w:spacing w:val="-5"/>
        </w:rPr>
        <w:t>(Science Group)</w:t>
      </w:r>
    </w:p>
    <w:p w:rsidR="00530301" w:rsidRDefault="00530301" w:rsidP="00530301">
      <w:pPr>
        <w:tabs>
          <w:tab w:val="left" w:pos="1980"/>
        </w:tabs>
        <w:spacing w:after="0" w:line="240" w:lineRule="auto"/>
        <w:rPr>
          <w:rFonts w:eastAsia="Garamond" w:cstheme="minorHAnsi"/>
          <w:b/>
          <w:color w:val="984806"/>
          <w:sz w:val="24"/>
          <w:szCs w:val="24"/>
        </w:rPr>
      </w:pPr>
    </w:p>
    <w:p w:rsidR="00530301" w:rsidRPr="00262F4B" w:rsidRDefault="00530301" w:rsidP="00530301">
      <w:pPr>
        <w:tabs>
          <w:tab w:val="left" w:pos="1980"/>
        </w:tabs>
        <w:spacing w:after="0" w:line="240" w:lineRule="auto"/>
        <w:rPr>
          <w:rFonts w:eastAsia="Garamond" w:cstheme="minorHAnsi"/>
          <w:b/>
          <w:sz w:val="24"/>
          <w:szCs w:val="24"/>
        </w:rPr>
      </w:pPr>
      <w:r w:rsidRPr="00262F4B">
        <w:rPr>
          <w:rFonts w:eastAsia="Garamond" w:cstheme="minorHAnsi"/>
          <w:b/>
          <w:sz w:val="24"/>
          <w:szCs w:val="24"/>
        </w:rPr>
        <w:t>Main SUBJECTS:</w:t>
      </w:r>
    </w:p>
    <w:p w:rsidR="00530301" w:rsidRPr="00530301" w:rsidRDefault="00530301" w:rsidP="00530301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eastAsia="Garamond" w:cstheme="minorHAnsi"/>
          <w:color w:val="000000"/>
        </w:rPr>
      </w:pPr>
      <w:r w:rsidRPr="00530301">
        <w:rPr>
          <w:rFonts w:eastAsia="Garamond" w:cstheme="minorHAnsi"/>
          <w:color w:val="000000"/>
        </w:rPr>
        <w:t>Electrical machines.</w:t>
      </w:r>
    </w:p>
    <w:p w:rsidR="00530301" w:rsidRPr="00530301" w:rsidRDefault="00530301" w:rsidP="00530301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eastAsia="Garamond" w:cstheme="minorHAnsi"/>
          <w:color w:val="000000"/>
        </w:rPr>
      </w:pPr>
      <w:r w:rsidRPr="00530301">
        <w:rPr>
          <w:rFonts w:eastAsia="Garamond" w:cstheme="minorHAnsi"/>
          <w:color w:val="000000"/>
        </w:rPr>
        <w:t>Control systems</w:t>
      </w:r>
    </w:p>
    <w:p w:rsidR="00530301" w:rsidRPr="00530301" w:rsidRDefault="00530301" w:rsidP="00530301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eastAsia="Garamond" w:cstheme="minorHAnsi"/>
          <w:color w:val="000000"/>
        </w:rPr>
      </w:pPr>
      <w:r w:rsidRPr="00530301">
        <w:rPr>
          <w:rFonts w:eastAsia="Garamond" w:cstheme="minorHAnsi"/>
          <w:color w:val="000000"/>
        </w:rPr>
        <w:t>Electric circuits’ analysis AC network and DC network.</w:t>
      </w:r>
    </w:p>
    <w:p w:rsidR="00530301" w:rsidRPr="00530301" w:rsidRDefault="00530301" w:rsidP="00530301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eastAsia="Garamond" w:cstheme="minorHAnsi"/>
          <w:color w:val="000000"/>
        </w:rPr>
      </w:pPr>
      <w:r w:rsidRPr="00530301">
        <w:rPr>
          <w:rFonts w:eastAsia="Garamond" w:cstheme="minorHAnsi"/>
          <w:color w:val="000000"/>
        </w:rPr>
        <w:t>AC Distribution and utilization</w:t>
      </w:r>
    </w:p>
    <w:p w:rsidR="00530301" w:rsidRPr="00530301" w:rsidRDefault="00530301" w:rsidP="00530301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eastAsia="Garamond" w:cstheme="minorHAnsi"/>
          <w:color w:val="000000"/>
        </w:rPr>
      </w:pPr>
      <w:r w:rsidRPr="00530301">
        <w:rPr>
          <w:rFonts w:eastAsia="Garamond" w:cstheme="minorHAnsi"/>
          <w:color w:val="000000"/>
        </w:rPr>
        <w:t>Power Generation</w:t>
      </w:r>
    </w:p>
    <w:p w:rsidR="00530301" w:rsidRPr="00530301" w:rsidRDefault="00530301" w:rsidP="00530301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eastAsia="Garamond" w:cstheme="minorHAnsi"/>
          <w:color w:val="000000"/>
        </w:rPr>
      </w:pPr>
      <w:r w:rsidRPr="00530301">
        <w:rPr>
          <w:rFonts w:eastAsia="Garamond" w:cstheme="minorHAnsi"/>
          <w:color w:val="000000"/>
        </w:rPr>
        <w:t>Electronics</w:t>
      </w:r>
    </w:p>
    <w:p w:rsidR="00530301" w:rsidRPr="00530301" w:rsidRDefault="00530301" w:rsidP="00530301">
      <w:pPr>
        <w:pStyle w:val="ListParagraph"/>
        <w:numPr>
          <w:ilvl w:val="0"/>
          <w:numId w:val="21"/>
        </w:numPr>
        <w:tabs>
          <w:tab w:val="left" w:pos="1440"/>
        </w:tabs>
        <w:spacing w:after="0" w:line="240" w:lineRule="auto"/>
        <w:rPr>
          <w:rFonts w:eastAsia="Garamond" w:cstheme="minorHAnsi"/>
          <w:color w:val="000000"/>
        </w:rPr>
      </w:pPr>
      <w:r w:rsidRPr="00530301">
        <w:rPr>
          <w:rFonts w:eastAsia="Garamond" w:cstheme="minorHAnsi"/>
          <w:color w:val="000000"/>
        </w:rPr>
        <w:t>Data communication and computer networks</w:t>
      </w:r>
    </w:p>
    <w:p w:rsidR="00530301" w:rsidRDefault="00530301" w:rsidP="00530301">
      <w:pPr>
        <w:tabs>
          <w:tab w:val="left" w:pos="1440"/>
        </w:tabs>
        <w:spacing w:after="0" w:line="240" w:lineRule="auto"/>
        <w:ind w:left="720"/>
        <w:rPr>
          <w:rFonts w:ascii="Garamond" w:eastAsia="Garamond" w:hAnsi="Garamond" w:cs="Garamond"/>
          <w:color w:val="000000"/>
          <w:sz w:val="24"/>
        </w:rPr>
      </w:pPr>
    </w:p>
    <w:p w:rsidR="00530301" w:rsidRPr="00262F4B" w:rsidRDefault="00530301" w:rsidP="00530301">
      <w:pPr>
        <w:tabs>
          <w:tab w:val="left" w:pos="1440"/>
        </w:tabs>
        <w:spacing w:after="0" w:line="240" w:lineRule="auto"/>
        <w:rPr>
          <w:rFonts w:eastAsia="Garamond" w:cstheme="minorHAnsi"/>
          <w:b/>
          <w:sz w:val="28"/>
          <w:szCs w:val="28"/>
        </w:rPr>
      </w:pPr>
      <w:r w:rsidRPr="00262F4B">
        <w:rPr>
          <w:rFonts w:eastAsia="Garamond" w:cstheme="minorHAnsi"/>
          <w:b/>
          <w:sz w:val="28"/>
          <w:szCs w:val="28"/>
        </w:rPr>
        <w:t>Final Year project (2013)</w:t>
      </w:r>
    </w:p>
    <w:p w:rsidR="00530301" w:rsidRPr="00530301" w:rsidRDefault="00530301" w:rsidP="00530301">
      <w:pPr>
        <w:rPr>
          <w:rFonts w:eastAsia="Garamond" w:cstheme="minorHAnsi"/>
          <w:color w:val="000000"/>
        </w:rPr>
      </w:pPr>
      <w:r w:rsidRPr="00530301">
        <w:rPr>
          <w:rFonts w:eastAsia="Garamond" w:cstheme="minorHAnsi"/>
          <w:spacing w:val="-5"/>
        </w:rPr>
        <w:t>Wireless sensor networks based intruder detection system</w:t>
      </w:r>
      <w:r>
        <w:rPr>
          <w:rFonts w:eastAsia="Garamond" w:cstheme="minorHAnsi"/>
          <w:spacing w:val="-5"/>
        </w:rPr>
        <w:t>.</w:t>
      </w:r>
      <w:r w:rsidRPr="00530301">
        <w:rPr>
          <w:rFonts w:eastAsia="Garamond" w:cstheme="minorHAnsi"/>
          <w:spacing w:val="-5"/>
        </w:rPr>
        <w:tab/>
      </w:r>
    </w:p>
    <w:p w:rsidR="004E593E" w:rsidRPr="00262F4B" w:rsidRDefault="00336F5D">
      <w:pPr>
        <w:tabs>
          <w:tab w:val="left" w:pos="1440"/>
        </w:tabs>
        <w:spacing w:after="0" w:line="240" w:lineRule="auto"/>
        <w:rPr>
          <w:rFonts w:eastAsia="Garamond" w:cstheme="minorHAnsi"/>
          <w:b/>
          <w:sz w:val="28"/>
          <w:szCs w:val="28"/>
        </w:rPr>
      </w:pPr>
      <w:r w:rsidRPr="00262F4B">
        <w:rPr>
          <w:rFonts w:eastAsia="Garamond" w:cstheme="minorHAnsi"/>
          <w:b/>
          <w:sz w:val="28"/>
          <w:szCs w:val="28"/>
        </w:rPr>
        <w:t>SKILLS:</w:t>
      </w:r>
    </w:p>
    <w:p w:rsidR="004E593E" w:rsidRPr="00406329" w:rsidRDefault="00336F5D">
      <w:pPr>
        <w:tabs>
          <w:tab w:val="left" w:pos="1440"/>
        </w:tabs>
        <w:spacing w:after="0" w:line="240" w:lineRule="auto"/>
        <w:rPr>
          <w:rFonts w:eastAsia="Garamond" w:cstheme="minorHAnsi"/>
          <w:color w:val="000000"/>
        </w:rPr>
      </w:pPr>
      <w:r w:rsidRPr="00406329">
        <w:rPr>
          <w:rFonts w:eastAsia="Garamond" w:cstheme="minorHAnsi"/>
          <w:color w:val="000000"/>
        </w:rPr>
        <w:t>Excellent communication and oratory skills developed through customer relations and public affiliations.</w:t>
      </w:r>
    </w:p>
    <w:p w:rsidR="004E593E" w:rsidRDefault="004E593E">
      <w:pPr>
        <w:tabs>
          <w:tab w:val="left" w:pos="1440"/>
        </w:tabs>
        <w:spacing w:after="0" w:line="240" w:lineRule="auto"/>
        <w:rPr>
          <w:rFonts w:ascii="Garamond" w:eastAsia="Garamond" w:hAnsi="Garamond" w:cs="Garamond"/>
          <w:color w:val="000000"/>
          <w:sz w:val="24"/>
        </w:rPr>
      </w:pPr>
    </w:p>
    <w:p w:rsidR="004E593E" w:rsidRDefault="004E593E">
      <w:pPr>
        <w:tabs>
          <w:tab w:val="left" w:pos="1440"/>
        </w:tabs>
        <w:spacing w:after="0" w:line="240" w:lineRule="auto"/>
        <w:rPr>
          <w:rFonts w:ascii="Garamond" w:eastAsia="Garamond" w:hAnsi="Garamond" w:cs="Garamond"/>
          <w:color w:val="000000"/>
        </w:rPr>
      </w:pPr>
    </w:p>
    <w:sectPr w:rsidR="004E593E" w:rsidSect="000C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E39" w:rsidRDefault="00BB6E39" w:rsidP="00B03658">
      <w:pPr>
        <w:spacing w:after="0" w:line="240" w:lineRule="auto"/>
      </w:pPr>
      <w:r>
        <w:separator/>
      </w:r>
    </w:p>
  </w:endnote>
  <w:endnote w:type="continuationSeparator" w:id="1">
    <w:p w:rsidR="00BB6E39" w:rsidRDefault="00BB6E39" w:rsidP="00B0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E39" w:rsidRDefault="00BB6E39" w:rsidP="00B03658">
      <w:pPr>
        <w:spacing w:after="0" w:line="240" w:lineRule="auto"/>
      </w:pPr>
      <w:r>
        <w:separator/>
      </w:r>
    </w:p>
  </w:footnote>
  <w:footnote w:type="continuationSeparator" w:id="1">
    <w:p w:rsidR="00BB6E39" w:rsidRDefault="00BB6E39" w:rsidP="00B03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5D7"/>
    <w:multiLevelType w:val="multilevel"/>
    <w:tmpl w:val="7D04A2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9C761D"/>
    <w:multiLevelType w:val="hybridMultilevel"/>
    <w:tmpl w:val="1540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E1664"/>
    <w:multiLevelType w:val="multilevel"/>
    <w:tmpl w:val="D72E9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E6010F"/>
    <w:multiLevelType w:val="hybridMultilevel"/>
    <w:tmpl w:val="8A3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D41E2"/>
    <w:multiLevelType w:val="multilevel"/>
    <w:tmpl w:val="865054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EB6607C"/>
    <w:multiLevelType w:val="hybridMultilevel"/>
    <w:tmpl w:val="854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D6096"/>
    <w:multiLevelType w:val="hybridMultilevel"/>
    <w:tmpl w:val="6BECBA3A"/>
    <w:lvl w:ilvl="0" w:tplc="0409000D">
      <w:start w:val="1"/>
      <w:numFmt w:val="bullet"/>
      <w:lvlText w:val="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>
    <w:nsid w:val="2C1E442F"/>
    <w:multiLevelType w:val="hybridMultilevel"/>
    <w:tmpl w:val="09C8B1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524F9"/>
    <w:multiLevelType w:val="hybridMultilevel"/>
    <w:tmpl w:val="60E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A3BCB"/>
    <w:multiLevelType w:val="hybridMultilevel"/>
    <w:tmpl w:val="28A2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01F8B"/>
    <w:multiLevelType w:val="hybridMultilevel"/>
    <w:tmpl w:val="80A0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70FA8"/>
    <w:multiLevelType w:val="multilevel"/>
    <w:tmpl w:val="834465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FF56E7A"/>
    <w:multiLevelType w:val="hybridMultilevel"/>
    <w:tmpl w:val="3CF8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9375C"/>
    <w:multiLevelType w:val="multilevel"/>
    <w:tmpl w:val="FBA20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C1D33B2"/>
    <w:multiLevelType w:val="multilevel"/>
    <w:tmpl w:val="F68E2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C83332"/>
    <w:multiLevelType w:val="hybridMultilevel"/>
    <w:tmpl w:val="6794F53E"/>
    <w:lvl w:ilvl="0" w:tplc="0409000D">
      <w:start w:val="1"/>
      <w:numFmt w:val="bullet"/>
      <w:lvlText w:val=""/>
      <w:lvlJc w:val="left"/>
      <w:pPr>
        <w:ind w:left="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6">
    <w:nsid w:val="52CF147A"/>
    <w:multiLevelType w:val="hybridMultilevel"/>
    <w:tmpl w:val="69AC8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680743"/>
    <w:multiLevelType w:val="multilevel"/>
    <w:tmpl w:val="66BE1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AFA2630"/>
    <w:multiLevelType w:val="hybridMultilevel"/>
    <w:tmpl w:val="EF22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7"/>
  </w:num>
  <w:num w:numId="5">
    <w:abstractNumId w:val="0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15"/>
  </w:num>
  <w:num w:numId="13">
    <w:abstractNumId w:val="18"/>
  </w:num>
  <w:num w:numId="14">
    <w:abstractNumId w:val="16"/>
  </w:num>
  <w:num w:numId="15">
    <w:abstractNumId w:val="9"/>
  </w:num>
  <w:num w:numId="16">
    <w:abstractNumId w:val="11"/>
  </w:num>
  <w:num w:numId="17">
    <w:abstractNumId w:val="2"/>
  </w:num>
  <w:num w:numId="18">
    <w:abstractNumId w:val="12"/>
  </w:num>
  <w:num w:numId="19">
    <w:abstractNumId w:val="3"/>
  </w:num>
  <w:num w:numId="20">
    <w:abstractNumId w:val="8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593E"/>
    <w:rsid w:val="00010D18"/>
    <w:rsid w:val="00045A5A"/>
    <w:rsid w:val="00054268"/>
    <w:rsid w:val="000737B3"/>
    <w:rsid w:val="000A300F"/>
    <w:rsid w:val="000A390A"/>
    <w:rsid w:val="000C5B9A"/>
    <w:rsid w:val="000C696F"/>
    <w:rsid w:val="000D3A23"/>
    <w:rsid w:val="000D479E"/>
    <w:rsid w:val="000E38C4"/>
    <w:rsid w:val="00140149"/>
    <w:rsid w:val="00180091"/>
    <w:rsid w:val="00195BDA"/>
    <w:rsid w:val="00196241"/>
    <w:rsid w:val="001C258D"/>
    <w:rsid w:val="001D2AB7"/>
    <w:rsid w:val="001D60D3"/>
    <w:rsid w:val="001D676A"/>
    <w:rsid w:val="001E19FA"/>
    <w:rsid w:val="002133DD"/>
    <w:rsid w:val="002477E1"/>
    <w:rsid w:val="00262F4B"/>
    <w:rsid w:val="0029277D"/>
    <w:rsid w:val="0033273B"/>
    <w:rsid w:val="00336F5D"/>
    <w:rsid w:val="003A36CE"/>
    <w:rsid w:val="003B7E59"/>
    <w:rsid w:val="003D298E"/>
    <w:rsid w:val="00406329"/>
    <w:rsid w:val="0043019B"/>
    <w:rsid w:val="00467AF4"/>
    <w:rsid w:val="004864E9"/>
    <w:rsid w:val="004C1B5B"/>
    <w:rsid w:val="004C352F"/>
    <w:rsid w:val="004E593E"/>
    <w:rsid w:val="004F1830"/>
    <w:rsid w:val="0052028A"/>
    <w:rsid w:val="00530301"/>
    <w:rsid w:val="00534BCE"/>
    <w:rsid w:val="0054692B"/>
    <w:rsid w:val="00551840"/>
    <w:rsid w:val="005960F2"/>
    <w:rsid w:val="005B5473"/>
    <w:rsid w:val="005C5062"/>
    <w:rsid w:val="0063333D"/>
    <w:rsid w:val="00646301"/>
    <w:rsid w:val="006744D1"/>
    <w:rsid w:val="006955C8"/>
    <w:rsid w:val="006B6CCF"/>
    <w:rsid w:val="006C3D6B"/>
    <w:rsid w:val="006E40FB"/>
    <w:rsid w:val="00730CA2"/>
    <w:rsid w:val="00796876"/>
    <w:rsid w:val="007A5811"/>
    <w:rsid w:val="00807278"/>
    <w:rsid w:val="0084355B"/>
    <w:rsid w:val="00861DE0"/>
    <w:rsid w:val="0089712B"/>
    <w:rsid w:val="008C08B6"/>
    <w:rsid w:val="008C0B87"/>
    <w:rsid w:val="008D3D8D"/>
    <w:rsid w:val="00901E04"/>
    <w:rsid w:val="00943624"/>
    <w:rsid w:val="009438D4"/>
    <w:rsid w:val="00944F1A"/>
    <w:rsid w:val="00945F84"/>
    <w:rsid w:val="00946B62"/>
    <w:rsid w:val="00985879"/>
    <w:rsid w:val="009E6016"/>
    <w:rsid w:val="00A1122B"/>
    <w:rsid w:val="00A1340C"/>
    <w:rsid w:val="00A20374"/>
    <w:rsid w:val="00A3266B"/>
    <w:rsid w:val="00A3768F"/>
    <w:rsid w:val="00A42B5A"/>
    <w:rsid w:val="00A8438A"/>
    <w:rsid w:val="00A93286"/>
    <w:rsid w:val="00AA1FAE"/>
    <w:rsid w:val="00AC20D2"/>
    <w:rsid w:val="00B03658"/>
    <w:rsid w:val="00B04059"/>
    <w:rsid w:val="00B14AAB"/>
    <w:rsid w:val="00B16ABE"/>
    <w:rsid w:val="00B23335"/>
    <w:rsid w:val="00B26AC3"/>
    <w:rsid w:val="00B85FA1"/>
    <w:rsid w:val="00B8799B"/>
    <w:rsid w:val="00BA6413"/>
    <w:rsid w:val="00BB463A"/>
    <w:rsid w:val="00BB6E39"/>
    <w:rsid w:val="00C27516"/>
    <w:rsid w:val="00C4003A"/>
    <w:rsid w:val="00C74332"/>
    <w:rsid w:val="00C844F6"/>
    <w:rsid w:val="00CA1B91"/>
    <w:rsid w:val="00CA4B0F"/>
    <w:rsid w:val="00CB5BB4"/>
    <w:rsid w:val="00D24485"/>
    <w:rsid w:val="00D4170F"/>
    <w:rsid w:val="00D8587E"/>
    <w:rsid w:val="00DA6A9D"/>
    <w:rsid w:val="00E01B43"/>
    <w:rsid w:val="00E77AEC"/>
    <w:rsid w:val="00E82928"/>
    <w:rsid w:val="00E954AF"/>
    <w:rsid w:val="00EA376F"/>
    <w:rsid w:val="00EF1EEE"/>
    <w:rsid w:val="00F07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658"/>
  </w:style>
  <w:style w:type="paragraph" w:styleId="Footer">
    <w:name w:val="footer"/>
    <w:basedOn w:val="Normal"/>
    <w:link w:val="FooterChar"/>
    <w:uiPriority w:val="99"/>
    <w:semiHidden/>
    <w:unhideWhenUsed/>
    <w:rsid w:val="00B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658"/>
  </w:style>
  <w:style w:type="paragraph" w:styleId="NormalWeb">
    <w:name w:val="Normal (Web)"/>
    <w:basedOn w:val="Normal"/>
    <w:uiPriority w:val="99"/>
    <w:unhideWhenUsed/>
    <w:rsid w:val="000C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60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3658"/>
  </w:style>
  <w:style w:type="paragraph" w:styleId="Footer">
    <w:name w:val="footer"/>
    <w:basedOn w:val="Normal"/>
    <w:link w:val="FooterChar"/>
    <w:uiPriority w:val="99"/>
    <w:semiHidden/>
    <w:unhideWhenUsed/>
    <w:rsid w:val="00B0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658"/>
  </w:style>
  <w:style w:type="paragraph" w:styleId="NormalWeb">
    <w:name w:val="Normal (Web)"/>
    <w:basedOn w:val="Normal"/>
    <w:uiPriority w:val="99"/>
    <w:unhideWhenUsed/>
    <w:rsid w:val="000C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E60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I.Q COM</cp:lastModifiedBy>
  <cp:revision>59</cp:revision>
  <dcterms:created xsi:type="dcterms:W3CDTF">2016-10-27T08:46:00Z</dcterms:created>
  <dcterms:modified xsi:type="dcterms:W3CDTF">2018-09-25T05:36:00Z</dcterms:modified>
</cp:coreProperties>
</file>