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22A" w:rsidRDefault="00EF7E0A">
      <w:pPr>
        <w:pStyle w:val="ParaAttribute0"/>
        <w:rPr>
          <w:rFonts w:ascii="Arial Black" w:eastAsia="Arial Black" w:hAnsi="Arial Black"/>
        </w:rPr>
      </w:pPr>
      <w:bookmarkStart w:id="0" w:name="_GoBack"/>
      <w:r>
        <w:rPr>
          <w:rFonts w:ascii="Arial Black" w:eastAsia="Arial Black" w:hAnsi="Arial Black"/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5071110</wp:posOffset>
            </wp:positionH>
            <wp:positionV relativeFrom="paragraph">
              <wp:posOffset>0</wp:posOffset>
            </wp:positionV>
            <wp:extent cx="1096010" cy="1388110"/>
            <wp:effectExtent l="0" t="0" r="8890" b="2540"/>
            <wp:wrapSquare wrapText="bothSides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rStyle w:val="CharAttribute0"/>
          <w:szCs w:val="36"/>
        </w:rPr>
        <w:t>Muhammad Naveed</w:t>
      </w:r>
    </w:p>
    <w:p w:rsidR="0089022A" w:rsidRDefault="00EF7E0A">
      <w:pPr>
        <w:pStyle w:val="ParaAttribute9"/>
        <w:rPr>
          <w:rStyle w:val="CharAttribute11"/>
          <w:szCs w:val="26"/>
        </w:rPr>
      </w:pPr>
      <w:r>
        <w:rPr>
          <w:rStyle w:val="CharAttribute11"/>
          <w:szCs w:val="26"/>
        </w:rPr>
        <w:t>Basti Malik Abad Moza Shahnal</w:t>
      </w:r>
    </w:p>
    <w:p w:rsidR="0089022A" w:rsidRDefault="00EF7E0A">
      <w:pPr>
        <w:pStyle w:val="ParaAttribute9"/>
        <w:rPr>
          <w:rStyle w:val="CharAttribute11"/>
          <w:szCs w:val="26"/>
        </w:rPr>
      </w:pPr>
      <w:r>
        <w:rPr>
          <w:rStyle w:val="CharAttribute11"/>
          <w:szCs w:val="26"/>
        </w:rPr>
        <w:t xml:space="preserve"> P/O Bahmni Wala Tehsil &amp; District Lodhran</w:t>
      </w:r>
    </w:p>
    <w:p w:rsidR="0089022A" w:rsidRDefault="00EF7E0A">
      <w:pPr>
        <w:pStyle w:val="ParaAttribute9"/>
        <w:rPr>
          <w:rFonts w:ascii="Arial" w:eastAsia="Arial" w:hAnsi="Arial"/>
          <w:b/>
          <w:sz w:val="28"/>
          <w:szCs w:val="28"/>
        </w:rPr>
      </w:pPr>
      <w:r>
        <w:rPr>
          <w:rStyle w:val="CharAttribute11"/>
          <w:b/>
          <w:sz w:val="28"/>
          <w:szCs w:val="28"/>
        </w:rPr>
        <w:t>Email:</w:t>
      </w:r>
      <w:r>
        <w:rPr>
          <w:rStyle w:val="CharAttribute11"/>
          <w:i/>
          <w:color w:val="1F4E79"/>
          <w:szCs w:val="26"/>
        </w:rPr>
        <w:t>raonaveedakhtar54@gmail.com</w:t>
      </w:r>
      <w:r>
        <w:rPr>
          <w:rStyle w:val="CharAttribute11"/>
          <w:b/>
          <w:sz w:val="28"/>
          <w:szCs w:val="28"/>
        </w:rPr>
        <w:tab/>
      </w:r>
    </w:p>
    <w:p w:rsidR="0089022A" w:rsidRDefault="00EF7E0A">
      <w:pPr>
        <w:pStyle w:val="ParaAttribute10"/>
        <w:rPr>
          <w:rFonts w:ascii="Arial" w:eastAsia="Arial" w:hAnsi="Arial"/>
        </w:rPr>
      </w:pPr>
      <w:r>
        <w:rPr>
          <w:rStyle w:val="CharAttribute11"/>
          <w:b/>
          <w:sz w:val="28"/>
          <w:szCs w:val="28"/>
        </w:rPr>
        <w:t>Cellular</w:t>
      </w:r>
      <w:r>
        <w:rPr>
          <w:rStyle w:val="CharAttribute11"/>
          <w:szCs w:val="26"/>
        </w:rPr>
        <w:t xml:space="preserve">:  </w:t>
      </w:r>
      <w:r>
        <w:rPr>
          <w:rStyle w:val="CharAttribute13"/>
          <w:szCs w:val="26"/>
        </w:rPr>
        <w:t>03077441151</w:t>
      </w:r>
    </w:p>
    <w:p w:rsidR="0089022A" w:rsidRDefault="0089022A">
      <w:pPr>
        <w:pStyle w:val="ParaAttribute12"/>
        <w:rPr>
          <w:rFonts w:ascii="Arial" w:eastAsia="Arial" w:hAnsi="Arial"/>
        </w:rPr>
      </w:pPr>
    </w:p>
    <w:p w:rsidR="0089022A" w:rsidRDefault="00EF7E0A">
      <w:pPr>
        <w:pStyle w:val="ParaAttribute13"/>
        <w:rPr>
          <w:rFonts w:ascii="BankGothic Md BT" w:eastAsia="BankGothic Md BT" w:hAnsi="BankGothic Md BT"/>
        </w:rPr>
      </w:pPr>
      <w:r>
        <w:rPr>
          <w:rStyle w:val="CharAttribute14"/>
          <w:szCs w:val="26"/>
        </w:rPr>
        <w:t xml:space="preserve">OBJECTIVE: </w:t>
      </w:r>
    </w:p>
    <w:p w:rsidR="0089022A" w:rsidRDefault="00EF7E0A">
      <w:pPr>
        <w:pStyle w:val="ParaAttribute14"/>
        <w:rPr>
          <w:rFonts w:ascii="Book Antiqua" w:eastAsia="Book Antiqua" w:hAnsi="Book Antiqua"/>
        </w:rPr>
      </w:pPr>
      <w:r>
        <w:rPr>
          <w:rStyle w:val="CharAttribute16"/>
          <w:szCs w:val="26"/>
        </w:rPr>
        <w:tab/>
        <w:t>To pursue career in a progressive organization that provides opportunities for career growth and professional development in order to groom the overall personality.</w:t>
      </w: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9887"/>
      </w:tblGrid>
      <w:tr w:rsidR="00677116" w:rsidTr="00C36C89">
        <w:tc>
          <w:tcPr>
            <w:tcW w:w="9887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77116" w:rsidRDefault="00677116">
            <w:pPr>
              <w:pStyle w:val="ParaAttribute15"/>
              <w:rPr>
                <w:rFonts w:ascii="BankGothic Md BT" w:eastAsia="BankGothic Md BT" w:hAnsi="BankGothic Md BT"/>
              </w:rPr>
            </w:pPr>
            <w:r>
              <w:rPr>
                <w:rStyle w:val="CharAttribute18"/>
                <w:szCs w:val="26"/>
              </w:rPr>
              <w:t>PERSONAL INFORMATION:</w:t>
            </w:r>
          </w:p>
        </w:tc>
      </w:tr>
    </w:tbl>
    <w:p w:rsidR="0089022A" w:rsidRDefault="0089022A">
      <w:pPr>
        <w:pStyle w:val="ParaAttribute17"/>
        <w:rPr>
          <w:rFonts w:ascii="BankGothic Md BT" w:eastAsia="BankGothic Md BT" w:hAnsi="BankGothic Md BT"/>
        </w:rPr>
      </w:pPr>
    </w:p>
    <w:tbl>
      <w:tblPr>
        <w:tblStyle w:val="DefaultTable"/>
        <w:tblpPr w:leftFromText="180" w:rightFromText="180" w:vertAnchor="text" w:horzAnchor="margin" w:tblpX="108" w:tblpY="115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565"/>
        <w:gridCol w:w="456"/>
        <w:gridCol w:w="268"/>
        <w:gridCol w:w="3120"/>
      </w:tblGrid>
      <w:tr w:rsidR="0089022A">
        <w:trPr>
          <w:trHeight w:val="320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ListParagraph"/>
              <w:numPr>
                <w:ilvl w:val="0"/>
                <w:numId w:val="1"/>
              </w:numPr>
              <w:spacing w:line="256" w:lineRule="auto"/>
              <w:ind w:left="342" w:hanging="342"/>
              <w:contextualSpacing/>
              <w:jc w:val="left"/>
              <w:rPr>
                <w:rFonts w:ascii="Arial" w:eastAsia="Arial" w:hAnsi="Arial"/>
              </w:rPr>
            </w:pPr>
            <w:r>
              <w:rPr>
                <w:rStyle w:val="CharAttribute12"/>
                <w:szCs w:val="26"/>
              </w:rPr>
              <w:t>Father’s Name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20"/>
              <w:rPr>
                <w:rFonts w:eastAsia="Times New Roman"/>
              </w:rPr>
            </w:pPr>
            <w:r>
              <w:rPr>
                <w:rStyle w:val="CharAttribute23"/>
                <w:szCs w:val="24"/>
              </w:rPr>
              <w:t>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9"/>
              <w:rPr>
                <w:rFonts w:ascii="Arial" w:eastAsia="Arial" w:hAnsi="Arial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9"/>
              <w:rPr>
                <w:rFonts w:ascii="Arial" w:eastAsia="Arial" w:hAnsi="Arial"/>
              </w:rPr>
            </w:pPr>
            <w:r>
              <w:rPr>
                <w:rStyle w:val="CharAttribute24"/>
                <w:szCs w:val="26"/>
              </w:rPr>
              <w:t>Muhammad Akhtar</w:t>
            </w:r>
          </w:p>
        </w:tc>
      </w:tr>
      <w:tr w:rsidR="0089022A">
        <w:trPr>
          <w:trHeight w:val="326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ListParagraph"/>
              <w:numPr>
                <w:ilvl w:val="0"/>
                <w:numId w:val="1"/>
              </w:numPr>
              <w:spacing w:line="256" w:lineRule="auto"/>
              <w:ind w:left="342" w:hanging="342"/>
              <w:contextualSpacing/>
              <w:jc w:val="left"/>
              <w:rPr>
                <w:rFonts w:ascii="Arial" w:eastAsia="Arial" w:hAnsi="Arial"/>
                <w:b/>
                <w:color w:val="70AD47"/>
                <w:sz w:val="26"/>
                <w:szCs w:val="26"/>
              </w:rPr>
            </w:pPr>
            <w:r>
              <w:rPr>
                <w:rStyle w:val="CharAttribute12"/>
                <w:szCs w:val="26"/>
              </w:rPr>
              <w:t>Date of Birth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20"/>
              <w:rPr>
                <w:rFonts w:eastAsia="Times New Roman"/>
              </w:rPr>
            </w:pPr>
            <w:r>
              <w:rPr>
                <w:rStyle w:val="CharAttribute23"/>
                <w:szCs w:val="24"/>
              </w:rPr>
              <w:t>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9"/>
              <w:rPr>
                <w:rFonts w:ascii="Arial" w:eastAsia="Arial" w:hAnsi="Arial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9"/>
              <w:rPr>
                <w:rFonts w:ascii="Arial" w:eastAsia="Arial" w:hAnsi="Arial"/>
              </w:rPr>
            </w:pPr>
            <w:r>
              <w:rPr>
                <w:rStyle w:val="CharAttribute24"/>
                <w:szCs w:val="26"/>
              </w:rPr>
              <w:t>01-03-2000</w:t>
            </w:r>
          </w:p>
        </w:tc>
      </w:tr>
      <w:tr w:rsidR="0089022A">
        <w:trPr>
          <w:trHeight w:val="320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ListParagraph"/>
              <w:numPr>
                <w:ilvl w:val="0"/>
                <w:numId w:val="1"/>
              </w:numPr>
              <w:spacing w:line="256" w:lineRule="auto"/>
              <w:ind w:left="342" w:hanging="342"/>
              <w:contextualSpacing/>
              <w:jc w:val="left"/>
              <w:rPr>
                <w:rFonts w:ascii="Arial" w:eastAsia="Arial" w:hAnsi="Arial"/>
                <w:b/>
                <w:color w:val="70AD47"/>
                <w:sz w:val="26"/>
                <w:szCs w:val="26"/>
              </w:rPr>
            </w:pPr>
            <w:r>
              <w:rPr>
                <w:rStyle w:val="CharAttribute12"/>
                <w:szCs w:val="26"/>
              </w:rPr>
              <w:t>Domicile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20"/>
              <w:rPr>
                <w:rFonts w:eastAsia="Times New Roman"/>
              </w:rPr>
            </w:pPr>
            <w:r>
              <w:rPr>
                <w:rStyle w:val="CharAttribute23"/>
                <w:szCs w:val="24"/>
              </w:rPr>
              <w:t>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9"/>
              <w:rPr>
                <w:rFonts w:ascii="Arial" w:eastAsia="Arial" w:hAnsi="Arial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9"/>
              <w:rPr>
                <w:rFonts w:ascii="Arial" w:eastAsia="Arial" w:hAnsi="Arial"/>
              </w:rPr>
            </w:pPr>
            <w:r>
              <w:rPr>
                <w:rStyle w:val="CharAttribute24"/>
                <w:szCs w:val="26"/>
              </w:rPr>
              <w:t>Lodhran</w:t>
            </w:r>
          </w:p>
        </w:tc>
      </w:tr>
      <w:tr w:rsidR="0089022A">
        <w:trPr>
          <w:trHeight w:val="320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ListParagraph"/>
              <w:numPr>
                <w:ilvl w:val="0"/>
                <w:numId w:val="1"/>
              </w:numPr>
              <w:spacing w:line="256" w:lineRule="auto"/>
              <w:ind w:left="342" w:hanging="342"/>
              <w:contextualSpacing/>
              <w:jc w:val="left"/>
              <w:rPr>
                <w:rFonts w:ascii="Arial" w:eastAsia="Arial" w:hAnsi="Arial"/>
                <w:b/>
                <w:color w:val="70AD47"/>
                <w:sz w:val="26"/>
                <w:szCs w:val="26"/>
              </w:rPr>
            </w:pPr>
            <w:r>
              <w:rPr>
                <w:rStyle w:val="CharAttribute12"/>
                <w:szCs w:val="26"/>
              </w:rPr>
              <w:t>C.N.I.C #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20"/>
              <w:rPr>
                <w:rFonts w:eastAsia="Times New Roman"/>
              </w:rPr>
            </w:pPr>
            <w:r>
              <w:rPr>
                <w:rStyle w:val="CharAttribute23"/>
                <w:szCs w:val="24"/>
              </w:rPr>
              <w:t>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9"/>
              <w:rPr>
                <w:rFonts w:ascii="Arial" w:eastAsia="Arial" w:hAnsi="Arial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9"/>
              <w:rPr>
                <w:rFonts w:ascii="Arial" w:eastAsia="Arial" w:hAnsi="Arial"/>
              </w:rPr>
            </w:pPr>
            <w:r>
              <w:rPr>
                <w:rStyle w:val="CharAttribute24"/>
                <w:szCs w:val="26"/>
              </w:rPr>
              <w:t>36203-1720149-7</w:t>
            </w:r>
          </w:p>
        </w:tc>
      </w:tr>
      <w:tr w:rsidR="0089022A">
        <w:trPr>
          <w:trHeight w:val="328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ListParagraph"/>
              <w:numPr>
                <w:ilvl w:val="0"/>
                <w:numId w:val="1"/>
              </w:numPr>
              <w:spacing w:line="256" w:lineRule="auto"/>
              <w:ind w:left="342" w:hanging="342"/>
              <w:contextualSpacing/>
              <w:jc w:val="left"/>
              <w:rPr>
                <w:rFonts w:ascii="Arial" w:eastAsia="Arial" w:hAnsi="Arial"/>
                <w:b/>
                <w:color w:val="70AD47"/>
                <w:sz w:val="26"/>
                <w:szCs w:val="26"/>
              </w:rPr>
            </w:pPr>
            <w:r>
              <w:rPr>
                <w:rStyle w:val="CharAttribute12"/>
                <w:szCs w:val="26"/>
              </w:rPr>
              <w:t xml:space="preserve">Marital Status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20"/>
              <w:rPr>
                <w:rFonts w:eastAsia="Times New Roman"/>
              </w:rPr>
            </w:pPr>
            <w:r>
              <w:rPr>
                <w:rStyle w:val="CharAttribute23"/>
                <w:szCs w:val="24"/>
              </w:rPr>
              <w:t>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9"/>
              <w:rPr>
                <w:rFonts w:ascii="Arial" w:eastAsia="Arial" w:hAnsi="Arial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9"/>
              <w:rPr>
                <w:rFonts w:ascii="Arial" w:eastAsia="Arial" w:hAnsi="Arial"/>
              </w:rPr>
            </w:pPr>
            <w:r>
              <w:rPr>
                <w:rStyle w:val="CharAttribute24"/>
                <w:szCs w:val="26"/>
              </w:rPr>
              <w:t>Single</w:t>
            </w:r>
          </w:p>
        </w:tc>
      </w:tr>
      <w:tr w:rsidR="0089022A">
        <w:trPr>
          <w:trHeight w:val="320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ListParagraph"/>
              <w:numPr>
                <w:ilvl w:val="0"/>
                <w:numId w:val="1"/>
              </w:numPr>
              <w:spacing w:line="256" w:lineRule="auto"/>
              <w:ind w:left="342" w:hanging="342"/>
              <w:contextualSpacing/>
              <w:jc w:val="left"/>
              <w:rPr>
                <w:rFonts w:ascii="Arial" w:eastAsia="Arial" w:hAnsi="Arial"/>
                <w:b/>
                <w:color w:val="70AD47"/>
                <w:sz w:val="26"/>
                <w:szCs w:val="26"/>
              </w:rPr>
            </w:pPr>
            <w:r>
              <w:rPr>
                <w:rStyle w:val="CharAttribute12"/>
                <w:szCs w:val="26"/>
              </w:rPr>
              <w:t>Religion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solid" w:color="FFFFFF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20"/>
              <w:rPr>
                <w:rFonts w:eastAsia="Times New Roman"/>
              </w:rPr>
            </w:pPr>
            <w:r>
              <w:rPr>
                <w:rStyle w:val="CharAttribute23"/>
                <w:szCs w:val="24"/>
              </w:rPr>
              <w:t>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9"/>
              <w:rPr>
                <w:rFonts w:ascii="Arial" w:eastAsia="Arial" w:hAnsi="Arial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9"/>
              <w:rPr>
                <w:rFonts w:ascii="Arial" w:eastAsia="Arial" w:hAnsi="Arial"/>
              </w:rPr>
            </w:pPr>
            <w:r>
              <w:rPr>
                <w:rStyle w:val="CharAttribute24"/>
                <w:szCs w:val="26"/>
              </w:rPr>
              <w:t>Islam</w:t>
            </w:r>
          </w:p>
        </w:tc>
      </w:tr>
    </w:tbl>
    <w:p w:rsidR="0089022A" w:rsidRDefault="0089022A">
      <w:pPr>
        <w:pStyle w:val="ParaAttribute12"/>
        <w:rPr>
          <w:rFonts w:eastAsia="Times New Roman"/>
        </w:rPr>
      </w:pPr>
    </w:p>
    <w:p w:rsidR="0089022A" w:rsidRDefault="0089022A">
      <w:pPr>
        <w:pStyle w:val="ParaAttribute12"/>
        <w:rPr>
          <w:rFonts w:eastAsia="Times New Roman"/>
        </w:rPr>
      </w:pPr>
    </w:p>
    <w:p w:rsidR="0089022A" w:rsidRDefault="0089022A">
      <w:pPr>
        <w:pStyle w:val="ParaAttribute12"/>
        <w:rPr>
          <w:rFonts w:eastAsia="Times New Roman"/>
        </w:rPr>
      </w:pPr>
    </w:p>
    <w:p w:rsidR="0089022A" w:rsidRDefault="0089022A">
      <w:pPr>
        <w:pStyle w:val="ParaAttribute12"/>
        <w:rPr>
          <w:rFonts w:eastAsia="Times New Roman"/>
        </w:rPr>
      </w:pPr>
    </w:p>
    <w:p w:rsidR="0089022A" w:rsidRDefault="0089022A">
      <w:pPr>
        <w:pStyle w:val="ParaAttribute12"/>
        <w:rPr>
          <w:rFonts w:eastAsia="Times New Roman"/>
        </w:rPr>
      </w:pPr>
    </w:p>
    <w:p w:rsidR="0089022A" w:rsidRDefault="0089022A">
      <w:pPr>
        <w:pStyle w:val="ParaAttribute12"/>
        <w:rPr>
          <w:rFonts w:eastAsia="Times New Roman"/>
        </w:rPr>
      </w:pPr>
    </w:p>
    <w:p w:rsidR="0089022A" w:rsidRDefault="0089022A">
      <w:pPr>
        <w:pStyle w:val="ParaAttribute12"/>
        <w:rPr>
          <w:rFonts w:eastAsia="Times New Roman"/>
        </w:rPr>
      </w:pPr>
    </w:p>
    <w:p w:rsidR="0089022A" w:rsidRDefault="0089022A">
      <w:pPr>
        <w:pStyle w:val="ParaAttribute12"/>
        <w:rPr>
          <w:rFonts w:eastAsia="Times New Roman"/>
        </w:rPr>
      </w:pPr>
    </w:p>
    <w:p w:rsidR="0089022A" w:rsidRDefault="0089022A">
      <w:pPr>
        <w:pStyle w:val="ParaAttribute19"/>
        <w:rPr>
          <w:rFonts w:eastAsia="Times New Roman"/>
        </w:rPr>
      </w:pP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3859"/>
        <w:gridCol w:w="6028"/>
      </w:tblGrid>
      <w:tr w:rsidR="0089022A">
        <w:tc>
          <w:tcPr>
            <w:tcW w:w="388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5"/>
              <w:rPr>
                <w:rFonts w:ascii="BankGothic Md BT" w:eastAsia="BankGothic Md BT" w:hAnsi="BankGothic Md BT"/>
              </w:rPr>
            </w:pPr>
            <w:r>
              <w:rPr>
                <w:rStyle w:val="CharAttribute18"/>
                <w:szCs w:val="26"/>
              </w:rPr>
              <w:t>ACADEMIC RECORD:</w:t>
            </w:r>
          </w:p>
        </w:tc>
        <w:tc>
          <w:tcPr>
            <w:tcW w:w="6077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5"/>
              <w:rPr>
                <w:rFonts w:ascii="BankGothic Md BT" w:eastAsia="BankGothic Md BT" w:hAnsi="BankGothic Md BT"/>
              </w:rPr>
            </w:pPr>
          </w:p>
        </w:tc>
      </w:tr>
    </w:tbl>
    <w:p w:rsidR="0089022A" w:rsidRDefault="0089022A">
      <w:pPr>
        <w:pStyle w:val="ParaAttribute17"/>
        <w:rPr>
          <w:rFonts w:ascii="BankGothic Md BT" w:eastAsia="BankGothic Md BT" w:hAnsi="BankGothic Md BT"/>
        </w:rPr>
      </w:pPr>
    </w:p>
    <w:tbl>
      <w:tblPr>
        <w:tblStyle w:val="DefaultTable"/>
        <w:tblW w:w="9799" w:type="dxa"/>
        <w:jc w:val="center"/>
        <w:tblInd w:w="0" w:type="dxa"/>
        <w:tblLook w:val="0000" w:firstRow="0" w:lastRow="0" w:firstColumn="0" w:lastColumn="0" w:noHBand="0" w:noVBand="0"/>
      </w:tblPr>
      <w:tblGrid>
        <w:gridCol w:w="1825"/>
        <w:gridCol w:w="1170"/>
        <w:gridCol w:w="1350"/>
        <w:gridCol w:w="1710"/>
        <w:gridCol w:w="1260"/>
        <w:gridCol w:w="2484"/>
      </w:tblGrid>
      <w:tr w:rsidR="0089022A" w:rsidTr="007323B0">
        <w:trPr>
          <w:trHeight w:val="575"/>
          <w:jc w:val="center"/>
        </w:trPr>
        <w:tc>
          <w:tcPr>
            <w:tcW w:w="2995" w:type="dxa"/>
            <w:gridSpan w:val="2"/>
            <w:tcBorders>
              <w:top w:val="single" w:sz="12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solid" w:color="C45911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9022A" w:rsidRDefault="00EF7E0A">
            <w:pPr>
              <w:pStyle w:val="ParaAttribute22"/>
              <w:rPr>
                <w:rFonts w:ascii="Franklin Gothic Medium" w:eastAsia="Franklin Gothic Medium" w:hAnsi="Franklin Gothic Medium"/>
              </w:rPr>
            </w:pPr>
            <w:r>
              <w:rPr>
                <w:rStyle w:val="CharAttribute29"/>
                <w:szCs w:val="24"/>
              </w:rPr>
              <w:t>Degree</w:t>
            </w:r>
          </w:p>
        </w:tc>
        <w:tc>
          <w:tcPr>
            <w:tcW w:w="1350" w:type="dxa"/>
            <w:tcBorders>
              <w:top w:val="single" w:sz="12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solid" w:color="C45911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2"/>
              <w:rPr>
                <w:rStyle w:val="CharAttribute29"/>
                <w:szCs w:val="24"/>
              </w:rPr>
            </w:pPr>
            <w:r>
              <w:rPr>
                <w:rStyle w:val="CharAttribute29"/>
                <w:szCs w:val="24"/>
              </w:rPr>
              <w:t>Passing</w:t>
            </w:r>
          </w:p>
          <w:p w:rsidR="0089022A" w:rsidRDefault="00EF7E0A">
            <w:pPr>
              <w:pStyle w:val="ParaAttribute22"/>
              <w:rPr>
                <w:rFonts w:ascii="Franklin Gothic Medium" w:eastAsia="Franklin Gothic Medium" w:hAnsi="Franklin Gothic Medium"/>
              </w:rPr>
            </w:pPr>
            <w:r>
              <w:rPr>
                <w:rStyle w:val="CharAttribute29"/>
                <w:szCs w:val="24"/>
              </w:rPr>
              <w:t>Year</w:t>
            </w:r>
          </w:p>
        </w:tc>
        <w:tc>
          <w:tcPr>
            <w:tcW w:w="1710" w:type="dxa"/>
            <w:tcBorders>
              <w:top w:val="single" w:sz="12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solid" w:color="C45911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2"/>
              <w:rPr>
                <w:rStyle w:val="CharAttribute29"/>
                <w:szCs w:val="24"/>
              </w:rPr>
            </w:pPr>
            <w:r>
              <w:rPr>
                <w:rStyle w:val="CharAttribute29"/>
                <w:szCs w:val="24"/>
              </w:rPr>
              <w:t>Marks</w:t>
            </w:r>
          </w:p>
          <w:p w:rsidR="0089022A" w:rsidRDefault="00EF7E0A">
            <w:pPr>
              <w:pStyle w:val="ParaAttribute22"/>
              <w:rPr>
                <w:rFonts w:ascii="Franklin Gothic Medium" w:eastAsia="Franklin Gothic Medium" w:hAnsi="Franklin Gothic Medium"/>
              </w:rPr>
            </w:pPr>
            <w:r>
              <w:rPr>
                <w:rStyle w:val="CharAttribute29"/>
                <w:szCs w:val="24"/>
              </w:rPr>
              <w:t>%age</w:t>
            </w:r>
          </w:p>
        </w:tc>
        <w:tc>
          <w:tcPr>
            <w:tcW w:w="1260" w:type="dxa"/>
            <w:tcBorders>
              <w:top w:val="single" w:sz="12" w:space="0" w:color="008000"/>
              <w:left w:val="single" w:sz="4" w:space="0" w:color="538135"/>
              <w:bottom w:val="single" w:sz="6" w:space="0" w:color="008000"/>
              <w:right w:val="single" w:sz="4" w:space="0" w:color="000000"/>
            </w:tcBorders>
            <w:shd w:val="solid" w:color="C45911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9022A" w:rsidRDefault="00EF7E0A">
            <w:pPr>
              <w:pStyle w:val="ParaAttribute22"/>
              <w:rPr>
                <w:rFonts w:ascii="Franklin Gothic Medium" w:eastAsia="Franklin Gothic Medium" w:hAnsi="Franklin Gothic Medium"/>
              </w:rPr>
            </w:pPr>
            <w:r>
              <w:rPr>
                <w:rStyle w:val="CharAttribute29"/>
                <w:szCs w:val="24"/>
              </w:rPr>
              <w:t>Division</w:t>
            </w:r>
          </w:p>
        </w:tc>
        <w:tc>
          <w:tcPr>
            <w:tcW w:w="2484" w:type="dxa"/>
            <w:tcBorders>
              <w:top w:val="single" w:sz="12" w:space="0" w:color="008000"/>
              <w:left w:val="single" w:sz="4" w:space="0" w:color="000000"/>
              <w:bottom w:val="single" w:sz="6" w:space="0" w:color="008000"/>
              <w:right w:val="single" w:sz="4" w:space="0" w:color="538135"/>
            </w:tcBorders>
            <w:shd w:val="solid" w:color="C45911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9022A" w:rsidRDefault="00EF7E0A">
            <w:pPr>
              <w:pStyle w:val="ParaAttribute22"/>
              <w:rPr>
                <w:rFonts w:ascii="Franklin Gothic Medium" w:eastAsia="Franklin Gothic Medium" w:hAnsi="Franklin Gothic Medium"/>
              </w:rPr>
            </w:pPr>
            <w:r>
              <w:rPr>
                <w:rStyle w:val="CharAttribute29"/>
                <w:szCs w:val="24"/>
              </w:rPr>
              <w:t>Board/University</w:t>
            </w:r>
          </w:p>
        </w:tc>
      </w:tr>
      <w:tr w:rsidR="0089022A" w:rsidTr="007323B0">
        <w:trPr>
          <w:trHeight w:val="527"/>
          <w:jc w:val="center"/>
        </w:trPr>
        <w:tc>
          <w:tcPr>
            <w:tcW w:w="2995" w:type="dxa"/>
            <w:gridSpan w:val="2"/>
            <w:tcBorders>
              <w:top w:val="single" w:sz="6" w:space="0" w:color="008000"/>
              <w:left w:val="single" w:sz="4" w:space="0" w:color="538135"/>
              <w:bottom w:val="nil"/>
              <w:right w:val="single" w:sz="4" w:space="0" w:color="538135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9022A" w:rsidRDefault="00EF7E0A">
            <w:pPr>
              <w:pStyle w:val="ParaAttribute23"/>
              <w:rPr>
                <w:rFonts w:ascii="Book Antiqua" w:eastAsia="Book Antiqua" w:hAnsi="Book Antiqua"/>
                <w:sz w:val="22"/>
                <w:szCs w:val="22"/>
              </w:rPr>
            </w:pPr>
            <w:r>
              <w:rPr>
                <w:rStyle w:val="CharAttribute30"/>
                <w:sz w:val="22"/>
                <w:szCs w:val="22"/>
              </w:rPr>
              <w:t>Matric</w:t>
            </w:r>
          </w:p>
        </w:tc>
        <w:tc>
          <w:tcPr>
            <w:tcW w:w="1350" w:type="dxa"/>
            <w:tcBorders>
              <w:top w:val="single" w:sz="6" w:space="0" w:color="008000"/>
              <w:left w:val="single" w:sz="4" w:space="0" w:color="538135"/>
              <w:bottom w:val="nil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9022A" w:rsidRDefault="00EF7E0A">
            <w:pPr>
              <w:pStyle w:val="ParaAttribute23"/>
              <w:rPr>
                <w:rFonts w:ascii="Book Antiqua" w:eastAsia="Book Antiqua" w:hAnsi="Book Antiqua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2015</w:t>
            </w:r>
          </w:p>
        </w:tc>
        <w:tc>
          <w:tcPr>
            <w:tcW w:w="1710" w:type="dxa"/>
            <w:tcBorders>
              <w:top w:val="single" w:sz="6" w:space="0" w:color="008000"/>
              <w:left w:val="single" w:sz="4" w:space="0" w:color="538135"/>
              <w:bottom w:val="nil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9022A" w:rsidRDefault="00EF7E0A">
            <w:pPr>
              <w:pStyle w:val="ParaAttribute23"/>
              <w:rPr>
                <w:rFonts w:ascii="Book Antiqua" w:eastAsia="Book Antiqua" w:hAnsi="Book Antiqua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79%</w:t>
            </w:r>
          </w:p>
        </w:tc>
        <w:tc>
          <w:tcPr>
            <w:tcW w:w="1260" w:type="dxa"/>
            <w:tcBorders>
              <w:top w:val="single" w:sz="6" w:space="0" w:color="008000"/>
              <w:left w:val="single" w:sz="4" w:space="0" w:color="538135"/>
              <w:bottom w:val="nil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9022A" w:rsidRDefault="00EF7E0A">
            <w:pPr>
              <w:pStyle w:val="ParaAttribute23"/>
              <w:rPr>
                <w:rFonts w:ascii="Book Antiqua" w:eastAsia="Book Antiqua" w:hAnsi="Book Antiqua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1</w:t>
            </w:r>
            <w:r>
              <w:rPr>
                <w:rStyle w:val="CharAttribute34"/>
                <w:sz w:val="22"/>
                <w:szCs w:val="22"/>
              </w:rPr>
              <w:t>st</w:t>
            </w:r>
          </w:p>
        </w:tc>
        <w:tc>
          <w:tcPr>
            <w:tcW w:w="2484" w:type="dxa"/>
            <w:tcBorders>
              <w:top w:val="single" w:sz="6" w:space="0" w:color="008000"/>
              <w:left w:val="single" w:sz="4" w:space="0" w:color="000000"/>
              <w:bottom w:val="nil"/>
              <w:right w:val="single" w:sz="4" w:space="0" w:color="538135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9022A" w:rsidRDefault="00EF7E0A">
            <w:pPr>
              <w:pStyle w:val="ParaAttribute19"/>
              <w:jc w:val="center"/>
              <w:rPr>
                <w:rStyle w:val="CharAttribute36"/>
              </w:rPr>
            </w:pPr>
            <w:r>
              <w:rPr>
                <w:rStyle w:val="CharAttribute36"/>
              </w:rPr>
              <w:t>BISE MULTAN</w:t>
            </w:r>
          </w:p>
        </w:tc>
      </w:tr>
      <w:tr w:rsidR="007323B0" w:rsidTr="00E83896">
        <w:trPr>
          <w:trHeight w:val="527"/>
          <w:jc w:val="center"/>
        </w:trPr>
        <w:tc>
          <w:tcPr>
            <w:tcW w:w="1825" w:type="dxa"/>
            <w:vMerge w:val="restart"/>
            <w:tcBorders>
              <w:top w:val="single" w:sz="6" w:space="0" w:color="008000"/>
              <w:left w:val="single" w:sz="4" w:space="0" w:color="538135"/>
              <w:right w:val="single" w:sz="4" w:space="0" w:color="auto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 w:rsidP="007323B0">
            <w:pPr>
              <w:pStyle w:val="ParaAttribute23"/>
              <w:rPr>
                <w:rStyle w:val="CharAttribute31"/>
              </w:rPr>
            </w:pPr>
            <w:r>
              <w:rPr>
                <w:rStyle w:val="CharAttribute30"/>
                <w:sz w:val="22"/>
                <w:szCs w:val="22"/>
              </w:rPr>
              <w:t>D.A.E</w:t>
            </w:r>
          </w:p>
          <w:p w:rsidR="007323B0" w:rsidRPr="007323B0" w:rsidRDefault="007323B0" w:rsidP="007323B0">
            <w:pPr>
              <w:pStyle w:val="ParaAttribute23"/>
              <w:rPr>
                <w:rFonts w:ascii="Book Antiqua" w:eastAsia="Book Antiqua" w:hAnsi="Book Antiqua"/>
                <w:b/>
                <w:color w:val="000080"/>
                <w:sz w:val="22"/>
                <w:szCs w:val="22"/>
                <w:vertAlign w:val="superscript"/>
              </w:rPr>
            </w:pPr>
            <w:r>
              <w:rPr>
                <w:rStyle w:val="CharAttribute30"/>
                <w:sz w:val="22"/>
                <w:szCs w:val="22"/>
              </w:rPr>
              <w:t>(Chemical)</w:t>
            </w:r>
          </w:p>
        </w:tc>
        <w:tc>
          <w:tcPr>
            <w:tcW w:w="1170" w:type="dxa"/>
            <w:tcBorders>
              <w:top w:val="single" w:sz="6" w:space="0" w:color="008000"/>
              <w:left w:val="single" w:sz="4" w:space="0" w:color="auto"/>
              <w:bottom w:val="nil"/>
              <w:right w:val="single" w:sz="4" w:space="0" w:color="538135"/>
            </w:tcBorders>
            <w:shd w:val="solid" w:color="FCFCFC" w:fill="FCFCFC"/>
            <w:vAlign w:val="center"/>
          </w:tcPr>
          <w:p w:rsidR="007323B0" w:rsidRPr="007323B0" w:rsidRDefault="00706258" w:rsidP="007323B0">
            <w:pPr>
              <w:pStyle w:val="ParaAttribute23"/>
              <w:rPr>
                <w:rFonts w:ascii="Book Antiqua" w:eastAsia="Book Antiqua" w:hAnsi="Book Antiqua"/>
                <w:bCs/>
                <w:sz w:val="22"/>
                <w:szCs w:val="22"/>
              </w:rPr>
            </w:pPr>
            <w:r>
              <w:rPr>
                <w:rFonts w:ascii="Book Antiqua" w:eastAsia="Book Antiqua" w:hAnsi="Book Antiqua"/>
                <w:bCs/>
                <w:sz w:val="22"/>
                <w:szCs w:val="22"/>
              </w:rPr>
              <w:t>1st</w:t>
            </w:r>
            <w:r w:rsidR="007323B0" w:rsidRPr="007323B0">
              <w:rPr>
                <w:rFonts w:ascii="Book Antiqua" w:eastAsia="Book Antiqua" w:hAnsi="Book Antiqua"/>
                <w:bCs/>
                <w:sz w:val="22"/>
                <w:szCs w:val="22"/>
              </w:rPr>
              <w:t xml:space="preserve"> Year</w:t>
            </w:r>
          </w:p>
        </w:tc>
        <w:tc>
          <w:tcPr>
            <w:tcW w:w="1350" w:type="dxa"/>
            <w:tcBorders>
              <w:top w:val="single" w:sz="6" w:space="0" w:color="008000"/>
              <w:left w:val="single" w:sz="4" w:space="0" w:color="538135"/>
              <w:bottom w:val="nil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Fonts w:ascii="Book Antiqua" w:eastAsia="Book Antiqua" w:hAnsi="Book Antiqua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2016</w:t>
            </w:r>
          </w:p>
        </w:tc>
        <w:tc>
          <w:tcPr>
            <w:tcW w:w="1710" w:type="dxa"/>
            <w:tcBorders>
              <w:top w:val="single" w:sz="6" w:space="0" w:color="008000"/>
              <w:left w:val="single" w:sz="4" w:space="0" w:color="538135"/>
              <w:bottom w:val="nil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Fonts w:ascii="Book Antiqua" w:eastAsia="Book Antiqua" w:hAnsi="Book Antiqua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87.14%</w:t>
            </w:r>
          </w:p>
        </w:tc>
        <w:tc>
          <w:tcPr>
            <w:tcW w:w="1260" w:type="dxa"/>
            <w:tcBorders>
              <w:top w:val="single" w:sz="6" w:space="0" w:color="008000"/>
              <w:left w:val="single" w:sz="4" w:space="0" w:color="538135"/>
              <w:bottom w:val="nil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Fonts w:ascii="Book Antiqua" w:eastAsia="Book Antiqua" w:hAnsi="Book Antiqua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1</w:t>
            </w:r>
            <w:r>
              <w:rPr>
                <w:rStyle w:val="CharAttribute34"/>
                <w:sz w:val="22"/>
                <w:szCs w:val="22"/>
              </w:rPr>
              <w:t>st</w:t>
            </w:r>
          </w:p>
        </w:tc>
        <w:tc>
          <w:tcPr>
            <w:tcW w:w="2484" w:type="dxa"/>
            <w:vMerge w:val="restart"/>
            <w:tcBorders>
              <w:top w:val="single" w:sz="6" w:space="0" w:color="008000"/>
              <w:left w:val="single" w:sz="4" w:space="0" w:color="000000"/>
              <w:right w:val="single" w:sz="4" w:space="0" w:color="538135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19"/>
              <w:jc w:val="center"/>
              <w:rPr>
                <w:rFonts w:ascii="Arial" w:eastAsia="Arial" w:hAnsi="Arial"/>
              </w:rPr>
            </w:pPr>
            <w:r>
              <w:rPr>
                <w:rStyle w:val="CharAttribute36"/>
              </w:rPr>
              <w:t>PBTE Lahore.</w:t>
            </w:r>
          </w:p>
        </w:tc>
      </w:tr>
      <w:tr w:rsidR="007323B0" w:rsidTr="00E83896">
        <w:trPr>
          <w:trHeight w:val="527"/>
          <w:jc w:val="center"/>
        </w:trPr>
        <w:tc>
          <w:tcPr>
            <w:tcW w:w="1825" w:type="dxa"/>
            <w:vMerge/>
            <w:tcBorders>
              <w:left w:val="single" w:sz="4" w:space="0" w:color="538135"/>
              <w:right w:val="single" w:sz="4" w:space="0" w:color="auto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jc w:val="both"/>
              <w:rPr>
                <w:rFonts w:ascii="Book Antiqua" w:eastAsia="Book Antiqua" w:hAnsi="Book Antiqua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008000"/>
              <w:left w:val="single" w:sz="4" w:space="0" w:color="auto"/>
              <w:bottom w:val="single" w:sz="6" w:space="0" w:color="008000"/>
              <w:right w:val="single" w:sz="4" w:space="0" w:color="538135"/>
            </w:tcBorders>
            <w:shd w:val="solid" w:color="FCFCFC" w:fill="FCFCFC"/>
            <w:vAlign w:val="center"/>
          </w:tcPr>
          <w:p w:rsidR="007323B0" w:rsidRPr="007323B0" w:rsidRDefault="007323B0" w:rsidP="007323B0">
            <w:pPr>
              <w:pStyle w:val="ParaAttribute23"/>
              <w:rPr>
                <w:bCs/>
              </w:rPr>
            </w:pPr>
            <w:r w:rsidRPr="007323B0">
              <w:rPr>
                <w:bCs/>
              </w:rPr>
              <w:t>2nd Year</w:t>
            </w:r>
          </w:p>
        </w:tc>
        <w:tc>
          <w:tcPr>
            <w:tcW w:w="1350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Fonts w:ascii="Book Antiqua" w:eastAsia="Book Antiqua" w:hAnsi="Book Antiqua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2017</w:t>
            </w:r>
          </w:p>
        </w:tc>
        <w:tc>
          <w:tcPr>
            <w:tcW w:w="1710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Fonts w:ascii="Book Antiqua" w:eastAsia="Book Antiqua" w:hAnsi="Book Antiqua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86.66%</w:t>
            </w:r>
          </w:p>
        </w:tc>
        <w:tc>
          <w:tcPr>
            <w:tcW w:w="1260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1</w:t>
            </w:r>
            <w:r>
              <w:rPr>
                <w:rStyle w:val="CharAttribute34"/>
                <w:sz w:val="22"/>
                <w:szCs w:val="22"/>
              </w:rPr>
              <w:t>st</w:t>
            </w:r>
          </w:p>
        </w:tc>
        <w:tc>
          <w:tcPr>
            <w:tcW w:w="2484" w:type="dxa"/>
            <w:vMerge/>
            <w:tcBorders>
              <w:left w:val="single" w:sz="4" w:space="0" w:color="000000"/>
              <w:right w:val="single" w:sz="4" w:space="0" w:color="538135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19"/>
              <w:jc w:val="center"/>
              <w:rPr>
                <w:rFonts w:ascii="Book Antiqua" w:eastAsia="Book Antiqua" w:hAnsi="Book Antiqua"/>
              </w:rPr>
            </w:pPr>
          </w:p>
        </w:tc>
      </w:tr>
      <w:tr w:rsidR="007323B0" w:rsidTr="00E83896">
        <w:trPr>
          <w:trHeight w:val="527"/>
          <w:jc w:val="center"/>
        </w:trPr>
        <w:tc>
          <w:tcPr>
            <w:tcW w:w="1825" w:type="dxa"/>
            <w:vMerge/>
            <w:tcBorders>
              <w:left w:val="single" w:sz="4" w:space="0" w:color="538135"/>
              <w:bottom w:val="single" w:sz="6" w:space="0" w:color="008000"/>
              <w:right w:val="single" w:sz="4" w:space="0" w:color="auto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jc w:val="both"/>
              <w:rPr>
                <w:rStyle w:val="CharAttribute3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008000"/>
              <w:left w:val="single" w:sz="4" w:space="0" w:color="auto"/>
              <w:bottom w:val="single" w:sz="6" w:space="0" w:color="008000"/>
              <w:right w:val="single" w:sz="4" w:space="0" w:color="538135"/>
            </w:tcBorders>
            <w:shd w:val="solid" w:color="FCFCFC" w:fill="FCFCFC"/>
            <w:vAlign w:val="center"/>
          </w:tcPr>
          <w:p w:rsidR="007323B0" w:rsidRPr="007323B0" w:rsidRDefault="007323B0" w:rsidP="007323B0">
            <w:pPr>
              <w:pStyle w:val="ParaAttribute23"/>
              <w:rPr>
                <w:rFonts w:ascii="Book Antiqua" w:eastAsia="Book Antiqua" w:hAnsi="Book Antiqua"/>
                <w:bCs/>
                <w:sz w:val="22"/>
                <w:szCs w:val="22"/>
              </w:rPr>
            </w:pPr>
            <w:r w:rsidRPr="007323B0">
              <w:rPr>
                <w:rFonts w:ascii="Book Antiqua" w:eastAsia="Book Antiqua" w:hAnsi="Book Antiqua"/>
                <w:bCs/>
                <w:sz w:val="22"/>
                <w:szCs w:val="22"/>
              </w:rPr>
              <w:t>3rd Year</w:t>
            </w:r>
          </w:p>
        </w:tc>
        <w:tc>
          <w:tcPr>
            <w:tcW w:w="1350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Style w:val="CharAttribute33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2018</w:t>
            </w:r>
          </w:p>
        </w:tc>
        <w:tc>
          <w:tcPr>
            <w:tcW w:w="1710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Pr="007323B0" w:rsidRDefault="003C3C61" w:rsidP="007323B0">
            <w:pPr>
              <w:pStyle w:val="ParaAttribute23"/>
              <w:rPr>
                <w:rStyle w:val="CharAttribute33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86.23%</w:t>
            </w:r>
          </w:p>
        </w:tc>
        <w:tc>
          <w:tcPr>
            <w:tcW w:w="1260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3C3C61">
            <w:pPr>
              <w:pStyle w:val="ParaAttribute23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706258">
              <w:rPr>
                <w:sz w:val="22"/>
                <w:szCs w:val="22"/>
                <w:vertAlign w:val="superscript"/>
              </w:rPr>
              <w:t>st</w:t>
            </w:r>
          </w:p>
        </w:tc>
        <w:tc>
          <w:tcPr>
            <w:tcW w:w="2484" w:type="dxa"/>
            <w:vMerge/>
            <w:tcBorders>
              <w:left w:val="single" w:sz="4" w:space="0" w:color="000000"/>
              <w:bottom w:val="single" w:sz="6" w:space="0" w:color="008000"/>
              <w:right w:val="single" w:sz="4" w:space="0" w:color="538135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19"/>
              <w:jc w:val="center"/>
              <w:rPr>
                <w:rStyle w:val="CharAttribute36"/>
              </w:rPr>
            </w:pPr>
          </w:p>
        </w:tc>
      </w:tr>
      <w:tr w:rsidR="007323B0" w:rsidTr="007323B0">
        <w:trPr>
          <w:trHeight w:val="527"/>
          <w:jc w:val="center"/>
        </w:trPr>
        <w:tc>
          <w:tcPr>
            <w:tcW w:w="2995" w:type="dxa"/>
            <w:gridSpan w:val="2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 w:rsidP="007323B0">
            <w:pPr>
              <w:pStyle w:val="ParaAttribute23"/>
              <w:rPr>
                <w:rStyle w:val="CharAttribute30"/>
                <w:sz w:val="22"/>
                <w:szCs w:val="22"/>
              </w:rPr>
            </w:pPr>
            <w:r>
              <w:rPr>
                <w:rStyle w:val="CharAttribute30"/>
                <w:sz w:val="22"/>
                <w:szCs w:val="22"/>
              </w:rPr>
              <w:t>M.S office (2013)</w:t>
            </w:r>
          </w:p>
        </w:tc>
        <w:tc>
          <w:tcPr>
            <w:tcW w:w="1350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Style w:val="CharAttribute33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2018</w:t>
            </w:r>
          </w:p>
        </w:tc>
        <w:tc>
          <w:tcPr>
            <w:tcW w:w="1710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538135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Style w:val="CharAttribute33"/>
                <w:sz w:val="22"/>
                <w:szCs w:val="22"/>
              </w:rPr>
            </w:pPr>
            <w:r>
              <w:rPr>
                <w:rStyle w:val="CharAttribute33"/>
                <w:sz w:val="22"/>
                <w:szCs w:val="22"/>
              </w:rPr>
              <w:t>92.5%</w:t>
            </w:r>
          </w:p>
        </w:tc>
        <w:tc>
          <w:tcPr>
            <w:tcW w:w="1260" w:type="dxa"/>
            <w:tcBorders>
              <w:top w:val="single" w:sz="6" w:space="0" w:color="008000"/>
              <w:left w:val="single" w:sz="4" w:space="0" w:color="538135"/>
              <w:bottom w:val="single" w:sz="6" w:space="0" w:color="008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23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706258">
              <w:rPr>
                <w:sz w:val="22"/>
                <w:szCs w:val="22"/>
                <w:vertAlign w:val="superscript"/>
              </w:rPr>
              <w:t>st</w:t>
            </w:r>
            <w:r w:rsidR="0070625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84" w:type="dxa"/>
            <w:tcBorders>
              <w:top w:val="single" w:sz="6" w:space="0" w:color="008000"/>
              <w:left w:val="single" w:sz="4" w:space="0" w:color="000000"/>
              <w:bottom w:val="single" w:sz="6" w:space="0" w:color="008000"/>
              <w:right w:val="single" w:sz="4" w:space="0" w:color="538135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323B0" w:rsidRDefault="007323B0">
            <w:pPr>
              <w:pStyle w:val="ParaAttribute19"/>
              <w:jc w:val="center"/>
              <w:rPr>
                <w:rStyle w:val="CharAttribute36"/>
              </w:rPr>
            </w:pPr>
            <w:r>
              <w:rPr>
                <w:rStyle w:val="CharAttribute36"/>
              </w:rPr>
              <w:t xml:space="preserve">Certiport (Register from America) </w:t>
            </w:r>
          </w:p>
        </w:tc>
      </w:tr>
    </w:tbl>
    <w:p w:rsidR="0089022A" w:rsidRDefault="0089022A">
      <w:pPr>
        <w:pStyle w:val="ParaAttribute17"/>
        <w:rPr>
          <w:rFonts w:ascii="BankGothic Md BT" w:eastAsia="BankGothic Md BT" w:hAnsi="BankGothic Md BT"/>
        </w:rPr>
      </w:pP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3859"/>
        <w:gridCol w:w="6028"/>
      </w:tblGrid>
      <w:tr w:rsidR="0089022A">
        <w:tc>
          <w:tcPr>
            <w:tcW w:w="388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5"/>
              <w:rPr>
                <w:rFonts w:ascii="BankGothic Md BT" w:eastAsia="BankGothic Md BT" w:hAnsi="BankGothic Md BT"/>
              </w:rPr>
            </w:pPr>
            <w:r>
              <w:rPr>
                <w:rStyle w:val="CharAttribute37"/>
                <w:szCs w:val="24"/>
              </w:rPr>
              <w:t>COMPUTER SKILLS:</w:t>
            </w:r>
          </w:p>
        </w:tc>
        <w:tc>
          <w:tcPr>
            <w:tcW w:w="6077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5"/>
              <w:rPr>
                <w:rFonts w:ascii="BankGothic Md BT" w:eastAsia="BankGothic Md BT" w:hAnsi="BankGothic Md BT"/>
              </w:rPr>
            </w:pPr>
          </w:p>
        </w:tc>
      </w:tr>
    </w:tbl>
    <w:p w:rsidR="0089022A" w:rsidRDefault="0089022A">
      <w:pPr>
        <w:pStyle w:val="ParaAttribute28"/>
        <w:rPr>
          <w:rFonts w:eastAsia="Times New Roman"/>
        </w:rPr>
      </w:pPr>
    </w:p>
    <w:p w:rsidR="0089022A" w:rsidRDefault="00EF7E0A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Times New Roman" w:eastAsia="Times New Roman"/>
        </w:rPr>
      </w:pPr>
      <w:r>
        <w:rPr>
          <w:rFonts w:ascii="Times New Roman" w:eastAsia="Times New Roman"/>
          <w:sz w:val="24"/>
          <w:szCs w:val="24"/>
        </w:rPr>
        <w:t>Web Development</w:t>
      </w:r>
    </w:p>
    <w:p w:rsidR="0089022A" w:rsidRDefault="00EF7E0A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Times New Roman" w:eastAsia="Times New Roman"/>
          <w:color w:val="920000"/>
          <w:sz w:val="24"/>
          <w:szCs w:val="24"/>
        </w:rPr>
      </w:pPr>
      <w:r>
        <w:rPr>
          <w:rStyle w:val="CharAttribute42"/>
          <w:rFonts w:eastAsia="Batang"/>
          <w:szCs w:val="24"/>
        </w:rPr>
        <w:t>MS Office</w:t>
      </w:r>
    </w:p>
    <w:p w:rsidR="0089022A" w:rsidRDefault="00EF7E0A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Times New Roman" w:eastAsia="Times New Roman"/>
          <w:color w:val="920000"/>
          <w:sz w:val="24"/>
          <w:szCs w:val="24"/>
        </w:rPr>
      </w:pPr>
      <w:r>
        <w:rPr>
          <w:rStyle w:val="CharAttribute42"/>
          <w:rFonts w:eastAsia="Batang"/>
          <w:szCs w:val="24"/>
        </w:rPr>
        <w:t>Video Editing (adobe after effect)</w:t>
      </w:r>
    </w:p>
    <w:p w:rsidR="0089022A" w:rsidRDefault="0089022A">
      <w:pPr>
        <w:pStyle w:val="ParaAttribute28"/>
        <w:rPr>
          <w:rFonts w:eastAsia="Times New Roman"/>
        </w:rPr>
      </w:pP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3819"/>
        <w:gridCol w:w="5930"/>
      </w:tblGrid>
      <w:tr w:rsidR="0089022A">
        <w:tc>
          <w:tcPr>
            <w:tcW w:w="3819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5"/>
              <w:rPr>
                <w:rFonts w:ascii="BankGothic Md BT" w:eastAsia="BankGothic Md BT" w:hAnsi="BankGothic Md BT"/>
              </w:rPr>
            </w:pPr>
            <w:r>
              <w:rPr>
                <w:rStyle w:val="CharAttribute18"/>
                <w:szCs w:val="26"/>
              </w:rPr>
              <w:t>Area of Interest:</w:t>
            </w:r>
          </w:p>
        </w:tc>
        <w:tc>
          <w:tcPr>
            <w:tcW w:w="5930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5"/>
              <w:rPr>
                <w:rFonts w:ascii="BankGothic Md BT" w:eastAsia="BankGothic Md BT" w:hAnsi="BankGothic Md BT"/>
              </w:rPr>
            </w:pPr>
          </w:p>
        </w:tc>
      </w:tr>
    </w:tbl>
    <w:p w:rsidR="0089022A" w:rsidRDefault="0089022A">
      <w:pPr>
        <w:pStyle w:val="ParaAttribute28"/>
        <w:rPr>
          <w:rFonts w:eastAsia="Times New Roman"/>
        </w:rPr>
      </w:pPr>
    </w:p>
    <w:p w:rsidR="0089022A" w:rsidRDefault="00EF7E0A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Times New Roman" w:eastAsia="Times New Roman"/>
          <w:color w:val="920000"/>
          <w:sz w:val="24"/>
          <w:szCs w:val="24"/>
        </w:rPr>
      </w:pPr>
      <w:r>
        <w:rPr>
          <w:rStyle w:val="CharAttribute48"/>
          <w:rFonts w:eastAsia="Batang"/>
          <w:szCs w:val="26"/>
        </w:rPr>
        <w:t>Reading News paper</w:t>
      </w:r>
    </w:p>
    <w:p w:rsidR="0089022A" w:rsidRDefault="00EF7E0A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Times New Roman" w:eastAsia="Times New Roman"/>
          <w:color w:val="920000"/>
          <w:sz w:val="24"/>
          <w:szCs w:val="24"/>
        </w:rPr>
      </w:pPr>
      <w:r>
        <w:rPr>
          <w:rStyle w:val="CharAttribute48"/>
          <w:rFonts w:eastAsia="Batang"/>
          <w:szCs w:val="26"/>
        </w:rPr>
        <w:t>Cricket</w:t>
      </w: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3821"/>
        <w:gridCol w:w="5928"/>
      </w:tblGrid>
      <w:tr w:rsidR="0089022A">
        <w:tc>
          <w:tcPr>
            <w:tcW w:w="3821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5"/>
              <w:rPr>
                <w:rFonts w:ascii="BankGothic Md BT" w:eastAsia="BankGothic Md BT" w:hAnsi="BankGothic Md BT"/>
              </w:rPr>
            </w:pPr>
            <w:r>
              <w:rPr>
                <w:rStyle w:val="CharAttribute18"/>
                <w:szCs w:val="26"/>
              </w:rPr>
              <w:t>Language Skills:</w:t>
            </w:r>
          </w:p>
        </w:tc>
        <w:tc>
          <w:tcPr>
            <w:tcW w:w="592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5"/>
              <w:rPr>
                <w:rFonts w:ascii="BankGothic Md BT" w:eastAsia="BankGothic Md BT" w:hAnsi="BankGothic Md BT"/>
              </w:rPr>
            </w:pPr>
          </w:p>
        </w:tc>
      </w:tr>
    </w:tbl>
    <w:p w:rsidR="0089022A" w:rsidRDefault="0089022A">
      <w:pPr>
        <w:pStyle w:val="ParaAttribute28"/>
        <w:ind w:left="0"/>
        <w:rPr>
          <w:rFonts w:eastAsia="Times New Roman"/>
        </w:rPr>
      </w:pPr>
    </w:p>
    <w:p w:rsidR="0089022A" w:rsidRDefault="00EF7E0A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Style w:val="CharAttribute48"/>
          <w:rFonts w:eastAsia="Batang"/>
          <w:color w:val="920000"/>
          <w:sz w:val="24"/>
          <w:szCs w:val="24"/>
        </w:rPr>
      </w:pPr>
      <w:r>
        <w:rPr>
          <w:rStyle w:val="CharAttribute48"/>
          <w:rFonts w:eastAsia="Batang"/>
          <w:szCs w:val="26"/>
        </w:rPr>
        <w:t>English</w:t>
      </w:r>
    </w:p>
    <w:p w:rsidR="0089022A" w:rsidRDefault="00EF7E0A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Style w:val="CharAttribute48"/>
          <w:rFonts w:eastAsia="Batang"/>
          <w:color w:val="920000"/>
          <w:sz w:val="24"/>
          <w:szCs w:val="24"/>
        </w:rPr>
      </w:pPr>
      <w:r>
        <w:rPr>
          <w:rStyle w:val="CharAttribute48"/>
          <w:rFonts w:eastAsia="Batang"/>
          <w:szCs w:val="26"/>
        </w:rPr>
        <w:t>Urdu</w:t>
      </w:r>
    </w:p>
    <w:p w:rsidR="0089022A" w:rsidRDefault="00EF7E0A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Times New Roman" w:eastAsia="Times New Roman"/>
          <w:color w:val="920000"/>
          <w:sz w:val="24"/>
          <w:szCs w:val="24"/>
        </w:rPr>
      </w:pPr>
      <w:r>
        <w:rPr>
          <w:rStyle w:val="CharAttribute48"/>
          <w:rFonts w:eastAsia="Batang"/>
          <w:szCs w:val="26"/>
        </w:rPr>
        <w:t>Punjabi</w:t>
      </w: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3859"/>
        <w:gridCol w:w="6028"/>
      </w:tblGrid>
      <w:tr w:rsidR="0089022A">
        <w:tc>
          <w:tcPr>
            <w:tcW w:w="388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EF7E0A">
            <w:pPr>
              <w:pStyle w:val="ParaAttribute15"/>
              <w:rPr>
                <w:rFonts w:ascii="BankGothic Md BT" w:eastAsia="BankGothic Md BT" w:hAnsi="BankGothic Md BT"/>
              </w:rPr>
            </w:pPr>
            <w:r>
              <w:rPr>
                <w:rStyle w:val="CharAttribute18"/>
                <w:szCs w:val="26"/>
              </w:rPr>
              <w:t>Reference:</w:t>
            </w:r>
          </w:p>
        </w:tc>
        <w:tc>
          <w:tcPr>
            <w:tcW w:w="6077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022A" w:rsidRDefault="0089022A">
            <w:pPr>
              <w:pStyle w:val="ParaAttribute15"/>
              <w:rPr>
                <w:rFonts w:ascii="BankGothic Md BT" w:eastAsia="BankGothic Md BT" w:hAnsi="BankGothic Md BT"/>
              </w:rPr>
            </w:pPr>
          </w:p>
        </w:tc>
      </w:tr>
    </w:tbl>
    <w:p w:rsidR="0089022A" w:rsidRDefault="0089022A">
      <w:pPr>
        <w:pStyle w:val="ParaAttribute28"/>
        <w:rPr>
          <w:rFonts w:eastAsia="Times New Roman"/>
        </w:rPr>
      </w:pPr>
    </w:p>
    <w:p w:rsidR="0089022A" w:rsidRDefault="00EF7E0A">
      <w:pPr>
        <w:pStyle w:val="ListParagraph"/>
        <w:numPr>
          <w:ilvl w:val="0"/>
          <w:numId w:val="2"/>
        </w:numPr>
        <w:tabs>
          <w:tab w:val="left" w:pos="720"/>
        </w:tabs>
        <w:jc w:val="left"/>
        <w:rPr>
          <w:rFonts w:ascii="Times New Roman" w:eastAsia="Times New Roman"/>
          <w:color w:val="920000"/>
          <w:sz w:val="24"/>
          <w:szCs w:val="24"/>
        </w:rPr>
      </w:pPr>
      <w:r>
        <w:rPr>
          <w:rStyle w:val="CharAttribute48"/>
          <w:rFonts w:eastAsia="Batang"/>
          <w:szCs w:val="26"/>
        </w:rPr>
        <w:t>Will be furnished on demand</w:t>
      </w:r>
    </w:p>
    <w:p w:rsidR="0089022A" w:rsidRDefault="0089022A">
      <w:pPr>
        <w:pStyle w:val="ParaAttribute2"/>
        <w:rPr>
          <w:rFonts w:ascii="Calibri" w:eastAsia="Calibri" w:hAnsi="Calibri"/>
        </w:rPr>
      </w:pPr>
    </w:p>
    <w:sectPr w:rsidR="0089022A">
      <w:headerReference w:type="default" r:id="rId8"/>
      <w:headerReference w:type="first" r:id="rId9"/>
      <w:pgSz w:w="11909" w:h="16834"/>
      <w:pgMar w:top="990" w:right="1080" w:bottom="180" w:left="1080" w:header="274" w:footer="533" w:gutter="0"/>
      <w:pgBorders w:offsetFrom="page">
        <w:top w:val="single" w:sz="12" w:space="24" w:color="833C0B"/>
        <w:left w:val="single" w:sz="12" w:space="24" w:color="833C0B"/>
        <w:bottom w:val="single" w:sz="12" w:space="24" w:color="833C0B"/>
        <w:right w:val="single" w:sz="12" w:space="24" w:color="833C0B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DB7" w:rsidRDefault="00260DB7">
      <w:r>
        <w:separator/>
      </w:r>
    </w:p>
  </w:endnote>
  <w:endnote w:type="continuationSeparator" w:id="0">
    <w:p w:rsidR="00260DB7" w:rsidRDefault="0026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nkGothic Md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DB7" w:rsidRDefault="00260DB7">
      <w:r>
        <w:separator/>
      </w:r>
    </w:p>
  </w:footnote>
  <w:footnote w:type="continuationSeparator" w:id="0">
    <w:p w:rsidR="00260DB7" w:rsidRDefault="00260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2A" w:rsidRDefault="0089022A">
    <w:pPr>
      <w:pStyle w:val="ParaAttribute1"/>
      <w:rPr>
        <w:rFonts w:ascii="Courier New" w:eastAsia="Courier New" w:hAnsi="Courier New"/>
      </w:rPr>
    </w:pPr>
  </w:p>
  <w:p w:rsidR="0089022A" w:rsidRDefault="0089022A">
    <w:pPr>
      <w:pStyle w:val="ParaAttribute2"/>
      <w:rPr>
        <w:rFonts w:ascii="Calibri" w:eastAsia="Calibri" w:hAnsi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2A" w:rsidRDefault="00890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1401618"/>
    <w:lvl w:ilvl="0" w:tplc="3912C780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/>
        <w:color w:val="70AD47"/>
        <w:sz w:val="26"/>
        <w:szCs w:val="26"/>
      </w:rPr>
    </w:lvl>
    <w:lvl w:ilvl="1" w:tplc="015EAA70">
      <w:start w:val="1"/>
      <w:numFmt w:val="bullet"/>
      <w:lvlText w:val="o"/>
      <w:lvlJc w:val="left"/>
      <w:pPr>
        <w:ind w:left="144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2" w:tplc="392A573E">
      <w:start w:val="1"/>
      <w:numFmt w:val="bullet"/>
      <w:lvlText w:val="§"/>
      <w:lvlJc w:val="left"/>
      <w:pPr>
        <w:ind w:left="216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3" w:tplc="579ECEF8">
      <w:start w:val="1"/>
      <w:numFmt w:val="bullet"/>
      <w:lvlText w:val="·"/>
      <w:lvlJc w:val="left"/>
      <w:pPr>
        <w:ind w:left="288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4" w:tplc="83A4C9B0">
      <w:start w:val="1"/>
      <w:numFmt w:val="bullet"/>
      <w:lvlText w:val="o"/>
      <w:lvlJc w:val="left"/>
      <w:pPr>
        <w:ind w:left="360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5" w:tplc="016252A0">
      <w:start w:val="1"/>
      <w:numFmt w:val="bullet"/>
      <w:lvlText w:val="§"/>
      <w:lvlJc w:val="left"/>
      <w:pPr>
        <w:ind w:left="432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6" w:tplc="14648572">
      <w:start w:val="1"/>
      <w:numFmt w:val="bullet"/>
      <w:lvlText w:val="·"/>
      <w:lvlJc w:val="left"/>
      <w:pPr>
        <w:ind w:left="504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7" w:tplc="030EA028">
      <w:start w:val="1"/>
      <w:numFmt w:val="bullet"/>
      <w:lvlText w:val="o"/>
      <w:lvlJc w:val="left"/>
      <w:pPr>
        <w:ind w:left="576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8" w:tplc="92960428">
      <w:start w:val="1"/>
      <w:numFmt w:val="bullet"/>
      <w:lvlText w:val="§"/>
      <w:lvlJc w:val="left"/>
      <w:pPr>
        <w:ind w:left="648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</w:abstractNum>
  <w:abstractNum w:abstractNumId="1" w15:restartNumberingAfterBreak="0">
    <w:nsid w:val="43833A0A"/>
    <w:multiLevelType w:val="hybridMultilevel"/>
    <w:tmpl w:val="04928587"/>
    <w:lvl w:ilvl="0" w:tplc="275A034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920000"/>
        <w:sz w:val="24"/>
        <w:szCs w:val="24"/>
      </w:rPr>
    </w:lvl>
    <w:lvl w:ilvl="1" w:tplc="7C76226A">
      <w:start w:val="1"/>
      <w:numFmt w:val="bullet"/>
      <w:lvlText w:val="o"/>
      <w:lvlJc w:val="left"/>
      <w:pPr>
        <w:ind w:left="216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2" w:tplc="8F203362">
      <w:start w:val="1"/>
      <w:numFmt w:val="bullet"/>
      <w:lvlText w:val="§"/>
      <w:lvlJc w:val="left"/>
      <w:pPr>
        <w:ind w:left="288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3" w:tplc="B53A07FC">
      <w:start w:val="1"/>
      <w:numFmt w:val="bullet"/>
      <w:lvlText w:val="·"/>
      <w:lvlJc w:val="left"/>
      <w:pPr>
        <w:ind w:left="360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4" w:tplc="A4B64C70">
      <w:start w:val="1"/>
      <w:numFmt w:val="bullet"/>
      <w:lvlText w:val="o"/>
      <w:lvlJc w:val="left"/>
      <w:pPr>
        <w:ind w:left="432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5" w:tplc="DFB49956">
      <w:start w:val="1"/>
      <w:numFmt w:val="bullet"/>
      <w:lvlText w:val="§"/>
      <w:lvlJc w:val="left"/>
      <w:pPr>
        <w:ind w:left="504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6" w:tplc="0812FE14">
      <w:start w:val="1"/>
      <w:numFmt w:val="bullet"/>
      <w:lvlText w:val="·"/>
      <w:lvlJc w:val="left"/>
      <w:pPr>
        <w:ind w:left="576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7" w:tplc="CAB8A2EC">
      <w:start w:val="1"/>
      <w:numFmt w:val="bullet"/>
      <w:lvlText w:val="o"/>
      <w:lvlJc w:val="left"/>
      <w:pPr>
        <w:ind w:left="648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  <w:lvl w:ilvl="8" w:tplc="CC2C40D2">
      <w:start w:val="1"/>
      <w:numFmt w:val="bullet"/>
      <w:lvlText w:val="§"/>
      <w:lvlJc w:val="left"/>
      <w:pPr>
        <w:ind w:left="7200" w:hanging="360"/>
      </w:pPr>
      <w:rPr>
        <w:rFonts w:ascii="Arial Black" w:eastAsia="Arial Black" w:hAnsi="Arial Black" w:hint="default"/>
        <w:b/>
        <w:color w:val="006600"/>
        <w:sz w:val="36"/>
        <w:szCs w:val="3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22A"/>
    <w:rsid w:val="000C206A"/>
    <w:rsid w:val="00260DB7"/>
    <w:rsid w:val="003C3C61"/>
    <w:rsid w:val="00677116"/>
    <w:rsid w:val="00706258"/>
    <w:rsid w:val="007323B0"/>
    <w:rsid w:val="0089022A"/>
    <w:rsid w:val="00E24344"/>
    <w:rsid w:val="00E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CCC29E-0214-458C-958B-7747E7B4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sz w:val="21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jc w:val="both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tabs>
        <w:tab w:val="center" w:pos="4680"/>
        <w:tab w:val="right" w:pos="9360"/>
      </w:tabs>
      <w:wordWrap w:val="0"/>
      <w:jc w:val="center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tabs>
        <w:tab w:val="center" w:pos="4680"/>
        <w:tab w:val="right" w:pos="9360"/>
      </w:tabs>
      <w:wordWrap w:val="0"/>
    </w:pPr>
  </w:style>
  <w:style w:type="paragraph" w:customStyle="1" w:styleId="ParaAttribute6">
    <w:name w:val="ParaAttribute6"/>
    <w:pPr>
      <w:tabs>
        <w:tab w:val="center" w:pos="4680"/>
        <w:tab w:val="right" w:pos="9360"/>
      </w:tabs>
      <w:wordWrap w:val="0"/>
    </w:pPr>
  </w:style>
  <w:style w:type="paragraph" w:customStyle="1" w:styleId="ParaAttribute7">
    <w:name w:val="ParaAttribute7"/>
    <w:pPr>
      <w:wordWrap w:val="0"/>
      <w:jc w:val="right"/>
    </w:pPr>
  </w:style>
  <w:style w:type="paragraph" w:customStyle="1" w:styleId="ParaAttribute8">
    <w:name w:val="ParaAttribute8"/>
    <w:pPr>
      <w:tabs>
        <w:tab w:val="center" w:pos="4320"/>
        <w:tab w:val="right" w:pos="8640"/>
      </w:tabs>
      <w:wordWrap w:val="0"/>
    </w:pPr>
  </w:style>
  <w:style w:type="paragraph" w:customStyle="1" w:styleId="ParaAttribute9">
    <w:name w:val="ParaAttribute9"/>
    <w:pPr>
      <w:tabs>
        <w:tab w:val="left" w:pos="7136"/>
        <w:tab w:val="left" w:pos="8151"/>
      </w:tabs>
      <w:wordWrap w:val="0"/>
      <w:jc w:val="both"/>
    </w:pPr>
  </w:style>
  <w:style w:type="paragraph" w:customStyle="1" w:styleId="ParaAttribute10">
    <w:name w:val="ParaAttribute10"/>
    <w:pPr>
      <w:tabs>
        <w:tab w:val="left" w:pos="8758"/>
      </w:tabs>
      <w:wordWrap w:val="0"/>
      <w:jc w:val="both"/>
    </w:pPr>
  </w:style>
  <w:style w:type="paragraph" w:customStyle="1" w:styleId="ParaAttribute11">
    <w:name w:val="ParaAttribute11"/>
    <w:pPr>
      <w:tabs>
        <w:tab w:val="left" w:pos="8151"/>
      </w:tabs>
      <w:wordWrap w:val="0"/>
      <w:jc w:val="both"/>
    </w:pPr>
  </w:style>
  <w:style w:type="paragraph" w:customStyle="1" w:styleId="ParaAttribute12">
    <w:name w:val="ParaAttribute12"/>
    <w:pPr>
      <w:wordWrap w:val="0"/>
      <w:jc w:val="both"/>
    </w:pPr>
  </w:style>
  <w:style w:type="paragraph" w:customStyle="1" w:styleId="ParaAttribute13">
    <w:name w:val="ParaAttribute13"/>
    <w:pPr>
      <w:shd w:val="solid" w:color="C45911" w:fill="auto"/>
      <w:wordWrap w:val="0"/>
      <w:jc w:val="both"/>
    </w:pPr>
  </w:style>
  <w:style w:type="paragraph" w:customStyle="1" w:styleId="ParaAttribute14">
    <w:name w:val="ParaAttribute14"/>
    <w:pPr>
      <w:wordWrap w:val="0"/>
      <w:jc w:val="both"/>
    </w:pPr>
  </w:style>
  <w:style w:type="paragraph" w:customStyle="1" w:styleId="ParaAttribute15">
    <w:name w:val="ParaAttribute15"/>
    <w:pPr>
      <w:wordWrap w:val="0"/>
      <w:jc w:val="both"/>
    </w:pPr>
  </w:style>
  <w:style w:type="paragraph" w:customStyle="1" w:styleId="ParaAttribute16">
    <w:name w:val="ParaAttribute16"/>
    <w:pPr>
      <w:wordWrap w:val="0"/>
    </w:pPr>
  </w:style>
  <w:style w:type="paragraph" w:customStyle="1" w:styleId="ParaAttribute17">
    <w:name w:val="ParaAttribute17"/>
    <w:pPr>
      <w:shd w:val="solid" w:color="FFFFFF" w:fill="auto"/>
      <w:wordWrap w:val="0"/>
      <w:jc w:val="both"/>
    </w:pPr>
  </w:style>
  <w:style w:type="paragraph" w:customStyle="1" w:styleId="ParaAttribute18">
    <w:name w:val="ParaAttribute18"/>
    <w:pPr>
      <w:wordWrap w:val="0"/>
      <w:ind w:left="342" w:hanging="342"/>
    </w:pPr>
  </w:style>
  <w:style w:type="paragraph" w:customStyle="1" w:styleId="ParaAttribute19">
    <w:name w:val="ParaAttribute19"/>
    <w:pPr>
      <w:wordWrap w:val="0"/>
    </w:pPr>
  </w:style>
  <w:style w:type="paragraph" w:customStyle="1" w:styleId="ParaAttribute20">
    <w:name w:val="ParaAttribute20"/>
    <w:pPr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ordWrap w:val="0"/>
      <w:jc w:val="center"/>
    </w:pPr>
  </w:style>
  <w:style w:type="paragraph" w:customStyle="1" w:styleId="ParaAttribute23">
    <w:name w:val="ParaAttribute23"/>
    <w:pPr>
      <w:wordWrap w:val="0"/>
      <w:jc w:val="center"/>
    </w:pPr>
  </w:style>
  <w:style w:type="paragraph" w:customStyle="1" w:styleId="ParaAttribute24">
    <w:name w:val="ParaAttribute24"/>
    <w:pPr>
      <w:wordWrap w:val="0"/>
      <w:jc w:val="center"/>
    </w:pPr>
  </w:style>
  <w:style w:type="paragraph" w:customStyle="1" w:styleId="ParaAttribute25">
    <w:name w:val="ParaAttribute25"/>
    <w:pPr>
      <w:wordWrap w:val="0"/>
    </w:pPr>
  </w:style>
  <w:style w:type="paragraph" w:customStyle="1" w:styleId="ParaAttribute26">
    <w:name w:val="ParaAttribute26"/>
    <w:pPr>
      <w:shd w:val="solid" w:color="FFFFFF" w:fill="auto"/>
      <w:wordWrap w:val="0"/>
      <w:jc w:val="center"/>
    </w:pPr>
  </w:style>
  <w:style w:type="paragraph" w:customStyle="1" w:styleId="ParaAttribute27">
    <w:name w:val="ParaAttribute27"/>
    <w:pPr>
      <w:shd w:val="solid" w:color="FFFFFF" w:fill="auto"/>
      <w:wordWrap w:val="0"/>
    </w:pPr>
  </w:style>
  <w:style w:type="paragraph" w:customStyle="1" w:styleId="ParaAttribute28">
    <w:name w:val="ParaAttribute28"/>
    <w:pPr>
      <w:wordWrap w:val="0"/>
      <w:ind w:left="720"/>
    </w:pPr>
  </w:style>
  <w:style w:type="paragraph" w:customStyle="1" w:styleId="ParaAttribute29">
    <w:name w:val="ParaAttribute29"/>
    <w:pPr>
      <w:tabs>
        <w:tab w:val="left" w:pos="720"/>
      </w:tabs>
      <w:wordWrap w:val="0"/>
      <w:ind w:left="720" w:hanging="360"/>
    </w:pPr>
  </w:style>
  <w:style w:type="paragraph" w:customStyle="1" w:styleId="ParaAttribute30">
    <w:name w:val="ParaAttribute30"/>
    <w:pPr>
      <w:tabs>
        <w:tab w:val="left" w:pos="720"/>
      </w:tabs>
      <w:wordWrap w:val="0"/>
    </w:pPr>
  </w:style>
  <w:style w:type="paragraph" w:customStyle="1" w:styleId="ParaAttribute31">
    <w:name w:val="ParaAttribute31"/>
    <w:pPr>
      <w:widowControl w:val="0"/>
      <w:wordWrap w:val="0"/>
    </w:pPr>
  </w:style>
  <w:style w:type="character" w:customStyle="1" w:styleId="CharAttribute0">
    <w:name w:val="CharAttribute0"/>
    <w:rPr>
      <w:rFonts w:ascii="Arial Black" w:eastAsia="Arial Black" w:hAnsi="Arial Black" w:hint="default"/>
      <w:b/>
      <w:color w:val="006600"/>
      <w:sz w:val="36"/>
    </w:rPr>
  </w:style>
  <w:style w:type="character" w:customStyle="1" w:styleId="CharAttribute1">
    <w:name w:val="CharAttribute1"/>
    <w:rPr>
      <w:rFonts w:ascii="Courier New" w:eastAsia="Courier New" w:hAnsi="Courier New" w:hint="default"/>
      <w:sz w:val="16"/>
    </w:rPr>
  </w:style>
  <w:style w:type="character" w:customStyle="1" w:styleId="CharAttribute2">
    <w:name w:val="CharAttribute2"/>
    <w:rPr>
      <w:rFonts w:ascii="Calibri" w:eastAsia="Calibri" w:hAnsi="Calibri" w:hint="default"/>
      <w:sz w:val="22"/>
    </w:rPr>
  </w:style>
  <w:style w:type="character" w:customStyle="1" w:styleId="CharAttribute3">
    <w:name w:val="CharAttribute3"/>
    <w:rPr>
      <w:rFonts w:ascii="Times New Roman" w:eastAsia="Times New Roman" w:hAnsi="Times New Roman" w:hint="default"/>
      <w:color w:val="FFFFFF"/>
    </w:rPr>
  </w:style>
  <w:style w:type="character" w:customStyle="1" w:styleId="CharAttribute4">
    <w:name w:val="CharAttribute4"/>
    <w:rPr>
      <w:rFonts w:ascii="Times New Roman" w:eastAsia="Times New Roman" w:hAnsi="Times New Roman" w:hint="default"/>
    </w:rPr>
  </w:style>
  <w:style w:type="character" w:customStyle="1" w:styleId="CharAttribute5">
    <w:name w:val="CharAttribute5"/>
    <w:rPr>
      <w:rFonts w:ascii="Times New Roman" w:eastAsia="Times New Roman" w:hAnsi="Times New Roman" w:hint="default"/>
    </w:rPr>
  </w:style>
  <w:style w:type="character" w:customStyle="1" w:styleId="CharAttribute6">
    <w:name w:val="CharAttribute6"/>
    <w:rPr>
      <w:rFonts w:ascii="Calibri Light" w:eastAsia="Calibri Light" w:hAnsi="Calibri Light" w:hint="default"/>
      <w:color w:val="FFFFFF"/>
      <w:sz w:val="30"/>
    </w:rPr>
  </w:style>
  <w:style w:type="character" w:customStyle="1" w:styleId="CharAttribute7">
    <w:name w:val="CharAttribute7"/>
    <w:rPr>
      <w:rFonts w:ascii="BankGothic Md BT" w:eastAsia="BankGothic Md BT" w:hAnsi="BankGothic Md BT" w:hint="default"/>
      <w:color w:val="FFFFFF"/>
      <w:sz w:val="30"/>
    </w:rPr>
  </w:style>
  <w:style w:type="character" w:customStyle="1" w:styleId="CharAttribute8">
    <w:name w:val="CharAttribute8"/>
    <w:rPr>
      <w:rFonts w:ascii="Arial Black" w:eastAsia="Arial Black" w:hAnsi="Arial Black" w:hint="default"/>
      <w:b/>
      <w:color w:val="006600"/>
      <w:sz w:val="36"/>
    </w:rPr>
  </w:style>
  <w:style w:type="character" w:customStyle="1" w:styleId="CharAttribute9">
    <w:name w:val="CharAttribute9"/>
    <w:rPr>
      <w:rFonts w:ascii="Times New Roman" w:eastAsia="Times New Roman" w:hAnsi="Times New Roman" w:hint="default"/>
    </w:rPr>
  </w:style>
  <w:style w:type="character" w:customStyle="1" w:styleId="CharAttribute10">
    <w:name w:val="CharAttribute10"/>
    <w:rPr>
      <w:rFonts w:ascii="Arial" w:eastAsia="Arial" w:hAnsi="Arial" w:hint="default"/>
      <w:sz w:val="26"/>
    </w:rPr>
  </w:style>
  <w:style w:type="character" w:customStyle="1" w:styleId="CharAttribute11">
    <w:name w:val="CharAttribute11"/>
    <w:rPr>
      <w:rFonts w:ascii="Arial" w:eastAsia="Arial" w:hAnsi="Arial" w:hint="default"/>
      <w:sz w:val="26"/>
    </w:rPr>
  </w:style>
  <w:style w:type="character" w:customStyle="1" w:styleId="CharAttribute12">
    <w:name w:val="CharAttribute12"/>
    <w:rPr>
      <w:rFonts w:ascii="Arial" w:eastAsia="Arial" w:hAnsi="Arial" w:hint="default"/>
      <w:b/>
      <w:sz w:val="26"/>
    </w:rPr>
  </w:style>
  <w:style w:type="character" w:customStyle="1" w:styleId="CharAttribute13">
    <w:name w:val="CharAttribute13"/>
    <w:rPr>
      <w:rFonts w:ascii="Arial" w:eastAsia="Arial" w:hAnsi="Arial" w:hint="default"/>
      <w:b/>
      <w:sz w:val="26"/>
    </w:rPr>
  </w:style>
  <w:style w:type="character" w:customStyle="1" w:styleId="CharAttribute14">
    <w:name w:val="CharAttribute14"/>
    <w:rPr>
      <w:rFonts w:ascii="BankGothic Md BT" w:eastAsia="BankGothic Md BT" w:hAnsi="BankGothic Md BT" w:hint="default"/>
      <w:color w:val="FFFFFF"/>
      <w:sz w:val="26"/>
    </w:rPr>
  </w:style>
  <w:style w:type="character" w:customStyle="1" w:styleId="CharAttribute15">
    <w:name w:val="CharAttribute15"/>
    <w:rPr>
      <w:rFonts w:ascii="Book Antiqua" w:eastAsia="Book Antiqua" w:hAnsi="Book Antiqua" w:hint="default"/>
      <w:sz w:val="26"/>
    </w:rPr>
  </w:style>
  <w:style w:type="character" w:customStyle="1" w:styleId="CharAttribute16">
    <w:name w:val="CharAttribute16"/>
    <w:rPr>
      <w:rFonts w:ascii="Book Antiqua" w:eastAsia="Book Antiqua" w:hAnsi="Book Antiqua" w:hint="default"/>
      <w:sz w:val="26"/>
    </w:rPr>
  </w:style>
  <w:style w:type="character" w:customStyle="1" w:styleId="CharAttribute17">
    <w:name w:val="CharAttribute17"/>
    <w:rPr>
      <w:rFonts w:ascii="BankGothic Md BT" w:eastAsia="BankGothic Md BT" w:hAnsi="BankGothic Md BT" w:hint="default"/>
      <w:b/>
      <w:color w:val="006600"/>
      <w:sz w:val="30"/>
    </w:rPr>
  </w:style>
  <w:style w:type="character" w:customStyle="1" w:styleId="CharAttribute18">
    <w:name w:val="CharAttribute18"/>
    <w:rPr>
      <w:rFonts w:ascii="BankGothic Md BT" w:eastAsia="BankGothic Md BT" w:hAnsi="BankGothic Md BT" w:hint="default"/>
      <w:b/>
      <w:color w:val="006600"/>
      <w:sz w:val="26"/>
    </w:rPr>
  </w:style>
  <w:style w:type="character" w:customStyle="1" w:styleId="CharAttribute19">
    <w:name w:val="CharAttribute19"/>
    <w:rPr>
      <w:rFonts w:ascii="BankGothic Md BT" w:eastAsia="BankGothic Md BT" w:hAnsi="BankGothic Md BT" w:hint="default"/>
      <w:color w:val="006600"/>
      <w:sz w:val="26"/>
    </w:rPr>
  </w:style>
  <w:style w:type="character" w:customStyle="1" w:styleId="CharAttribute20">
    <w:name w:val="CharAttribute20"/>
    <w:rPr>
      <w:rFonts w:ascii="Wingdings" w:eastAsia="Wingdings" w:hAnsi="Wingdings" w:hint="default"/>
      <w:b/>
      <w:color w:val="70AD47"/>
      <w:sz w:val="26"/>
    </w:rPr>
  </w:style>
  <w:style w:type="character" w:customStyle="1" w:styleId="CharAttribute21">
    <w:name w:val="CharAttribute21"/>
    <w:rPr>
      <w:rFonts w:ascii="Wingdings" w:eastAsia="Wingdings" w:hAnsi="Wingdings" w:hint="default"/>
      <w:b/>
      <w:color w:val="70AD47"/>
      <w:sz w:val="26"/>
    </w:rPr>
  </w:style>
  <w:style w:type="character" w:customStyle="1" w:styleId="CharAttribute22">
    <w:name w:val="CharAttribute22"/>
    <w:rPr>
      <w:rFonts w:ascii="Times New Roman" w:eastAsia="Times New Roman" w:hAnsi="Times New Roman" w:hint="default"/>
      <w:sz w:val="22"/>
    </w:rPr>
  </w:style>
  <w:style w:type="character" w:customStyle="1" w:styleId="CharAttribute23">
    <w:name w:val="CharAttribute23"/>
    <w:rPr>
      <w:rFonts w:ascii="Webdings" w:eastAsia="Webdings" w:hAnsi="Webdings" w:hint="default"/>
      <w:sz w:val="24"/>
    </w:rPr>
  </w:style>
  <w:style w:type="character" w:customStyle="1" w:styleId="CharAttribute24">
    <w:name w:val="CharAttribute24"/>
    <w:rPr>
      <w:rFonts w:ascii="Arial" w:eastAsia="Arial" w:hAnsi="Arial" w:hint="default"/>
      <w:color w:val="000080"/>
      <w:sz w:val="26"/>
    </w:rPr>
  </w:style>
  <w:style w:type="character" w:customStyle="1" w:styleId="CharAttribute25">
    <w:name w:val="CharAttribute25"/>
    <w:rPr>
      <w:rFonts w:ascii="Wingdings" w:eastAsia="Wingdings" w:hAnsi="Wingdings" w:hint="default"/>
      <w:b/>
      <w:color w:val="70AD47"/>
      <w:sz w:val="26"/>
    </w:rPr>
  </w:style>
  <w:style w:type="character" w:customStyle="1" w:styleId="CharAttribute26">
    <w:name w:val="CharAttribute26"/>
    <w:rPr>
      <w:rFonts w:ascii="Wingdings" w:eastAsia="Wingdings" w:hAnsi="Wingdings" w:hint="default"/>
      <w:b/>
      <w:color w:val="70AD47"/>
      <w:sz w:val="26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Pr>
      <w:rFonts w:ascii="Times New Roman" w:eastAsia="Times New Roman" w:hAnsi="Times New Roman" w:hint="default"/>
      <w:b/>
      <w:sz w:val="18"/>
      <w:u w:val="single"/>
    </w:rPr>
  </w:style>
  <w:style w:type="character" w:customStyle="1" w:styleId="CharAttribute29">
    <w:name w:val="CharAttribute29"/>
    <w:rPr>
      <w:rFonts w:ascii="Franklin Gothic Medium" w:eastAsia="Franklin Gothic Medium" w:hAnsi="Franklin Gothic Medium" w:hint="default"/>
      <w:color w:val="FFFFFF"/>
      <w:sz w:val="24"/>
    </w:rPr>
  </w:style>
  <w:style w:type="character" w:customStyle="1" w:styleId="CharAttribute30">
    <w:name w:val="CharAttribute30"/>
    <w:rPr>
      <w:rFonts w:ascii="Book Antiqua" w:eastAsia="Book Antiqua" w:hAnsi="Book Antiqua" w:hint="default"/>
      <w:b/>
      <w:color w:val="000080"/>
    </w:rPr>
  </w:style>
  <w:style w:type="character" w:customStyle="1" w:styleId="CharAttribute31">
    <w:name w:val="CharAttribute31"/>
    <w:rPr>
      <w:rFonts w:ascii="Book Antiqua" w:eastAsia="Book Antiqua" w:hAnsi="Book Antiqua" w:hint="default"/>
      <w:b/>
      <w:color w:val="000080"/>
      <w:vertAlign w:val="superscript"/>
    </w:rPr>
  </w:style>
  <w:style w:type="character" w:customStyle="1" w:styleId="CharAttribute32">
    <w:name w:val="CharAttribute32"/>
    <w:rPr>
      <w:rFonts w:ascii="Book Antiqua" w:eastAsia="Book Antiqua" w:hAnsi="Book Antiqua" w:hint="default"/>
    </w:rPr>
  </w:style>
  <w:style w:type="character" w:customStyle="1" w:styleId="CharAttribute33">
    <w:name w:val="CharAttribute33"/>
    <w:rPr>
      <w:rFonts w:ascii="Book Antiqua" w:eastAsia="Book Antiqua" w:hAnsi="Book Antiqua" w:hint="default"/>
    </w:rPr>
  </w:style>
  <w:style w:type="character" w:customStyle="1" w:styleId="CharAttribute34">
    <w:name w:val="CharAttribute34"/>
    <w:rPr>
      <w:rFonts w:ascii="Book Antiqua" w:eastAsia="Book Antiqua" w:hAnsi="Book Antiqua" w:hint="default"/>
      <w:vertAlign w:val="superscript"/>
    </w:rPr>
  </w:style>
  <w:style w:type="character" w:customStyle="1" w:styleId="CharAttribute35">
    <w:name w:val="CharAttribute35"/>
    <w:rPr>
      <w:rFonts w:ascii="Arial" w:eastAsia="Arial" w:hAnsi="Arial" w:hint="default"/>
      <w:b/>
    </w:rPr>
  </w:style>
  <w:style w:type="character" w:customStyle="1" w:styleId="CharAttribute36">
    <w:name w:val="CharAttribute36"/>
    <w:rPr>
      <w:rFonts w:ascii="Arial" w:eastAsia="Arial" w:hAnsi="Arial" w:hint="default"/>
      <w:b/>
    </w:rPr>
  </w:style>
  <w:style w:type="character" w:customStyle="1" w:styleId="CharAttribute37">
    <w:name w:val="CharAttribute37"/>
    <w:rPr>
      <w:rFonts w:ascii="BankGothic Md BT" w:eastAsia="BankGothic Md BT" w:hAnsi="BankGothic Md BT" w:hint="default"/>
      <w:b/>
      <w:color w:val="006600"/>
      <w:sz w:val="24"/>
    </w:rPr>
  </w:style>
  <w:style w:type="character" w:customStyle="1" w:styleId="CharAttribute38">
    <w:name w:val="CharAttribute38"/>
    <w:rPr>
      <w:rFonts w:ascii="BankGothic Md BT" w:eastAsia="BankGothic Md BT" w:hAnsi="BankGothic Md BT" w:hint="default"/>
      <w:b/>
      <w:color w:val="006600"/>
      <w:sz w:val="28"/>
    </w:rPr>
  </w:style>
  <w:style w:type="character" w:customStyle="1" w:styleId="CharAttribute39">
    <w:name w:val="CharAttribute39"/>
    <w:rPr>
      <w:rFonts w:ascii="Times New Roman" w:eastAsia="Times New Roman" w:hAnsi="Times New Roman" w:hint="default"/>
      <w:sz w:val="14"/>
    </w:rPr>
  </w:style>
  <w:style w:type="character" w:customStyle="1" w:styleId="CharAttribute40">
    <w:name w:val="CharAttribute40"/>
    <w:rPr>
      <w:rFonts w:ascii="Wingdings" w:eastAsia="Wingdings" w:hAnsi="Wingdings" w:hint="default"/>
      <w:color w:val="920000"/>
      <w:sz w:val="24"/>
    </w:rPr>
  </w:style>
  <w:style w:type="character" w:customStyle="1" w:styleId="CharAttribute41">
    <w:name w:val="CharAttribute41"/>
    <w:rPr>
      <w:rFonts w:ascii="Wingdings" w:eastAsia="Wingdings" w:hAnsi="Wingdings" w:hint="default"/>
      <w:color w:val="920000"/>
      <w:sz w:val="24"/>
    </w:rPr>
  </w:style>
  <w:style w:type="character" w:customStyle="1" w:styleId="CharAttribute42">
    <w:name w:val="CharAttribute42"/>
    <w:rPr>
      <w:rFonts w:ascii="Times New Roman" w:eastAsia="Times New Roman" w:hAnsi="Times New Roman" w:hint="default"/>
      <w:sz w:val="24"/>
    </w:rPr>
  </w:style>
  <w:style w:type="character" w:customStyle="1" w:styleId="CharAttribute43">
    <w:name w:val="CharAttribute43"/>
    <w:rPr>
      <w:rFonts w:ascii="Wingdings" w:eastAsia="Wingdings" w:hAnsi="Wingdings" w:hint="default"/>
      <w:color w:val="920000"/>
      <w:sz w:val="24"/>
    </w:rPr>
  </w:style>
  <w:style w:type="character" w:customStyle="1" w:styleId="CharAttribute44">
    <w:name w:val="CharAttribute44"/>
    <w:rPr>
      <w:rFonts w:ascii="Wingdings" w:eastAsia="Wingdings" w:hAnsi="Wingdings" w:hint="default"/>
      <w:color w:val="920000"/>
      <w:sz w:val="24"/>
    </w:rPr>
  </w:style>
  <w:style w:type="character" w:customStyle="1" w:styleId="CharAttribute45">
    <w:name w:val="CharAttribute45"/>
    <w:rPr>
      <w:rFonts w:ascii="Times New Roman" w:eastAsia="Times New Roman" w:hAnsi="Times New Roman" w:hint="default"/>
      <w:sz w:val="16"/>
    </w:rPr>
  </w:style>
  <w:style w:type="character" w:customStyle="1" w:styleId="CharAttribute46">
    <w:name w:val="CharAttribute46"/>
    <w:rPr>
      <w:rFonts w:ascii="Times New Roman" w:eastAsia="Times New Roman" w:hAnsi="Times New Roman" w:hint="default"/>
      <w:sz w:val="12"/>
    </w:rPr>
  </w:style>
  <w:style w:type="character" w:customStyle="1" w:styleId="CharAttribute47">
    <w:name w:val="CharAttribute47"/>
    <w:rPr>
      <w:rFonts w:ascii="Times New Roman" w:eastAsia="Times New Roman" w:hAnsi="Times New Roman" w:hint="default"/>
      <w:sz w:val="26"/>
    </w:rPr>
  </w:style>
  <w:style w:type="character" w:customStyle="1" w:styleId="CharAttribute48">
    <w:name w:val="CharAttribute48"/>
    <w:rPr>
      <w:rFonts w:ascii="Times New Roman" w:eastAsia="Times New Roman" w:hAnsi="Times New Roman" w:hint="default"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Batang"/>
      <w:kern w:val="2"/>
      <w:lang w:eastAsia="ko-KR"/>
    </w:rPr>
  </w:style>
  <w:style w:type="paragraph" w:customStyle="1" w:styleId="footer0">
    <w:name w:val="&quot;footer&quot;"/>
    <w:pPr>
      <w:widowControl w:val="0"/>
      <w:tabs>
        <w:tab w:val="center" w:pos="4500"/>
        <w:tab w:val="right" w:pos="9020"/>
      </w:tabs>
      <w:wordWrap w:val="0"/>
      <w:autoSpaceDE w:val="0"/>
      <w:autoSpaceDN w:val="0"/>
      <w:jc w:val="both"/>
    </w:pPr>
    <w:rPr>
      <w:rFonts w:ascii="Batang"/>
      <w:kern w:val="2"/>
      <w:sz w:val="21"/>
      <w:lang w:eastAsia="ko-KR"/>
    </w:rPr>
  </w:style>
  <w:style w:type="paragraph" w:customStyle="1" w:styleId="ParaAttribute160">
    <w:name w:val="&quot;ParaAttribute16&quot;"/>
    <w:pPr>
      <w:wordWrap w:val="0"/>
    </w:pPr>
    <w:rPr>
      <w:sz w:val="21"/>
    </w:rPr>
  </w:style>
  <w:style w:type="paragraph" w:customStyle="1" w:styleId="ParaAttribute100">
    <w:name w:val="&quot;ParaAttribute10&quot;"/>
    <w:pPr>
      <w:tabs>
        <w:tab w:val="left" w:pos="8740"/>
      </w:tabs>
      <w:wordWrap w:val="0"/>
      <w:jc w:val="both"/>
    </w:pPr>
    <w:rPr>
      <w:sz w:val="21"/>
    </w:rPr>
  </w:style>
  <w:style w:type="paragraph" w:customStyle="1" w:styleId="ParaAttribute120">
    <w:name w:val="&quot;ParaAttribute12&quot;"/>
    <w:pPr>
      <w:wordWrap w:val="0"/>
      <w:jc w:val="both"/>
    </w:pPr>
    <w:rPr>
      <w:sz w:val="21"/>
    </w:rPr>
  </w:style>
  <w:style w:type="paragraph" w:customStyle="1" w:styleId="ParaAttribute300">
    <w:name w:val="&quot;ParaAttribute30&quot;"/>
    <w:pPr>
      <w:tabs>
        <w:tab w:val="left" w:pos="720"/>
      </w:tabs>
      <w:wordWrap w:val="0"/>
    </w:pPr>
    <w:rPr>
      <w:sz w:val="21"/>
    </w:rPr>
  </w:style>
  <w:style w:type="paragraph" w:customStyle="1" w:styleId="ParaAttribute290">
    <w:name w:val="&quot;ParaAttribute29&quot;"/>
    <w:pPr>
      <w:tabs>
        <w:tab w:val="left" w:pos="720"/>
      </w:tabs>
      <w:wordWrap w:val="0"/>
      <w:ind w:hanging="360"/>
    </w:pPr>
    <w:rPr>
      <w:sz w:val="21"/>
    </w:rPr>
  </w:style>
  <w:style w:type="paragraph" w:customStyle="1" w:styleId="ParaAttribute280">
    <w:name w:val="&quot;ParaAttribute28&quot;"/>
    <w:pPr>
      <w:wordWrap w:val="0"/>
    </w:pPr>
    <w:rPr>
      <w:sz w:val="21"/>
    </w:rPr>
  </w:style>
  <w:style w:type="paragraph" w:customStyle="1" w:styleId="ParaAttribute170">
    <w:name w:val="&quot;ParaAttribute17&quot;"/>
    <w:pPr>
      <w:shd w:val="solid" w:color="FFFFFF" w:fill="FFFFFF"/>
      <w:wordWrap w:val="0"/>
      <w:jc w:val="both"/>
    </w:pPr>
    <w:rPr>
      <w:sz w:val="21"/>
    </w:rPr>
  </w:style>
  <w:style w:type="paragraph" w:customStyle="1" w:styleId="ParaAttribute200">
    <w:name w:val="&quot;ParaAttribute20&quot;"/>
    <w:pPr>
      <w:wordWrap w:val="0"/>
    </w:pPr>
    <w:rPr>
      <w:sz w:val="21"/>
    </w:rPr>
  </w:style>
  <w:style w:type="paragraph" w:customStyle="1" w:styleId="ParaAttribute180">
    <w:name w:val="&quot;ParaAttribute18&quot;"/>
    <w:pPr>
      <w:wordWrap w:val="0"/>
      <w:ind w:hanging="342"/>
    </w:pPr>
    <w:rPr>
      <w:sz w:val="21"/>
    </w:rPr>
  </w:style>
  <w:style w:type="paragraph" w:customStyle="1" w:styleId="ParaAttribute140">
    <w:name w:val="&quot;ParaAttribute14&quot;"/>
    <w:pPr>
      <w:wordWrap w:val="0"/>
      <w:jc w:val="both"/>
    </w:pPr>
    <w:rPr>
      <w:sz w:val="21"/>
    </w:rPr>
  </w:style>
  <w:style w:type="paragraph" w:customStyle="1" w:styleId="ParaAttribute150">
    <w:name w:val="&quot;ParaAttribute15&quot;"/>
    <w:pPr>
      <w:wordWrap w:val="0"/>
      <w:jc w:val="both"/>
    </w:pPr>
    <w:rPr>
      <w:sz w:val="21"/>
    </w:rPr>
  </w:style>
  <w:style w:type="paragraph" w:customStyle="1" w:styleId="ParaAttribute190">
    <w:name w:val="&quot;ParaAttribute19&quot;"/>
    <w:pPr>
      <w:wordWrap w:val="0"/>
    </w:pPr>
    <w:rPr>
      <w:sz w:val="21"/>
    </w:rPr>
  </w:style>
  <w:style w:type="paragraph" w:customStyle="1" w:styleId="ParaAttribute310">
    <w:name w:val="&quot;ParaAttribute31&quot;"/>
    <w:pPr>
      <w:widowControl w:val="0"/>
      <w:wordWrap w:val="0"/>
    </w:pPr>
    <w:rPr>
      <w:sz w:val="21"/>
    </w:rPr>
  </w:style>
  <w:style w:type="paragraph" w:customStyle="1" w:styleId="ParaAttribute40">
    <w:name w:val="&quot;ParaAttribute4&quot;"/>
    <w:pPr>
      <w:widowControl w:val="0"/>
      <w:wordWrap w:val="0"/>
    </w:pPr>
    <w:rPr>
      <w:sz w:val="21"/>
    </w:rPr>
  </w:style>
  <w:style w:type="paragraph" w:customStyle="1" w:styleId="ParaAttribute250">
    <w:name w:val="&quot;ParaAttribute25&quot;"/>
    <w:pPr>
      <w:wordWrap w:val="0"/>
    </w:pPr>
    <w:rPr>
      <w:sz w:val="21"/>
    </w:rPr>
  </w:style>
  <w:style w:type="paragraph" w:customStyle="1" w:styleId="ParaAttribute50">
    <w:name w:val="&quot;ParaAttribute5&quot;"/>
    <w:pPr>
      <w:tabs>
        <w:tab w:val="center" w:pos="4680"/>
        <w:tab w:val="right" w:pos="9360"/>
      </w:tabs>
      <w:wordWrap w:val="0"/>
    </w:pPr>
    <w:rPr>
      <w:sz w:val="21"/>
    </w:rPr>
  </w:style>
  <w:style w:type="paragraph" w:customStyle="1" w:styleId="ParaAttribute1a">
    <w:name w:val="&quot;ParaAttribute1&quot;"/>
    <w:pPr>
      <w:wordWrap w:val="0"/>
    </w:pPr>
    <w:rPr>
      <w:sz w:val="21"/>
    </w:rPr>
  </w:style>
  <w:style w:type="paragraph" w:customStyle="1" w:styleId="ParaAttribute110">
    <w:name w:val="&quot;ParaAttribute11&quot;"/>
    <w:pPr>
      <w:tabs>
        <w:tab w:val="left" w:pos="8140"/>
      </w:tabs>
      <w:wordWrap w:val="0"/>
      <w:jc w:val="both"/>
    </w:pPr>
    <w:rPr>
      <w:sz w:val="21"/>
    </w:rPr>
  </w:style>
  <w:style w:type="paragraph" w:customStyle="1" w:styleId="ParaAttribute90">
    <w:name w:val="&quot;ParaAttribute9&quot;"/>
    <w:pPr>
      <w:tabs>
        <w:tab w:val="left" w:pos="7120"/>
        <w:tab w:val="left" w:pos="8140"/>
      </w:tabs>
      <w:wordWrap w:val="0"/>
      <w:jc w:val="both"/>
    </w:pPr>
    <w:rPr>
      <w:sz w:val="21"/>
    </w:rPr>
  </w:style>
  <w:style w:type="paragraph" w:customStyle="1" w:styleId="ParaAttribute70">
    <w:name w:val="&quot;ParaAttribute7&quot;"/>
    <w:pPr>
      <w:wordWrap w:val="0"/>
      <w:jc w:val="right"/>
    </w:pPr>
    <w:rPr>
      <w:sz w:val="21"/>
    </w:rPr>
  </w:style>
  <w:style w:type="paragraph" w:customStyle="1" w:styleId="ParaAttribute260">
    <w:name w:val="&quot;ParaAttribute26&quot;"/>
    <w:pPr>
      <w:shd w:val="solid" w:color="FFFFFF" w:fill="FFFFFF"/>
      <w:wordWrap w:val="0"/>
      <w:jc w:val="center"/>
    </w:pPr>
    <w:rPr>
      <w:sz w:val="21"/>
    </w:rPr>
  </w:style>
  <w:style w:type="paragraph" w:customStyle="1" w:styleId="ParaAttribute130">
    <w:name w:val="&quot;ParaAttribute13&quot;"/>
    <w:pPr>
      <w:shd w:val="solid" w:color="C45911" w:fill="FFFFFF"/>
      <w:wordWrap w:val="0"/>
      <w:jc w:val="both"/>
    </w:pPr>
    <w:rPr>
      <w:sz w:val="21"/>
    </w:rPr>
  </w:style>
  <w:style w:type="paragraph" w:customStyle="1" w:styleId="ParaAttribute210">
    <w:name w:val="&quot;ParaAttribute21&quot;"/>
    <w:pPr>
      <w:widowControl w:val="0"/>
      <w:wordWrap w:val="0"/>
    </w:pPr>
    <w:rPr>
      <w:sz w:val="21"/>
    </w:rPr>
  </w:style>
  <w:style w:type="paragraph" w:customStyle="1" w:styleId="ParaAttribute240">
    <w:name w:val="&quot;ParaAttribute24&quot;"/>
    <w:pPr>
      <w:wordWrap w:val="0"/>
      <w:jc w:val="center"/>
    </w:pPr>
    <w:rPr>
      <w:sz w:val="21"/>
    </w:rPr>
  </w:style>
  <w:style w:type="paragraph" w:customStyle="1" w:styleId="ParaAttribute270">
    <w:name w:val="&quot;ParaAttribute27&quot;"/>
    <w:pPr>
      <w:shd w:val="solid" w:color="FFFFFF" w:fill="FFFFFF"/>
      <w:wordWrap w:val="0"/>
    </w:pPr>
    <w:rPr>
      <w:sz w:val="21"/>
    </w:rPr>
  </w:style>
  <w:style w:type="paragraph" w:customStyle="1" w:styleId="ParaAttribute80">
    <w:name w:val="&quot;ParaAttribute8&quot;"/>
    <w:pPr>
      <w:tabs>
        <w:tab w:val="center" w:pos="4320"/>
        <w:tab w:val="right" w:pos="8640"/>
      </w:tabs>
      <w:wordWrap w:val="0"/>
    </w:pPr>
    <w:rPr>
      <w:sz w:val="21"/>
    </w:rPr>
  </w:style>
  <w:style w:type="paragraph" w:customStyle="1" w:styleId="ParaAttribute60">
    <w:name w:val="&quot;ParaAttribute6&quot;"/>
    <w:pPr>
      <w:tabs>
        <w:tab w:val="center" w:pos="4680"/>
        <w:tab w:val="right" w:pos="9360"/>
      </w:tabs>
      <w:wordWrap w:val="0"/>
    </w:pPr>
    <w:rPr>
      <w:sz w:val="21"/>
    </w:rPr>
  </w:style>
  <w:style w:type="paragraph" w:customStyle="1" w:styleId="ParaAttribute2a">
    <w:name w:val="&quot;ParaAttribute2&quot;"/>
    <w:pPr>
      <w:widowControl w:val="0"/>
      <w:wordWrap w:val="0"/>
    </w:pPr>
    <w:rPr>
      <w:sz w:val="21"/>
    </w:rPr>
  </w:style>
  <w:style w:type="paragraph" w:customStyle="1" w:styleId="ParaAttribute230">
    <w:name w:val="&quot;ParaAttribute23&quot;"/>
    <w:pPr>
      <w:wordWrap w:val="0"/>
      <w:jc w:val="center"/>
    </w:pPr>
    <w:rPr>
      <w:sz w:val="21"/>
    </w:rPr>
  </w:style>
  <w:style w:type="paragraph" w:customStyle="1" w:styleId="ParaAttribute220">
    <w:name w:val="&quot;ParaAttribute22&quot;"/>
    <w:pPr>
      <w:wordWrap w:val="0"/>
      <w:jc w:val="center"/>
    </w:pPr>
    <w:rPr>
      <w:sz w:val="21"/>
    </w:rPr>
  </w:style>
  <w:style w:type="paragraph" w:customStyle="1" w:styleId="ListParagraph0">
    <w:name w:val="&quot;List Paragraph&quot;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1"/>
      <w:lang w:eastAsia="ko-KR"/>
    </w:rPr>
  </w:style>
  <w:style w:type="paragraph" w:customStyle="1" w:styleId="ParaAttribute32">
    <w:name w:val="&quot;ParaAttribute3&quot;"/>
    <w:pPr>
      <w:tabs>
        <w:tab w:val="center" w:pos="4680"/>
        <w:tab w:val="right" w:pos="9360"/>
      </w:tabs>
      <w:wordWrap w:val="0"/>
      <w:jc w:val="center"/>
    </w:pPr>
    <w:rPr>
      <w:sz w:val="21"/>
    </w:rPr>
  </w:style>
  <w:style w:type="paragraph" w:customStyle="1" w:styleId="ParaAttribute00">
    <w:name w:val="&quot;ParaAttribute0&quot;"/>
    <w:pPr>
      <w:wordWrap w:val="0"/>
      <w:jc w:val="both"/>
    </w:pPr>
    <w:rPr>
      <w:sz w:val="21"/>
    </w:rPr>
  </w:style>
  <w:style w:type="paragraph" w:customStyle="1" w:styleId="header0">
    <w:name w:val="&quot;header&quot;"/>
    <w:pPr>
      <w:widowControl w:val="0"/>
      <w:tabs>
        <w:tab w:val="center" w:pos="4500"/>
        <w:tab w:val="right" w:pos="9020"/>
      </w:tabs>
      <w:wordWrap w:val="0"/>
      <w:autoSpaceDE w:val="0"/>
      <w:autoSpaceDN w:val="0"/>
      <w:jc w:val="both"/>
    </w:pPr>
    <w:rPr>
      <w:rFonts w:ascii="Batang"/>
      <w:kern w:val="2"/>
      <w:sz w:val="21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875</Characters>
  <Application>Microsoft Office Word</Application>
  <DocSecurity>0</DocSecurity>
  <Lines>7</Lines>
  <Paragraphs>2</Paragraphs>
  <MMClips>0</MMClip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Yaseen</dc:creator>
  <cp:lastModifiedBy>Rao Naveed Akhtar</cp:lastModifiedBy>
  <cp:revision>13</cp:revision>
  <cp:lastPrinted>2018-07-10T05:13:00Z</cp:lastPrinted>
  <dcterms:created xsi:type="dcterms:W3CDTF">2018-03-27T23:05:00Z</dcterms:created>
  <dcterms:modified xsi:type="dcterms:W3CDTF">2018-09-18T03:47:00Z</dcterms:modified>
</cp:coreProperties>
</file>