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CF" w:rsidRPr="0035779A" w:rsidRDefault="00820E56" w:rsidP="0035779A">
      <w:pPr>
        <w:pStyle w:val="Heading2"/>
        <w:rPr>
          <w:rFonts w:ascii="Arial" w:hAnsi="Arial" w:cs="Arial"/>
          <w:i w:val="0"/>
          <w:noProof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F36184B" wp14:editId="394EEA23">
            <wp:simplePos x="0" y="0"/>
            <wp:positionH relativeFrom="column">
              <wp:posOffset>-135255</wp:posOffset>
            </wp:positionH>
            <wp:positionV relativeFrom="paragraph">
              <wp:posOffset>-19685</wp:posOffset>
            </wp:positionV>
            <wp:extent cx="240030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429" y="21080"/>
                <wp:lineTo x="21429" y="0"/>
                <wp:lineTo x="0" y="0"/>
              </wp:wrapPolygon>
            </wp:wrapThrough>
            <wp:docPr id="1" name="Picture 1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21">
        <w:rPr>
          <w:rFonts w:ascii="Arial" w:hAnsi="Arial" w:cs="Arial"/>
          <w:i w:val="0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A28ABE4" wp14:editId="65573FC3">
            <wp:simplePos x="0" y="0"/>
            <wp:positionH relativeFrom="column">
              <wp:posOffset>2247265</wp:posOffset>
            </wp:positionH>
            <wp:positionV relativeFrom="paragraph">
              <wp:posOffset>-365950</wp:posOffset>
            </wp:positionV>
            <wp:extent cx="1571625" cy="1971675"/>
            <wp:effectExtent l="0" t="0" r="9525" b="9525"/>
            <wp:wrapNone/>
            <wp:docPr id="2" name="Picture 2" descr="F:\study\forms , documents and certificates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udy\forms , documents and certificates\Documents\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79A">
        <w:rPr>
          <w:rFonts w:ascii="Arial" w:hAnsi="Arial" w:cs="Arial"/>
          <w:i w:val="0"/>
          <w:noProof/>
          <w:sz w:val="24"/>
          <w:szCs w:val="24"/>
        </w:rPr>
        <w:t xml:space="preserve">                     </w:t>
      </w:r>
      <w:r w:rsidR="00A07FAF">
        <w:rPr>
          <w:rFonts w:ascii="Arial" w:hAnsi="Arial" w:cs="Arial"/>
          <w:i w:val="0"/>
          <w:noProof/>
          <w:sz w:val="24"/>
          <w:szCs w:val="24"/>
        </w:rPr>
        <w:t xml:space="preserve">             </w:t>
      </w:r>
      <w:r w:rsidR="003D70F2">
        <w:rPr>
          <w:rFonts w:ascii="Arial" w:hAnsi="Arial" w:cs="Arial"/>
          <w:i w:val="0"/>
          <w:noProof/>
          <w:sz w:val="24"/>
          <w:szCs w:val="24"/>
        </w:rPr>
        <w:t xml:space="preserve"> </w:t>
      </w:r>
      <w:r w:rsidR="0035779A">
        <w:rPr>
          <w:rFonts w:ascii="Arial" w:hAnsi="Arial" w:cs="Arial"/>
          <w:i w:val="0"/>
          <w:noProof/>
          <w:sz w:val="24"/>
          <w:szCs w:val="24"/>
        </w:rPr>
        <w:t xml:space="preserve"> </w:t>
      </w:r>
    </w:p>
    <w:p w:rsidR="00181E95" w:rsidRDefault="00321BF2" w:rsidP="00794D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35779A">
        <w:rPr>
          <w:rFonts w:ascii="Arial" w:hAnsi="Arial" w:cs="Arial"/>
        </w:rPr>
        <w:t xml:space="preserve">  </w:t>
      </w:r>
    </w:p>
    <w:p w:rsidR="00181E95" w:rsidRDefault="00181E95" w:rsidP="00794DCF">
      <w:pPr>
        <w:rPr>
          <w:rFonts w:ascii="Arial" w:hAnsi="Arial" w:cs="Arial"/>
        </w:rPr>
      </w:pPr>
    </w:p>
    <w:p w:rsidR="00181E95" w:rsidRDefault="00181E95" w:rsidP="00794DCF">
      <w:pPr>
        <w:rPr>
          <w:rFonts w:ascii="Arial" w:hAnsi="Arial" w:cs="Arial"/>
        </w:rPr>
      </w:pPr>
    </w:p>
    <w:p w:rsidR="00181E95" w:rsidRDefault="00181E95" w:rsidP="00794DCF">
      <w:pPr>
        <w:rPr>
          <w:rFonts w:ascii="Arial" w:hAnsi="Arial" w:cs="Arial"/>
        </w:rPr>
      </w:pPr>
    </w:p>
    <w:p w:rsidR="00181E95" w:rsidRDefault="00181E95" w:rsidP="00794DCF">
      <w:pPr>
        <w:rPr>
          <w:rFonts w:ascii="Arial" w:hAnsi="Arial" w:cs="Arial"/>
        </w:rPr>
      </w:pPr>
    </w:p>
    <w:p w:rsidR="00181E95" w:rsidRDefault="00181E95" w:rsidP="00794DCF">
      <w:pPr>
        <w:rPr>
          <w:rFonts w:ascii="Arial" w:hAnsi="Arial" w:cs="Arial"/>
        </w:rPr>
      </w:pPr>
    </w:p>
    <w:p w:rsidR="00181E95" w:rsidRDefault="00181E95" w:rsidP="00794DCF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="-252" w:tblpY="226"/>
        <w:tblW w:w="9918" w:type="dxa"/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918"/>
      </w:tblGrid>
      <w:tr w:rsidR="00CC48AB" w:rsidRPr="00BA09F5" w:rsidTr="00DB0121">
        <w:trPr>
          <w:trHeight w:val="278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C48AB" w:rsidRPr="00BB3827" w:rsidRDefault="00CC48AB" w:rsidP="00DB0121">
            <w:pPr>
              <w:pStyle w:val="Heading3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PERSONAL DETAILS:</w:t>
            </w:r>
          </w:p>
        </w:tc>
      </w:tr>
    </w:tbl>
    <w:p w:rsidR="00DB0121" w:rsidRDefault="00DB0121" w:rsidP="00794DCF">
      <w:pPr>
        <w:pStyle w:val="Heading2"/>
        <w:jc w:val="both"/>
        <w:rPr>
          <w:i w:val="0"/>
          <w:sz w:val="24"/>
          <w:szCs w:val="24"/>
        </w:rPr>
      </w:pPr>
    </w:p>
    <w:p w:rsidR="00794DCF" w:rsidRPr="00883967" w:rsidRDefault="00794DCF" w:rsidP="00794DCF">
      <w:pPr>
        <w:pStyle w:val="Heading2"/>
        <w:jc w:val="both"/>
        <w:rPr>
          <w:i w:val="0"/>
          <w:sz w:val="24"/>
          <w:szCs w:val="24"/>
        </w:rPr>
      </w:pPr>
      <w:r w:rsidRPr="00883967">
        <w:rPr>
          <w:i w:val="0"/>
          <w:sz w:val="24"/>
          <w:szCs w:val="24"/>
        </w:rPr>
        <w:t>Name:</w:t>
      </w:r>
      <w:r w:rsidR="00F37ECA">
        <w:rPr>
          <w:i w:val="0"/>
          <w:sz w:val="24"/>
          <w:szCs w:val="24"/>
        </w:rPr>
        <w:tab/>
      </w:r>
      <w:r w:rsidR="00F37ECA">
        <w:rPr>
          <w:i w:val="0"/>
          <w:sz w:val="24"/>
          <w:szCs w:val="24"/>
        </w:rPr>
        <w:tab/>
      </w:r>
      <w:r w:rsidR="00F37ECA">
        <w:rPr>
          <w:i w:val="0"/>
          <w:sz w:val="24"/>
          <w:szCs w:val="24"/>
        </w:rPr>
        <w:tab/>
      </w:r>
      <w:r w:rsidR="00731965" w:rsidRPr="00B71F21">
        <w:rPr>
          <w:b w:val="0"/>
          <w:i w:val="0"/>
          <w:sz w:val="24"/>
          <w:szCs w:val="24"/>
        </w:rPr>
        <w:t>Mu</w:t>
      </w:r>
      <w:r w:rsidRPr="00B71F21">
        <w:rPr>
          <w:b w:val="0"/>
          <w:i w:val="0"/>
          <w:sz w:val="24"/>
          <w:szCs w:val="24"/>
        </w:rPr>
        <w:t>z</w:t>
      </w:r>
      <w:r w:rsidR="00EB760A" w:rsidRPr="00B71F21">
        <w:rPr>
          <w:b w:val="0"/>
          <w:i w:val="0"/>
          <w:sz w:val="24"/>
          <w:szCs w:val="24"/>
        </w:rPr>
        <w:t>h</w:t>
      </w:r>
      <w:r w:rsidR="00731965" w:rsidRPr="00B71F21">
        <w:rPr>
          <w:b w:val="0"/>
          <w:i w:val="0"/>
          <w:sz w:val="24"/>
          <w:szCs w:val="24"/>
        </w:rPr>
        <w:t>a</w:t>
      </w:r>
      <w:r w:rsidRPr="00B71F21">
        <w:rPr>
          <w:b w:val="0"/>
          <w:i w:val="0"/>
          <w:sz w:val="24"/>
          <w:szCs w:val="24"/>
        </w:rPr>
        <w:t>ir Hussain</w:t>
      </w:r>
      <w:r>
        <w:rPr>
          <w:i w:val="0"/>
          <w:sz w:val="24"/>
          <w:szCs w:val="24"/>
        </w:rPr>
        <w:t xml:space="preserve"> </w:t>
      </w:r>
    </w:p>
    <w:p w:rsidR="00794DCF" w:rsidRPr="00883967" w:rsidRDefault="00794DCF" w:rsidP="00794DCF">
      <w:pPr>
        <w:jc w:val="both"/>
        <w:rPr>
          <w:b/>
        </w:rPr>
      </w:pPr>
      <w:r w:rsidRPr="00883967">
        <w:rPr>
          <w:b/>
        </w:rPr>
        <w:t>Father’s N</w:t>
      </w:r>
      <w:r>
        <w:rPr>
          <w:b/>
        </w:rPr>
        <w:t>ame</w:t>
      </w:r>
      <w:r w:rsidR="00D02571">
        <w:rPr>
          <w:b/>
        </w:rPr>
        <w:t>:</w:t>
      </w:r>
      <w:r w:rsidR="00F37ECA">
        <w:rPr>
          <w:b/>
        </w:rPr>
        <w:tab/>
      </w:r>
      <w:proofErr w:type="spellStart"/>
      <w:r w:rsidR="00731965" w:rsidRPr="00B71F21">
        <w:t>Karam</w:t>
      </w:r>
      <w:proofErr w:type="spellEnd"/>
      <w:r w:rsidR="00731965" w:rsidRPr="00B71F21">
        <w:t xml:space="preserve"> Hussain</w:t>
      </w:r>
    </w:p>
    <w:p w:rsidR="00794DCF" w:rsidRPr="00883967" w:rsidRDefault="00794DCF" w:rsidP="00794DCF">
      <w:pPr>
        <w:jc w:val="both"/>
      </w:pPr>
      <w:r w:rsidRPr="00883967">
        <w:rPr>
          <w:b/>
        </w:rPr>
        <w:t>Date of Birth:</w:t>
      </w:r>
      <w:r w:rsidRPr="00883967">
        <w:rPr>
          <w:b/>
        </w:rPr>
        <w:tab/>
      </w:r>
      <w:r w:rsidR="00F37ECA">
        <w:rPr>
          <w:b/>
        </w:rPr>
        <w:tab/>
      </w:r>
      <w:r w:rsidR="00DE751A">
        <w:t>01-J</w:t>
      </w:r>
      <w:r>
        <w:t>une-1993</w:t>
      </w:r>
      <w:r w:rsidRPr="00883967">
        <w:tab/>
      </w:r>
    </w:p>
    <w:p w:rsidR="00794DCF" w:rsidRPr="00883967" w:rsidRDefault="00794DCF" w:rsidP="00794DCF">
      <w:pPr>
        <w:jc w:val="both"/>
      </w:pPr>
      <w:r w:rsidRPr="00883967">
        <w:rPr>
          <w:b/>
        </w:rPr>
        <w:t>Nationality:</w:t>
      </w:r>
      <w:r w:rsidR="00F37ECA">
        <w:rPr>
          <w:b/>
        </w:rPr>
        <w:tab/>
      </w:r>
      <w:r w:rsidR="00F37ECA">
        <w:rPr>
          <w:b/>
        </w:rPr>
        <w:tab/>
      </w:r>
      <w:r w:rsidRPr="00883967">
        <w:t>Pakistani</w:t>
      </w:r>
    </w:p>
    <w:p w:rsidR="00794DCF" w:rsidRPr="00883967" w:rsidRDefault="00794DCF" w:rsidP="00794DCF">
      <w:pPr>
        <w:jc w:val="both"/>
      </w:pPr>
      <w:r w:rsidRPr="00883967">
        <w:rPr>
          <w:b/>
        </w:rPr>
        <w:t>NIC No:</w:t>
      </w:r>
      <w:r w:rsidR="00F37ECA">
        <w:tab/>
      </w:r>
      <w:r w:rsidR="00F37ECA">
        <w:tab/>
      </w:r>
      <w:r>
        <w:t>32203-9027596-9</w:t>
      </w:r>
    </w:p>
    <w:p w:rsidR="00794DCF" w:rsidRPr="001616BC" w:rsidRDefault="00B71F21" w:rsidP="00A07FAF">
      <w:r>
        <w:rPr>
          <w:b/>
        </w:rPr>
        <w:t>Permanent a</w:t>
      </w:r>
      <w:r w:rsidR="00794DCF" w:rsidRPr="00883967">
        <w:rPr>
          <w:b/>
        </w:rPr>
        <w:t>ddress:</w:t>
      </w:r>
      <w:r w:rsidR="00F37ECA">
        <w:rPr>
          <w:b/>
        </w:rPr>
        <w:tab/>
      </w:r>
      <w:proofErr w:type="spellStart"/>
      <w:r w:rsidR="00233382">
        <w:t>Chak</w:t>
      </w:r>
      <w:proofErr w:type="spellEnd"/>
      <w:r w:rsidR="00233382">
        <w:t xml:space="preserve"> No. 114-A/TDA P/O</w:t>
      </w:r>
      <w:r w:rsidR="00A76117">
        <w:t xml:space="preserve"> </w:t>
      </w:r>
      <w:proofErr w:type="spellStart"/>
      <w:r w:rsidR="00A76117">
        <w:t>Shahpur</w:t>
      </w:r>
      <w:proofErr w:type="spellEnd"/>
      <w:r w:rsidR="00A76117">
        <w:t xml:space="preserve"> </w:t>
      </w:r>
      <w:proofErr w:type="spellStart"/>
      <w:r w:rsidR="00A76117">
        <w:t>Doratta</w:t>
      </w:r>
      <w:proofErr w:type="spellEnd"/>
      <w:r w:rsidR="00A76117">
        <w:t xml:space="preserve"> T</w:t>
      </w:r>
      <w:r w:rsidR="00531BAE">
        <w:t>ehsil &amp;</w:t>
      </w:r>
      <w:r w:rsidR="000D2B5C">
        <w:t xml:space="preserve"> District</w:t>
      </w:r>
      <w:r w:rsidR="00794DCF">
        <w:t xml:space="preserve"> </w:t>
      </w:r>
      <w:proofErr w:type="spellStart"/>
      <w:r w:rsidR="00794DCF">
        <w:t>Layyah</w:t>
      </w:r>
      <w:proofErr w:type="spellEnd"/>
      <w:r w:rsidR="00794DCF">
        <w:t>.</w:t>
      </w:r>
    </w:p>
    <w:p w:rsidR="00794DCF" w:rsidRPr="00883967" w:rsidRDefault="00794DCF" w:rsidP="00794DC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6636"/>
        </w:tabs>
        <w:jc w:val="both"/>
        <w:rPr>
          <w:b/>
          <w:lang w:val="fr-FR"/>
        </w:rPr>
      </w:pPr>
      <w:r w:rsidRPr="00883967">
        <w:rPr>
          <w:b/>
        </w:rPr>
        <w:t>Contact No</w:t>
      </w:r>
      <w:r w:rsidRPr="00883967">
        <w:rPr>
          <w:b/>
          <w:lang w:val="fr-FR"/>
        </w:rPr>
        <w:t>:</w:t>
      </w:r>
      <w:r w:rsidR="00F37ECA">
        <w:rPr>
          <w:b/>
          <w:lang w:val="fr-FR"/>
        </w:rPr>
        <w:tab/>
      </w:r>
      <w:r w:rsidR="00F37ECA">
        <w:rPr>
          <w:b/>
          <w:lang w:val="fr-FR"/>
        </w:rPr>
        <w:tab/>
      </w:r>
      <w:r w:rsidRPr="007D0D50">
        <w:rPr>
          <w:lang w:val="fr-FR"/>
        </w:rPr>
        <w:t>+</w:t>
      </w:r>
      <w:r>
        <w:rPr>
          <w:lang w:val="fr-FR"/>
        </w:rPr>
        <w:t>92300-6760855</w:t>
      </w:r>
      <w:r w:rsidR="00D02571">
        <w:rPr>
          <w:lang w:val="fr-FR"/>
        </w:rPr>
        <w:t> </w:t>
      </w:r>
    </w:p>
    <w:p w:rsidR="00DB0121" w:rsidRPr="00DB0121" w:rsidRDefault="00794DCF" w:rsidP="00DB0121">
      <w:pPr>
        <w:spacing w:after="240"/>
        <w:jc w:val="both"/>
        <w:rPr>
          <w:color w:val="0000FF"/>
          <w:u w:val="single"/>
          <w:lang w:val="fr-FR"/>
        </w:rPr>
      </w:pPr>
      <w:r w:rsidRPr="00883967">
        <w:rPr>
          <w:b/>
          <w:lang w:val="fr-FR"/>
        </w:rPr>
        <w:t xml:space="preserve">E-mail </w:t>
      </w:r>
      <w:proofErr w:type="spellStart"/>
      <w:r w:rsidR="00B71F21">
        <w:rPr>
          <w:b/>
          <w:lang w:val="fr-FR"/>
        </w:rPr>
        <w:t>a</w:t>
      </w:r>
      <w:r w:rsidR="000D2B5C">
        <w:rPr>
          <w:b/>
          <w:lang w:val="fr-FR"/>
        </w:rPr>
        <w:t>ddress</w:t>
      </w:r>
      <w:proofErr w:type="spellEnd"/>
      <w:r w:rsidRPr="00883967">
        <w:rPr>
          <w:b/>
          <w:lang w:val="fr-FR"/>
        </w:rPr>
        <w:t>:</w:t>
      </w:r>
      <w:r w:rsidR="00F37ECA">
        <w:rPr>
          <w:b/>
          <w:lang w:val="fr-FR"/>
        </w:rPr>
        <w:tab/>
      </w:r>
      <w:hyperlink r:id="rId9" w:history="1">
        <w:r w:rsidR="00181E95" w:rsidRPr="00CF1D1E">
          <w:rPr>
            <w:rStyle w:val="Hyperlink"/>
            <w:lang w:val="fr-FR"/>
          </w:rPr>
          <w:t>mazahirhussain855@gmail.com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 w:rsidR="00794DCF" w:rsidRPr="00276311" w:rsidTr="00B94405">
        <w:tc>
          <w:tcPr>
            <w:tcW w:w="9900" w:type="dxa"/>
            <w:shd w:val="pct25" w:color="auto" w:fill="auto"/>
          </w:tcPr>
          <w:p w:rsidR="00794DCF" w:rsidRPr="00BB3827" w:rsidRDefault="00794DCF" w:rsidP="001A2300">
            <w:pPr>
              <w:pStyle w:val="Heading3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BB3827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OBJECTIVES</w:t>
            </w:r>
            <w:r w:rsidR="003D4DF1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:</w:t>
            </w:r>
          </w:p>
        </w:tc>
      </w:tr>
    </w:tbl>
    <w:p w:rsidR="00794DCF" w:rsidRPr="00CC48AB" w:rsidRDefault="00CC48AB" w:rsidP="00CC48AB">
      <w:pPr>
        <w:spacing w:before="120" w:after="120"/>
        <w:jc w:val="both"/>
        <w:rPr>
          <w:rFonts w:eastAsiaTheme="minorHAnsi"/>
          <w:color w:val="000000"/>
          <w:sz w:val="28"/>
          <w:szCs w:val="28"/>
        </w:rPr>
      </w:pPr>
      <w:r w:rsidRPr="00CC48AB">
        <w:rPr>
          <w:rFonts w:eastAsiaTheme="minorHAnsi"/>
          <w:color w:val="000000"/>
          <w:sz w:val="28"/>
          <w:szCs w:val="28"/>
        </w:rPr>
        <w:t>To work honestly and achieve a responsible and challenging position in your o</w:t>
      </w:r>
      <w:r>
        <w:rPr>
          <w:rFonts w:eastAsiaTheme="minorHAnsi"/>
          <w:color w:val="000000"/>
          <w:sz w:val="28"/>
          <w:szCs w:val="28"/>
        </w:rPr>
        <w:t xml:space="preserve">rganization where I can get the </w:t>
      </w:r>
      <w:r w:rsidRPr="00CC48AB">
        <w:rPr>
          <w:rFonts w:eastAsiaTheme="minorHAnsi"/>
          <w:color w:val="000000"/>
          <w:sz w:val="28"/>
          <w:szCs w:val="28"/>
        </w:rPr>
        <w:t>opportunity to bring out the best of my creativity and talent.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 w:rsidR="00794DCF" w:rsidRPr="00BA09F5" w:rsidTr="00B94405">
        <w:tc>
          <w:tcPr>
            <w:tcW w:w="9900" w:type="dxa"/>
            <w:shd w:val="pct25" w:color="auto" w:fill="auto"/>
          </w:tcPr>
          <w:p w:rsidR="00794DCF" w:rsidRPr="00BB3827" w:rsidRDefault="00794DCF" w:rsidP="001A2300">
            <w:pPr>
              <w:pStyle w:val="Heading3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BB3827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ACADAMIC QUALIFICATIONS</w:t>
            </w:r>
            <w:r w:rsidR="003D4DF1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:</w:t>
            </w:r>
          </w:p>
        </w:tc>
      </w:tr>
    </w:tbl>
    <w:p w:rsidR="00794DCF" w:rsidRDefault="00794DCF" w:rsidP="00794DCF">
      <w:pPr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900" w:type="dxa"/>
        <w:tblInd w:w="-252" w:type="dxa"/>
        <w:tblBorders>
          <w:bottom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990"/>
        <w:gridCol w:w="59"/>
        <w:gridCol w:w="3271"/>
        <w:gridCol w:w="2250"/>
        <w:gridCol w:w="1620"/>
      </w:tblGrid>
      <w:tr w:rsidR="00A42ACE" w:rsidRPr="004F36D7" w:rsidTr="00DB0121">
        <w:trPr>
          <w:trHeight w:val="586"/>
        </w:trPr>
        <w:tc>
          <w:tcPr>
            <w:tcW w:w="1710" w:type="dxa"/>
            <w:tcBorders>
              <w:left w:val="single" w:sz="4" w:space="0" w:color="auto"/>
              <w:bottom w:val="single" w:sz="12" w:space="0" w:color="000000"/>
            </w:tcBorders>
            <w:shd w:val="clear" w:color="auto" w:fill="996633"/>
          </w:tcPr>
          <w:p w:rsidR="00A42ACE" w:rsidRPr="00B94405" w:rsidRDefault="00A42ACE" w:rsidP="003A109B">
            <w:pPr>
              <w:pStyle w:val="Heading2"/>
              <w:spacing w:before="60" w:after="60"/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</w:pP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Degree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996633"/>
          </w:tcPr>
          <w:p w:rsidR="00A42ACE" w:rsidRPr="00B94405" w:rsidRDefault="00A42ACE" w:rsidP="003A109B">
            <w:pPr>
              <w:pStyle w:val="Heading2"/>
              <w:spacing w:before="60" w:after="60"/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</w:pP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</w:tcPr>
          <w:p w:rsidR="00A42ACE" w:rsidRPr="00B94405" w:rsidRDefault="00A42ACE" w:rsidP="003A109B">
            <w:pPr>
              <w:pStyle w:val="Heading2"/>
              <w:spacing w:before="60" w:after="60"/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</w:pP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College/Institution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</w:tcPr>
          <w:p w:rsidR="00A42ACE" w:rsidRPr="00B94405" w:rsidRDefault="00A42ACE" w:rsidP="003A109B">
            <w:pPr>
              <w:pStyle w:val="Heading2"/>
              <w:spacing w:before="60" w:after="60"/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</w:pP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Major Subjects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6633"/>
          </w:tcPr>
          <w:p w:rsidR="00A42ACE" w:rsidRPr="00B94405" w:rsidRDefault="00A42ACE" w:rsidP="003A109B">
            <w:pPr>
              <w:pStyle w:val="Heading2"/>
              <w:spacing w:before="60" w:after="60"/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</w:pP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CGPA</w:t>
            </w:r>
            <w:r w:rsidR="00DB0121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 xml:space="preserve"> </w:t>
            </w: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>/</w:t>
            </w:r>
            <w:r w:rsidR="00DB0121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 xml:space="preserve"> </w:t>
            </w:r>
            <w:r w:rsidRPr="00B94405">
              <w:rPr>
                <w:b w:val="0"/>
                <w:bCs/>
                <w:i w:val="0"/>
                <w:iCs/>
                <w:noProof/>
                <w:color w:val="FFFFFF"/>
                <w:sz w:val="24"/>
                <w:szCs w:val="24"/>
              </w:rPr>
              <w:t xml:space="preserve"> Percentage</w:t>
            </w:r>
          </w:p>
        </w:tc>
      </w:tr>
      <w:tr w:rsidR="00A42ACE" w:rsidRPr="004F36D7" w:rsidTr="009F2853">
        <w:trPr>
          <w:trHeight w:val="71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bCs/>
                <w:i w:val="0"/>
                <w:iCs/>
                <w:noProof/>
                <w:sz w:val="24"/>
                <w:szCs w:val="24"/>
              </w:rPr>
              <w:t>MS Electrical Engineering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2016</w:t>
            </w:r>
          </w:p>
          <w:p w:rsidR="00A42ACE" w:rsidRPr="00EB760A" w:rsidRDefault="00A42ACE" w:rsidP="003A109B">
            <w:pPr>
              <w:spacing w:before="60" w:after="60"/>
              <w:rPr>
                <w:sz w:val="18"/>
                <w:szCs w:val="18"/>
              </w:rPr>
            </w:pPr>
            <w:r w:rsidRPr="00EB760A">
              <w:rPr>
                <w:sz w:val="18"/>
                <w:szCs w:val="18"/>
              </w:rPr>
              <w:t>(onward)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D76991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National University of Sciences and Technology</w:t>
            </w:r>
            <w:r w:rsidR="00DB0121">
              <w:rPr>
                <w:b w:val="0"/>
                <w:i w:val="0"/>
                <w:noProof/>
                <w:sz w:val="24"/>
                <w:szCs w:val="24"/>
              </w:rPr>
              <w:t xml:space="preserve"> </w:t>
            </w:r>
            <w:r w:rsidRPr="00DB0121">
              <w:rPr>
                <w:b w:val="0"/>
                <w:i w:val="0"/>
                <w:sz w:val="24"/>
                <w:szCs w:val="24"/>
              </w:rPr>
              <w:t>(NUST)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Telecommunications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Default="00A42ACE" w:rsidP="003A109B">
            <w:pPr>
              <w:pStyle w:val="Heading2"/>
              <w:spacing w:before="60" w:after="60"/>
              <w:jc w:val="center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3.50/4.00</w:t>
            </w:r>
          </w:p>
          <w:p w:rsidR="00A42ACE" w:rsidRPr="009F2853" w:rsidRDefault="00A42ACE" w:rsidP="003A109B">
            <w:pPr>
              <w:pStyle w:val="Heading2"/>
              <w:spacing w:before="60" w:after="60"/>
              <w:jc w:val="center"/>
              <w:rPr>
                <w:b w:val="0"/>
                <w:i w:val="0"/>
                <w:noProof/>
                <w:sz w:val="20"/>
                <w:szCs w:val="20"/>
              </w:rPr>
            </w:pPr>
            <w:r w:rsidRPr="009F2853">
              <w:rPr>
                <w:b w:val="0"/>
                <w:i w:val="0"/>
                <w:noProof/>
                <w:sz w:val="20"/>
                <w:szCs w:val="20"/>
              </w:rPr>
              <w:t>(</w:t>
            </w:r>
            <w:r w:rsidR="009F2853">
              <w:rPr>
                <w:b w:val="0"/>
                <w:i w:val="0"/>
                <w:noProof/>
                <w:sz w:val="20"/>
                <w:szCs w:val="20"/>
              </w:rPr>
              <w:t>A</w:t>
            </w:r>
            <w:r w:rsidRPr="009F2853">
              <w:rPr>
                <w:b w:val="0"/>
                <w:i w:val="0"/>
                <w:noProof/>
                <w:sz w:val="20"/>
                <w:szCs w:val="20"/>
              </w:rPr>
              <w:t>waitng</w:t>
            </w:r>
            <w:r w:rsidR="009F2853" w:rsidRPr="009F2853">
              <w:rPr>
                <w:b w:val="0"/>
                <w:i w:val="0"/>
                <w:noProof/>
                <w:sz w:val="20"/>
                <w:szCs w:val="20"/>
              </w:rPr>
              <w:t xml:space="preserve"> Result</w:t>
            </w:r>
            <w:r w:rsidRPr="009F2853">
              <w:rPr>
                <w:b w:val="0"/>
                <w:i w:val="0"/>
                <w:noProof/>
                <w:sz w:val="20"/>
                <w:szCs w:val="20"/>
              </w:rPr>
              <w:t>)</w:t>
            </w:r>
          </w:p>
          <w:p w:rsidR="00A42ACE" w:rsidRPr="00181E95" w:rsidRDefault="00A42ACE" w:rsidP="003A109B">
            <w:pPr>
              <w:spacing w:before="60" w:after="60"/>
              <w:jc w:val="center"/>
            </w:pPr>
          </w:p>
        </w:tc>
      </w:tr>
      <w:tr w:rsidR="00A42ACE" w:rsidRPr="004F36D7" w:rsidTr="009F2853">
        <w:trPr>
          <w:trHeight w:val="7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/>
              <w:rPr>
                <w:b w:val="0"/>
                <w:i w:val="0"/>
                <w:noProof/>
                <w:sz w:val="24"/>
                <w:szCs w:val="24"/>
              </w:rPr>
            </w:pPr>
            <w:r w:rsidRPr="004F36D7">
              <w:rPr>
                <w:b w:val="0"/>
                <w:bCs/>
                <w:i w:val="0"/>
                <w:iCs/>
                <w:noProof/>
                <w:sz w:val="24"/>
                <w:szCs w:val="24"/>
              </w:rPr>
              <w:t>BS</w:t>
            </w:r>
            <w:r>
              <w:rPr>
                <w:b w:val="0"/>
                <w:bCs/>
                <w:i w:val="0"/>
                <w:iCs/>
                <w:noProof/>
                <w:sz w:val="24"/>
                <w:szCs w:val="24"/>
              </w:rPr>
              <w:t>c Electrical Engineering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 w:rsidRPr="004F36D7">
              <w:rPr>
                <w:b w:val="0"/>
                <w:i w:val="0"/>
                <w:noProof/>
                <w:sz w:val="24"/>
                <w:szCs w:val="24"/>
              </w:rPr>
              <w:t>201</w:t>
            </w:r>
            <w:r>
              <w:rPr>
                <w:b w:val="0"/>
                <w:i w:val="0"/>
                <w:noProof/>
                <w:sz w:val="24"/>
                <w:szCs w:val="24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52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GC</w:t>
            </w:r>
            <w:r w:rsidRPr="004F36D7">
              <w:rPr>
                <w:b w:val="0"/>
                <w:i w:val="0"/>
                <w:noProof/>
                <w:sz w:val="24"/>
                <w:szCs w:val="24"/>
              </w:rPr>
              <w:t xml:space="preserve"> University </w:t>
            </w:r>
            <w:r>
              <w:rPr>
                <w:b w:val="0"/>
                <w:i w:val="0"/>
                <w:noProof/>
                <w:sz w:val="24"/>
                <w:szCs w:val="24"/>
              </w:rPr>
              <w:t>Faisalabad.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Telecommunications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DB0121">
            <w:pPr>
              <w:pStyle w:val="Heading2"/>
              <w:spacing w:before="60" w:after="60"/>
              <w:jc w:val="center"/>
              <w:rPr>
                <w:b w:val="0"/>
                <w:i w:val="0"/>
                <w:noProof/>
                <w:sz w:val="52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2.98 /4.00</w:t>
            </w:r>
          </w:p>
        </w:tc>
      </w:tr>
      <w:tr w:rsidR="00A42ACE" w:rsidRPr="004F36D7" w:rsidTr="009F2853">
        <w:trPr>
          <w:trHeight w:val="586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bCs/>
                <w:i w:val="0"/>
                <w:iCs/>
                <w:noProof/>
                <w:sz w:val="24"/>
                <w:szCs w:val="24"/>
              </w:rPr>
              <w:t>F.Sc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 w:rsidRPr="004F36D7">
              <w:rPr>
                <w:b w:val="0"/>
                <w:i w:val="0"/>
                <w:noProof/>
                <w:sz w:val="24"/>
                <w:szCs w:val="24"/>
              </w:rPr>
              <w:t>20</w:t>
            </w:r>
            <w:r>
              <w:rPr>
                <w:b w:val="0"/>
                <w:i w:val="0"/>
                <w:noProof/>
                <w:sz w:val="24"/>
                <w:szCs w:val="24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Zakriya College Layyah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Pre-Engineering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jc w:val="center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81.18%</w:t>
            </w:r>
          </w:p>
        </w:tc>
      </w:tr>
      <w:tr w:rsidR="00A42ACE" w:rsidRPr="004F36D7" w:rsidTr="009F2853">
        <w:trPr>
          <w:trHeight w:val="567"/>
        </w:trPr>
        <w:tc>
          <w:tcPr>
            <w:tcW w:w="1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Matriculation</w:t>
            </w:r>
          </w:p>
        </w:tc>
        <w:tc>
          <w:tcPr>
            <w:tcW w:w="104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 w:rsidRPr="004F36D7">
              <w:rPr>
                <w:b w:val="0"/>
                <w:i w:val="0"/>
                <w:noProof/>
                <w:sz w:val="24"/>
                <w:szCs w:val="24"/>
              </w:rPr>
              <w:t>200</w:t>
            </w:r>
            <w:r>
              <w:rPr>
                <w:b w:val="0"/>
                <w:i w:val="0"/>
                <w:noProof/>
                <w:sz w:val="24"/>
                <w:szCs w:val="24"/>
              </w:rPr>
              <w:t>8</w:t>
            </w:r>
          </w:p>
        </w:tc>
        <w:tc>
          <w:tcPr>
            <w:tcW w:w="3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Govt H/S Chak No.116-A /TDA Doratta, Layyah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rPr>
                <w:b w:val="0"/>
                <w:i w:val="0"/>
                <w:noProof/>
                <w:sz w:val="24"/>
                <w:szCs w:val="24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Science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A42ACE" w:rsidRPr="004F36D7" w:rsidRDefault="00A42ACE" w:rsidP="003A109B">
            <w:pPr>
              <w:pStyle w:val="Heading2"/>
              <w:spacing w:before="60" w:after="60"/>
              <w:jc w:val="center"/>
              <w:rPr>
                <w:b w:val="0"/>
                <w:i w:val="0"/>
                <w:noProof/>
                <w:sz w:val="52"/>
              </w:rPr>
            </w:pPr>
            <w:r>
              <w:rPr>
                <w:b w:val="0"/>
                <w:i w:val="0"/>
                <w:noProof/>
                <w:sz w:val="24"/>
                <w:szCs w:val="24"/>
              </w:rPr>
              <w:t>82.23%</w:t>
            </w:r>
          </w:p>
        </w:tc>
      </w:tr>
    </w:tbl>
    <w:p w:rsidR="00407271" w:rsidRDefault="00407271" w:rsidP="00794DCF">
      <w:pPr>
        <w:jc w:val="both"/>
        <w:rPr>
          <w:bCs/>
          <w:i/>
          <w:iCs/>
        </w:rPr>
      </w:pPr>
    </w:p>
    <w:p w:rsidR="005269FF" w:rsidRDefault="005269FF" w:rsidP="00794DCF">
      <w:pPr>
        <w:jc w:val="both"/>
        <w:rPr>
          <w:bCs/>
          <w:i/>
          <w:iCs/>
        </w:rPr>
      </w:pPr>
    </w:p>
    <w:p w:rsidR="005269FF" w:rsidRDefault="005269FF" w:rsidP="00794DCF">
      <w:pPr>
        <w:jc w:val="both"/>
        <w:rPr>
          <w:bCs/>
          <w:i/>
          <w:iCs/>
        </w:rPr>
      </w:pPr>
    </w:p>
    <w:p w:rsidR="005269FF" w:rsidRPr="00925D2C" w:rsidRDefault="005269FF" w:rsidP="00794DCF">
      <w:pPr>
        <w:jc w:val="both"/>
        <w:rPr>
          <w:bCs/>
          <w:i/>
          <w:iCs/>
        </w:rPr>
      </w:pPr>
    </w:p>
    <w:tbl>
      <w:tblPr>
        <w:tblW w:w="9648" w:type="dxa"/>
        <w:shd w:val="clear" w:color="auto" w:fill="CCCCCC"/>
        <w:tblLook w:val="01E0" w:firstRow="1" w:lastRow="1" w:firstColumn="1" w:lastColumn="1" w:noHBand="0" w:noVBand="0"/>
      </w:tblPr>
      <w:tblGrid>
        <w:gridCol w:w="9648"/>
      </w:tblGrid>
      <w:tr w:rsidR="00794DCF" w:rsidRPr="00BA09F5" w:rsidTr="003D4DF1">
        <w:trPr>
          <w:trHeight w:val="323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94DCF" w:rsidRPr="00BB3827" w:rsidRDefault="00794DCF" w:rsidP="001A2300">
            <w:pPr>
              <w:pStyle w:val="Heading3"/>
              <w:rPr>
                <w:rFonts w:ascii="Times New Roman" w:hAnsi="Times New Roman" w:cs="Times New Roman"/>
                <w:bCs/>
                <w:i w:val="0"/>
                <w:iCs/>
                <w:sz w:val="28"/>
                <w:szCs w:val="28"/>
              </w:rPr>
            </w:pPr>
            <w:r w:rsidRPr="00105B03">
              <w:rPr>
                <w:sz w:val="22"/>
              </w:rPr>
              <w:lastRenderedPageBreak/>
              <w:br w:type="page"/>
            </w:r>
            <w:r w:rsidRPr="00BB3827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PROFESSIONAL EXPERIENCE: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9648" w:type="dxa"/>
        <w:tblLayout w:type="fixed"/>
        <w:tblLook w:val="04A0" w:firstRow="1" w:lastRow="0" w:firstColumn="1" w:lastColumn="0" w:noHBand="0" w:noVBand="1"/>
      </w:tblPr>
      <w:tblGrid>
        <w:gridCol w:w="558"/>
        <w:gridCol w:w="6300"/>
        <w:gridCol w:w="1440"/>
        <w:gridCol w:w="1350"/>
      </w:tblGrid>
      <w:tr w:rsidR="001B7AF9" w:rsidTr="001B7AF9">
        <w:tc>
          <w:tcPr>
            <w:tcW w:w="558" w:type="dxa"/>
          </w:tcPr>
          <w:p w:rsidR="004071C3" w:rsidRPr="006A3ADB" w:rsidRDefault="004071C3" w:rsidP="00487C96">
            <w:pPr>
              <w:spacing w:before="60" w:after="60"/>
              <w:jc w:val="center"/>
              <w:rPr>
                <w:b/>
              </w:rPr>
            </w:pPr>
            <w:r w:rsidRPr="006A3ADB">
              <w:rPr>
                <w:b/>
              </w:rPr>
              <w:t>Sr. No</w:t>
            </w:r>
          </w:p>
        </w:tc>
        <w:tc>
          <w:tcPr>
            <w:tcW w:w="6300" w:type="dxa"/>
          </w:tcPr>
          <w:p w:rsidR="004071C3" w:rsidRPr="006A3ADB" w:rsidRDefault="004071C3" w:rsidP="00714463">
            <w:pPr>
              <w:jc w:val="center"/>
              <w:rPr>
                <w:b/>
              </w:rPr>
            </w:pPr>
            <w:r w:rsidRPr="006A3ADB">
              <w:rPr>
                <w:b/>
              </w:rPr>
              <w:t>Institute / Organization</w:t>
            </w:r>
          </w:p>
        </w:tc>
        <w:tc>
          <w:tcPr>
            <w:tcW w:w="1440" w:type="dxa"/>
          </w:tcPr>
          <w:p w:rsidR="004071C3" w:rsidRPr="006A3ADB" w:rsidRDefault="004071C3" w:rsidP="00714463">
            <w:pPr>
              <w:jc w:val="center"/>
              <w:rPr>
                <w:b/>
              </w:rPr>
            </w:pPr>
            <w:r w:rsidRPr="006A3ADB">
              <w:rPr>
                <w:b/>
              </w:rPr>
              <w:t>Designation</w:t>
            </w:r>
          </w:p>
        </w:tc>
        <w:tc>
          <w:tcPr>
            <w:tcW w:w="1350" w:type="dxa"/>
          </w:tcPr>
          <w:p w:rsidR="004071C3" w:rsidRPr="006A3ADB" w:rsidRDefault="004071C3" w:rsidP="00714463">
            <w:pPr>
              <w:jc w:val="center"/>
              <w:rPr>
                <w:b/>
              </w:rPr>
            </w:pPr>
            <w:r w:rsidRPr="006A3ADB">
              <w:rPr>
                <w:b/>
              </w:rPr>
              <w:t>Duration</w:t>
            </w:r>
          </w:p>
        </w:tc>
      </w:tr>
      <w:tr w:rsidR="001B7AF9" w:rsidTr="001B7AF9">
        <w:tc>
          <w:tcPr>
            <w:tcW w:w="558" w:type="dxa"/>
          </w:tcPr>
          <w:p w:rsidR="004071C3" w:rsidRDefault="004071C3" w:rsidP="004071C3">
            <w:pPr>
              <w:jc w:val="center"/>
            </w:pPr>
          </w:p>
          <w:p w:rsidR="004071C3" w:rsidRPr="00B43C91" w:rsidRDefault="004071C3" w:rsidP="004071C3">
            <w:pPr>
              <w:jc w:val="center"/>
            </w:pPr>
            <w:r>
              <w:t>1</w:t>
            </w:r>
          </w:p>
        </w:tc>
        <w:tc>
          <w:tcPr>
            <w:tcW w:w="6300" w:type="dxa"/>
          </w:tcPr>
          <w:p w:rsidR="004071C3" w:rsidRPr="005752F3" w:rsidRDefault="004071C3" w:rsidP="00714463">
            <w:pPr>
              <w:jc w:val="center"/>
            </w:pPr>
            <w:r w:rsidRPr="005752F3">
              <w:t>Dep</w:t>
            </w:r>
            <w:r w:rsidR="001B7AF9" w:rsidRPr="005752F3">
              <w:t>ar</w:t>
            </w:r>
            <w:r w:rsidRPr="005752F3">
              <w:t>t</w:t>
            </w:r>
            <w:r w:rsidR="001B7AF9" w:rsidRPr="005752F3">
              <w:t>ment</w:t>
            </w:r>
            <w:r w:rsidRPr="005752F3">
              <w:t xml:space="preserve"> of Electrical Engineering, </w:t>
            </w:r>
          </w:p>
          <w:p w:rsidR="004071C3" w:rsidRPr="005752F3" w:rsidRDefault="001B7AF9" w:rsidP="00714463">
            <w:pPr>
              <w:jc w:val="center"/>
            </w:pPr>
            <w:r w:rsidRPr="005752F3">
              <w:t>ASIAN INSTITUTE OF MANAGEMENT</w:t>
            </w:r>
            <w:r w:rsidR="005752F3" w:rsidRPr="005752F3">
              <w:t xml:space="preserve"> AND</w:t>
            </w:r>
            <w:r w:rsidRPr="005752F3">
              <w:t xml:space="preserve"> SCIENCES (AIMS) </w:t>
            </w:r>
          </w:p>
          <w:p w:rsidR="004071C3" w:rsidRPr="005752F3" w:rsidRDefault="004071C3" w:rsidP="00714463">
            <w:pPr>
              <w:jc w:val="center"/>
            </w:pPr>
            <w:r w:rsidRPr="005752F3">
              <w:t>affiliated with</w:t>
            </w:r>
          </w:p>
          <w:p w:rsidR="004071C3" w:rsidRPr="006A3ADB" w:rsidRDefault="004071C3" w:rsidP="00714463">
            <w:pPr>
              <w:jc w:val="center"/>
              <w:rPr>
                <w:b/>
              </w:rPr>
            </w:pPr>
            <w:r w:rsidRPr="005752F3">
              <w:t>G</w:t>
            </w:r>
            <w:r w:rsidR="001B7AF9" w:rsidRPr="005752F3">
              <w:t xml:space="preserve">OVERNMENT </w:t>
            </w:r>
            <w:r w:rsidRPr="005752F3">
              <w:t>C</w:t>
            </w:r>
            <w:r w:rsidR="001B7AF9" w:rsidRPr="005752F3">
              <w:t>OLLEGE</w:t>
            </w:r>
            <w:r w:rsidRPr="005752F3">
              <w:t xml:space="preserve"> </w:t>
            </w:r>
            <w:r w:rsidR="001B7AF9" w:rsidRPr="005752F3">
              <w:t>UNIVERSITY LAHORE</w:t>
            </w:r>
          </w:p>
        </w:tc>
        <w:tc>
          <w:tcPr>
            <w:tcW w:w="1440" w:type="dxa"/>
          </w:tcPr>
          <w:p w:rsidR="004071C3" w:rsidRDefault="004071C3" w:rsidP="00714463">
            <w:pPr>
              <w:jc w:val="center"/>
            </w:pPr>
          </w:p>
          <w:p w:rsidR="001B7AF9" w:rsidRDefault="001B7AF9" w:rsidP="00714463">
            <w:pPr>
              <w:jc w:val="center"/>
            </w:pPr>
          </w:p>
          <w:p w:rsidR="004071C3" w:rsidRPr="00B43C91" w:rsidRDefault="004071C3" w:rsidP="00714463">
            <w:pPr>
              <w:jc w:val="center"/>
            </w:pPr>
            <w:r>
              <w:t>Lecturer</w:t>
            </w:r>
          </w:p>
        </w:tc>
        <w:tc>
          <w:tcPr>
            <w:tcW w:w="1350" w:type="dxa"/>
            <w:vAlign w:val="center"/>
          </w:tcPr>
          <w:p w:rsidR="004071C3" w:rsidRPr="005752F3" w:rsidRDefault="004071C3" w:rsidP="0071446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5752F3">
              <w:rPr>
                <w:bCs/>
                <w:color w:val="000000"/>
              </w:rPr>
              <w:t>05-10-2015</w:t>
            </w:r>
          </w:p>
          <w:p w:rsidR="004071C3" w:rsidRPr="005752F3" w:rsidRDefault="004071C3" w:rsidP="00714463">
            <w:pPr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5752F3">
              <w:rPr>
                <w:bCs/>
                <w:color w:val="000000"/>
              </w:rPr>
              <w:t>to</w:t>
            </w:r>
          </w:p>
          <w:p w:rsidR="004071C3" w:rsidRPr="00B43C91" w:rsidRDefault="004071C3" w:rsidP="00714463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5752F3">
              <w:rPr>
                <w:bCs/>
                <w:color w:val="000000"/>
              </w:rPr>
              <w:t>14-10-2016</w:t>
            </w:r>
          </w:p>
        </w:tc>
      </w:tr>
    </w:tbl>
    <w:p w:rsidR="00794DCF" w:rsidRPr="00EF3B74" w:rsidRDefault="00794DCF" w:rsidP="00794DCF"/>
    <w:p w:rsidR="00C931ED" w:rsidRPr="00C931ED" w:rsidRDefault="00C931ED" w:rsidP="000F2841">
      <w:pPr>
        <w:pStyle w:val="Default"/>
      </w:pPr>
    </w:p>
    <w:tbl>
      <w:tblPr>
        <w:tblpPr w:leftFromText="180" w:rightFromText="180" w:vertAnchor="text" w:horzAnchor="page" w:tblpX="1423" w:tblpY="-255"/>
        <w:tblOverlap w:val="never"/>
        <w:tblW w:w="9648" w:type="dxa"/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648"/>
      </w:tblGrid>
      <w:tr w:rsidR="00C931ED" w:rsidRPr="00BA09F5" w:rsidTr="00666259">
        <w:trPr>
          <w:trHeight w:val="344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931ED" w:rsidRPr="00BB3827" w:rsidRDefault="00C931ED" w:rsidP="00A7611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Projects</w:t>
            </w:r>
            <w:r w:rsidRPr="00BB3827">
              <w:rPr>
                <w:b/>
                <w:sz w:val="28"/>
                <w:szCs w:val="28"/>
              </w:rPr>
              <w:t>:</w:t>
            </w:r>
          </w:p>
        </w:tc>
      </w:tr>
    </w:tbl>
    <w:p w:rsidR="007A1B99" w:rsidRPr="000F2841" w:rsidRDefault="001B7AF9" w:rsidP="00666259">
      <w:pPr>
        <w:pStyle w:val="Default"/>
        <w:numPr>
          <w:ilvl w:val="0"/>
          <w:numId w:val="17"/>
        </w:numPr>
        <w:ind w:left="79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Indoor localiz</w:t>
      </w:r>
      <w:r w:rsidR="000F2841">
        <w:rPr>
          <w:rFonts w:ascii="Times New Roman" w:hAnsi="Times New Roman" w:cs="Times New Roman"/>
          <w:bCs/>
        </w:rPr>
        <w:t>ation using Wi-Fi</w:t>
      </w:r>
    </w:p>
    <w:p w:rsidR="007A1B99" w:rsidRDefault="00C931ED" w:rsidP="00666259">
      <w:pPr>
        <w:pStyle w:val="Default"/>
        <w:numPr>
          <w:ilvl w:val="0"/>
          <w:numId w:val="17"/>
        </w:numPr>
        <w:ind w:left="792"/>
        <w:rPr>
          <w:rFonts w:ascii="Times New Roman" w:hAnsi="Times New Roman" w:cs="Times New Roman"/>
        </w:rPr>
      </w:pPr>
      <w:r w:rsidRPr="007A1B99">
        <w:rPr>
          <w:rFonts w:ascii="Times New Roman" w:hAnsi="Times New Roman" w:cs="Times New Roman"/>
          <w:bCs/>
        </w:rPr>
        <w:t>Automatic gate control system</w:t>
      </w:r>
      <w:r w:rsidR="008B2EE0">
        <w:rPr>
          <w:rFonts w:ascii="Times New Roman" w:hAnsi="Times New Roman" w:cs="Times New Roman"/>
          <w:bCs/>
        </w:rPr>
        <w:t>.</w:t>
      </w:r>
    </w:p>
    <w:p w:rsidR="00A264A2" w:rsidRPr="00714463" w:rsidRDefault="004057D3" w:rsidP="00714463">
      <w:pPr>
        <w:pStyle w:val="Default"/>
        <w:numPr>
          <w:ilvl w:val="0"/>
          <w:numId w:val="17"/>
        </w:numPr>
        <w:ind w:left="792"/>
        <w:rPr>
          <w:rFonts w:ascii="Times New Roman" w:hAnsi="Times New Roman" w:cs="Times New Roman"/>
        </w:rPr>
      </w:pPr>
      <w:r w:rsidRPr="007A1B99">
        <w:rPr>
          <w:rFonts w:ascii="Times New Roman" w:hAnsi="Times New Roman" w:cs="Times New Roman"/>
          <w:bCs/>
        </w:rPr>
        <w:t>Automatic street light system</w:t>
      </w:r>
      <w:r w:rsidR="008B2EE0">
        <w:rPr>
          <w:rFonts w:ascii="Times New Roman" w:hAnsi="Times New Roman" w:cs="Times New Roman"/>
          <w:bCs/>
        </w:rPr>
        <w:t>.</w:t>
      </w:r>
    </w:p>
    <w:p w:rsidR="00DE751A" w:rsidRPr="00EA4C18" w:rsidRDefault="00EA4C18" w:rsidP="00714463">
      <w:pPr>
        <w:pStyle w:val="Default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Microstrip patch antennas for satellite communications</w:t>
      </w:r>
      <w:r w:rsidR="00176830">
        <w:rPr>
          <w:rFonts w:ascii="Times New Roman" w:hAnsi="Times New Roman" w:cs="Times New Roman"/>
          <w:b/>
        </w:rPr>
        <w:t xml:space="preserve"> operating at C band</w:t>
      </w:r>
    </w:p>
    <w:tbl>
      <w:tblPr>
        <w:tblpPr w:leftFromText="180" w:rightFromText="180" w:vertAnchor="text" w:horzAnchor="page" w:tblpX="1423" w:tblpY="-255"/>
        <w:tblOverlap w:val="never"/>
        <w:tblW w:w="9648" w:type="dxa"/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648"/>
      </w:tblGrid>
      <w:tr w:rsidR="00EA4C18" w:rsidRPr="00BA09F5" w:rsidTr="00F23991">
        <w:trPr>
          <w:trHeight w:val="344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A4C18" w:rsidRPr="00BB3827" w:rsidRDefault="00EA4C18" w:rsidP="00EA4C18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MS Thesis Topic:</w:t>
            </w:r>
          </w:p>
        </w:tc>
      </w:tr>
    </w:tbl>
    <w:p w:rsidR="007571BB" w:rsidRDefault="00176830" w:rsidP="00714463">
      <w:pPr>
        <w:pStyle w:val="Default"/>
        <w:spacing w:before="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Following software we</w:t>
      </w:r>
      <w:r w:rsidR="007571BB">
        <w:rPr>
          <w:rFonts w:ascii="Times New Roman" w:hAnsi="Times New Roman" w:cs="Times New Roman"/>
          <w:bCs/>
        </w:rPr>
        <w:t>re used in thesis for the design of antennas:</w:t>
      </w:r>
    </w:p>
    <w:p w:rsidR="00EA4C18" w:rsidRDefault="00A264A2" w:rsidP="00714463">
      <w:pPr>
        <w:pStyle w:val="Default"/>
        <w:numPr>
          <w:ilvl w:val="0"/>
          <w:numId w:val="18"/>
        </w:numPr>
        <w:spacing w:before="60"/>
        <w:ind w:left="792"/>
        <w:rPr>
          <w:rFonts w:ascii="Times New Roman" w:hAnsi="Times New Roman" w:cs="Times New Roman"/>
          <w:bCs/>
        </w:rPr>
      </w:pPr>
      <w:r w:rsidRPr="00A264A2">
        <w:rPr>
          <w:rFonts w:ascii="Times New Roman" w:hAnsi="Times New Roman" w:cs="Times New Roman"/>
          <w:bCs/>
        </w:rPr>
        <w:t>Computer Simulation Technology (CST)</w:t>
      </w:r>
    </w:p>
    <w:p w:rsidR="00666259" w:rsidRPr="00176830" w:rsidRDefault="00A264A2" w:rsidP="00176830">
      <w:pPr>
        <w:pStyle w:val="Default"/>
        <w:numPr>
          <w:ilvl w:val="0"/>
          <w:numId w:val="18"/>
        </w:numPr>
        <w:spacing w:after="120"/>
        <w:ind w:left="79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High Frequency Structure Modulator (HFSS)</w:t>
      </w:r>
    </w:p>
    <w:p w:rsidR="004057D3" w:rsidRPr="00C931ED" w:rsidRDefault="004057D3" w:rsidP="004057D3">
      <w:pPr>
        <w:pStyle w:val="Default"/>
      </w:pPr>
    </w:p>
    <w:tbl>
      <w:tblPr>
        <w:tblpPr w:leftFromText="180" w:rightFromText="180" w:vertAnchor="text" w:horzAnchor="page" w:tblpX="1423" w:tblpY="-255"/>
        <w:tblOverlap w:val="never"/>
        <w:tblW w:w="9648" w:type="dxa"/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648"/>
      </w:tblGrid>
      <w:tr w:rsidR="004057D3" w:rsidRPr="00BA09F5" w:rsidTr="00666259">
        <w:trPr>
          <w:trHeight w:val="344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057D3" w:rsidRPr="00BB3827" w:rsidRDefault="004057D3" w:rsidP="00624654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year Project</w:t>
            </w:r>
            <w:r w:rsidR="007571BB">
              <w:rPr>
                <w:b/>
                <w:sz w:val="28"/>
                <w:szCs w:val="28"/>
              </w:rPr>
              <w:t xml:space="preserve"> (Bachelor’s)</w:t>
            </w:r>
            <w:r w:rsidR="00666259">
              <w:rPr>
                <w:b/>
                <w:sz w:val="28"/>
                <w:szCs w:val="28"/>
              </w:rPr>
              <w:t>:</w:t>
            </w:r>
          </w:p>
        </w:tc>
      </w:tr>
    </w:tbl>
    <w:p w:rsidR="004057D3" w:rsidRPr="00B43C91" w:rsidRDefault="004057D3" w:rsidP="00624654">
      <w:pPr>
        <w:pStyle w:val="Default"/>
        <w:spacing w:after="120"/>
        <w:rPr>
          <w:rFonts w:ascii="Times New Roman" w:hAnsi="Times New Roman" w:cs="Times New Roman"/>
          <w:b/>
        </w:rPr>
      </w:pPr>
      <w:r w:rsidRPr="00B43C91">
        <w:rPr>
          <w:rFonts w:ascii="Times New Roman" w:hAnsi="Times New Roman" w:cs="Times New Roman"/>
          <w:b/>
        </w:rPr>
        <w:t>Wireless controlled ground vehicle/drone tank</w:t>
      </w:r>
    </w:p>
    <w:p w:rsidR="00D62F44" w:rsidRDefault="00D62F44" w:rsidP="00624654">
      <w:pPr>
        <w:pStyle w:val="Default"/>
        <w:numPr>
          <w:ilvl w:val="0"/>
          <w:numId w:val="16"/>
        </w:numPr>
        <w:ind w:left="792"/>
        <w:rPr>
          <w:rFonts w:ascii="Times New Roman" w:hAnsi="Times New Roman" w:cs="Times New Roman"/>
        </w:rPr>
        <w:sectPr w:rsidR="00D62F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C4564" w:rsidRPr="00B43C91" w:rsidRDefault="005C4564" w:rsidP="00624654">
      <w:pPr>
        <w:pStyle w:val="Defaul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 w:rsidRPr="00B43C91">
        <w:rPr>
          <w:rFonts w:ascii="Times New Roman" w:hAnsi="Times New Roman" w:cs="Times New Roman"/>
        </w:rPr>
        <w:lastRenderedPageBreak/>
        <w:t>Electronic Techniques</w:t>
      </w:r>
    </w:p>
    <w:p w:rsidR="004057D3" w:rsidRPr="00B43C91" w:rsidRDefault="004057D3" w:rsidP="00624654">
      <w:pPr>
        <w:pStyle w:val="Defaul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 w:rsidRPr="00B43C91">
        <w:rPr>
          <w:rFonts w:ascii="Times New Roman" w:hAnsi="Times New Roman" w:cs="Times New Roman"/>
        </w:rPr>
        <w:t>A/V  Wireless Camera for video</w:t>
      </w:r>
    </w:p>
    <w:p w:rsidR="004057D3" w:rsidRPr="00B43C91" w:rsidRDefault="004057D3" w:rsidP="00624654">
      <w:pPr>
        <w:pStyle w:val="Defaul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 w:rsidRPr="00B43C91">
        <w:rPr>
          <w:rFonts w:ascii="Times New Roman" w:hAnsi="Times New Roman" w:cs="Times New Roman"/>
        </w:rPr>
        <w:lastRenderedPageBreak/>
        <w:t>Metal detector to detect bombs</w:t>
      </w:r>
    </w:p>
    <w:p w:rsidR="00531BAE" w:rsidRDefault="004057D3" w:rsidP="00624654">
      <w:pPr>
        <w:pStyle w:val="Default"/>
        <w:numPr>
          <w:ilvl w:val="0"/>
          <w:numId w:val="16"/>
        </w:numPr>
        <w:ind w:left="792"/>
        <w:rPr>
          <w:rFonts w:ascii="Times New Roman" w:hAnsi="Times New Roman" w:cs="Times New Roman"/>
        </w:rPr>
      </w:pPr>
      <w:r w:rsidRPr="00B43C91">
        <w:rPr>
          <w:rFonts w:ascii="Times New Roman" w:hAnsi="Times New Roman" w:cs="Times New Roman"/>
        </w:rPr>
        <w:t>Electron gun to hit the target</w:t>
      </w:r>
    </w:p>
    <w:p w:rsidR="00D62F44" w:rsidRDefault="00D62F44" w:rsidP="00714463">
      <w:pPr>
        <w:pStyle w:val="Default"/>
        <w:rPr>
          <w:rFonts w:ascii="Times New Roman" w:hAnsi="Times New Roman" w:cs="Times New Roman"/>
        </w:rPr>
        <w:sectPr w:rsidR="00D62F44" w:rsidSect="00D62F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10982" w:rsidRPr="00FE7164" w:rsidRDefault="00F10982" w:rsidP="00714463">
      <w:pPr>
        <w:pStyle w:val="Default"/>
        <w:rPr>
          <w:rFonts w:ascii="Times New Roman" w:hAnsi="Times New Roman" w:cs="Times New Roman"/>
        </w:rPr>
      </w:pPr>
    </w:p>
    <w:p w:rsidR="00794DCF" w:rsidRPr="00B43C91" w:rsidRDefault="00794DCF" w:rsidP="00794DCF">
      <w:pPr>
        <w:rPr>
          <w:rFonts w:ascii="Arial" w:hAnsi="Arial" w:cs="Arial"/>
        </w:rPr>
      </w:pPr>
    </w:p>
    <w:tbl>
      <w:tblPr>
        <w:tblpPr w:leftFromText="180" w:rightFromText="180" w:vertAnchor="text" w:horzAnchor="page" w:tblpX="1423" w:tblpY="-255"/>
        <w:tblOverlap w:val="never"/>
        <w:tblW w:w="9648" w:type="dxa"/>
        <w:shd w:val="clear" w:color="auto" w:fill="CCCCCC"/>
        <w:tblLayout w:type="fixed"/>
        <w:tblLook w:val="0000" w:firstRow="0" w:lastRow="0" w:firstColumn="0" w:lastColumn="0" w:noHBand="0" w:noVBand="0"/>
      </w:tblPr>
      <w:tblGrid>
        <w:gridCol w:w="9648"/>
      </w:tblGrid>
      <w:tr w:rsidR="00794DCF" w:rsidRPr="00B43C91" w:rsidTr="003D4DF1">
        <w:trPr>
          <w:trHeight w:val="344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94DCF" w:rsidRPr="00B43C91" w:rsidRDefault="00794DCF" w:rsidP="00624654">
            <w:pPr>
              <w:jc w:val="both"/>
              <w:rPr>
                <w:b/>
              </w:rPr>
            </w:pPr>
            <w:r w:rsidRPr="00B43C91">
              <w:rPr>
                <w:b/>
              </w:rPr>
              <w:t>SHORT COURSES:</w:t>
            </w:r>
          </w:p>
        </w:tc>
      </w:tr>
    </w:tbl>
    <w:p w:rsidR="00DE751A" w:rsidRDefault="00DE751A" w:rsidP="00794DCF">
      <w:pPr>
        <w:numPr>
          <w:ilvl w:val="0"/>
          <w:numId w:val="2"/>
        </w:numPr>
        <w:jc w:val="both"/>
      </w:pPr>
      <w:r w:rsidRPr="00DE751A">
        <w:rPr>
          <w:b/>
        </w:rPr>
        <w:t>LEAP SON Enabled 5G Wireless Networks</w:t>
      </w:r>
      <w:r>
        <w:t xml:space="preserve"> Workshop at 1</w:t>
      </w:r>
      <w:r w:rsidRPr="00DE751A">
        <w:rPr>
          <w:vertAlign w:val="superscript"/>
        </w:rPr>
        <w:t>st</w:t>
      </w:r>
      <w:r>
        <w:t xml:space="preserve"> International Conference on Communication Technology</w:t>
      </w:r>
      <w:r w:rsidR="000F2841">
        <w:t xml:space="preserve">, held at </w:t>
      </w:r>
      <w:r w:rsidR="000F2841" w:rsidRPr="000F2841">
        <w:rPr>
          <w:b/>
        </w:rPr>
        <w:t xml:space="preserve">Military College of Signals NUST </w:t>
      </w:r>
      <w:r w:rsidR="000F2841">
        <w:t>on 21</w:t>
      </w:r>
      <w:r w:rsidR="000F2841" w:rsidRPr="000F2841">
        <w:rPr>
          <w:vertAlign w:val="superscript"/>
        </w:rPr>
        <w:t>st</w:t>
      </w:r>
      <w:r w:rsidR="000F2841">
        <w:t xml:space="preserve"> April 2017</w:t>
      </w:r>
      <w:r w:rsidR="000D2615">
        <w:t>.</w:t>
      </w:r>
    </w:p>
    <w:p w:rsidR="000D2615" w:rsidRPr="000D2615" w:rsidRDefault="000D2615" w:rsidP="000D2615">
      <w:pPr>
        <w:numPr>
          <w:ilvl w:val="0"/>
          <w:numId w:val="2"/>
        </w:numPr>
        <w:jc w:val="both"/>
      </w:pPr>
      <w:r w:rsidRPr="00B43C91">
        <w:t>One Day Seminar on “</w:t>
      </w:r>
      <w:r w:rsidRPr="00B43C91">
        <w:rPr>
          <w:b/>
        </w:rPr>
        <w:t xml:space="preserve">Data Communication with IPv4 and IPv6” </w:t>
      </w:r>
      <w:r w:rsidRPr="00B43C91">
        <w:t>by</w:t>
      </w:r>
      <w:r w:rsidRPr="00B43C91">
        <w:rPr>
          <w:b/>
        </w:rPr>
        <w:t xml:space="preserve"> CISCOM </w:t>
      </w:r>
      <w:r w:rsidRPr="00B43C91">
        <w:t>held at GC University Faisalabad on January 9, 2016.</w:t>
      </w:r>
    </w:p>
    <w:p w:rsidR="000D2615" w:rsidRPr="00B43C91" w:rsidRDefault="000D2615" w:rsidP="000D2615">
      <w:pPr>
        <w:numPr>
          <w:ilvl w:val="0"/>
          <w:numId w:val="2"/>
        </w:numPr>
        <w:jc w:val="both"/>
        <w:rPr>
          <w:b/>
        </w:rPr>
      </w:pPr>
      <w:r w:rsidRPr="00B43C91">
        <w:t>Participated in</w:t>
      </w:r>
      <w:r w:rsidRPr="00B43C91">
        <w:rPr>
          <w:b/>
        </w:rPr>
        <w:t xml:space="preserve"> Tech Fair &amp; Industrial Expo </w:t>
      </w:r>
      <w:r w:rsidRPr="00B43C91">
        <w:t>by</w:t>
      </w:r>
      <w:r w:rsidRPr="00B43C91">
        <w:rPr>
          <w:b/>
        </w:rPr>
        <w:t xml:space="preserve"> IEEE </w:t>
      </w:r>
      <w:r w:rsidRPr="00B43C91">
        <w:t>held at</w:t>
      </w:r>
      <w:r w:rsidRPr="00B43C91">
        <w:rPr>
          <w:b/>
        </w:rPr>
        <w:t xml:space="preserve"> GC University Faisalabad </w:t>
      </w:r>
      <w:r w:rsidRPr="00B43C91">
        <w:t>on December 16-18 2014.</w:t>
      </w:r>
    </w:p>
    <w:p w:rsidR="000D2615" w:rsidRPr="00B43C91" w:rsidRDefault="000D2615" w:rsidP="000D2615">
      <w:pPr>
        <w:numPr>
          <w:ilvl w:val="0"/>
          <w:numId w:val="2"/>
        </w:numPr>
        <w:jc w:val="both"/>
      </w:pPr>
      <w:r>
        <w:t>One day workshop at</w:t>
      </w:r>
      <w:r w:rsidRPr="00B43C91">
        <w:t xml:space="preserve"> </w:t>
      </w:r>
      <w:r w:rsidRPr="00B43C91">
        <w:rPr>
          <w:b/>
        </w:rPr>
        <w:t xml:space="preserve">“SUPARCO (Space and Upper atmosphere Research Commission)” </w:t>
      </w:r>
      <w:r w:rsidRPr="00B43C91">
        <w:t>held at the SUPARCO Lahore on January 8, 2014.</w:t>
      </w:r>
    </w:p>
    <w:p w:rsidR="000D2615" w:rsidRDefault="000D2615" w:rsidP="000D2615">
      <w:pPr>
        <w:numPr>
          <w:ilvl w:val="0"/>
          <w:numId w:val="2"/>
        </w:numPr>
        <w:jc w:val="both"/>
      </w:pPr>
      <w:r w:rsidRPr="00B43C91">
        <w:t xml:space="preserve">Two Day Seminar on </w:t>
      </w:r>
      <w:r w:rsidRPr="00B43C91">
        <w:rPr>
          <w:b/>
        </w:rPr>
        <w:t xml:space="preserve">“3G, 4G and 5G internet issues” </w:t>
      </w:r>
      <w:r w:rsidRPr="00B43C91">
        <w:t>held at the GC University Faisalabad on October 28-29, 2013.</w:t>
      </w:r>
    </w:p>
    <w:p w:rsidR="00F10982" w:rsidRPr="00D62F44" w:rsidRDefault="00997A43" w:rsidP="00D62F44">
      <w:pPr>
        <w:numPr>
          <w:ilvl w:val="0"/>
          <w:numId w:val="2"/>
        </w:numPr>
        <w:jc w:val="both"/>
      </w:pPr>
      <w:r>
        <w:t xml:space="preserve">Participated in </w:t>
      </w:r>
      <w:r w:rsidR="00AA7F65" w:rsidRPr="00B43C91">
        <w:t>Projects exhibition</w:t>
      </w:r>
      <w:r>
        <w:t xml:space="preserve"> of</w:t>
      </w:r>
      <w:r w:rsidR="000755C8" w:rsidRPr="00B43C91">
        <w:t xml:space="preserve"> </w:t>
      </w:r>
      <w:r w:rsidR="000755C8" w:rsidRPr="00B43C91">
        <w:rPr>
          <w:b/>
        </w:rPr>
        <w:t>“Electrical Machine”</w:t>
      </w:r>
      <w:r w:rsidR="000755C8" w:rsidRPr="00B43C91">
        <w:t xml:space="preserve"> held at Department of Electrical Engineering, GC University Faisalabad</w:t>
      </w:r>
      <w:r w:rsidR="00AA7F65" w:rsidRPr="00B43C91">
        <w:t xml:space="preserve"> on </w:t>
      </w:r>
      <w:r w:rsidR="000755C8" w:rsidRPr="00B43C91">
        <w:t>January 08, 2013</w:t>
      </w:r>
      <w:r w:rsidR="00AA7F65" w:rsidRPr="00B43C91">
        <w:t>.</w:t>
      </w:r>
    </w:p>
    <w:p w:rsidR="00B15F1F" w:rsidRPr="00F10982" w:rsidRDefault="00B15F1F" w:rsidP="00624654">
      <w:pPr>
        <w:jc w:val="both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1E0" w:firstRow="1" w:lastRow="1" w:firstColumn="1" w:lastColumn="1" w:noHBand="0" w:noVBand="0"/>
      </w:tblPr>
      <w:tblGrid>
        <w:gridCol w:w="9648"/>
      </w:tblGrid>
      <w:tr w:rsidR="00794DCF" w:rsidRPr="004F36D7" w:rsidTr="00624654">
        <w:trPr>
          <w:trHeight w:val="93"/>
        </w:trPr>
        <w:tc>
          <w:tcPr>
            <w:tcW w:w="9648" w:type="dxa"/>
            <w:shd w:val="clear" w:color="auto" w:fill="A6A6A6"/>
          </w:tcPr>
          <w:p w:rsidR="00794DCF" w:rsidRPr="00BB3827" w:rsidRDefault="00794DCF" w:rsidP="001A2300">
            <w:pPr>
              <w:jc w:val="both"/>
              <w:rPr>
                <w:color w:val="000000"/>
                <w:sz w:val="28"/>
                <w:szCs w:val="28"/>
              </w:rPr>
            </w:pPr>
            <w:r w:rsidRPr="00BB3827">
              <w:rPr>
                <w:b/>
                <w:sz w:val="28"/>
                <w:szCs w:val="28"/>
              </w:rPr>
              <w:lastRenderedPageBreak/>
              <w:t>MAJOR FIELDS OF INTEREST</w:t>
            </w:r>
            <w:r w:rsidR="00893B8B">
              <w:rPr>
                <w:b/>
                <w:sz w:val="28"/>
                <w:szCs w:val="28"/>
              </w:rPr>
              <w:t>:</w:t>
            </w:r>
          </w:p>
        </w:tc>
      </w:tr>
    </w:tbl>
    <w:p w:rsidR="00794DCF" w:rsidRPr="00490900" w:rsidRDefault="00794DCF" w:rsidP="00794DCF">
      <w:pPr>
        <w:rPr>
          <w:vanish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4823"/>
        <w:gridCol w:w="4825"/>
      </w:tblGrid>
      <w:tr w:rsidR="00794DCF" w:rsidRPr="002F003E" w:rsidTr="00AD20EF">
        <w:tc>
          <w:tcPr>
            <w:tcW w:w="4262" w:type="dxa"/>
          </w:tcPr>
          <w:p w:rsidR="00794DCF" w:rsidRPr="002F003E" w:rsidRDefault="00794DCF" w:rsidP="00F10982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263" w:type="dxa"/>
          </w:tcPr>
          <w:p w:rsidR="00794DCF" w:rsidRPr="005C4564" w:rsidRDefault="00794DCF" w:rsidP="00F10982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</w:tr>
      <w:tr w:rsidR="00794DCF" w:rsidRPr="002F003E" w:rsidTr="00AD20EF">
        <w:tc>
          <w:tcPr>
            <w:tcW w:w="4262" w:type="dxa"/>
          </w:tcPr>
          <w:p w:rsidR="000F2841" w:rsidRPr="000F2841" w:rsidRDefault="000F2841" w:rsidP="000F284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Mobile &amp; Wireless communication</w:t>
            </w:r>
          </w:p>
          <w:p w:rsidR="00C85131" w:rsidRDefault="00C3718D" w:rsidP="00C3718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 w:rsidRPr="00C85131">
              <w:rPr>
                <w:color w:val="000000"/>
              </w:rPr>
              <w:t>Digital Communications</w:t>
            </w:r>
          </w:p>
          <w:p w:rsidR="000F2841" w:rsidRDefault="000F2841" w:rsidP="000F284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Satellite communication    </w:t>
            </w:r>
          </w:p>
          <w:p w:rsidR="000F2841" w:rsidRDefault="000F2841" w:rsidP="00DB012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Optical fiber Communication</w:t>
            </w:r>
          </w:p>
          <w:p w:rsidR="00AD20EF" w:rsidRPr="00DB0121" w:rsidRDefault="00AD20EF" w:rsidP="00DB012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Engineering Management</w:t>
            </w:r>
          </w:p>
        </w:tc>
        <w:tc>
          <w:tcPr>
            <w:tcW w:w="4263" w:type="dxa"/>
          </w:tcPr>
          <w:p w:rsidR="00666259" w:rsidRPr="00666259" w:rsidRDefault="00666259" w:rsidP="00666259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Electronics</w:t>
            </w:r>
          </w:p>
          <w:p w:rsidR="00DB0121" w:rsidRDefault="00DB0121" w:rsidP="00DB012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Electrical machines</w:t>
            </w:r>
            <w:r w:rsidRPr="00C85131">
              <w:rPr>
                <w:color w:val="000000"/>
              </w:rPr>
              <w:t xml:space="preserve"> </w:t>
            </w:r>
          </w:p>
          <w:p w:rsidR="000F2841" w:rsidRDefault="000F2841" w:rsidP="000F284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 w:rsidRPr="005C4564">
              <w:rPr>
                <w:color w:val="000000"/>
              </w:rPr>
              <w:t>Transmission &amp; switching System</w:t>
            </w:r>
          </w:p>
          <w:p w:rsidR="000F2841" w:rsidRDefault="00D62F44" w:rsidP="00C3718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Radiating system and antennas</w:t>
            </w:r>
          </w:p>
          <w:p w:rsidR="000F2841" w:rsidRPr="000F2841" w:rsidRDefault="000F2841" w:rsidP="00AD20EF">
            <w:pPr>
              <w:pStyle w:val="NormalWeb"/>
              <w:spacing w:before="0" w:beforeAutospacing="0" w:after="0" w:afterAutospacing="0" w:line="276" w:lineRule="auto"/>
              <w:ind w:left="720"/>
              <w:rPr>
                <w:color w:val="000000"/>
              </w:rPr>
            </w:pPr>
          </w:p>
        </w:tc>
      </w:tr>
      <w:tr w:rsidR="00794DCF" w:rsidRPr="002F003E" w:rsidTr="00AD20EF">
        <w:tc>
          <w:tcPr>
            <w:tcW w:w="4262" w:type="dxa"/>
          </w:tcPr>
          <w:p w:rsidR="00794DCF" w:rsidRPr="00C3718D" w:rsidRDefault="00794DCF" w:rsidP="000F2841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263" w:type="dxa"/>
          </w:tcPr>
          <w:p w:rsidR="00C3718D" w:rsidRPr="00C3718D" w:rsidRDefault="00C3718D" w:rsidP="000F2841">
            <w:pPr>
              <w:pStyle w:val="NormalWeb"/>
              <w:spacing w:before="0" w:beforeAutospacing="0" w:after="0" w:afterAutospacing="0" w:line="276" w:lineRule="auto"/>
              <w:ind w:left="720"/>
              <w:rPr>
                <w:color w:val="000000"/>
              </w:rPr>
            </w:pPr>
          </w:p>
        </w:tc>
      </w:tr>
    </w:tbl>
    <w:tbl>
      <w:tblPr>
        <w:tblpPr w:leftFromText="180" w:rightFromText="180" w:vertAnchor="text" w:tblpY="-36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AD20EF" w:rsidRPr="00BA09F5" w:rsidTr="00AD20EF">
        <w:trPr>
          <w:trHeight w:val="287"/>
        </w:trPr>
        <w:tc>
          <w:tcPr>
            <w:tcW w:w="9648" w:type="dxa"/>
            <w:shd w:val="pct25" w:color="auto" w:fill="auto"/>
          </w:tcPr>
          <w:p w:rsidR="00AD20EF" w:rsidRPr="00BB3827" w:rsidRDefault="00AD20EF" w:rsidP="00AD20EF">
            <w:pPr>
              <w:jc w:val="both"/>
              <w:rPr>
                <w:i/>
                <w:sz w:val="28"/>
                <w:szCs w:val="28"/>
              </w:rPr>
            </w:pPr>
            <w:r w:rsidRPr="00BB3827">
              <w:rPr>
                <w:b/>
                <w:sz w:val="28"/>
                <w:szCs w:val="28"/>
              </w:rPr>
              <w:t>COMPUTER &amp; OTHER SKILLS</w:t>
            </w:r>
            <w:r>
              <w:rPr>
                <w:b/>
                <w:sz w:val="28"/>
                <w:szCs w:val="28"/>
              </w:rPr>
              <w:t>:</w:t>
            </w:r>
          </w:p>
        </w:tc>
      </w:tr>
    </w:tbl>
    <w:p w:rsidR="00AD20EF" w:rsidRDefault="00AD20EF" w:rsidP="00AD20EF">
      <w:pPr>
        <w:pStyle w:val="Default"/>
        <w:rPr>
          <w:rFonts w:ascii="Times New Roman" w:hAnsi="Times New Roman" w:cs="Times New Roman"/>
        </w:rPr>
        <w:sectPr w:rsidR="00AD20EF" w:rsidSect="00D62F4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2615" w:rsidRPr="00DB0121" w:rsidRDefault="007A1735" w:rsidP="00AD20EF">
      <w:pPr>
        <w:pStyle w:val="Default"/>
        <w:numPr>
          <w:ilvl w:val="0"/>
          <w:numId w:val="1"/>
        </w:numPr>
        <w:ind w:right="-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CST (Com</w:t>
      </w:r>
      <w:r w:rsidR="000D2615" w:rsidRPr="00DB012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</w:t>
      </w:r>
      <w:r w:rsidR="000D2615" w:rsidRPr="00DB0121">
        <w:rPr>
          <w:rFonts w:ascii="Times New Roman" w:hAnsi="Times New Roman" w:cs="Times New Roman"/>
        </w:rPr>
        <w:t>ter Simulation Technology)</w:t>
      </w:r>
    </w:p>
    <w:p w:rsidR="000D2615" w:rsidRPr="00DB0121" w:rsidRDefault="000D2615" w:rsidP="000D261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B0121">
        <w:rPr>
          <w:rFonts w:ascii="Times New Roman" w:hAnsi="Times New Roman" w:cs="Times New Roman"/>
          <w:bCs/>
        </w:rPr>
        <w:t>H</w:t>
      </w:r>
      <w:r w:rsidRPr="00DB0121">
        <w:rPr>
          <w:rFonts w:ascii="Times New Roman" w:hAnsi="Times New Roman" w:cs="Times New Roman"/>
        </w:rPr>
        <w:t>FSS</w:t>
      </w:r>
    </w:p>
    <w:p w:rsidR="005C4564" w:rsidRPr="00DB0121" w:rsidRDefault="005C4564" w:rsidP="005C456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B0121">
        <w:rPr>
          <w:rFonts w:ascii="Times New Roman" w:hAnsi="Times New Roman" w:cs="Times New Roman"/>
          <w:bCs/>
        </w:rPr>
        <w:t>M</w:t>
      </w:r>
      <w:r w:rsidRPr="00DB0121">
        <w:rPr>
          <w:rFonts w:ascii="Times New Roman" w:hAnsi="Times New Roman" w:cs="Times New Roman"/>
        </w:rPr>
        <w:t xml:space="preserve">atlab  </w:t>
      </w:r>
      <w:bookmarkStart w:id="0" w:name="_GoBack"/>
      <w:bookmarkEnd w:id="0"/>
    </w:p>
    <w:p w:rsidR="005C4564" w:rsidRPr="00DB0121" w:rsidRDefault="005C4564" w:rsidP="005C456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B0121">
        <w:rPr>
          <w:rFonts w:ascii="Times New Roman" w:hAnsi="Times New Roman" w:cs="Times New Roman"/>
          <w:bCs/>
        </w:rPr>
        <w:t>M</w:t>
      </w:r>
      <w:r w:rsidRPr="00DB0121">
        <w:rPr>
          <w:rFonts w:ascii="Times New Roman" w:hAnsi="Times New Roman" w:cs="Times New Roman"/>
        </w:rPr>
        <w:t xml:space="preserve">ultisim </w:t>
      </w:r>
    </w:p>
    <w:p w:rsidR="005C4564" w:rsidRPr="00DB0121" w:rsidRDefault="005C4564" w:rsidP="005C456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B0121">
        <w:rPr>
          <w:rFonts w:ascii="Times New Roman" w:hAnsi="Times New Roman" w:cs="Times New Roman"/>
          <w:bCs/>
        </w:rPr>
        <w:t>L</w:t>
      </w:r>
      <w:r w:rsidRPr="00DB0121">
        <w:rPr>
          <w:rFonts w:ascii="Times New Roman" w:hAnsi="Times New Roman" w:cs="Times New Roman"/>
        </w:rPr>
        <w:t>abview</w:t>
      </w:r>
      <w:proofErr w:type="spellEnd"/>
      <w:r w:rsidRPr="00DB0121">
        <w:rPr>
          <w:rFonts w:ascii="Times New Roman" w:hAnsi="Times New Roman" w:cs="Times New Roman"/>
        </w:rPr>
        <w:t xml:space="preserve"> </w:t>
      </w:r>
    </w:p>
    <w:p w:rsidR="005C4564" w:rsidRPr="00DB0121" w:rsidRDefault="005C4564" w:rsidP="005C456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B0121">
        <w:rPr>
          <w:rFonts w:ascii="Times New Roman" w:hAnsi="Times New Roman" w:cs="Times New Roman"/>
          <w:bCs/>
        </w:rPr>
        <w:lastRenderedPageBreak/>
        <w:t>P</w:t>
      </w:r>
      <w:r w:rsidRPr="00DB0121">
        <w:rPr>
          <w:rFonts w:ascii="Times New Roman" w:hAnsi="Times New Roman" w:cs="Times New Roman"/>
        </w:rPr>
        <w:t xml:space="preserve">roteus </w:t>
      </w:r>
    </w:p>
    <w:p w:rsidR="005C4564" w:rsidRPr="00DB0121" w:rsidRDefault="005C4564" w:rsidP="005C4564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DB0121">
        <w:rPr>
          <w:rFonts w:ascii="Times New Roman" w:hAnsi="Times New Roman" w:cs="Times New Roman"/>
          <w:bCs/>
        </w:rPr>
        <w:t>A</w:t>
      </w:r>
      <w:r w:rsidRPr="00DB0121">
        <w:rPr>
          <w:rFonts w:ascii="Times New Roman" w:hAnsi="Times New Roman" w:cs="Times New Roman"/>
        </w:rPr>
        <w:t xml:space="preserve">utoCAD Electrical  </w:t>
      </w:r>
    </w:p>
    <w:p w:rsidR="00C3718D" w:rsidRPr="00DB0121" w:rsidRDefault="00C3718D" w:rsidP="00C3718D">
      <w:pPr>
        <w:numPr>
          <w:ilvl w:val="0"/>
          <w:numId w:val="1"/>
        </w:numPr>
        <w:jc w:val="both"/>
      </w:pPr>
      <w:r w:rsidRPr="00DB0121">
        <w:t>MS Office</w:t>
      </w:r>
    </w:p>
    <w:p w:rsidR="00C3718D" w:rsidRPr="00DB0121" w:rsidRDefault="00C3718D" w:rsidP="00C3718D">
      <w:pPr>
        <w:numPr>
          <w:ilvl w:val="0"/>
          <w:numId w:val="1"/>
        </w:numPr>
        <w:jc w:val="both"/>
      </w:pPr>
      <w:r w:rsidRPr="00DB0121">
        <w:t>Microsoft Windows installation</w:t>
      </w:r>
    </w:p>
    <w:p w:rsidR="00AD20EF" w:rsidRDefault="00AD20EF" w:rsidP="005C4564">
      <w:pPr>
        <w:sectPr w:rsidR="00AD20EF" w:rsidSect="00AD20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4DCF" w:rsidRPr="0047142A" w:rsidRDefault="00794DCF" w:rsidP="005C4564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8"/>
      </w:tblGrid>
      <w:tr w:rsidR="00794DCF" w:rsidRPr="00BA09F5" w:rsidTr="00624654">
        <w:trPr>
          <w:trHeight w:val="287"/>
        </w:trPr>
        <w:tc>
          <w:tcPr>
            <w:tcW w:w="9648" w:type="dxa"/>
            <w:shd w:val="pct25" w:color="auto" w:fill="auto"/>
          </w:tcPr>
          <w:p w:rsidR="00794DCF" w:rsidRPr="00BB3827" w:rsidRDefault="00794DCF" w:rsidP="001A2300">
            <w:pPr>
              <w:jc w:val="both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REFRENCES</w:t>
            </w:r>
            <w:r w:rsidR="00893B8B">
              <w:rPr>
                <w:b/>
                <w:sz w:val="28"/>
                <w:szCs w:val="28"/>
              </w:rPr>
              <w:t>:</w:t>
            </w:r>
          </w:p>
        </w:tc>
      </w:tr>
    </w:tbl>
    <w:p w:rsidR="00794DCF" w:rsidRDefault="00794DCF" w:rsidP="00794DCF">
      <w:pPr>
        <w:ind w:left="360"/>
        <w:jc w:val="both"/>
        <w:rPr>
          <w:i/>
        </w:rPr>
      </w:pPr>
    </w:p>
    <w:p w:rsidR="00794DCF" w:rsidRPr="00111E88" w:rsidRDefault="00111E88" w:rsidP="00111E88">
      <w:pPr>
        <w:tabs>
          <w:tab w:val="left" w:pos="2070"/>
        </w:tabs>
      </w:pPr>
      <w:r>
        <w:t xml:space="preserve">           </w:t>
      </w:r>
      <w:r w:rsidR="003979B8">
        <w:t>Would be furnished on demand</w:t>
      </w:r>
    </w:p>
    <w:p w:rsidR="001C6299" w:rsidRDefault="007A1735"/>
    <w:sectPr w:rsidR="001C6299" w:rsidSect="00D62F4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46F03"/>
    <w:multiLevelType w:val="hybridMultilevel"/>
    <w:tmpl w:val="0FC66C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442348"/>
    <w:multiLevelType w:val="hybridMultilevel"/>
    <w:tmpl w:val="AFAC0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817036"/>
    <w:multiLevelType w:val="hybridMultilevel"/>
    <w:tmpl w:val="F4D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C215A"/>
    <w:multiLevelType w:val="hybridMultilevel"/>
    <w:tmpl w:val="BFC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47572"/>
    <w:multiLevelType w:val="hybridMultilevel"/>
    <w:tmpl w:val="D7A08E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135AD"/>
    <w:multiLevelType w:val="hybridMultilevel"/>
    <w:tmpl w:val="CB5C18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7C4D79"/>
    <w:multiLevelType w:val="hybridMultilevel"/>
    <w:tmpl w:val="BAE8D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B13BED"/>
    <w:multiLevelType w:val="hybridMultilevel"/>
    <w:tmpl w:val="4774A5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2862A4"/>
    <w:multiLevelType w:val="hybridMultilevel"/>
    <w:tmpl w:val="98D8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702198"/>
    <w:multiLevelType w:val="hybridMultilevel"/>
    <w:tmpl w:val="DDC8D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5132F2"/>
    <w:multiLevelType w:val="hybridMultilevel"/>
    <w:tmpl w:val="4EAC91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B6E0A5B"/>
    <w:multiLevelType w:val="hybridMultilevel"/>
    <w:tmpl w:val="0346D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E14D9F"/>
    <w:multiLevelType w:val="hybridMultilevel"/>
    <w:tmpl w:val="70828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E27046"/>
    <w:multiLevelType w:val="hybridMultilevel"/>
    <w:tmpl w:val="24C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C4DBD"/>
    <w:multiLevelType w:val="hybridMultilevel"/>
    <w:tmpl w:val="489E3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C3F015C"/>
    <w:multiLevelType w:val="hybridMultilevel"/>
    <w:tmpl w:val="B1D60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023AB2"/>
    <w:multiLevelType w:val="hybridMultilevel"/>
    <w:tmpl w:val="F75882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A0858BC"/>
    <w:multiLevelType w:val="hybridMultilevel"/>
    <w:tmpl w:val="F9408D7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13"/>
  </w:num>
  <w:num w:numId="5">
    <w:abstractNumId w:val="6"/>
  </w:num>
  <w:num w:numId="6">
    <w:abstractNumId w:val="16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15"/>
  </w:num>
  <w:num w:numId="15">
    <w:abstractNumId w:val="17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97"/>
    <w:rsid w:val="000755C8"/>
    <w:rsid w:val="00090B81"/>
    <w:rsid w:val="000C05CD"/>
    <w:rsid w:val="000D2615"/>
    <w:rsid w:val="000D2B5C"/>
    <w:rsid w:val="000F2841"/>
    <w:rsid w:val="00111E88"/>
    <w:rsid w:val="00176830"/>
    <w:rsid w:val="00181E95"/>
    <w:rsid w:val="001B7AF9"/>
    <w:rsid w:val="00217707"/>
    <w:rsid w:val="00231D52"/>
    <w:rsid w:val="00233382"/>
    <w:rsid w:val="002B464C"/>
    <w:rsid w:val="00321BF2"/>
    <w:rsid w:val="00347697"/>
    <w:rsid w:val="0035779A"/>
    <w:rsid w:val="0037004E"/>
    <w:rsid w:val="003979B8"/>
    <w:rsid w:val="003A109B"/>
    <w:rsid w:val="003D4DF1"/>
    <w:rsid w:val="003D70F2"/>
    <w:rsid w:val="004057D3"/>
    <w:rsid w:val="004071C3"/>
    <w:rsid w:val="00407271"/>
    <w:rsid w:val="00487C96"/>
    <w:rsid w:val="004D3D40"/>
    <w:rsid w:val="004E2CAF"/>
    <w:rsid w:val="005269FF"/>
    <w:rsid w:val="00531BAE"/>
    <w:rsid w:val="005752F3"/>
    <w:rsid w:val="005C4564"/>
    <w:rsid w:val="005E0378"/>
    <w:rsid w:val="006014D9"/>
    <w:rsid w:val="00624654"/>
    <w:rsid w:val="00666259"/>
    <w:rsid w:val="006A3ADB"/>
    <w:rsid w:val="006C1A48"/>
    <w:rsid w:val="00714463"/>
    <w:rsid w:val="00731965"/>
    <w:rsid w:val="007571BB"/>
    <w:rsid w:val="007673AC"/>
    <w:rsid w:val="00794DCF"/>
    <w:rsid w:val="007A1735"/>
    <w:rsid w:val="007A1B99"/>
    <w:rsid w:val="007B29CE"/>
    <w:rsid w:val="00820E56"/>
    <w:rsid w:val="00887084"/>
    <w:rsid w:val="00893B8B"/>
    <w:rsid w:val="008B2EE0"/>
    <w:rsid w:val="00902435"/>
    <w:rsid w:val="00906E64"/>
    <w:rsid w:val="00916743"/>
    <w:rsid w:val="00997A43"/>
    <w:rsid w:val="009D3C7D"/>
    <w:rsid w:val="009F1EDB"/>
    <w:rsid w:val="009F2853"/>
    <w:rsid w:val="00A07FAF"/>
    <w:rsid w:val="00A264A2"/>
    <w:rsid w:val="00A3666A"/>
    <w:rsid w:val="00A42ACE"/>
    <w:rsid w:val="00A76117"/>
    <w:rsid w:val="00A8120A"/>
    <w:rsid w:val="00AA0E50"/>
    <w:rsid w:val="00AA7F65"/>
    <w:rsid w:val="00AD20EF"/>
    <w:rsid w:val="00B15F1F"/>
    <w:rsid w:val="00B26A93"/>
    <w:rsid w:val="00B43C91"/>
    <w:rsid w:val="00B5163D"/>
    <w:rsid w:val="00B71F21"/>
    <w:rsid w:val="00B94405"/>
    <w:rsid w:val="00BC0756"/>
    <w:rsid w:val="00BC4EA4"/>
    <w:rsid w:val="00C1621E"/>
    <w:rsid w:val="00C3718D"/>
    <w:rsid w:val="00C85131"/>
    <w:rsid w:val="00C931ED"/>
    <w:rsid w:val="00CC48AB"/>
    <w:rsid w:val="00CD1167"/>
    <w:rsid w:val="00CF3FF8"/>
    <w:rsid w:val="00D02571"/>
    <w:rsid w:val="00D62F44"/>
    <w:rsid w:val="00D76991"/>
    <w:rsid w:val="00DB0121"/>
    <w:rsid w:val="00DE751A"/>
    <w:rsid w:val="00E073C0"/>
    <w:rsid w:val="00E4015F"/>
    <w:rsid w:val="00E97DBA"/>
    <w:rsid w:val="00EA4C18"/>
    <w:rsid w:val="00EB760A"/>
    <w:rsid w:val="00EC5248"/>
    <w:rsid w:val="00F10982"/>
    <w:rsid w:val="00F37ECA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94DCF"/>
    <w:pPr>
      <w:keepNext/>
      <w:outlineLvl w:val="1"/>
    </w:pPr>
    <w:rPr>
      <w:b/>
      <w:i/>
      <w:sz w:val="40"/>
      <w:szCs w:val="36"/>
    </w:rPr>
  </w:style>
  <w:style w:type="paragraph" w:styleId="Heading3">
    <w:name w:val="heading 3"/>
    <w:basedOn w:val="Normal"/>
    <w:next w:val="Normal"/>
    <w:link w:val="Heading3Char"/>
    <w:qFormat/>
    <w:rsid w:val="00794DCF"/>
    <w:pPr>
      <w:keepNext/>
      <w:jc w:val="both"/>
      <w:outlineLvl w:val="2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4DCF"/>
    <w:rPr>
      <w:rFonts w:ascii="Times New Roman" w:eastAsia="Times New Roman" w:hAnsi="Times New Roman" w:cs="Times New Roman"/>
      <w:b/>
      <w:i/>
      <w:sz w:val="40"/>
      <w:szCs w:val="36"/>
    </w:rPr>
  </w:style>
  <w:style w:type="character" w:customStyle="1" w:styleId="Heading3Char">
    <w:name w:val="Heading 3 Char"/>
    <w:basedOn w:val="DefaultParagraphFont"/>
    <w:link w:val="Heading3"/>
    <w:rsid w:val="00794DCF"/>
    <w:rPr>
      <w:rFonts w:ascii="Arial" w:eastAsia="Times New Roman" w:hAnsi="Arial" w:cs="Arial"/>
      <w:i/>
      <w:sz w:val="24"/>
    </w:rPr>
  </w:style>
  <w:style w:type="character" w:styleId="Hyperlink">
    <w:name w:val="Hyperlink"/>
    <w:rsid w:val="00794DCF"/>
    <w:rPr>
      <w:color w:val="0000FF"/>
      <w:u w:val="single"/>
    </w:rPr>
  </w:style>
  <w:style w:type="paragraph" w:styleId="NormalWeb">
    <w:name w:val="Normal (Web)"/>
    <w:basedOn w:val="Normal"/>
    <w:rsid w:val="00794DC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4DCF"/>
    <w:pPr>
      <w:ind w:left="720"/>
      <w:contextualSpacing/>
    </w:pPr>
    <w:rPr>
      <w:rFonts w:ascii="Trebuchet MS" w:hAnsi="Trebuchet MS"/>
      <w:color w:val="000000"/>
    </w:rPr>
  </w:style>
  <w:style w:type="paragraph" w:customStyle="1" w:styleId="Default">
    <w:name w:val="Default"/>
    <w:rsid w:val="002333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1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94DCF"/>
    <w:pPr>
      <w:keepNext/>
      <w:outlineLvl w:val="1"/>
    </w:pPr>
    <w:rPr>
      <w:b/>
      <w:i/>
      <w:sz w:val="40"/>
      <w:szCs w:val="36"/>
    </w:rPr>
  </w:style>
  <w:style w:type="paragraph" w:styleId="Heading3">
    <w:name w:val="heading 3"/>
    <w:basedOn w:val="Normal"/>
    <w:next w:val="Normal"/>
    <w:link w:val="Heading3Char"/>
    <w:qFormat/>
    <w:rsid w:val="00794DCF"/>
    <w:pPr>
      <w:keepNext/>
      <w:jc w:val="both"/>
      <w:outlineLvl w:val="2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C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94DCF"/>
    <w:rPr>
      <w:rFonts w:ascii="Times New Roman" w:eastAsia="Times New Roman" w:hAnsi="Times New Roman" w:cs="Times New Roman"/>
      <w:b/>
      <w:i/>
      <w:sz w:val="40"/>
      <w:szCs w:val="36"/>
    </w:rPr>
  </w:style>
  <w:style w:type="character" w:customStyle="1" w:styleId="Heading3Char">
    <w:name w:val="Heading 3 Char"/>
    <w:basedOn w:val="DefaultParagraphFont"/>
    <w:link w:val="Heading3"/>
    <w:rsid w:val="00794DCF"/>
    <w:rPr>
      <w:rFonts w:ascii="Arial" w:eastAsia="Times New Roman" w:hAnsi="Arial" w:cs="Arial"/>
      <w:i/>
      <w:sz w:val="24"/>
    </w:rPr>
  </w:style>
  <w:style w:type="character" w:styleId="Hyperlink">
    <w:name w:val="Hyperlink"/>
    <w:rsid w:val="00794DCF"/>
    <w:rPr>
      <w:color w:val="0000FF"/>
      <w:u w:val="single"/>
    </w:rPr>
  </w:style>
  <w:style w:type="paragraph" w:styleId="NormalWeb">
    <w:name w:val="Normal (Web)"/>
    <w:basedOn w:val="Normal"/>
    <w:rsid w:val="00794DC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4DCF"/>
    <w:pPr>
      <w:ind w:left="720"/>
      <w:contextualSpacing/>
    </w:pPr>
    <w:rPr>
      <w:rFonts w:ascii="Trebuchet MS" w:hAnsi="Trebuchet MS"/>
      <w:color w:val="000000"/>
    </w:rPr>
  </w:style>
  <w:style w:type="paragraph" w:customStyle="1" w:styleId="Default">
    <w:name w:val="Default"/>
    <w:rsid w:val="002333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C1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azahirhussain8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E1AA9-6770-4464-9DCF-764B640E1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Mazahir Hussain Mulyani</dc:creator>
  <cp:lastModifiedBy>Mazahir</cp:lastModifiedBy>
  <cp:revision>9</cp:revision>
  <cp:lastPrinted>2018-09-05T12:14:00Z</cp:lastPrinted>
  <dcterms:created xsi:type="dcterms:W3CDTF">2018-09-05T12:13:00Z</dcterms:created>
  <dcterms:modified xsi:type="dcterms:W3CDTF">2018-09-13T21:29:00Z</dcterms:modified>
</cp:coreProperties>
</file>