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24B" w:rsidRDefault="000410D5" w:rsidP="00C02471">
      <w:pPr>
        <w:spacing w:before="240" w:after="240"/>
        <w:ind w:right="434"/>
        <w:rPr>
          <w:rFonts w:ascii="Cambria" w:hAnsi="Cambria"/>
          <w:b/>
          <w:spacing w:val="-5"/>
          <w:sz w:val="48"/>
          <w:szCs w:val="48"/>
        </w:rPr>
      </w:pPr>
      <w:r>
        <w:rPr>
          <w:rFonts w:ascii="Cambria" w:hAnsi="Cambria"/>
          <w:b/>
          <w:noProof/>
          <w:spacing w:val="-5"/>
          <w:sz w:val="48"/>
          <w:szCs w:val="48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412261</wp:posOffset>
            </wp:positionV>
            <wp:extent cx="819785" cy="105451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9-26 at 12.48.56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812" cy="1055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471" w:rsidRPr="00B24247" w:rsidRDefault="007841E3" w:rsidP="00C02471">
      <w:pPr>
        <w:spacing w:before="240" w:after="240"/>
        <w:ind w:right="434"/>
        <w:rPr>
          <w:rFonts w:ascii="Cambria" w:hAnsi="Cambria"/>
          <w:b/>
          <w:spacing w:val="-5"/>
          <w:sz w:val="48"/>
          <w:szCs w:val="48"/>
        </w:rPr>
      </w:pPr>
      <w:r>
        <w:rPr>
          <w:rFonts w:ascii="Cambria" w:hAnsi="Cambria"/>
          <w:b/>
          <w:spacing w:val="-5"/>
          <w:sz w:val="48"/>
          <w:szCs w:val="48"/>
        </w:rPr>
        <w:t>ARSLAN RAZA</w:t>
      </w:r>
    </w:p>
    <w:p w:rsidR="00C02471" w:rsidRDefault="00C02471" w:rsidP="00C02471">
      <w:pPr>
        <w:spacing w:before="240" w:after="240"/>
        <w:ind w:right="434"/>
        <w:rPr>
          <w:spacing w:val="-5"/>
        </w:rPr>
      </w:pPr>
    </w:p>
    <w:tbl>
      <w:tblPr>
        <w:tblW w:w="11776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0"/>
        <w:gridCol w:w="1324"/>
        <w:gridCol w:w="1324"/>
        <w:gridCol w:w="7908"/>
      </w:tblGrid>
      <w:tr w:rsidR="00001628" w:rsidRPr="00A24BA9" w:rsidTr="00001628">
        <w:trPr>
          <w:cantSplit/>
          <w:trHeight w:val="323"/>
        </w:trPr>
        <w:tc>
          <w:tcPr>
            <w:tcW w:w="1220" w:type="dxa"/>
            <w:vMerge w:val="restart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001628" w:rsidRPr="00A24BA9" w:rsidRDefault="00001628" w:rsidP="004B656D">
            <w:pPr>
              <w:ind w:right="-108"/>
              <w:rPr>
                <w:spacing w:val="-5"/>
                <w:sz w:val="20"/>
                <w:szCs w:val="20"/>
              </w:rPr>
            </w:pPr>
            <w:r w:rsidRPr="00A24BA9">
              <w:rPr>
                <w:spacing w:val="-5"/>
                <w:sz w:val="20"/>
                <w:szCs w:val="20"/>
              </w:rPr>
              <w:t xml:space="preserve">Telephone  </w:t>
            </w:r>
            <w:r w:rsidRPr="00A24BA9">
              <w:rPr>
                <w:spacing w:val="-5"/>
                <w:sz w:val="20"/>
                <w:szCs w:val="20"/>
              </w:rPr>
              <w:sym w:font="Wingdings" w:char="F028"/>
            </w:r>
          </w:p>
        </w:tc>
        <w:tc>
          <w:tcPr>
            <w:tcW w:w="132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001628" w:rsidRPr="00A24BA9" w:rsidRDefault="00001628" w:rsidP="004B656D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001628" w:rsidRPr="00A24BA9" w:rsidRDefault="00001628" w:rsidP="004B656D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001628" w:rsidRPr="00A24BA9" w:rsidRDefault="00001628" w:rsidP="004B656D">
            <w:pPr>
              <w:rPr>
                <w:spacing w:val="-5"/>
                <w:sz w:val="20"/>
                <w:szCs w:val="20"/>
              </w:rPr>
            </w:pPr>
          </w:p>
        </w:tc>
      </w:tr>
      <w:tr w:rsidR="00001628" w:rsidRPr="00A24BA9" w:rsidTr="00001628">
        <w:trPr>
          <w:cantSplit/>
          <w:trHeight w:val="917"/>
        </w:trPr>
        <w:tc>
          <w:tcPr>
            <w:tcW w:w="12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628" w:rsidRPr="00A24BA9" w:rsidRDefault="00001628" w:rsidP="004B656D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01628" w:rsidRPr="00A24BA9" w:rsidRDefault="00001628" w:rsidP="004B656D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001628" w:rsidRPr="00A24BA9" w:rsidRDefault="00001628" w:rsidP="004B656D">
            <w:pPr>
              <w:rPr>
                <w:spacing w:val="-5"/>
                <w:sz w:val="20"/>
                <w:szCs w:val="20"/>
              </w:rPr>
            </w:pPr>
            <w:r w:rsidRPr="00A24BA9">
              <w:rPr>
                <w:spacing w:val="-5"/>
                <w:sz w:val="20"/>
                <w:szCs w:val="20"/>
              </w:rPr>
              <w:t>Mobile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001628" w:rsidRPr="00A24BA9" w:rsidRDefault="00001628" w:rsidP="00585D6D">
            <w:pPr>
              <w:rPr>
                <w:spacing w:val="-5"/>
                <w:sz w:val="20"/>
                <w:szCs w:val="20"/>
              </w:rPr>
            </w:pPr>
            <w:r>
              <w:t>+</w:t>
            </w:r>
            <w:r w:rsidR="00FB124B">
              <w:t>92-</w:t>
            </w:r>
            <w:r w:rsidR="00585D6D">
              <w:t>315-9605848</w:t>
            </w:r>
          </w:p>
        </w:tc>
      </w:tr>
      <w:tr w:rsidR="00001628" w:rsidRPr="00A24BA9" w:rsidTr="00001628">
        <w:trPr>
          <w:cantSplit/>
          <w:trHeight w:val="35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628" w:rsidRPr="00A24BA9" w:rsidRDefault="00001628" w:rsidP="004B5078">
            <w:pPr>
              <w:ind w:right="-108"/>
              <w:rPr>
                <w:spacing w:val="-5"/>
                <w:sz w:val="20"/>
                <w:szCs w:val="20"/>
              </w:rPr>
            </w:pPr>
            <w:r w:rsidRPr="00A24BA9">
              <w:rPr>
                <w:spacing w:val="-5"/>
                <w:sz w:val="20"/>
                <w:szCs w:val="20"/>
              </w:rPr>
              <w:t xml:space="preserve">    </w:t>
            </w:r>
          </w:p>
        </w:tc>
        <w:tc>
          <w:tcPr>
            <w:tcW w:w="132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001628" w:rsidRPr="00A24BA9" w:rsidRDefault="00001628" w:rsidP="004B656D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001628" w:rsidRPr="00A24BA9" w:rsidRDefault="00001628" w:rsidP="004B656D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001628" w:rsidRPr="00551FEA" w:rsidRDefault="00001628" w:rsidP="004B656D">
            <w:pPr>
              <w:rPr>
                <w:spacing w:val="-5"/>
                <w:sz w:val="20"/>
                <w:szCs w:val="20"/>
              </w:rPr>
            </w:pPr>
          </w:p>
        </w:tc>
      </w:tr>
    </w:tbl>
    <w:p w:rsidR="00C02471" w:rsidRDefault="00001628" w:rsidP="00585D6D">
      <w:pPr>
        <w:spacing w:before="240" w:after="240"/>
        <w:ind w:right="434"/>
        <w:rPr>
          <w:b/>
          <w:spacing w:val="-5"/>
          <w:sz w:val="28"/>
          <w:szCs w:val="28"/>
        </w:rPr>
      </w:pPr>
      <w:r>
        <w:rPr>
          <w:b/>
          <w:spacing w:val="-5"/>
          <w:sz w:val="28"/>
          <w:szCs w:val="28"/>
        </w:rPr>
        <w:t xml:space="preserve">Address:           </w:t>
      </w:r>
      <w:r w:rsidR="00585D6D">
        <w:rPr>
          <w:b/>
          <w:spacing w:val="-5"/>
        </w:rPr>
        <w:t>P.O Kala Dev Tehsil &amp;</w:t>
      </w:r>
      <w:r w:rsidR="00FB124B" w:rsidRPr="00FB124B">
        <w:rPr>
          <w:b/>
          <w:spacing w:val="-5"/>
        </w:rPr>
        <w:t xml:space="preserve"> Dist</w:t>
      </w:r>
      <w:r w:rsidR="00C7180D">
        <w:rPr>
          <w:b/>
          <w:spacing w:val="-5"/>
        </w:rPr>
        <w:t>rict</w:t>
      </w:r>
      <w:r w:rsidR="00FB124B">
        <w:rPr>
          <w:b/>
          <w:spacing w:val="-5"/>
        </w:rPr>
        <w:t>.</w:t>
      </w:r>
      <w:r w:rsidR="004B5078" w:rsidRPr="00FB124B">
        <w:rPr>
          <w:b/>
          <w:spacing w:val="-5"/>
        </w:rPr>
        <w:t xml:space="preserve"> Jhelum</w:t>
      </w:r>
      <w:r w:rsidRPr="00FB124B">
        <w:rPr>
          <w:b/>
          <w:spacing w:val="-5"/>
        </w:rPr>
        <w:t xml:space="preserve"> </w:t>
      </w:r>
    </w:p>
    <w:p w:rsidR="00C02471" w:rsidRPr="00EB13FC" w:rsidRDefault="00C02471" w:rsidP="00C02471">
      <w:pPr>
        <w:spacing w:before="240" w:after="240"/>
        <w:ind w:right="434"/>
        <w:rPr>
          <w:b/>
          <w:spacing w:val="-5"/>
          <w:sz w:val="28"/>
          <w:szCs w:val="28"/>
        </w:rPr>
      </w:pPr>
      <w:r>
        <w:rPr>
          <w:b/>
          <w:noProof/>
          <w:spacing w:val="-5"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7620</wp:posOffset>
            </wp:positionV>
            <wp:extent cx="2743200" cy="228600"/>
            <wp:effectExtent l="19050" t="0" r="0" b="0"/>
            <wp:wrapNone/>
            <wp:docPr id="14" name="Picture 1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pacing w:val="-5"/>
          <w:sz w:val="28"/>
          <w:szCs w:val="28"/>
        </w:rPr>
        <w:t>O</w:t>
      </w:r>
      <w:r w:rsidRPr="00EB13FC">
        <w:rPr>
          <w:b/>
          <w:spacing w:val="-5"/>
          <w:sz w:val="28"/>
          <w:szCs w:val="28"/>
        </w:rPr>
        <w:t>bjective</w:t>
      </w:r>
    </w:p>
    <w:p w:rsidR="00FB4624" w:rsidRDefault="00C02471" w:rsidP="00B419F9">
      <w:pPr>
        <w:spacing w:before="240" w:after="240"/>
        <w:ind w:right="434"/>
        <w:rPr>
          <w:spacing w:val="-5"/>
        </w:rPr>
      </w:pPr>
      <w:r>
        <w:rPr>
          <w:spacing w:val="-5"/>
        </w:rPr>
        <w:t>Quite enthusiastic t</w:t>
      </w:r>
      <w:r w:rsidRPr="00887EBD">
        <w:rPr>
          <w:spacing w:val="-5"/>
        </w:rPr>
        <w:t xml:space="preserve">o be associated with </w:t>
      </w:r>
      <w:r>
        <w:rPr>
          <w:spacing w:val="-5"/>
        </w:rPr>
        <w:t xml:space="preserve">a </w:t>
      </w:r>
      <w:r w:rsidRPr="00887EBD">
        <w:rPr>
          <w:spacing w:val="-5"/>
        </w:rPr>
        <w:t>progressive and growth oriented organization that gives scope to apply my abilit</w:t>
      </w:r>
      <w:r>
        <w:rPr>
          <w:spacing w:val="-5"/>
        </w:rPr>
        <w:t>ies</w:t>
      </w:r>
      <w:r w:rsidRPr="00887EBD">
        <w:rPr>
          <w:spacing w:val="-5"/>
        </w:rPr>
        <w:t xml:space="preserve"> and skills with hard work and determination and to be part of the team that dynamically works towards the growth of the organization.</w:t>
      </w:r>
    </w:p>
    <w:p w:rsidR="00FB4624" w:rsidRPr="00B419F9" w:rsidRDefault="00FB4624" w:rsidP="00B419F9">
      <w:pPr>
        <w:spacing w:before="240" w:after="240"/>
        <w:ind w:right="434"/>
        <w:rPr>
          <w:spacing w:val="-5"/>
        </w:rPr>
      </w:pPr>
      <w:r>
        <w:rPr>
          <w:noProof/>
          <w:spacing w:val="-5"/>
        </w:rPr>
        <w:drawing>
          <wp:anchor distT="0" distB="0" distL="114300" distR="114300" simplePos="0" relativeHeight="251683840" behindDoc="1" locked="0" layoutInCell="1" allowOverlap="1" wp14:anchorId="7F617EED" wp14:editId="5A4F3B8A">
            <wp:simplePos x="0" y="0"/>
            <wp:positionH relativeFrom="column">
              <wp:posOffset>-76200</wp:posOffset>
            </wp:positionH>
            <wp:positionV relativeFrom="paragraph">
              <wp:posOffset>325632</wp:posOffset>
            </wp:positionV>
            <wp:extent cx="2743200" cy="228600"/>
            <wp:effectExtent l="19050" t="0" r="0" b="0"/>
            <wp:wrapNone/>
            <wp:docPr id="35" name="Picture 1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62FA" w:rsidRDefault="00C02471" w:rsidP="00FB2960">
      <w:pPr>
        <w:outlineLvl w:val="0"/>
        <w:rPr>
          <w:b/>
          <w:i/>
          <w:sz w:val="28"/>
          <w:szCs w:val="28"/>
        </w:rPr>
      </w:pPr>
      <w:r w:rsidRPr="00C02471">
        <w:rPr>
          <w:b/>
          <w:i/>
          <w:sz w:val="28"/>
          <w:szCs w:val="28"/>
        </w:rPr>
        <w:t xml:space="preserve"> Professional skills</w:t>
      </w:r>
    </w:p>
    <w:p w:rsidR="00FB2960" w:rsidRDefault="00FB2960" w:rsidP="00FB2960">
      <w:pPr>
        <w:outlineLvl w:val="0"/>
        <w:rPr>
          <w:b/>
          <w:i/>
          <w:sz w:val="28"/>
          <w:szCs w:val="28"/>
        </w:rPr>
      </w:pPr>
    </w:p>
    <w:p w:rsidR="00F72AA4" w:rsidRPr="007D62FA" w:rsidRDefault="003C2B87" w:rsidP="00F72AA4">
      <w:pPr>
        <w:numPr>
          <w:ilvl w:val="0"/>
          <w:numId w:val="22"/>
        </w:numPr>
        <w:tabs>
          <w:tab w:val="left" w:pos="720"/>
        </w:tabs>
        <w:ind w:left="450" w:hanging="90"/>
      </w:pPr>
      <w:r>
        <w:t>Knowledge of Computer</w:t>
      </w:r>
    </w:p>
    <w:p w:rsidR="00C02471" w:rsidRDefault="00527658" w:rsidP="00527658">
      <w:pPr>
        <w:ind w:left="360"/>
        <w:outlineLvl w:val="0"/>
      </w:pPr>
      <w:r>
        <w:t xml:space="preserve">       </w:t>
      </w:r>
      <w:r w:rsidR="00C02471" w:rsidRPr="00C02471">
        <w:t>Strict adherence to organizational policies and rules</w:t>
      </w:r>
    </w:p>
    <w:p w:rsidR="004209DA" w:rsidRDefault="004209DA" w:rsidP="004209DA">
      <w:pPr>
        <w:pStyle w:val="ListParagraph"/>
        <w:numPr>
          <w:ilvl w:val="0"/>
          <w:numId w:val="14"/>
        </w:numPr>
        <w:tabs>
          <w:tab w:val="left" w:pos="0"/>
        </w:tabs>
        <w:outlineLvl w:val="0"/>
      </w:pPr>
      <w:r w:rsidRPr="000C5C64">
        <w:t>Professional appearance and manner</w:t>
      </w:r>
    </w:p>
    <w:p w:rsidR="00C02471" w:rsidRDefault="00C02471" w:rsidP="00C02471">
      <w:pPr>
        <w:pStyle w:val="ListParagraph"/>
        <w:numPr>
          <w:ilvl w:val="0"/>
          <w:numId w:val="14"/>
        </w:numPr>
        <w:outlineLvl w:val="0"/>
        <w:rPr>
          <w:rStyle w:val="apple-converted-space"/>
        </w:rPr>
      </w:pPr>
      <w:r w:rsidRPr="000C5C64">
        <w:t>Good Communication &amp; inter personal skills leading to strong</w:t>
      </w:r>
      <w:r w:rsidRPr="000C5C64">
        <w:rPr>
          <w:rStyle w:val="apple-converted-space"/>
        </w:rPr>
        <w:t xml:space="preserve"> decision making power</w:t>
      </w:r>
    </w:p>
    <w:p w:rsidR="00C02471" w:rsidRDefault="00C02471" w:rsidP="004209DA">
      <w:pPr>
        <w:pStyle w:val="ListParagraph"/>
        <w:numPr>
          <w:ilvl w:val="0"/>
          <w:numId w:val="14"/>
        </w:numPr>
        <w:tabs>
          <w:tab w:val="left" w:pos="0"/>
        </w:tabs>
        <w:outlineLvl w:val="0"/>
      </w:pPr>
      <w:r w:rsidRPr="00E778A2">
        <w:t>Effective time management</w:t>
      </w:r>
      <w:r w:rsidR="004209DA">
        <w:t xml:space="preserve"> </w:t>
      </w:r>
      <w:r w:rsidR="004209DA" w:rsidRPr="000C5C64">
        <w:t>&amp; Committed to work</w:t>
      </w:r>
    </w:p>
    <w:p w:rsidR="00C02471" w:rsidRDefault="00C02471" w:rsidP="00C02471">
      <w:pPr>
        <w:pStyle w:val="ListParagraph"/>
        <w:numPr>
          <w:ilvl w:val="0"/>
          <w:numId w:val="14"/>
        </w:numPr>
        <w:outlineLvl w:val="0"/>
      </w:pPr>
      <w:r w:rsidRPr="00C02471">
        <w:t>Strong analytical skills</w:t>
      </w:r>
    </w:p>
    <w:p w:rsidR="00FB4624" w:rsidRPr="003C2B87" w:rsidRDefault="00FB4624" w:rsidP="003C2B87">
      <w:pPr>
        <w:pStyle w:val="ListParagraph"/>
        <w:numPr>
          <w:ilvl w:val="0"/>
          <w:numId w:val="12"/>
        </w:numPr>
      </w:pPr>
      <w:r w:rsidRPr="00C02471">
        <w:t>Co-ordination &amp; communication in organizational channel to attain given targets, while acting as team member</w:t>
      </w:r>
    </w:p>
    <w:p w:rsidR="00C02471" w:rsidRDefault="00F72AA4" w:rsidP="000410D5">
      <w:pPr>
        <w:numPr>
          <w:ilvl w:val="0"/>
          <w:numId w:val="14"/>
        </w:numPr>
        <w:spacing w:line="480" w:lineRule="auto"/>
      </w:pPr>
      <w:r w:rsidRPr="00F72AA4">
        <w:rPr>
          <w:rFonts w:eastAsia="Arial"/>
          <w:color w:val="333333"/>
        </w:rPr>
        <w:t>Punctuality</w:t>
      </w:r>
    </w:p>
    <w:p w:rsidR="00C02471" w:rsidRPr="00C02471" w:rsidRDefault="00C7180D" w:rsidP="00C02471">
      <w:r>
        <w:rPr>
          <w:noProof/>
        </w:rPr>
        <w:drawing>
          <wp:anchor distT="0" distB="0" distL="114300" distR="114300" simplePos="0" relativeHeight="251677696" behindDoc="1" locked="0" layoutInCell="1" allowOverlap="1" wp14:anchorId="3C69AAB2" wp14:editId="3CC63F96">
            <wp:simplePos x="0" y="0"/>
            <wp:positionH relativeFrom="column">
              <wp:posOffset>-76200</wp:posOffset>
            </wp:positionH>
            <wp:positionV relativeFrom="paragraph">
              <wp:posOffset>163830</wp:posOffset>
            </wp:positionV>
            <wp:extent cx="2838450" cy="266700"/>
            <wp:effectExtent l="19050" t="0" r="0" b="0"/>
            <wp:wrapNone/>
            <wp:docPr id="21" name="Picture 1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2471" w:rsidRDefault="00C02471" w:rsidP="00FB124B">
      <w:pPr>
        <w:tabs>
          <w:tab w:val="left" w:pos="720"/>
          <w:tab w:val="left" w:pos="2610"/>
        </w:tabs>
        <w:rPr>
          <w:b/>
          <w:i/>
          <w:sz w:val="28"/>
          <w:szCs w:val="28"/>
        </w:rPr>
      </w:pPr>
      <w:r w:rsidRPr="00C02471">
        <w:rPr>
          <w:b/>
          <w:i/>
          <w:sz w:val="28"/>
          <w:szCs w:val="28"/>
        </w:rPr>
        <w:t>Computer skills</w:t>
      </w:r>
    </w:p>
    <w:p w:rsidR="000B6A0A" w:rsidRPr="00C02471" w:rsidRDefault="000B6A0A" w:rsidP="00C02471">
      <w:pPr>
        <w:tabs>
          <w:tab w:val="left" w:pos="720"/>
          <w:tab w:val="left" w:pos="2610"/>
        </w:tabs>
        <w:ind w:left="360"/>
        <w:rPr>
          <w:b/>
          <w:sz w:val="28"/>
          <w:szCs w:val="28"/>
        </w:rPr>
      </w:pPr>
    </w:p>
    <w:p w:rsidR="00C02471" w:rsidRPr="00C02471" w:rsidRDefault="00FB124B" w:rsidP="00C02471">
      <w:pPr>
        <w:pStyle w:val="ListParagraph"/>
        <w:numPr>
          <w:ilvl w:val="0"/>
          <w:numId w:val="13"/>
        </w:numPr>
      </w:pPr>
      <w:r w:rsidRPr="00C02471">
        <w:t>MS</w:t>
      </w:r>
      <w:r w:rsidR="00C02471" w:rsidRPr="00C02471">
        <w:t xml:space="preserve"> </w:t>
      </w:r>
      <w:r w:rsidRPr="00C02471">
        <w:t>office (word, excel, power</w:t>
      </w:r>
      <w:r w:rsidR="00C02471" w:rsidRPr="00C02471">
        <w:t xml:space="preserve"> point)</w:t>
      </w:r>
    </w:p>
    <w:p w:rsidR="00C02471" w:rsidRPr="00C02471" w:rsidRDefault="00C02471" w:rsidP="00C02471">
      <w:pPr>
        <w:pStyle w:val="ListParagraph"/>
        <w:numPr>
          <w:ilvl w:val="0"/>
          <w:numId w:val="13"/>
        </w:numPr>
      </w:pPr>
      <w:r w:rsidRPr="00C02471">
        <w:t>Internet se</w:t>
      </w:r>
      <w:r w:rsidR="00290BA9">
        <w:t>arching/social networks</w:t>
      </w:r>
    </w:p>
    <w:p w:rsidR="00C44531" w:rsidRDefault="00C02471" w:rsidP="000410D5">
      <w:pPr>
        <w:pStyle w:val="ListParagraph"/>
        <w:numPr>
          <w:ilvl w:val="0"/>
          <w:numId w:val="13"/>
        </w:numPr>
        <w:spacing w:line="480" w:lineRule="auto"/>
      </w:pPr>
      <w:r w:rsidRPr="00C02471">
        <w:t>Editing</w:t>
      </w:r>
      <w:r w:rsidR="003C2B87">
        <w:t>/Copy/Paste</w:t>
      </w:r>
    </w:p>
    <w:p w:rsidR="004B5E83" w:rsidRDefault="000410D5" w:rsidP="00C02471">
      <w:r>
        <w:rPr>
          <w:noProof/>
        </w:rPr>
        <w:drawing>
          <wp:anchor distT="0" distB="0" distL="114300" distR="114300" simplePos="0" relativeHeight="251687936" behindDoc="1" locked="0" layoutInCell="1" allowOverlap="1" wp14:anchorId="609317B1" wp14:editId="0600BDEA">
            <wp:simplePos x="0" y="0"/>
            <wp:positionH relativeFrom="column">
              <wp:posOffset>-95250</wp:posOffset>
            </wp:positionH>
            <wp:positionV relativeFrom="paragraph">
              <wp:posOffset>133350</wp:posOffset>
            </wp:positionV>
            <wp:extent cx="2743200" cy="285750"/>
            <wp:effectExtent l="19050" t="0" r="0" b="0"/>
            <wp:wrapNone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5569" w:rsidRDefault="00585D6D" w:rsidP="00A5556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Short</w:t>
      </w:r>
      <w:r w:rsidR="00A55569">
        <w:rPr>
          <w:b/>
          <w:i/>
          <w:sz w:val="28"/>
          <w:szCs w:val="28"/>
        </w:rPr>
        <w:t xml:space="preserve"> Course</w:t>
      </w:r>
    </w:p>
    <w:p w:rsidR="00A55569" w:rsidRDefault="00A55569" w:rsidP="00A55569">
      <w:pPr>
        <w:rPr>
          <w:b/>
          <w:i/>
          <w:sz w:val="28"/>
          <w:szCs w:val="28"/>
        </w:rPr>
      </w:pPr>
    </w:p>
    <w:p w:rsidR="00A55569" w:rsidRDefault="00585D6D" w:rsidP="00A55569">
      <w:pPr>
        <w:rPr>
          <w:bCs/>
          <w:iCs/>
        </w:rPr>
      </w:pPr>
      <w:r>
        <w:rPr>
          <w:bCs/>
          <w:iCs/>
        </w:rPr>
        <w:t>Short Course of CNC MACHINE OPERATOR from PBTE Lahore from 19 Sep 2016 to 18 March 2017</w:t>
      </w:r>
      <w:r w:rsidR="00A55569" w:rsidRPr="00A55569">
        <w:rPr>
          <w:bCs/>
          <w:iCs/>
        </w:rPr>
        <w:t>.</w:t>
      </w:r>
    </w:p>
    <w:p w:rsidR="00585D6D" w:rsidRDefault="00585D6D" w:rsidP="00A55569">
      <w:pPr>
        <w:rPr>
          <w:bCs/>
          <w:iCs/>
        </w:rPr>
      </w:pPr>
    </w:p>
    <w:p w:rsidR="00585D6D" w:rsidRDefault="00585D6D" w:rsidP="00A55569">
      <w:pPr>
        <w:rPr>
          <w:bCs/>
          <w:iCs/>
        </w:rPr>
      </w:pPr>
    </w:p>
    <w:p w:rsidR="00585D6D" w:rsidRDefault="00585D6D" w:rsidP="00A55569">
      <w:pPr>
        <w:rPr>
          <w:bCs/>
          <w:iCs/>
        </w:rPr>
      </w:pPr>
    </w:p>
    <w:p w:rsidR="00585D6D" w:rsidRDefault="00585D6D" w:rsidP="00A55569">
      <w:pPr>
        <w:rPr>
          <w:bCs/>
          <w:iCs/>
        </w:rPr>
      </w:pPr>
    </w:p>
    <w:p w:rsidR="00585D6D" w:rsidRDefault="00585D6D" w:rsidP="00A55569">
      <w:pPr>
        <w:rPr>
          <w:bCs/>
          <w:iCs/>
        </w:rPr>
      </w:pPr>
    </w:p>
    <w:p w:rsidR="00585D6D" w:rsidRDefault="00585D6D" w:rsidP="00A55569">
      <w:pPr>
        <w:rPr>
          <w:bCs/>
          <w:iCs/>
        </w:rPr>
      </w:pPr>
    </w:p>
    <w:p w:rsidR="00585D6D" w:rsidRDefault="00585D6D" w:rsidP="00A55569">
      <w:pPr>
        <w:rPr>
          <w:bCs/>
          <w:iCs/>
        </w:rPr>
      </w:pPr>
    </w:p>
    <w:p w:rsidR="00585D6D" w:rsidRDefault="00585D6D" w:rsidP="00A55569">
      <w:pPr>
        <w:rPr>
          <w:bCs/>
          <w:iCs/>
        </w:rPr>
      </w:pPr>
    </w:p>
    <w:p w:rsidR="00585D6D" w:rsidRDefault="00585D6D" w:rsidP="00A55569">
      <w:pPr>
        <w:rPr>
          <w:bCs/>
          <w:iCs/>
        </w:rPr>
      </w:pPr>
    </w:p>
    <w:p w:rsidR="00585D6D" w:rsidRPr="00A55569" w:rsidRDefault="00585D6D" w:rsidP="00A55569">
      <w:pPr>
        <w:rPr>
          <w:bCs/>
          <w:iCs/>
        </w:rPr>
      </w:pPr>
    </w:p>
    <w:p w:rsidR="00B419F9" w:rsidRDefault="00FB4624" w:rsidP="00C02471">
      <w:r>
        <w:rPr>
          <w:noProof/>
        </w:rPr>
        <w:drawing>
          <wp:anchor distT="0" distB="0" distL="114300" distR="114300" simplePos="0" relativeHeight="251657216" behindDoc="1" locked="0" layoutInCell="1" allowOverlap="1" wp14:anchorId="76114153" wp14:editId="0F03FEE6">
            <wp:simplePos x="0" y="0"/>
            <wp:positionH relativeFrom="column">
              <wp:posOffset>-142875</wp:posOffset>
            </wp:positionH>
            <wp:positionV relativeFrom="paragraph">
              <wp:posOffset>147320</wp:posOffset>
            </wp:positionV>
            <wp:extent cx="2743200" cy="285750"/>
            <wp:effectExtent l="19050" t="0" r="0" b="0"/>
            <wp:wrapNone/>
            <wp:docPr id="4" name="Picture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2471" w:rsidRDefault="00C02471" w:rsidP="00C02471">
      <w:pPr>
        <w:rPr>
          <w:b/>
          <w:i/>
          <w:sz w:val="28"/>
          <w:szCs w:val="28"/>
        </w:rPr>
      </w:pPr>
      <w:r w:rsidRPr="00F31BD8">
        <w:rPr>
          <w:b/>
          <w:i/>
          <w:sz w:val="28"/>
          <w:szCs w:val="28"/>
        </w:rPr>
        <w:t xml:space="preserve"> Academic Profile</w:t>
      </w:r>
    </w:p>
    <w:p w:rsidR="000B6A0A" w:rsidRPr="00F31BD8" w:rsidRDefault="000B6A0A" w:rsidP="00C02471">
      <w:pPr>
        <w:rPr>
          <w:b/>
          <w:i/>
          <w:sz w:val="28"/>
          <w:szCs w:val="28"/>
        </w:rPr>
      </w:pPr>
    </w:p>
    <w:p w:rsidR="00B419F9" w:rsidRPr="00A552DB" w:rsidRDefault="00B419F9" w:rsidP="00B419F9">
      <w:pPr>
        <w:rPr>
          <w:rFonts w:ascii="Arial" w:hAnsi="Arial" w:cs="Arial"/>
          <w:b/>
        </w:rPr>
      </w:pPr>
    </w:p>
    <w:tbl>
      <w:tblPr>
        <w:tblStyle w:val="TableGrid"/>
        <w:tblW w:w="9259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497"/>
        <w:gridCol w:w="518"/>
        <w:gridCol w:w="2362"/>
        <w:gridCol w:w="2070"/>
        <w:gridCol w:w="1812"/>
      </w:tblGrid>
      <w:tr w:rsidR="00A55569" w:rsidRPr="00A552DB" w:rsidTr="000410D5">
        <w:trPr>
          <w:trHeight w:val="477"/>
        </w:trPr>
        <w:tc>
          <w:tcPr>
            <w:tcW w:w="3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55569" w:rsidRPr="00A552DB" w:rsidRDefault="00A55569" w:rsidP="00163683">
            <w:pPr>
              <w:jc w:val="center"/>
              <w:rPr>
                <w:rFonts w:ascii="Arial" w:hAnsi="Arial" w:cs="Arial"/>
                <w:b/>
              </w:rPr>
            </w:pPr>
            <w:r w:rsidRPr="00A552DB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55569" w:rsidRPr="00A552DB" w:rsidRDefault="00A55569" w:rsidP="00163683">
            <w:pPr>
              <w:jc w:val="center"/>
              <w:rPr>
                <w:rFonts w:ascii="Arial" w:hAnsi="Arial" w:cs="Arial"/>
                <w:b/>
              </w:rPr>
            </w:pPr>
            <w:r w:rsidRPr="00A552DB"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55569" w:rsidRPr="00A552DB" w:rsidRDefault="00A55569" w:rsidP="00163683">
            <w:pPr>
              <w:jc w:val="center"/>
              <w:rPr>
                <w:rFonts w:ascii="Arial" w:hAnsi="Arial" w:cs="Arial"/>
                <w:b/>
              </w:rPr>
            </w:pPr>
            <w:r w:rsidRPr="00A552DB">
              <w:rPr>
                <w:rFonts w:ascii="Arial" w:hAnsi="Arial" w:cs="Arial"/>
                <w:b/>
              </w:rPr>
              <w:t>Year</w:t>
            </w:r>
            <w:r>
              <w:rPr>
                <w:rFonts w:ascii="Arial" w:hAnsi="Arial" w:cs="Arial"/>
                <w:b/>
              </w:rPr>
              <w:t xml:space="preserve"> of completion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55569" w:rsidRPr="00A552DB" w:rsidRDefault="00A55569" w:rsidP="001636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Division</w:t>
            </w:r>
          </w:p>
        </w:tc>
      </w:tr>
      <w:tr w:rsidR="00A55569" w:rsidRPr="00A552DB" w:rsidTr="000410D5">
        <w:trPr>
          <w:trHeight w:val="453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569" w:rsidRPr="00F31BD8" w:rsidRDefault="00A55569" w:rsidP="0015279E">
            <w:r>
              <w:t>Matric (science)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569" w:rsidRPr="00F31BD8" w:rsidRDefault="00A55569" w:rsidP="0015279E">
            <w:pPr>
              <w:jc w:val="center"/>
            </w:pPr>
            <w:r>
              <w:t>Rawalpindi Board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569" w:rsidRPr="00F31BD8" w:rsidRDefault="004B5E83" w:rsidP="0015279E">
            <w:pPr>
              <w:jc w:val="center"/>
            </w:pPr>
            <w:r>
              <w:t>2015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569" w:rsidRPr="00A21E93" w:rsidRDefault="00A55569" w:rsidP="00585D6D">
            <w:pPr>
              <w:jc w:val="center"/>
              <w:rPr>
                <w:vertAlign w:val="superscript"/>
              </w:rPr>
            </w:pPr>
            <w:r>
              <w:rPr>
                <w:rFonts w:ascii="Calibri" w:eastAsia="Calibri" w:hAnsi="Calibri" w:cs="Calibri"/>
              </w:rPr>
              <w:t>Grade “</w:t>
            </w:r>
            <w:r w:rsidR="00585D6D">
              <w:rPr>
                <w:rFonts w:ascii="Calibri" w:eastAsia="Calibri" w:hAnsi="Calibri" w:cs="Calibri"/>
              </w:rPr>
              <w:t>A+</w:t>
            </w:r>
            <w:r>
              <w:rPr>
                <w:rFonts w:ascii="Calibri" w:eastAsia="Calibri" w:hAnsi="Calibri" w:cs="Calibri"/>
              </w:rPr>
              <w:t>”</w:t>
            </w:r>
          </w:p>
        </w:tc>
      </w:tr>
      <w:tr w:rsidR="00585D6D" w:rsidRPr="00A552DB" w:rsidTr="000410D5">
        <w:trPr>
          <w:trHeight w:val="453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6D" w:rsidRDefault="000410D5" w:rsidP="0015279E">
            <w:r>
              <w:t>DAE (Mechanical)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6D" w:rsidRDefault="00585D6D" w:rsidP="0015279E">
            <w:pPr>
              <w:jc w:val="center"/>
            </w:pPr>
            <w:r>
              <w:t>Lahore Board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6D" w:rsidRDefault="00585D6D" w:rsidP="0015279E">
            <w:pPr>
              <w:jc w:val="center"/>
            </w:pPr>
            <w:r>
              <w:t>2018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6D" w:rsidRDefault="00585D6D" w:rsidP="00585D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</w:tr>
    </w:tbl>
    <w:p w:rsidR="00C02471" w:rsidRDefault="00C02471" w:rsidP="0015279E">
      <w:pPr>
        <w:jc w:val="center"/>
        <w:rPr>
          <w:sz w:val="2"/>
        </w:rPr>
      </w:pPr>
    </w:p>
    <w:p w:rsidR="00C02471" w:rsidRDefault="00C02471" w:rsidP="00C02471">
      <w:pPr>
        <w:rPr>
          <w:sz w:val="2"/>
          <w:szCs w:val="28"/>
        </w:rPr>
      </w:pPr>
      <w:r>
        <w:rPr>
          <w:sz w:val="28"/>
          <w:szCs w:val="28"/>
        </w:rPr>
        <w:t xml:space="preserve">                                    </w:t>
      </w:r>
    </w:p>
    <w:p w:rsidR="00D95A8C" w:rsidRDefault="00FB124B" w:rsidP="00C02471">
      <w:pPr>
        <w:rPr>
          <w:b/>
          <w:noProof/>
          <w:sz w:val="28"/>
          <w:szCs w:val="28"/>
          <w:lang w:val="en-GB" w:eastAsia="en-GB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BEE2375" wp14:editId="19D2F65B">
            <wp:simplePos x="0" y="0"/>
            <wp:positionH relativeFrom="column">
              <wp:posOffset>-143510</wp:posOffset>
            </wp:positionH>
            <wp:positionV relativeFrom="paragraph">
              <wp:posOffset>189230</wp:posOffset>
            </wp:positionV>
            <wp:extent cx="2971800" cy="266700"/>
            <wp:effectExtent l="19050" t="0" r="0" b="0"/>
            <wp:wrapNone/>
            <wp:docPr id="6" name="Picture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C55" w:rsidRPr="00E00C55" w:rsidRDefault="00E00C55" w:rsidP="00C02471">
      <w:pPr>
        <w:rPr>
          <w:b/>
          <w:i/>
          <w:noProof/>
          <w:sz w:val="28"/>
          <w:szCs w:val="28"/>
          <w:lang w:val="en-GB" w:eastAsia="en-GB"/>
        </w:rPr>
      </w:pPr>
      <w:r>
        <w:rPr>
          <w:b/>
          <w:i/>
          <w:noProof/>
          <w:sz w:val="28"/>
          <w:szCs w:val="28"/>
          <w:lang w:val="en-GB" w:eastAsia="en-GB"/>
        </w:rPr>
        <w:t>Languages</w:t>
      </w:r>
    </w:p>
    <w:p w:rsidR="00C02471" w:rsidRDefault="00C02471" w:rsidP="00C02471">
      <w:pPr>
        <w:rPr>
          <w:b/>
          <w:sz w:val="28"/>
          <w:szCs w:val="28"/>
        </w:rPr>
      </w:pPr>
    </w:p>
    <w:p w:rsidR="00F31BD8" w:rsidRPr="00FB124B" w:rsidRDefault="00290BA9" w:rsidP="00FB124B">
      <w:pPr>
        <w:numPr>
          <w:ilvl w:val="0"/>
          <w:numId w:val="27"/>
        </w:numPr>
        <w:tabs>
          <w:tab w:val="left" w:pos="720"/>
          <w:tab w:val="left" w:pos="2610"/>
        </w:tabs>
        <w:ind w:left="720" w:hanging="360"/>
        <w:rPr>
          <w:rFonts w:eastAsia="Arial"/>
        </w:rPr>
      </w:pPr>
      <w:r>
        <w:rPr>
          <w:rFonts w:eastAsia="Arial"/>
        </w:rPr>
        <w:t xml:space="preserve">Urdu, </w:t>
      </w:r>
      <w:r w:rsidR="00FB124B">
        <w:rPr>
          <w:rFonts w:eastAsia="Arial"/>
        </w:rPr>
        <w:t>English,</w:t>
      </w:r>
      <w:r w:rsidR="00FB124B" w:rsidRPr="00E00C55">
        <w:rPr>
          <w:rFonts w:eastAsia="Arial"/>
        </w:rPr>
        <w:t xml:space="preserve"> Punjabi</w:t>
      </w:r>
    </w:p>
    <w:p w:rsidR="00C02471" w:rsidRPr="005D27F9" w:rsidRDefault="00B419F9" w:rsidP="00C02471">
      <w:pPr>
        <w:tabs>
          <w:tab w:val="left" w:pos="720"/>
          <w:tab w:val="left" w:pos="2610"/>
        </w:tabs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153670</wp:posOffset>
            </wp:positionV>
            <wp:extent cx="3086100" cy="238125"/>
            <wp:effectExtent l="19050" t="0" r="0" b="0"/>
            <wp:wrapNone/>
            <wp:docPr id="8" name="Picture 8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2471" w:rsidRPr="00F31BD8" w:rsidRDefault="00C02471" w:rsidP="00B419F9">
      <w:pPr>
        <w:rPr>
          <w:b/>
          <w:bCs/>
          <w:i/>
          <w:caps/>
          <w:sz w:val="28"/>
          <w:szCs w:val="28"/>
        </w:rPr>
      </w:pPr>
      <w:r>
        <w:t xml:space="preserve"> </w:t>
      </w:r>
      <w:r w:rsidR="00F31BD8">
        <w:rPr>
          <w:b/>
          <w:i/>
          <w:sz w:val="28"/>
          <w:szCs w:val="28"/>
        </w:rPr>
        <w:t>Personal</w:t>
      </w:r>
      <w:r w:rsidRPr="00F31BD8">
        <w:rPr>
          <w:b/>
          <w:i/>
          <w:sz w:val="28"/>
          <w:szCs w:val="28"/>
        </w:rPr>
        <w:t xml:space="preserve"> profile</w:t>
      </w:r>
      <w:r w:rsidRPr="00F31BD8">
        <w:rPr>
          <w:b/>
          <w:i/>
          <w:sz w:val="28"/>
          <w:szCs w:val="28"/>
        </w:rPr>
        <w:tab/>
      </w:r>
      <w:r w:rsidRPr="00F31BD8">
        <w:rPr>
          <w:b/>
          <w:i/>
          <w:sz w:val="28"/>
          <w:szCs w:val="28"/>
        </w:rPr>
        <w:tab/>
      </w:r>
      <w:r w:rsidRPr="00F31BD8">
        <w:rPr>
          <w:b/>
          <w:i/>
          <w:sz w:val="28"/>
          <w:szCs w:val="28"/>
        </w:rPr>
        <w:tab/>
      </w:r>
      <w:r w:rsidRPr="00F31BD8">
        <w:rPr>
          <w:b/>
          <w:i/>
          <w:sz w:val="28"/>
          <w:szCs w:val="28"/>
        </w:rPr>
        <w:tab/>
      </w:r>
      <w:r w:rsidRPr="00F31BD8">
        <w:rPr>
          <w:b/>
          <w:i/>
          <w:sz w:val="28"/>
          <w:szCs w:val="28"/>
        </w:rPr>
        <w:tab/>
      </w:r>
      <w:r w:rsidRPr="00F31BD8">
        <w:rPr>
          <w:b/>
          <w:i/>
          <w:sz w:val="28"/>
          <w:szCs w:val="28"/>
        </w:rPr>
        <w:tab/>
      </w:r>
    </w:p>
    <w:p w:rsidR="00C02471" w:rsidRDefault="00C02471" w:rsidP="00C02471"/>
    <w:p w:rsidR="00C02471" w:rsidRDefault="00C02471" w:rsidP="00585D6D">
      <w:pPr>
        <w:tabs>
          <w:tab w:val="left" w:pos="1080"/>
        </w:tabs>
        <w:rPr>
          <w:b/>
        </w:rPr>
      </w:pPr>
      <w:r>
        <w:t xml:space="preserve">Father’s Name:     </w:t>
      </w:r>
      <w:r w:rsidR="00585D6D">
        <w:rPr>
          <w:b/>
        </w:rPr>
        <w:t>Asif Ali</w:t>
      </w:r>
    </w:p>
    <w:p w:rsidR="00C02471" w:rsidRDefault="00C02471" w:rsidP="00C02471">
      <w:pPr>
        <w:tabs>
          <w:tab w:val="left" w:pos="1980"/>
          <w:tab w:val="left" w:pos="2160"/>
        </w:tabs>
        <w:rPr>
          <w:b/>
        </w:rPr>
      </w:pPr>
      <w:r>
        <w:t xml:space="preserve">Marital Status:      </w:t>
      </w:r>
      <w:r>
        <w:rPr>
          <w:b/>
        </w:rPr>
        <w:t>Single</w:t>
      </w:r>
    </w:p>
    <w:p w:rsidR="00C02471" w:rsidRDefault="00C02471" w:rsidP="00C02471">
      <w:pPr>
        <w:tabs>
          <w:tab w:val="left" w:pos="1980"/>
          <w:tab w:val="left" w:pos="2160"/>
        </w:tabs>
      </w:pPr>
      <w:r w:rsidRPr="00E44131">
        <w:t>Gender:</w:t>
      </w:r>
      <w:r w:rsidR="00E00C55">
        <w:rPr>
          <w:b/>
        </w:rPr>
        <w:t xml:space="preserve">                </w:t>
      </w:r>
      <w:r w:rsidR="00FB124B">
        <w:rPr>
          <w:b/>
        </w:rPr>
        <w:t xml:space="preserve"> </w:t>
      </w:r>
      <w:r w:rsidR="00E00C55">
        <w:rPr>
          <w:b/>
        </w:rPr>
        <w:t>M</w:t>
      </w:r>
      <w:r>
        <w:rPr>
          <w:b/>
        </w:rPr>
        <w:t>ale</w:t>
      </w:r>
      <w:r>
        <w:rPr>
          <w:b/>
        </w:rPr>
        <w:tab/>
      </w:r>
    </w:p>
    <w:p w:rsidR="00C02471" w:rsidRPr="004209DA" w:rsidRDefault="00C02471" w:rsidP="00585D6D">
      <w:pPr>
        <w:rPr>
          <w:b/>
        </w:rPr>
      </w:pPr>
      <w:r>
        <w:t>Date of Birth:</w:t>
      </w:r>
      <w:r>
        <w:tab/>
        <w:t xml:space="preserve">    </w:t>
      </w:r>
      <w:r w:rsidR="00FB124B">
        <w:t xml:space="preserve"> </w:t>
      </w:r>
      <w:r>
        <w:t xml:space="preserve"> </w:t>
      </w:r>
      <w:r w:rsidR="00585D6D">
        <w:rPr>
          <w:b/>
        </w:rPr>
        <w:t>22-10-1998</w:t>
      </w:r>
    </w:p>
    <w:p w:rsidR="00C02471" w:rsidRPr="006D5D48" w:rsidRDefault="00C02471" w:rsidP="00C02471">
      <w:pPr>
        <w:tabs>
          <w:tab w:val="left" w:pos="1620"/>
          <w:tab w:val="left" w:pos="1800"/>
          <w:tab w:val="left" w:pos="1980"/>
        </w:tabs>
      </w:pPr>
      <w:r>
        <w:t xml:space="preserve">Nationality:         </w:t>
      </w:r>
      <w:r w:rsidR="004B5E83">
        <w:t xml:space="preserve"> </w:t>
      </w:r>
      <w:r>
        <w:t xml:space="preserve"> </w:t>
      </w:r>
      <w:r>
        <w:rPr>
          <w:b/>
          <w:bCs/>
        </w:rPr>
        <w:t xml:space="preserve">Pakistani </w:t>
      </w:r>
    </w:p>
    <w:p w:rsidR="00585D6D" w:rsidRDefault="00001628" w:rsidP="00585D6D">
      <w:pPr>
        <w:widowControl w:val="0"/>
        <w:autoSpaceDE w:val="0"/>
        <w:autoSpaceDN w:val="0"/>
        <w:spacing w:line="360" w:lineRule="auto"/>
        <w:rPr>
          <w:b/>
          <w:bCs/>
        </w:rPr>
      </w:pPr>
      <w:r>
        <w:t xml:space="preserve">CNIC:                 </w:t>
      </w:r>
      <w:r w:rsidR="004B5E83">
        <w:t xml:space="preserve"> </w:t>
      </w:r>
      <w:r>
        <w:t xml:space="preserve"> </w:t>
      </w:r>
      <w:r w:rsidRPr="00EA084E">
        <w:rPr>
          <w:b/>
          <w:bCs/>
        </w:rPr>
        <w:t>37301-</w:t>
      </w:r>
      <w:r w:rsidR="00585D6D">
        <w:rPr>
          <w:b/>
          <w:bCs/>
        </w:rPr>
        <w:t>7904129-9</w:t>
      </w:r>
      <w:bookmarkStart w:id="0" w:name="_GoBack"/>
      <w:bookmarkEnd w:id="0"/>
    </w:p>
    <w:p w:rsidR="00C02471" w:rsidRPr="00585D6D" w:rsidRDefault="00585D6D" w:rsidP="00585D6D">
      <w:pPr>
        <w:widowControl w:val="0"/>
        <w:autoSpaceDE w:val="0"/>
        <w:autoSpaceDN w:val="0"/>
        <w:spacing w:line="360" w:lineRule="auto"/>
      </w:pPr>
      <w:r w:rsidRPr="00585D6D">
        <w:t>Domicile:</w:t>
      </w:r>
      <w:r>
        <w:rPr>
          <w:b/>
          <w:bCs/>
        </w:rPr>
        <w:tab/>
        <w:t xml:space="preserve">      Jhelum </w:t>
      </w:r>
      <w:r w:rsidR="00C0247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86B3496" wp14:editId="63CD290B">
            <wp:simplePos x="0" y="0"/>
            <wp:positionH relativeFrom="column">
              <wp:posOffset>-207818</wp:posOffset>
            </wp:positionH>
            <wp:positionV relativeFrom="paragraph">
              <wp:posOffset>250669</wp:posOffset>
            </wp:positionV>
            <wp:extent cx="2743200" cy="228600"/>
            <wp:effectExtent l="19050" t="0" r="0" b="0"/>
            <wp:wrapNone/>
            <wp:docPr id="7" name="Picture 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10D5">
        <w:rPr>
          <w:b/>
          <w:bCs/>
        </w:rPr>
        <w:t>- Punjab</w:t>
      </w:r>
    </w:p>
    <w:p w:rsidR="00C02471" w:rsidRPr="00BD4C82" w:rsidRDefault="00C02471" w:rsidP="00C02471">
      <w:pPr>
        <w:pStyle w:val="Style1"/>
        <w:adjustRightInd/>
        <w:rPr>
          <w:b/>
          <w:spacing w:val="4"/>
          <w:sz w:val="28"/>
          <w:szCs w:val="28"/>
        </w:rPr>
      </w:pPr>
      <w:r>
        <w:rPr>
          <w:b/>
          <w:spacing w:val="4"/>
          <w:sz w:val="28"/>
          <w:szCs w:val="28"/>
        </w:rPr>
        <w:t xml:space="preserve"> </w:t>
      </w:r>
      <w:r w:rsidRPr="00BD4C82">
        <w:rPr>
          <w:b/>
          <w:spacing w:val="4"/>
          <w:sz w:val="28"/>
          <w:szCs w:val="28"/>
        </w:rPr>
        <w:t>Reference</w:t>
      </w:r>
    </w:p>
    <w:p w:rsidR="00C02471" w:rsidRDefault="00C02471" w:rsidP="00C02471">
      <w:pPr>
        <w:rPr>
          <w:b/>
          <w:spacing w:val="4"/>
          <w:sz w:val="8"/>
          <w:u w:val="single"/>
        </w:rPr>
      </w:pPr>
    </w:p>
    <w:p w:rsidR="00C02471" w:rsidRDefault="00C02471" w:rsidP="00C02471">
      <w:pPr>
        <w:rPr>
          <w:b/>
          <w:spacing w:val="4"/>
          <w:sz w:val="8"/>
          <w:u w:val="single"/>
        </w:rPr>
      </w:pPr>
    </w:p>
    <w:p w:rsidR="00C02471" w:rsidRDefault="00C02471" w:rsidP="00C02471">
      <w:pPr>
        <w:rPr>
          <w:color w:val="000000"/>
        </w:rPr>
      </w:pPr>
      <w:r>
        <w:rPr>
          <w:color w:val="000000"/>
        </w:rPr>
        <w:t>Will be furnished upon request.</w:t>
      </w:r>
    </w:p>
    <w:p w:rsidR="00C02471" w:rsidRPr="002961AA" w:rsidRDefault="00C02471" w:rsidP="00C02471">
      <w:pPr>
        <w:pStyle w:val="Style1"/>
        <w:tabs>
          <w:tab w:val="left" w:pos="567"/>
        </w:tabs>
        <w:adjustRightInd/>
        <w:rPr>
          <w:spacing w:val="4"/>
        </w:rPr>
      </w:pPr>
    </w:p>
    <w:p w:rsidR="001C2327" w:rsidRDefault="001C2327"/>
    <w:sectPr w:rsidR="001C2327" w:rsidSect="00AC3C5C">
      <w:headerReference w:type="default" r:id="rId10"/>
      <w:footerReference w:type="even" r:id="rId11"/>
      <w:footerReference w:type="default" r:id="rId12"/>
      <w:pgSz w:w="11907" w:h="16839" w:code="9"/>
      <w:pgMar w:top="0" w:right="1800" w:bottom="547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DF7" w:rsidRDefault="00171DF7" w:rsidP="00C02471">
      <w:r>
        <w:separator/>
      </w:r>
    </w:p>
  </w:endnote>
  <w:endnote w:type="continuationSeparator" w:id="0">
    <w:p w:rsidR="00171DF7" w:rsidRDefault="00171DF7" w:rsidP="00C0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D9F" w:rsidRDefault="0071271E" w:rsidP="00D418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337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6D9F" w:rsidRDefault="00171D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D9F" w:rsidRDefault="0071271E" w:rsidP="00D4184E">
    <w:pPr>
      <w:pStyle w:val="Footer"/>
      <w:framePr w:wrap="around" w:vAnchor="text" w:hAnchor="margin" w:xAlign="right" w:y="1"/>
      <w:rPr>
        <w:rStyle w:val="PageNumber"/>
        <w:color w:val="333333"/>
      </w:rPr>
    </w:pPr>
    <w:r>
      <w:rPr>
        <w:rStyle w:val="PageNumber"/>
        <w:color w:val="333333"/>
      </w:rPr>
      <w:fldChar w:fldCharType="begin"/>
    </w:r>
    <w:r w:rsidR="00B0337D">
      <w:rPr>
        <w:rStyle w:val="PageNumber"/>
        <w:color w:val="333333"/>
      </w:rPr>
      <w:instrText xml:space="preserve">PAGE  </w:instrText>
    </w:r>
    <w:r>
      <w:rPr>
        <w:rStyle w:val="PageNumber"/>
        <w:color w:val="333333"/>
      </w:rPr>
      <w:fldChar w:fldCharType="separate"/>
    </w:r>
    <w:r w:rsidR="000410D5">
      <w:rPr>
        <w:rStyle w:val="PageNumber"/>
        <w:noProof/>
        <w:color w:val="333333"/>
      </w:rPr>
      <w:t>2</w:t>
    </w:r>
    <w:r>
      <w:rPr>
        <w:rStyle w:val="PageNumber"/>
        <w:color w:val="333333"/>
      </w:rPr>
      <w:fldChar w:fldCharType="end"/>
    </w:r>
    <w:r w:rsidR="00B0337D">
      <w:rPr>
        <w:rStyle w:val="PageNumber"/>
        <w:color w:val="333333"/>
      </w:rPr>
      <w:t>/2</w:t>
    </w:r>
  </w:p>
  <w:p w:rsidR="00626D9F" w:rsidRDefault="00171D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DF7" w:rsidRDefault="00171DF7" w:rsidP="00C02471">
      <w:r>
        <w:separator/>
      </w:r>
    </w:p>
  </w:footnote>
  <w:footnote w:type="continuationSeparator" w:id="0">
    <w:p w:rsidR="00171DF7" w:rsidRDefault="00171DF7" w:rsidP="00C02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D9F" w:rsidRDefault="00B0337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61F0"/>
    <w:multiLevelType w:val="hybridMultilevel"/>
    <w:tmpl w:val="B822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269D"/>
    <w:multiLevelType w:val="hybridMultilevel"/>
    <w:tmpl w:val="41CA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F1C08"/>
    <w:multiLevelType w:val="hybridMultilevel"/>
    <w:tmpl w:val="3BE0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2097"/>
    <w:multiLevelType w:val="hybridMultilevel"/>
    <w:tmpl w:val="9F5AD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A45C4"/>
    <w:multiLevelType w:val="hybridMultilevel"/>
    <w:tmpl w:val="ECB8D3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F860543"/>
    <w:multiLevelType w:val="multilevel"/>
    <w:tmpl w:val="FF32E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7B517F"/>
    <w:multiLevelType w:val="hybridMultilevel"/>
    <w:tmpl w:val="8146F49A"/>
    <w:lvl w:ilvl="0" w:tplc="C8A03F0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</w:rPr>
    </w:lvl>
    <w:lvl w:ilvl="1" w:tplc="48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B0D5758"/>
    <w:multiLevelType w:val="hybridMultilevel"/>
    <w:tmpl w:val="434E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92EB0"/>
    <w:multiLevelType w:val="hybridMultilevel"/>
    <w:tmpl w:val="B49C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A373E"/>
    <w:multiLevelType w:val="multilevel"/>
    <w:tmpl w:val="0518B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B4F7BB6"/>
    <w:multiLevelType w:val="hybridMultilevel"/>
    <w:tmpl w:val="9474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406C9"/>
    <w:multiLevelType w:val="hybridMultilevel"/>
    <w:tmpl w:val="0662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3BDF"/>
    <w:multiLevelType w:val="hybridMultilevel"/>
    <w:tmpl w:val="27CE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A16FF"/>
    <w:multiLevelType w:val="hybridMultilevel"/>
    <w:tmpl w:val="FBBC0896"/>
    <w:lvl w:ilvl="0" w:tplc="E55C8E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CA51D1"/>
    <w:multiLevelType w:val="multilevel"/>
    <w:tmpl w:val="0C125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5F424C"/>
    <w:multiLevelType w:val="hybridMultilevel"/>
    <w:tmpl w:val="5FACBA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508F33B4"/>
    <w:multiLevelType w:val="hybridMultilevel"/>
    <w:tmpl w:val="A1E0952E"/>
    <w:lvl w:ilvl="0" w:tplc="E55C8E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1B6E62"/>
    <w:multiLevelType w:val="hybridMultilevel"/>
    <w:tmpl w:val="EFC2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41177"/>
    <w:multiLevelType w:val="hybridMultilevel"/>
    <w:tmpl w:val="18BA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E56CE0"/>
    <w:multiLevelType w:val="hybridMultilevel"/>
    <w:tmpl w:val="29EA683A"/>
    <w:lvl w:ilvl="0" w:tplc="109C84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41886"/>
    <w:multiLevelType w:val="hybridMultilevel"/>
    <w:tmpl w:val="E782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664849"/>
    <w:multiLevelType w:val="hybridMultilevel"/>
    <w:tmpl w:val="A76667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776C40E1"/>
    <w:multiLevelType w:val="hybridMultilevel"/>
    <w:tmpl w:val="77F6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95988"/>
    <w:multiLevelType w:val="hybridMultilevel"/>
    <w:tmpl w:val="FBB0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801F0"/>
    <w:multiLevelType w:val="hybridMultilevel"/>
    <w:tmpl w:val="18A6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F6FAD"/>
    <w:multiLevelType w:val="hybridMultilevel"/>
    <w:tmpl w:val="3442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6"/>
  </w:num>
  <w:num w:numId="5">
    <w:abstractNumId w:val="3"/>
  </w:num>
  <w:num w:numId="6">
    <w:abstractNumId w:val="12"/>
  </w:num>
  <w:num w:numId="7">
    <w:abstractNumId w:val="15"/>
  </w:num>
  <w:num w:numId="8">
    <w:abstractNumId w:val="17"/>
  </w:num>
  <w:num w:numId="9">
    <w:abstractNumId w:val="21"/>
  </w:num>
  <w:num w:numId="10">
    <w:abstractNumId w:val="23"/>
  </w:num>
  <w:num w:numId="11">
    <w:abstractNumId w:val="20"/>
  </w:num>
  <w:num w:numId="12">
    <w:abstractNumId w:val="18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</w:num>
  <w:num w:numId="16">
    <w:abstractNumId w:val="22"/>
  </w:num>
  <w:num w:numId="17">
    <w:abstractNumId w:val="11"/>
  </w:num>
  <w:num w:numId="18">
    <w:abstractNumId w:val="25"/>
  </w:num>
  <w:num w:numId="19">
    <w:abstractNumId w:val="10"/>
  </w:num>
  <w:num w:numId="20">
    <w:abstractNumId w:val="24"/>
  </w:num>
  <w:num w:numId="21">
    <w:abstractNumId w:val="4"/>
  </w:num>
  <w:num w:numId="2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9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71"/>
    <w:rsid w:val="00001628"/>
    <w:rsid w:val="000410D5"/>
    <w:rsid w:val="000B0E41"/>
    <w:rsid w:val="000B6A0A"/>
    <w:rsid w:val="000B7A8A"/>
    <w:rsid w:val="000F252B"/>
    <w:rsid w:val="00130BAB"/>
    <w:rsid w:val="0015279E"/>
    <w:rsid w:val="00163683"/>
    <w:rsid w:val="00171DF7"/>
    <w:rsid w:val="0017535A"/>
    <w:rsid w:val="00177C3D"/>
    <w:rsid w:val="00181904"/>
    <w:rsid w:val="00184BBF"/>
    <w:rsid w:val="001950D5"/>
    <w:rsid w:val="001A7FCE"/>
    <w:rsid w:val="001C2327"/>
    <w:rsid w:val="001E3AD7"/>
    <w:rsid w:val="00290BA9"/>
    <w:rsid w:val="002A3203"/>
    <w:rsid w:val="00310103"/>
    <w:rsid w:val="00322161"/>
    <w:rsid w:val="00364A1F"/>
    <w:rsid w:val="003A1615"/>
    <w:rsid w:val="003C2B87"/>
    <w:rsid w:val="004209DA"/>
    <w:rsid w:val="004454A6"/>
    <w:rsid w:val="004464AC"/>
    <w:rsid w:val="00494225"/>
    <w:rsid w:val="004B5078"/>
    <w:rsid w:val="004B5E83"/>
    <w:rsid w:val="004F61CB"/>
    <w:rsid w:val="004F7D6F"/>
    <w:rsid w:val="00501903"/>
    <w:rsid w:val="00505A4A"/>
    <w:rsid w:val="00527658"/>
    <w:rsid w:val="00585D6D"/>
    <w:rsid w:val="005B21B1"/>
    <w:rsid w:val="005C28E7"/>
    <w:rsid w:val="005E4FA1"/>
    <w:rsid w:val="00603E8A"/>
    <w:rsid w:val="00645461"/>
    <w:rsid w:val="006C5E1A"/>
    <w:rsid w:val="0071271E"/>
    <w:rsid w:val="00754067"/>
    <w:rsid w:val="0076167E"/>
    <w:rsid w:val="00767A3F"/>
    <w:rsid w:val="00777C73"/>
    <w:rsid w:val="007841E3"/>
    <w:rsid w:val="007D62FA"/>
    <w:rsid w:val="007E6BE0"/>
    <w:rsid w:val="00846695"/>
    <w:rsid w:val="0087272C"/>
    <w:rsid w:val="008A32AB"/>
    <w:rsid w:val="008E534C"/>
    <w:rsid w:val="009207F7"/>
    <w:rsid w:val="00996EA4"/>
    <w:rsid w:val="0099720B"/>
    <w:rsid w:val="009F1420"/>
    <w:rsid w:val="00A06A6A"/>
    <w:rsid w:val="00A21E93"/>
    <w:rsid w:val="00A55569"/>
    <w:rsid w:val="00B0337D"/>
    <w:rsid w:val="00B24247"/>
    <w:rsid w:val="00B419F9"/>
    <w:rsid w:val="00B455A8"/>
    <w:rsid w:val="00B77ABB"/>
    <w:rsid w:val="00B82DC3"/>
    <w:rsid w:val="00BC06C6"/>
    <w:rsid w:val="00C02471"/>
    <w:rsid w:val="00C44531"/>
    <w:rsid w:val="00C7180D"/>
    <w:rsid w:val="00CE5271"/>
    <w:rsid w:val="00D167E1"/>
    <w:rsid w:val="00D24AB8"/>
    <w:rsid w:val="00D25670"/>
    <w:rsid w:val="00D37CD4"/>
    <w:rsid w:val="00D544B3"/>
    <w:rsid w:val="00D95A8C"/>
    <w:rsid w:val="00D96170"/>
    <w:rsid w:val="00E00C55"/>
    <w:rsid w:val="00E4660E"/>
    <w:rsid w:val="00E7702C"/>
    <w:rsid w:val="00E77DF8"/>
    <w:rsid w:val="00E94B1E"/>
    <w:rsid w:val="00EA070F"/>
    <w:rsid w:val="00EA084E"/>
    <w:rsid w:val="00EF2618"/>
    <w:rsid w:val="00F308B4"/>
    <w:rsid w:val="00F31BD8"/>
    <w:rsid w:val="00F33250"/>
    <w:rsid w:val="00F542F3"/>
    <w:rsid w:val="00F72AA4"/>
    <w:rsid w:val="00F74ECA"/>
    <w:rsid w:val="00FB124B"/>
    <w:rsid w:val="00FB2960"/>
    <w:rsid w:val="00FB4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3A022"/>
  <w15:docId w15:val="{59F26E7A-F194-41A0-A244-CBD33211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02471"/>
    <w:pPr>
      <w:keepNext/>
      <w:outlineLvl w:val="0"/>
    </w:pPr>
    <w:rPr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02471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Footer">
    <w:name w:val="footer"/>
    <w:basedOn w:val="Normal"/>
    <w:link w:val="FooterChar"/>
    <w:rsid w:val="00C024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024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02471"/>
  </w:style>
  <w:style w:type="paragraph" w:styleId="Header">
    <w:name w:val="header"/>
    <w:basedOn w:val="Normal"/>
    <w:link w:val="HeaderChar"/>
    <w:rsid w:val="00C024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02471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 1"/>
    <w:basedOn w:val="Normal"/>
    <w:rsid w:val="00C02471"/>
    <w:pPr>
      <w:widowControl w:val="0"/>
      <w:autoSpaceDE w:val="0"/>
      <w:autoSpaceDN w:val="0"/>
      <w:adjustRightInd w:val="0"/>
    </w:pPr>
  </w:style>
  <w:style w:type="character" w:customStyle="1" w:styleId="apple-converted-space">
    <w:name w:val="apple-converted-space"/>
    <w:basedOn w:val="DefaultParagraphFont"/>
    <w:rsid w:val="00C02471"/>
  </w:style>
  <w:style w:type="table" w:styleId="TableGrid">
    <w:name w:val="Table Grid"/>
    <w:basedOn w:val="TableNormal"/>
    <w:rsid w:val="00B41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9F9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0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D5AD-1085-4DFC-B628-8BEA93E19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YAMIRAAN</cp:lastModifiedBy>
  <cp:revision>3</cp:revision>
  <cp:lastPrinted>2018-09-16T12:17:00Z</cp:lastPrinted>
  <dcterms:created xsi:type="dcterms:W3CDTF">2018-09-26T07:37:00Z</dcterms:created>
  <dcterms:modified xsi:type="dcterms:W3CDTF">2018-09-26T07:53:00Z</dcterms:modified>
</cp:coreProperties>
</file>