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ACC" w:rsidRPr="00BE7C45" w:rsidRDefault="00211ACC" w:rsidP="00211ACC">
      <w:pPr>
        <w:pStyle w:val="Title"/>
        <w:rPr>
          <w:rFonts w:ascii="Times New Roman" w:hAnsi="Times New Roman" w:cs="Times New Roman"/>
        </w:rPr>
      </w:pPr>
      <w:r w:rsidRPr="00BE7C45">
        <w:rPr>
          <w:rFonts w:ascii="Times New Roman" w:hAnsi="Times New Roman" w:cs="Times New Roman"/>
        </w:rPr>
        <w:t>MUHAMMAD WAQAS</w:t>
      </w:r>
    </w:p>
    <w:p w:rsidR="00917A16" w:rsidRPr="00BE7C45" w:rsidRDefault="00211ACC" w:rsidP="00C132A8">
      <w:pPr>
        <w:spacing w:after="0"/>
        <w:jc w:val="right"/>
        <w:rPr>
          <w:rFonts w:ascii="Times New Roman" w:hAnsi="Times New Roman" w:cs="Times New Roman"/>
          <w:color w:val="2E74B5" w:themeColor="accent1" w:themeShade="BF"/>
        </w:rPr>
      </w:pPr>
      <w:r w:rsidRPr="00BE7C45">
        <w:rPr>
          <w:rFonts w:ascii="Times New Roman" w:hAnsi="Times New Roman" w:cs="Times New Roman"/>
          <w:color w:val="2E74B5" w:themeColor="accent1" w:themeShade="BF"/>
        </w:rPr>
        <w:t>B-7/2 Hassan Mujtaba Town Malir Halt,</w:t>
      </w:r>
      <w:r w:rsidR="00DB7E1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BE7C45">
        <w:rPr>
          <w:rFonts w:ascii="Times New Roman" w:hAnsi="Times New Roman" w:cs="Times New Roman"/>
          <w:color w:val="2E74B5" w:themeColor="accent1" w:themeShade="BF"/>
        </w:rPr>
        <w:t>Karachi.</w:t>
      </w:r>
    </w:p>
    <w:p w:rsidR="00BE7C45" w:rsidRDefault="00D233BF" w:rsidP="00C132A8">
      <w:pPr>
        <w:spacing w:after="0"/>
        <w:ind w:left="6379" w:firstLine="821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color w:val="2E74B5" w:themeColor="accent1" w:themeShade="BF"/>
        </w:rPr>
        <w:t xml:space="preserve">           </w:t>
      </w:r>
      <w:r w:rsidR="00211ACC" w:rsidRPr="00BE7C45">
        <w:rPr>
          <w:rFonts w:ascii="Times New Roman" w:hAnsi="Times New Roman" w:cs="Times New Roman"/>
          <w:color w:val="2E74B5" w:themeColor="accent1" w:themeShade="BF"/>
        </w:rPr>
        <w:t>03062</w:t>
      </w:r>
      <w:r w:rsidR="00BE7C45">
        <w:rPr>
          <w:rFonts w:ascii="Times New Roman" w:hAnsi="Times New Roman" w:cs="Times New Roman"/>
          <w:color w:val="2E74B5" w:themeColor="accent1" w:themeShade="BF"/>
        </w:rPr>
        <w:t>785672</w:t>
      </w:r>
    </w:p>
    <w:p w:rsidR="00211ACC" w:rsidRPr="00BE7C45" w:rsidRDefault="00DB7E1E" w:rsidP="00BE7C45">
      <w:pPr>
        <w:spacing w:after="0"/>
        <w:ind w:left="6379"/>
        <w:rPr>
          <w:rFonts w:ascii="Times New Roman" w:hAnsi="Times New Roman" w:cs="Times New Roman"/>
          <w:color w:val="2E74B5" w:themeColor="accent1" w:themeShade="BF"/>
        </w:rPr>
      </w:pPr>
      <w:r>
        <w:t xml:space="preserve">        </w:t>
      </w:r>
      <w:hyperlink r:id="rId6" w:history="1">
        <w:r w:rsidR="00211ACC" w:rsidRPr="00BE7C45">
          <w:rPr>
            <w:rStyle w:val="Hyperlink"/>
            <w:rFonts w:ascii="Times New Roman" w:hAnsi="Times New Roman" w:cs="Times New Roman"/>
          </w:rPr>
          <w:t>v.mwaqas15@gmail.com</w:t>
        </w:r>
      </w:hyperlink>
    </w:p>
    <w:p w:rsidR="00211ACC" w:rsidRPr="00293B94" w:rsidRDefault="00AD0B71" w:rsidP="00211ACC">
      <w:pPr>
        <w:pStyle w:val="Heading1"/>
        <w:tabs>
          <w:tab w:val="left" w:pos="1980"/>
        </w:tabs>
        <w:rPr>
          <w:rFonts w:ascii="Times New Roman" w:hAnsi="Times New Roman" w:cs="Times New Roman"/>
          <w:b w:val="0"/>
          <w:color w:val="5B9BD5" w:themeColor="accent1"/>
          <w:szCs w:val="28"/>
          <w:u w:val="single"/>
        </w:rPr>
      </w:pPr>
      <w:r w:rsidRPr="00293B94">
        <w:rPr>
          <w:rFonts w:ascii="Times New Roman" w:hAnsi="Times New Roman" w:cs="Times New Roman"/>
          <w:color w:val="5B9BD5" w:themeColor="accent1"/>
          <w:szCs w:val="28"/>
          <w:u w:val="single"/>
        </w:rPr>
        <w:t>Objective</w:t>
      </w:r>
    </w:p>
    <w:p w:rsidR="00293B94" w:rsidRDefault="00211ACC" w:rsidP="00293B94">
      <w:pPr>
        <w:rPr>
          <w:rFonts w:ascii="Times New Roman" w:hAnsi="Times New Roman" w:cs="Times New Roman"/>
          <w:color w:val="000000" w:themeColor="text1"/>
          <w:sz w:val="24"/>
        </w:rPr>
      </w:pPr>
      <w:r w:rsidRPr="00412167">
        <w:rPr>
          <w:rFonts w:ascii="Times New Roman" w:hAnsi="Times New Roman" w:cs="Times New Roman"/>
          <w:color w:val="000000" w:themeColor="text1"/>
          <w:sz w:val="24"/>
        </w:rPr>
        <w:t>To enhance my knowledge and experience for supporting the objectives of an organization by working under a great leadership that promotes the strategic work culture.</w:t>
      </w:r>
    </w:p>
    <w:p w:rsidR="001B3E3E" w:rsidRPr="00293B94" w:rsidRDefault="00AD0B71" w:rsidP="00293B94">
      <w:pPr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</w:pPr>
      <w:r w:rsidRPr="00293B94"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0"/>
        <w:gridCol w:w="2311"/>
        <w:gridCol w:w="2150"/>
        <w:gridCol w:w="2472"/>
      </w:tblGrid>
      <w:tr w:rsidR="009244BE" w:rsidTr="001B3E3E">
        <w:tc>
          <w:tcPr>
            <w:tcW w:w="2310" w:type="dxa"/>
            <w:vAlign w:val="center"/>
          </w:tcPr>
          <w:p w:rsidR="009244BE" w:rsidRPr="009244BE" w:rsidRDefault="009244BE" w:rsidP="009244BE">
            <w:pPr>
              <w:pStyle w:val="Heading1"/>
              <w:spacing w:before="120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4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311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Muhammad Waqas</w:t>
            </w:r>
          </w:p>
        </w:tc>
        <w:tc>
          <w:tcPr>
            <w:tcW w:w="2150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Religion</w:t>
            </w:r>
          </w:p>
        </w:tc>
        <w:tc>
          <w:tcPr>
            <w:tcW w:w="2472" w:type="dxa"/>
            <w:vAlign w:val="center"/>
          </w:tcPr>
          <w:p w:rsidR="009244BE" w:rsidRPr="00BE7C45" w:rsidRDefault="009244BE" w:rsidP="009244BE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Islam</w:t>
            </w:r>
          </w:p>
        </w:tc>
      </w:tr>
      <w:tr w:rsidR="009244BE" w:rsidTr="001B3E3E">
        <w:tc>
          <w:tcPr>
            <w:tcW w:w="2310" w:type="dxa"/>
            <w:vAlign w:val="center"/>
          </w:tcPr>
          <w:p w:rsidR="009244BE" w:rsidRPr="009244BE" w:rsidRDefault="009244BE" w:rsidP="009244BE">
            <w:pPr>
              <w:pStyle w:val="Heading1"/>
              <w:spacing w:before="120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E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Name</w:t>
            </w:r>
          </w:p>
        </w:tc>
        <w:tc>
          <w:tcPr>
            <w:tcW w:w="2311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Abdul Qadeer</w:t>
            </w:r>
          </w:p>
        </w:tc>
        <w:tc>
          <w:tcPr>
            <w:tcW w:w="2150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Languages</w:t>
            </w:r>
          </w:p>
        </w:tc>
        <w:tc>
          <w:tcPr>
            <w:tcW w:w="2472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Urdu, English, Punjabi</w:t>
            </w:r>
          </w:p>
        </w:tc>
      </w:tr>
      <w:tr w:rsidR="009244BE" w:rsidTr="001B3E3E">
        <w:tc>
          <w:tcPr>
            <w:tcW w:w="2310" w:type="dxa"/>
            <w:vAlign w:val="center"/>
          </w:tcPr>
          <w:p w:rsidR="009244BE" w:rsidRPr="001B3E3E" w:rsidRDefault="009244BE" w:rsidP="009244BE">
            <w:pPr>
              <w:pStyle w:val="Heading1"/>
              <w:spacing w:before="120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E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CNIC No.</w:t>
            </w:r>
          </w:p>
        </w:tc>
        <w:tc>
          <w:tcPr>
            <w:tcW w:w="2311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42201-6356941-7</w:t>
            </w:r>
          </w:p>
        </w:tc>
        <w:tc>
          <w:tcPr>
            <w:tcW w:w="2150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Nationality</w:t>
            </w:r>
          </w:p>
        </w:tc>
        <w:tc>
          <w:tcPr>
            <w:tcW w:w="2472" w:type="dxa"/>
            <w:vAlign w:val="center"/>
          </w:tcPr>
          <w:p w:rsidR="009244BE" w:rsidRPr="00BE7C45" w:rsidRDefault="009244BE" w:rsidP="009244BE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Pakistani</w:t>
            </w:r>
          </w:p>
        </w:tc>
      </w:tr>
      <w:tr w:rsidR="009244BE" w:rsidTr="001B3E3E">
        <w:tc>
          <w:tcPr>
            <w:tcW w:w="2310" w:type="dxa"/>
            <w:vAlign w:val="center"/>
          </w:tcPr>
          <w:p w:rsidR="009244BE" w:rsidRPr="001B3E3E" w:rsidRDefault="009244BE" w:rsidP="009244BE">
            <w:pPr>
              <w:pStyle w:val="Heading1"/>
              <w:spacing w:before="120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E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2311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15/05/1993</w:t>
            </w: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2150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Marital Status  </w:t>
            </w:r>
          </w:p>
        </w:tc>
        <w:tc>
          <w:tcPr>
            <w:tcW w:w="2472" w:type="dxa"/>
            <w:vAlign w:val="center"/>
          </w:tcPr>
          <w:p w:rsidR="009244BE" w:rsidRPr="00BE7C45" w:rsidRDefault="009244BE" w:rsidP="009244BE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4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Single</w:t>
            </w:r>
          </w:p>
        </w:tc>
      </w:tr>
    </w:tbl>
    <w:p w:rsidR="00CE0C85" w:rsidRPr="00293B94" w:rsidRDefault="00211ACC" w:rsidP="00211ACC">
      <w:pPr>
        <w:pStyle w:val="Heading1"/>
        <w:tabs>
          <w:tab w:val="left" w:pos="1800"/>
        </w:tabs>
        <w:rPr>
          <w:rFonts w:ascii="Times New Roman" w:hAnsi="Times New Roman" w:cs="Times New Roman"/>
          <w:color w:val="5B9BD5" w:themeColor="accent1"/>
          <w:szCs w:val="28"/>
          <w:u w:val="single"/>
        </w:rPr>
      </w:pPr>
      <w:r w:rsidRPr="00293B94">
        <w:rPr>
          <w:rFonts w:ascii="Times New Roman" w:hAnsi="Times New Roman" w:cs="Times New Roman"/>
          <w:color w:val="5B9BD5" w:themeColor="accent1"/>
          <w:szCs w:val="28"/>
          <w:u w:val="single"/>
        </w:rPr>
        <w:t>Educational Background</w:t>
      </w:r>
    </w:p>
    <w:p w:rsidR="0001083E" w:rsidRPr="0011641E" w:rsidRDefault="0001083E" w:rsidP="0001083E">
      <w:pPr>
        <w:pStyle w:val="Heading1"/>
        <w:tabs>
          <w:tab w:val="left" w:pos="1800"/>
        </w:tabs>
        <w:spacing w:before="0" w:after="0"/>
        <w:rPr>
          <w:rFonts w:ascii="Times New Roman" w:hAnsi="Times New Roman" w:cs="Times New Roman"/>
          <w:color w:val="000000" w:themeColor="text1"/>
          <w:sz w:val="32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59"/>
        <w:gridCol w:w="1271"/>
        <w:gridCol w:w="1139"/>
        <w:gridCol w:w="1134"/>
        <w:gridCol w:w="1559"/>
        <w:gridCol w:w="2331"/>
      </w:tblGrid>
      <w:tr w:rsidR="0011641E" w:rsidTr="00863D70">
        <w:trPr>
          <w:jc w:val="center"/>
        </w:trPr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Degree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Major Subjects</w:t>
            </w:r>
          </w:p>
        </w:tc>
        <w:tc>
          <w:tcPr>
            <w:tcW w:w="11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Marks</w:t>
            </w:r>
          </w:p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Obtained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Grade / CGPA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2E06" w:rsidRPr="000F0BB5" w:rsidRDefault="000A2E06" w:rsidP="000A2E0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Board / University</w:t>
            </w:r>
          </w:p>
        </w:tc>
      </w:tr>
      <w:tr w:rsidR="0011641E" w:rsidTr="00863D70">
        <w:trPr>
          <w:jc w:val="center"/>
        </w:trPr>
        <w:tc>
          <w:tcPr>
            <w:tcW w:w="1559" w:type="dxa"/>
            <w:tcBorders>
              <w:top w:val="single" w:sz="12" w:space="0" w:color="auto"/>
            </w:tcBorders>
          </w:tcPr>
          <w:p w:rsidR="0011641E" w:rsidRPr="0011641E" w:rsidRDefault="0011641E" w:rsidP="0011641E">
            <w:pPr>
              <w:pStyle w:val="Heading1"/>
              <w:tabs>
                <w:tab w:val="left" w:pos="1800"/>
              </w:tabs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32"/>
              </w:rPr>
            </w:pPr>
            <w:r w:rsidRPr="0011641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Bachelor in Engineering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:rsidR="0011641E" w:rsidRPr="000F0BB5" w:rsidRDefault="0011641E" w:rsidP="0011641E">
            <w:pPr>
              <w:spacing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Chemical Engineering</w:t>
            </w: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:rsidR="0011641E" w:rsidRPr="000F0BB5" w:rsidRDefault="0011641E" w:rsidP="0011641E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2015-2018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11641E" w:rsidRPr="000A2E06" w:rsidRDefault="00120AC3" w:rsidP="0011641E">
            <w:pPr>
              <w:tabs>
                <w:tab w:val="left" w:pos="255"/>
                <w:tab w:val="center" w:pos="47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11641E" w:rsidRPr="000F0BB5" w:rsidRDefault="0011641E" w:rsidP="0011641E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  <w:r w:rsidR="00120AC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31" w:type="dxa"/>
            <w:tcBorders>
              <w:top w:val="single" w:sz="12" w:space="0" w:color="auto"/>
            </w:tcBorders>
            <w:vAlign w:val="center"/>
          </w:tcPr>
          <w:p w:rsidR="0011641E" w:rsidRPr="000F0BB5" w:rsidRDefault="0011641E" w:rsidP="00B12AC6">
            <w:pPr>
              <w:spacing w:before="120" w:after="1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Dawood University Of Engineering &amp; Technology, Karachi.</w:t>
            </w:r>
          </w:p>
        </w:tc>
      </w:tr>
      <w:tr w:rsidR="0011641E" w:rsidTr="00863D70">
        <w:trPr>
          <w:jc w:val="center"/>
        </w:trPr>
        <w:tc>
          <w:tcPr>
            <w:tcW w:w="1559" w:type="dxa"/>
            <w:vAlign w:val="center"/>
          </w:tcPr>
          <w:p w:rsidR="0011641E" w:rsidRPr="0011641E" w:rsidRDefault="0011641E" w:rsidP="0011641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6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Intermediate</w:t>
            </w:r>
          </w:p>
        </w:tc>
        <w:tc>
          <w:tcPr>
            <w:tcW w:w="1271" w:type="dxa"/>
            <w:vAlign w:val="center"/>
          </w:tcPr>
          <w:p w:rsidR="0011641E" w:rsidRPr="000F0BB5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Pre-Engineering</w:t>
            </w:r>
          </w:p>
        </w:tc>
        <w:tc>
          <w:tcPr>
            <w:tcW w:w="1139" w:type="dxa"/>
            <w:vAlign w:val="center"/>
          </w:tcPr>
          <w:p w:rsidR="0011641E" w:rsidRPr="000F0BB5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134" w:type="dxa"/>
            <w:vAlign w:val="center"/>
          </w:tcPr>
          <w:p w:rsidR="0011641E" w:rsidRPr="000F0BB5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861/1100</w:t>
            </w:r>
          </w:p>
        </w:tc>
        <w:tc>
          <w:tcPr>
            <w:tcW w:w="1559" w:type="dxa"/>
            <w:vAlign w:val="center"/>
          </w:tcPr>
          <w:p w:rsidR="0011641E" w:rsidRPr="000F0BB5" w:rsidRDefault="0011641E" w:rsidP="00B12A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A (78.27%)</w:t>
            </w:r>
          </w:p>
        </w:tc>
        <w:tc>
          <w:tcPr>
            <w:tcW w:w="2331" w:type="dxa"/>
            <w:vAlign w:val="center"/>
          </w:tcPr>
          <w:p w:rsidR="0011641E" w:rsidRPr="000F0BB5" w:rsidRDefault="0011641E" w:rsidP="00B12AC6">
            <w:pPr>
              <w:spacing w:before="120" w:after="1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F0BB5">
              <w:rPr>
                <w:rFonts w:ascii="Times New Roman" w:hAnsi="Times New Roman" w:cs="Times New Roman"/>
                <w:sz w:val="20"/>
                <w:szCs w:val="20"/>
              </w:rPr>
              <w:t>Govt. Degree College For Girls&amp; Boys, Stadium Road</w:t>
            </w:r>
          </w:p>
        </w:tc>
      </w:tr>
      <w:tr w:rsidR="0011641E" w:rsidTr="00863D70">
        <w:trPr>
          <w:jc w:val="center"/>
        </w:trPr>
        <w:tc>
          <w:tcPr>
            <w:tcW w:w="1559" w:type="dxa"/>
          </w:tcPr>
          <w:p w:rsidR="0011641E" w:rsidRPr="0011641E" w:rsidRDefault="0011641E" w:rsidP="0011641E">
            <w:pPr>
              <w:pStyle w:val="Heading1"/>
              <w:tabs>
                <w:tab w:val="left" w:pos="1800"/>
              </w:tabs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32"/>
              </w:rPr>
            </w:pPr>
            <w:r w:rsidRPr="0011641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Matriculation (SSC)</w:t>
            </w:r>
          </w:p>
        </w:tc>
        <w:tc>
          <w:tcPr>
            <w:tcW w:w="1271" w:type="dxa"/>
            <w:vAlign w:val="center"/>
          </w:tcPr>
          <w:p w:rsidR="0011641E" w:rsidRPr="00AE38DF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139" w:type="dxa"/>
            <w:vAlign w:val="center"/>
          </w:tcPr>
          <w:p w:rsidR="0011641E" w:rsidRPr="00AE38DF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134" w:type="dxa"/>
            <w:vAlign w:val="center"/>
          </w:tcPr>
          <w:p w:rsidR="0011641E" w:rsidRPr="00AE38DF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702/850</w:t>
            </w:r>
          </w:p>
        </w:tc>
        <w:tc>
          <w:tcPr>
            <w:tcW w:w="1559" w:type="dxa"/>
            <w:vAlign w:val="center"/>
          </w:tcPr>
          <w:p w:rsidR="0011641E" w:rsidRPr="000A2E06" w:rsidRDefault="0011641E" w:rsidP="00B12AC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A-1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(82.58%)</w:t>
            </w:r>
          </w:p>
        </w:tc>
        <w:tc>
          <w:tcPr>
            <w:tcW w:w="2331" w:type="dxa"/>
            <w:vAlign w:val="center"/>
          </w:tcPr>
          <w:p w:rsidR="0011641E" w:rsidRPr="00AE38DF" w:rsidRDefault="0011641E" w:rsidP="00B12AC6">
            <w:pPr>
              <w:spacing w:before="120" w:after="1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Green House Grammar School</w:t>
            </w:r>
          </w:p>
        </w:tc>
      </w:tr>
      <w:tr w:rsidR="0011641E" w:rsidTr="00863D70">
        <w:trPr>
          <w:jc w:val="center"/>
        </w:trPr>
        <w:tc>
          <w:tcPr>
            <w:tcW w:w="1559" w:type="dxa"/>
          </w:tcPr>
          <w:p w:rsidR="0011641E" w:rsidRPr="0011641E" w:rsidRDefault="0011641E" w:rsidP="0011641E">
            <w:pPr>
              <w:pStyle w:val="Heading1"/>
              <w:tabs>
                <w:tab w:val="left" w:pos="1800"/>
              </w:tabs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32"/>
              </w:rPr>
            </w:pPr>
            <w:r w:rsidRPr="0011641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Tehfeez</w:t>
            </w:r>
            <w:r w:rsidR="00120AC3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11641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Ul Quran</w:t>
            </w:r>
          </w:p>
        </w:tc>
        <w:tc>
          <w:tcPr>
            <w:tcW w:w="1271" w:type="dxa"/>
            <w:vAlign w:val="center"/>
          </w:tcPr>
          <w:p w:rsidR="0011641E" w:rsidRPr="00AE38DF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Hifz</w:t>
            </w:r>
          </w:p>
        </w:tc>
        <w:tc>
          <w:tcPr>
            <w:tcW w:w="1139" w:type="dxa"/>
            <w:vAlign w:val="center"/>
          </w:tcPr>
          <w:p w:rsidR="0011641E" w:rsidRPr="00AE38DF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134" w:type="dxa"/>
            <w:vAlign w:val="center"/>
          </w:tcPr>
          <w:p w:rsidR="0011641E" w:rsidRPr="00AE38DF" w:rsidRDefault="0011641E" w:rsidP="001164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168/200</w:t>
            </w:r>
          </w:p>
        </w:tc>
        <w:tc>
          <w:tcPr>
            <w:tcW w:w="1559" w:type="dxa"/>
            <w:vAlign w:val="center"/>
          </w:tcPr>
          <w:p w:rsidR="0011641E" w:rsidRPr="00AE38DF" w:rsidRDefault="0011641E" w:rsidP="00B12A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A-1(84%)</w:t>
            </w:r>
          </w:p>
        </w:tc>
        <w:tc>
          <w:tcPr>
            <w:tcW w:w="2331" w:type="dxa"/>
            <w:vAlign w:val="center"/>
          </w:tcPr>
          <w:p w:rsidR="0011641E" w:rsidRPr="00AE38DF" w:rsidRDefault="0011641E" w:rsidP="00B12AC6">
            <w:pPr>
              <w:spacing w:before="120" w:after="1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Minhaju</w:t>
            </w:r>
            <w:r w:rsidRPr="00AE38DF">
              <w:rPr>
                <w:rFonts w:ascii="Times New Roman" w:hAnsi="Times New Roman" w:cs="Times New Roman"/>
                <w:sz w:val="20"/>
                <w:szCs w:val="20"/>
              </w:rPr>
              <w:t>l Quran Islamic Centre Salman  FarsiMalir Halt, Karachi.</w:t>
            </w:r>
          </w:p>
        </w:tc>
      </w:tr>
    </w:tbl>
    <w:p w:rsidR="00447394" w:rsidRPr="00293B94" w:rsidRDefault="00447394" w:rsidP="00447394">
      <w:pPr>
        <w:pStyle w:val="Heading1"/>
        <w:rPr>
          <w:rFonts w:ascii="Times New Roman" w:hAnsi="Times New Roman" w:cs="Times New Roman"/>
          <w:szCs w:val="28"/>
          <w:u w:val="single"/>
        </w:rPr>
      </w:pPr>
      <w:r w:rsidRPr="00293B94">
        <w:rPr>
          <w:rFonts w:ascii="Times New Roman" w:hAnsi="Times New Roman" w:cs="Times New Roman"/>
          <w:szCs w:val="28"/>
          <w:u w:val="single"/>
        </w:rPr>
        <w:t>Professional Training/ Workshops</w:t>
      </w:r>
    </w:p>
    <w:p w:rsidR="00447394" w:rsidRDefault="00447394" w:rsidP="00447394">
      <w:pPr>
        <w:pStyle w:val="Heading1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9135" w:type="dxa"/>
        <w:jc w:val="center"/>
        <w:tblLook w:val="04A0"/>
      </w:tblPr>
      <w:tblGrid>
        <w:gridCol w:w="2973"/>
        <w:gridCol w:w="2043"/>
        <w:gridCol w:w="4119"/>
      </w:tblGrid>
      <w:tr w:rsidR="009467D3" w:rsidRPr="0001083E" w:rsidTr="00B12AC6">
        <w:trPr>
          <w:jc w:val="center"/>
        </w:trPr>
        <w:tc>
          <w:tcPr>
            <w:tcW w:w="29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467D3" w:rsidRPr="0001083E" w:rsidRDefault="009467D3" w:rsidP="009467D3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010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Course Title</w:t>
            </w:r>
          </w:p>
        </w:tc>
        <w:tc>
          <w:tcPr>
            <w:tcW w:w="20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467D3" w:rsidRPr="0001083E" w:rsidRDefault="009467D3" w:rsidP="009467D3">
            <w:pPr>
              <w:pStyle w:val="Heading1"/>
              <w:spacing w:before="10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010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4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467D3" w:rsidRPr="0001083E" w:rsidRDefault="009467D3" w:rsidP="009467D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010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Institute</w:t>
            </w:r>
          </w:p>
        </w:tc>
      </w:tr>
      <w:tr w:rsidR="009467D3" w:rsidRPr="0001083E" w:rsidTr="00B12AC6">
        <w:trPr>
          <w:jc w:val="center"/>
        </w:trPr>
        <w:tc>
          <w:tcPr>
            <w:tcW w:w="2973" w:type="dxa"/>
            <w:tcBorders>
              <w:top w:val="single" w:sz="12" w:space="0" w:color="auto"/>
            </w:tcBorders>
            <w:vAlign w:val="center"/>
          </w:tcPr>
          <w:p w:rsidR="009467D3" w:rsidRPr="00293B94" w:rsidRDefault="009467D3" w:rsidP="009467D3">
            <w:pPr>
              <w:pStyle w:val="Heading1"/>
              <w:spacing w:before="10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u w:val="single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Microsoft Office Word</w:t>
            </w:r>
          </w:p>
        </w:tc>
        <w:tc>
          <w:tcPr>
            <w:tcW w:w="2043" w:type="dxa"/>
            <w:tcBorders>
              <w:top w:val="single" w:sz="12" w:space="0" w:color="auto"/>
            </w:tcBorders>
            <w:vAlign w:val="center"/>
          </w:tcPr>
          <w:p w:rsidR="009467D3" w:rsidRPr="00293B94" w:rsidRDefault="009467D3" w:rsidP="009467D3">
            <w:pPr>
              <w:pStyle w:val="Heading1"/>
              <w:tabs>
                <w:tab w:val="left" w:pos="1127"/>
                <w:tab w:val="center" w:pos="1432"/>
              </w:tabs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2017</w:t>
            </w:r>
            <w:bookmarkStart w:id="0" w:name="_GoBack"/>
            <w:bookmarkEnd w:id="0"/>
          </w:p>
        </w:tc>
        <w:tc>
          <w:tcPr>
            <w:tcW w:w="4119" w:type="dxa"/>
            <w:tcBorders>
              <w:top w:val="single" w:sz="12" w:space="0" w:color="auto"/>
            </w:tcBorders>
          </w:tcPr>
          <w:p w:rsidR="009467D3" w:rsidRPr="00293B94" w:rsidRDefault="009467D3" w:rsidP="009467D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u w:val="single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Dawood University of Engineering &amp; Technology, Karachi.</w:t>
            </w:r>
          </w:p>
        </w:tc>
      </w:tr>
      <w:tr w:rsidR="009467D3" w:rsidRPr="0001083E" w:rsidTr="009467D3">
        <w:trPr>
          <w:jc w:val="center"/>
        </w:trPr>
        <w:tc>
          <w:tcPr>
            <w:tcW w:w="2973" w:type="dxa"/>
            <w:vAlign w:val="center"/>
          </w:tcPr>
          <w:p w:rsidR="009467D3" w:rsidRPr="00293B94" w:rsidRDefault="009467D3" w:rsidP="009467D3">
            <w:pPr>
              <w:pStyle w:val="Heading1"/>
              <w:spacing w:before="10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u w:val="single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Microsoft Office Power Point</w:t>
            </w:r>
          </w:p>
        </w:tc>
        <w:tc>
          <w:tcPr>
            <w:tcW w:w="2043" w:type="dxa"/>
            <w:vAlign w:val="center"/>
          </w:tcPr>
          <w:p w:rsidR="009467D3" w:rsidRPr="00293B94" w:rsidRDefault="009467D3" w:rsidP="009467D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4119" w:type="dxa"/>
          </w:tcPr>
          <w:p w:rsidR="009467D3" w:rsidRPr="00293B94" w:rsidRDefault="009467D3" w:rsidP="009467D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u w:val="single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Dawood University of Engineering &amp; Technology, Karachi.</w:t>
            </w:r>
          </w:p>
        </w:tc>
      </w:tr>
      <w:tr w:rsidR="009467D3" w:rsidRPr="0001083E" w:rsidTr="009467D3">
        <w:trPr>
          <w:jc w:val="center"/>
        </w:trPr>
        <w:tc>
          <w:tcPr>
            <w:tcW w:w="2973" w:type="dxa"/>
            <w:vAlign w:val="center"/>
          </w:tcPr>
          <w:p w:rsidR="009467D3" w:rsidRPr="00293B94" w:rsidRDefault="009467D3" w:rsidP="009467D3">
            <w:pPr>
              <w:pStyle w:val="Heading1"/>
              <w:spacing w:before="10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u w:val="single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Autocad</w:t>
            </w:r>
          </w:p>
        </w:tc>
        <w:tc>
          <w:tcPr>
            <w:tcW w:w="2043" w:type="dxa"/>
            <w:vAlign w:val="center"/>
          </w:tcPr>
          <w:p w:rsidR="009467D3" w:rsidRPr="00293B94" w:rsidRDefault="009467D3" w:rsidP="009467D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4119" w:type="dxa"/>
          </w:tcPr>
          <w:p w:rsidR="009467D3" w:rsidRPr="00293B94" w:rsidRDefault="009467D3" w:rsidP="009467D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u w:val="single"/>
              </w:rPr>
            </w:pPr>
            <w:r w:rsidRPr="00293B94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Dawood University of Engineering &amp; Technology, Karachi.</w:t>
            </w:r>
          </w:p>
        </w:tc>
      </w:tr>
    </w:tbl>
    <w:p w:rsidR="00B26D87" w:rsidRPr="00BE7C45" w:rsidRDefault="00B26D87" w:rsidP="00B26D8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</w:p>
    <w:p w:rsidR="00B26D87" w:rsidRPr="00293B94" w:rsidRDefault="007408D1" w:rsidP="000D444F">
      <w:pPr>
        <w:autoSpaceDE w:val="0"/>
        <w:autoSpaceDN w:val="0"/>
        <w:adjustRightInd w:val="0"/>
        <w:spacing w:after="0"/>
        <w:ind w:hanging="142"/>
        <w:rPr>
          <w:rFonts w:ascii="Times New Roman" w:eastAsiaTheme="minorHAnsi" w:hAnsi="Times New Roman" w:cs="Times New Roman"/>
          <w:b/>
          <w:bCs/>
          <w:color w:val="2E74B5" w:themeColor="accent1" w:themeShade="BF"/>
          <w:sz w:val="28"/>
          <w:szCs w:val="28"/>
          <w:u w:val="single"/>
          <w:lang w:eastAsia="en-US"/>
        </w:rPr>
      </w:pPr>
      <w:r w:rsidRPr="00293B94">
        <w:rPr>
          <w:rFonts w:ascii="Times New Roman" w:eastAsiaTheme="minorHAnsi" w:hAnsi="Times New Roman" w:cs="Times New Roman"/>
          <w:b/>
          <w:bCs/>
          <w:color w:val="2E74B5" w:themeColor="accent1" w:themeShade="BF"/>
          <w:sz w:val="28"/>
          <w:szCs w:val="28"/>
          <w:u w:val="single"/>
          <w:lang w:eastAsia="en-US"/>
        </w:rPr>
        <w:lastRenderedPageBreak/>
        <w:t>Industrial Exposure</w:t>
      </w:r>
    </w:p>
    <w:p w:rsidR="00330AF6" w:rsidRPr="00400CFE" w:rsidRDefault="00B26D87" w:rsidP="00D30C2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434" w:hanging="357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Internship at “</w:t>
      </w:r>
      <w:r w:rsidR="002B0C0A" w:rsidRP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Thatta Cement Company &amp; L</w:t>
      </w:r>
      <w:r w:rsidR="000D444F" w:rsidRP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td</w:t>
      </w:r>
      <w:r w:rsidR="00A10DB7" w:rsidRP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”</w:t>
      </w:r>
      <w:r w:rsidR="00954C33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from dated</w:t>
      </w:r>
      <w:r w:rsidR="000D444F" w:rsidRP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19</w:t>
      </w:r>
      <w:r w:rsidR="00400CFE" w:rsidRPr="00400CFE">
        <w:rPr>
          <w:rFonts w:ascii="Times New Roman" w:eastAsiaTheme="minorHAnsi" w:hAnsi="Times New Roman" w:cs="Times New Roman"/>
          <w:color w:val="auto"/>
          <w:sz w:val="24"/>
          <w:szCs w:val="24"/>
          <w:vertAlign w:val="superscript"/>
          <w:lang w:eastAsia="en-US"/>
        </w:rPr>
        <w:t>th</w:t>
      </w:r>
      <w:r w:rsid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Dec</w:t>
      </w:r>
      <w:r w:rsidR="000D444F" w:rsidRP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400CFE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2017 to 18 Jan 2018.    </w:t>
      </w:r>
    </w:p>
    <w:p w:rsidR="00330AF6" w:rsidRPr="00293B94" w:rsidRDefault="00F165DA" w:rsidP="000D444F">
      <w:pPr>
        <w:autoSpaceDE w:val="0"/>
        <w:autoSpaceDN w:val="0"/>
        <w:adjustRightInd w:val="0"/>
        <w:spacing w:after="0"/>
        <w:ind w:hanging="142"/>
        <w:rPr>
          <w:rFonts w:ascii="Times New Roman" w:eastAsiaTheme="minorHAnsi" w:hAnsi="Times New Roman" w:cs="Times New Roman"/>
          <w:b/>
          <w:bCs/>
          <w:color w:val="2E74B5" w:themeColor="accent1" w:themeShade="BF"/>
          <w:sz w:val="28"/>
          <w:szCs w:val="28"/>
          <w:u w:val="single"/>
          <w:lang w:eastAsia="en-US"/>
        </w:rPr>
      </w:pPr>
      <w:r w:rsidRPr="00293B94">
        <w:rPr>
          <w:rFonts w:ascii="Times New Roman" w:eastAsiaTheme="minorHAnsi" w:hAnsi="Times New Roman" w:cs="Times New Roman"/>
          <w:b/>
          <w:bCs/>
          <w:color w:val="2E74B5" w:themeColor="accent1" w:themeShade="BF"/>
          <w:sz w:val="28"/>
          <w:szCs w:val="28"/>
          <w:u w:val="single"/>
          <w:lang w:eastAsia="en-US"/>
        </w:rPr>
        <w:t>Industrial Visits</w:t>
      </w:r>
    </w:p>
    <w:p w:rsidR="00B26D87" w:rsidRPr="00BE7C45" w:rsidRDefault="00B26D87" w:rsidP="00390A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</w:pPr>
      <w:r w:rsidRPr="00BE7C45"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t xml:space="preserve">Industrial tour at </w:t>
      </w:r>
      <w:r w:rsidRPr="00BE7C45">
        <w:rPr>
          <w:rFonts w:ascii="Times New Roman" w:eastAsiaTheme="minorHAnsi" w:hAnsi="Times New Roman" w:cs="Times New Roman"/>
          <w:bCs/>
          <w:color w:val="auto"/>
          <w:sz w:val="24"/>
          <w:szCs w:val="28"/>
          <w:lang w:eastAsia="en-US"/>
        </w:rPr>
        <w:t>Shabbir Tiles &amp; Ceramics Limited</w:t>
      </w:r>
      <w:r w:rsidRPr="00BE7C45"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t>, Karachi.</w:t>
      </w:r>
    </w:p>
    <w:p w:rsidR="00B26D87" w:rsidRPr="00BE7C45" w:rsidRDefault="00B26D87" w:rsidP="00390A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</w:pPr>
      <w:r w:rsidRPr="00BE7C45"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t xml:space="preserve">Industrial tour at </w:t>
      </w:r>
      <w:r w:rsidRPr="00BE7C45">
        <w:rPr>
          <w:rFonts w:ascii="Times New Roman" w:eastAsiaTheme="minorHAnsi" w:hAnsi="Times New Roman" w:cs="Times New Roman"/>
          <w:bCs/>
          <w:color w:val="auto"/>
          <w:sz w:val="24"/>
          <w:szCs w:val="28"/>
          <w:lang w:eastAsia="en-US"/>
        </w:rPr>
        <w:t>National Foods Limited</w:t>
      </w:r>
      <w:r w:rsidRPr="00BE7C45"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t>, Karachi.</w:t>
      </w:r>
    </w:p>
    <w:p w:rsidR="00330AF6" w:rsidRPr="00D30C2E" w:rsidRDefault="00B26D87" w:rsidP="00D30C2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</w:pPr>
      <w:r w:rsidRPr="00BE7C45"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t xml:space="preserve">Industrial tour at </w:t>
      </w:r>
      <w:r w:rsidRPr="00BE7C45">
        <w:rPr>
          <w:rFonts w:ascii="Times New Roman" w:eastAsiaTheme="minorHAnsi" w:hAnsi="Times New Roman" w:cs="Times New Roman"/>
          <w:bCs/>
          <w:color w:val="auto"/>
          <w:sz w:val="24"/>
          <w:szCs w:val="28"/>
          <w:lang w:eastAsia="en-US"/>
        </w:rPr>
        <w:t>Lubricants Manufacturing Terminal, PSO</w:t>
      </w:r>
      <w:r w:rsidRPr="00BE7C45"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t>, Karachi.</w:t>
      </w:r>
    </w:p>
    <w:p w:rsidR="00E526A6" w:rsidRPr="00293B94" w:rsidRDefault="00F165DA" w:rsidP="00E526A6">
      <w:pPr>
        <w:pStyle w:val="Default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</w:pPr>
      <w:r w:rsidRPr="00293B9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  <w:t>Technical</w:t>
      </w:r>
      <w:r w:rsidR="00E526A6" w:rsidRPr="00293B9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  <w:t xml:space="preserve"> S</w:t>
      </w:r>
      <w:r w:rsidRPr="00293B9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  <w:t>essions</w:t>
      </w:r>
      <w:r w:rsidR="00E526A6" w:rsidRPr="00293B9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  <w:t>&amp; S</w:t>
      </w:r>
      <w:r w:rsidRPr="00293B9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  <w:t>eminars</w:t>
      </w:r>
    </w:p>
    <w:p w:rsidR="00E526A6" w:rsidRPr="00BE7C45" w:rsidRDefault="00E526A6" w:rsidP="00E526A6">
      <w:pPr>
        <w:pStyle w:val="Default"/>
        <w:numPr>
          <w:ilvl w:val="0"/>
          <w:numId w:val="11"/>
        </w:numPr>
        <w:spacing w:after="75"/>
        <w:rPr>
          <w:rFonts w:ascii="Times New Roman" w:hAnsi="Times New Roman" w:cs="Times New Roman"/>
          <w:szCs w:val="28"/>
        </w:rPr>
      </w:pPr>
      <w:r w:rsidRPr="00BE7C45">
        <w:rPr>
          <w:rFonts w:ascii="Times New Roman" w:hAnsi="Times New Roman" w:cs="Times New Roman"/>
          <w:szCs w:val="28"/>
        </w:rPr>
        <w:t>Attended one-day training session on “</w:t>
      </w:r>
      <w:r w:rsidRPr="00BE7C45">
        <w:rPr>
          <w:rFonts w:ascii="Times New Roman" w:hAnsi="Times New Roman" w:cs="Times New Roman"/>
          <w:bCs/>
          <w:szCs w:val="28"/>
        </w:rPr>
        <w:t>Discover your Self</w:t>
      </w:r>
      <w:r w:rsidRPr="00BE7C45">
        <w:rPr>
          <w:rFonts w:ascii="Times New Roman" w:hAnsi="Times New Roman" w:cs="Times New Roman"/>
          <w:szCs w:val="28"/>
        </w:rPr>
        <w:t xml:space="preserve">”. </w:t>
      </w:r>
    </w:p>
    <w:p w:rsidR="00E526A6" w:rsidRPr="00BE7C45" w:rsidRDefault="00E526A6" w:rsidP="00E526A6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BE7C45">
        <w:rPr>
          <w:rFonts w:ascii="Times New Roman" w:hAnsi="Times New Roman" w:cs="Times New Roman"/>
          <w:szCs w:val="28"/>
        </w:rPr>
        <w:t>Attended International Conference on “</w:t>
      </w:r>
      <w:r w:rsidRPr="00BE7C45">
        <w:rPr>
          <w:rFonts w:ascii="Times New Roman" w:hAnsi="Times New Roman" w:cs="Times New Roman"/>
          <w:bCs/>
          <w:szCs w:val="28"/>
        </w:rPr>
        <w:t xml:space="preserve">Modern Trends in Science, Engineering &amp; Technology” </w:t>
      </w:r>
      <w:r w:rsidRPr="00BE7C45">
        <w:rPr>
          <w:rFonts w:ascii="Times New Roman" w:hAnsi="Times New Roman" w:cs="Times New Roman"/>
          <w:szCs w:val="28"/>
        </w:rPr>
        <w:t xml:space="preserve">(MTSET-2017), Pearl Continental Hotel, Karachi. </w:t>
      </w:r>
    </w:p>
    <w:p w:rsidR="00FF3C5A" w:rsidRPr="00D30C2E" w:rsidRDefault="00E526A6" w:rsidP="00D30C2E">
      <w:pPr>
        <w:pStyle w:val="Default"/>
        <w:numPr>
          <w:ilvl w:val="0"/>
          <w:numId w:val="11"/>
        </w:numPr>
        <w:spacing w:after="240"/>
        <w:ind w:left="1434" w:hanging="357"/>
        <w:contextualSpacing/>
        <w:rPr>
          <w:rFonts w:ascii="Times New Roman" w:hAnsi="Times New Roman" w:cs="Times New Roman"/>
          <w:szCs w:val="28"/>
        </w:rPr>
      </w:pPr>
      <w:r w:rsidRPr="00BE7C45">
        <w:rPr>
          <w:rFonts w:ascii="Times New Roman" w:hAnsi="Times New Roman" w:cs="Times New Roman"/>
          <w:szCs w:val="28"/>
        </w:rPr>
        <w:t>Attended International Conference on “</w:t>
      </w:r>
      <w:r w:rsidRPr="00BE7C45">
        <w:rPr>
          <w:rFonts w:ascii="Times New Roman" w:hAnsi="Times New Roman" w:cs="Times New Roman"/>
          <w:bCs/>
          <w:szCs w:val="28"/>
        </w:rPr>
        <w:t>Transforming Universities into an Entrepreneurial Institutions”</w:t>
      </w:r>
      <w:r w:rsidRPr="00BE7C45">
        <w:rPr>
          <w:rFonts w:ascii="Times New Roman" w:hAnsi="Times New Roman" w:cs="Times New Roman"/>
          <w:szCs w:val="28"/>
        </w:rPr>
        <w:t xml:space="preserve">, DUET, Karachi. </w:t>
      </w:r>
    </w:p>
    <w:p w:rsidR="00332FF4" w:rsidRPr="00293B94" w:rsidRDefault="007A1FEF" w:rsidP="00332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293B9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Honors/Awards/Achievements</w:t>
      </w:r>
    </w:p>
    <w:p w:rsidR="00332FF4" w:rsidRPr="00BE7C45" w:rsidRDefault="00B74120" w:rsidP="00D30C2E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</w:rPr>
      </w:pPr>
      <w:r w:rsidRPr="00BE7C45">
        <w:rPr>
          <w:rFonts w:ascii="Times New Roman" w:hAnsi="Times New Roman" w:cs="Times New Roman"/>
          <w:color w:val="auto"/>
          <w:sz w:val="24"/>
        </w:rPr>
        <w:t xml:space="preserve">Second Position </w:t>
      </w:r>
      <w:r w:rsidR="005902C2" w:rsidRPr="00BE7C45">
        <w:rPr>
          <w:rFonts w:ascii="Times New Roman" w:hAnsi="Times New Roman" w:cs="Times New Roman"/>
          <w:color w:val="auto"/>
          <w:sz w:val="24"/>
        </w:rPr>
        <w:t>in</w:t>
      </w:r>
      <w:r w:rsidR="005902C2">
        <w:rPr>
          <w:rFonts w:ascii="Times New Roman" w:hAnsi="Times New Roman" w:cs="Times New Roman"/>
          <w:color w:val="auto"/>
          <w:sz w:val="24"/>
        </w:rPr>
        <w:t xml:space="preserve"> All Karachi “Qirrat Com</w:t>
      </w:r>
      <w:r w:rsidRPr="00BE7C45">
        <w:rPr>
          <w:rFonts w:ascii="Times New Roman" w:hAnsi="Times New Roman" w:cs="Times New Roman"/>
          <w:color w:val="auto"/>
          <w:sz w:val="24"/>
        </w:rPr>
        <w:t>petition</w:t>
      </w:r>
      <w:r w:rsidR="005902C2">
        <w:rPr>
          <w:rFonts w:ascii="Times New Roman" w:hAnsi="Times New Roman" w:cs="Times New Roman"/>
          <w:color w:val="auto"/>
          <w:sz w:val="24"/>
        </w:rPr>
        <w:t>” held</w:t>
      </w:r>
      <w:r w:rsidRPr="00BE7C45">
        <w:rPr>
          <w:rFonts w:ascii="Times New Roman" w:hAnsi="Times New Roman" w:cs="Times New Roman"/>
          <w:color w:val="auto"/>
          <w:sz w:val="24"/>
        </w:rPr>
        <w:t xml:space="preserve"> at Bahria College Karsaz.</w:t>
      </w:r>
    </w:p>
    <w:p w:rsidR="004D45CB" w:rsidRPr="00BE7C45" w:rsidRDefault="005902C2" w:rsidP="00D30C2E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</w:rPr>
        <w:t>Third position in “Qirrat Competition”</w:t>
      </w:r>
      <w:r w:rsidR="00162FAD" w:rsidRPr="00BE7C45">
        <w:rPr>
          <w:rFonts w:ascii="Times New Roman" w:hAnsi="Times New Roman" w:cs="Times New Roman"/>
          <w:color w:val="auto"/>
          <w:sz w:val="24"/>
        </w:rPr>
        <w:t xml:space="preserve"> held at </w:t>
      </w:r>
      <w:r w:rsidR="00162FAD" w:rsidRPr="00BE7C45">
        <w:rPr>
          <w:rFonts w:ascii="Times New Roman" w:hAnsi="Times New Roman" w:cs="Times New Roman"/>
          <w:color w:val="auto"/>
          <w:sz w:val="24"/>
          <w:szCs w:val="24"/>
        </w:rPr>
        <w:t xml:space="preserve">Govt. Degree College </w:t>
      </w:r>
      <w:r w:rsidRPr="00BE7C45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162FAD" w:rsidRPr="00BE7C45">
        <w:rPr>
          <w:rFonts w:ascii="Times New Roman" w:hAnsi="Times New Roman" w:cs="Times New Roman"/>
          <w:color w:val="auto"/>
          <w:sz w:val="24"/>
          <w:szCs w:val="24"/>
        </w:rPr>
        <w:t xml:space="preserve"> Girls &amp; Boys, Stadium Road.</w:t>
      </w:r>
    </w:p>
    <w:p w:rsidR="004D45CB" w:rsidRPr="00D30C2E" w:rsidRDefault="00162FAD" w:rsidP="00D30C2E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  <w:szCs w:val="24"/>
        </w:rPr>
      </w:pPr>
      <w:r w:rsidRPr="00BE7C45">
        <w:rPr>
          <w:rFonts w:ascii="Times New Roman" w:hAnsi="Times New Roman" w:cs="Times New Roman"/>
          <w:color w:val="auto"/>
          <w:sz w:val="24"/>
        </w:rPr>
        <w:t>Laptop awarded by Gover</w:t>
      </w:r>
      <w:r w:rsidR="005902C2">
        <w:rPr>
          <w:rFonts w:ascii="Times New Roman" w:hAnsi="Times New Roman" w:cs="Times New Roman"/>
          <w:color w:val="auto"/>
          <w:sz w:val="24"/>
        </w:rPr>
        <w:t>nment of Pakistan</w:t>
      </w:r>
    </w:p>
    <w:p w:rsidR="007C3F36" w:rsidRPr="00293B94" w:rsidRDefault="007C3F36" w:rsidP="00332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293B9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Curricular Activities</w:t>
      </w:r>
    </w:p>
    <w:p w:rsidR="00332FF4" w:rsidRDefault="00332FF4" w:rsidP="00D30C2E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2556"/>
        <w:gridCol w:w="3606"/>
      </w:tblGrid>
      <w:tr w:rsidR="00232ABC" w:rsidTr="00B12AC6">
        <w:tc>
          <w:tcPr>
            <w:tcW w:w="30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contextualSpacing w:val="0"/>
              <w:jc w:val="center"/>
              <w:outlineLvl w:val="0"/>
              <w:rPr>
                <w:rFonts w:ascii="Times New Roman" w:eastAsiaTheme="minorEastAsia" w:hAnsi="Times New Roman" w:cs="Times New Roman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color w:val="404040" w:themeColor="text1" w:themeTint="BF"/>
                <w:sz w:val="20"/>
                <w:szCs w:val="20"/>
              </w:rPr>
              <w:t>Designation</w:t>
            </w:r>
          </w:p>
        </w:tc>
        <w:tc>
          <w:tcPr>
            <w:tcW w:w="2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32ABC" w:rsidRPr="00B06AE0" w:rsidRDefault="00232ABC" w:rsidP="00232ABC">
            <w:pPr>
              <w:pStyle w:val="Heading1"/>
              <w:jc w:val="center"/>
              <w:outlineLvl w:val="0"/>
              <w:rPr>
                <w:rFonts w:ascii="Times New Roman" w:eastAsiaTheme="minorEastAsia" w:hAnsi="Times New Roman" w:cs="Times New Roman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color w:val="404040" w:themeColor="text1" w:themeTint="BF"/>
                <w:sz w:val="20"/>
                <w:szCs w:val="20"/>
              </w:rPr>
              <w:t>Year</w:t>
            </w:r>
          </w:p>
        </w:tc>
        <w:tc>
          <w:tcPr>
            <w:tcW w:w="3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contextualSpacing w:val="0"/>
              <w:jc w:val="center"/>
              <w:outlineLvl w:val="0"/>
              <w:rPr>
                <w:rFonts w:ascii="Times New Roman" w:eastAsiaTheme="minorEastAsia" w:hAnsi="Times New Roman" w:cs="Times New Roman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color w:val="404040" w:themeColor="text1" w:themeTint="BF"/>
                <w:sz w:val="20"/>
                <w:szCs w:val="20"/>
              </w:rPr>
              <w:t>Team/Society</w:t>
            </w:r>
          </w:p>
        </w:tc>
      </w:tr>
      <w:tr w:rsidR="00232ABC" w:rsidTr="00B12AC6">
        <w:tc>
          <w:tcPr>
            <w:tcW w:w="3081" w:type="dxa"/>
            <w:tcBorders>
              <w:top w:val="single" w:sz="12" w:space="0" w:color="auto"/>
            </w:tcBorders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Works as “</w:t>
            </w: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Outdoor Promoter”</w:t>
            </w:r>
          </w:p>
        </w:tc>
        <w:tc>
          <w:tcPr>
            <w:tcW w:w="2556" w:type="dxa"/>
            <w:tcBorders>
              <w:top w:val="single" w:sz="12" w:space="0" w:color="auto"/>
            </w:tcBorders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2017-2018</w:t>
            </w:r>
          </w:p>
        </w:tc>
        <w:tc>
          <w:tcPr>
            <w:tcW w:w="3606" w:type="dxa"/>
            <w:tcBorders>
              <w:top w:val="single" w:sz="12" w:space="0" w:color="auto"/>
            </w:tcBorders>
            <w:vAlign w:val="center"/>
          </w:tcPr>
          <w:p w:rsidR="00232ABC" w:rsidRPr="00B06AE0" w:rsidRDefault="00CB6FB2" w:rsidP="00CB6FB2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 w:val="0"/>
                <w:color w:val="auto"/>
                <w:sz w:val="20"/>
                <w:szCs w:val="20"/>
              </w:rPr>
              <w:t xml:space="preserve">American Chemical Society, </w:t>
            </w:r>
            <w:r w:rsidR="00232ABC" w:rsidRPr="00B06AE0">
              <w:rPr>
                <w:rFonts w:ascii="Times New Roman" w:eastAsiaTheme="minorEastAsia" w:hAnsi="Times New Roman" w:cs="Times New Roman"/>
                <w:b w:val="0"/>
                <w:color w:val="auto"/>
                <w:sz w:val="20"/>
                <w:szCs w:val="20"/>
              </w:rPr>
              <w:t xml:space="preserve">DUET, </w:t>
            </w:r>
            <w:r w:rsidRPr="00B06AE0">
              <w:rPr>
                <w:rFonts w:ascii="Times New Roman" w:eastAsiaTheme="minorEastAsia" w:hAnsi="Times New Roman" w:cs="Times New Roman"/>
                <w:b w:val="0"/>
                <w:color w:val="auto"/>
                <w:sz w:val="20"/>
                <w:szCs w:val="20"/>
              </w:rPr>
              <w:t>Karachi</w:t>
            </w:r>
            <w:r w:rsidR="00232ABC" w:rsidRPr="00B06AE0">
              <w:rPr>
                <w:rFonts w:ascii="Times New Roman" w:eastAsiaTheme="minorEastAsia" w:hAnsi="Times New Roman" w:cs="Times New Roman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232ABC" w:rsidTr="00A91560">
        <w:tc>
          <w:tcPr>
            <w:tcW w:w="3081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Event coordinator for workshops</w:t>
            </w:r>
          </w:p>
        </w:tc>
        <w:tc>
          <w:tcPr>
            <w:tcW w:w="2556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contextualSpacing w:val="0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3606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auto"/>
                <w:sz w:val="20"/>
                <w:szCs w:val="20"/>
              </w:rPr>
            </w:pPr>
            <w:r w:rsidRPr="00B06AE0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Dawood University of Engineering &amp; Technology, Karachi.</w:t>
            </w:r>
          </w:p>
        </w:tc>
      </w:tr>
      <w:tr w:rsidR="00232ABC" w:rsidTr="00A91560">
        <w:tc>
          <w:tcPr>
            <w:tcW w:w="3081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Member “</w:t>
            </w:r>
            <w:r w:rsidRPr="00B06AE0">
              <w:rPr>
                <w:rFonts w:ascii="Times New Roman" w:eastAsiaTheme="minorHAnsi" w:hAnsi="Times New Roman" w:cs="Times New Roman"/>
                <w:color w:val="auto"/>
                <w:sz w:val="20"/>
                <w:szCs w:val="20"/>
                <w:lang w:eastAsia="en-US"/>
              </w:rPr>
              <w:t>“AIChE DUET</w:t>
            </w: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”</w:t>
            </w:r>
          </w:p>
        </w:tc>
        <w:tc>
          <w:tcPr>
            <w:tcW w:w="2556" w:type="dxa"/>
            <w:vAlign w:val="center"/>
          </w:tcPr>
          <w:p w:rsidR="00232ABC" w:rsidRPr="00B06AE0" w:rsidRDefault="00232ABC" w:rsidP="00790D89">
            <w:pPr>
              <w:pStyle w:val="Heading1"/>
              <w:spacing w:before="100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2016-2018</w:t>
            </w:r>
          </w:p>
        </w:tc>
        <w:tc>
          <w:tcPr>
            <w:tcW w:w="3606" w:type="dxa"/>
            <w:vAlign w:val="center"/>
          </w:tcPr>
          <w:p w:rsidR="00232ABC" w:rsidRPr="00B06AE0" w:rsidRDefault="00CB6FB2" w:rsidP="00CB6FB2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HAnsi" w:hAnsi="Times New Roman" w:cs="Times New Roman"/>
                <w:b w:val="0"/>
                <w:color w:val="auto"/>
                <w:sz w:val="20"/>
                <w:szCs w:val="20"/>
                <w:lang w:eastAsia="en-US"/>
              </w:rPr>
              <w:t xml:space="preserve">Student Chapter </w:t>
            </w:r>
            <w:r w:rsidR="00232ABC" w:rsidRPr="00B06AE0">
              <w:rPr>
                <w:rFonts w:ascii="Times New Roman" w:eastAsiaTheme="minorHAnsi" w:hAnsi="Times New Roman" w:cs="Times New Roman"/>
                <w:b w:val="0"/>
                <w:color w:val="auto"/>
                <w:sz w:val="20"/>
                <w:szCs w:val="20"/>
                <w:lang w:eastAsia="en-US"/>
              </w:rPr>
              <w:t xml:space="preserve">“AIChE Dawood University of Engineering &amp; Technology” </w:t>
            </w:r>
          </w:p>
        </w:tc>
      </w:tr>
      <w:tr w:rsidR="00232ABC" w:rsidTr="00A91560">
        <w:tc>
          <w:tcPr>
            <w:tcW w:w="3081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Player of</w:t>
            </w:r>
            <w:r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 xml:space="preserve"> “</w:t>
            </w: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Cricket Team”</w:t>
            </w:r>
          </w:p>
        </w:tc>
        <w:tc>
          <w:tcPr>
            <w:tcW w:w="2556" w:type="dxa"/>
            <w:vAlign w:val="center"/>
          </w:tcPr>
          <w:p w:rsidR="00232ABC" w:rsidRPr="00B06AE0" w:rsidRDefault="00232ABC" w:rsidP="00790D89">
            <w:pPr>
              <w:pStyle w:val="Heading1"/>
              <w:spacing w:before="100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2016</w:t>
            </w:r>
          </w:p>
        </w:tc>
        <w:tc>
          <w:tcPr>
            <w:tcW w:w="3606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Dawood University of Engineering &amp; Technology, Karachi.</w:t>
            </w:r>
          </w:p>
        </w:tc>
      </w:tr>
      <w:tr w:rsidR="00232ABC" w:rsidTr="00A91560">
        <w:tc>
          <w:tcPr>
            <w:tcW w:w="3081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Player of “Football Team”</w:t>
            </w:r>
          </w:p>
        </w:tc>
        <w:tc>
          <w:tcPr>
            <w:tcW w:w="2556" w:type="dxa"/>
            <w:vAlign w:val="center"/>
          </w:tcPr>
          <w:p w:rsidR="00232ABC" w:rsidRPr="00B06AE0" w:rsidRDefault="00232ABC" w:rsidP="00790D89">
            <w:pPr>
              <w:pStyle w:val="Heading1"/>
              <w:spacing w:before="100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2017-201</w:t>
            </w:r>
            <w:r w:rsidR="00790D89"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  <w:t>8</w:t>
            </w:r>
          </w:p>
        </w:tc>
        <w:tc>
          <w:tcPr>
            <w:tcW w:w="3606" w:type="dxa"/>
            <w:vAlign w:val="center"/>
          </w:tcPr>
          <w:p w:rsidR="00232ABC" w:rsidRPr="00B06AE0" w:rsidRDefault="00232ABC" w:rsidP="00232ABC">
            <w:pPr>
              <w:pStyle w:val="Heading1"/>
              <w:spacing w:before="100"/>
              <w:outlineLvl w:val="0"/>
              <w:rPr>
                <w:rFonts w:ascii="Times New Roman" w:eastAsiaTheme="minorEastAsia" w:hAnsi="Times New Roman" w:cs="Times New Roman"/>
                <w:b w:val="0"/>
                <w:color w:val="404040" w:themeColor="text1" w:themeTint="BF"/>
                <w:sz w:val="20"/>
                <w:szCs w:val="20"/>
              </w:rPr>
            </w:pPr>
            <w:r w:rsidRPr="00B06AE0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Dawood University of Engineering &amp; Technology, Karachi.</w:t>
            </w:r>
          </w:p>
        </w:tc>
      </w:tr>
    </w:tbl>
    <w:p w:rsidR="00A10DB7" w:rsidRDefault="00A10DB7" w:rsidP="007C3F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7C3F36" w:rsidRPr="00A10DB7" w:rsidRDefault="00F147C0" w:rsidP="00A10DB7">
      <w:pPr>
        <w:autoSpaceDE w:val="0"/>
        <w:autoSpaceDN w:val="0"/>
        <w:adjustRightInd w:val="0"/>
        <w:spacing w:after="0"/>
        <w:ind w:hanging="142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10DB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Work &amp; Experience</w:t>
      </w:r>
    </w:p>
    <w:p w:rsidR="00F147C0" w:rsidRPr="00BE7C45" w:rsidRDefault="00F147C0" w:rsidP="00D30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1446" w:hanging="357"/>
        <w:rPr>
          <w:rFonts w:ascii="Times New Roman" w:hAnsi="Times New Roman" w:cs="Times New Roman"/>
          <w:color w:val="auto"/>
          <w:sz w:val="24"/>
          <w:szCs w:val="24"/>
        </w:rPr>
      </w:pPr>
      <w:r w:rsidRPr="00BE7C45">
        <w:rPr>
          <w:rFonts w:ascii="Times New Roman" w:hAnsi="Times New Roman" w:cs="Times New Roman"/>
          <w:color w:val="auto"/>
          <w:sz w:val="24"/>
          <w:szCs w:val="24"/>
        </w:rPr>
        <w:t>Recting “Taraveeh since 2009”.</w:t>
      </w:r>
    </w:p>
    <w:p w:rsidR="00D30C2E" w:rsidRPr="00D30C2E" w:rsidRDefault="00DB7E1E" w:rsidP="00D30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1446" w:hanging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Three </w:t>
      </w:r>
      <w:r w:rsidR="00F147C0" w:rsidRPr="00BE7C45">
        <w:rPr>
          <w:rFonts w:ascii="Times New Roman" w:hAnsi="Times New Roman" w:cs="Times New Roman"/>
          <w:color w:val="auto"/>
          <w:sz w:val="24"/>
          <w:szCs w:val="24"/>
        </w:rPr>
        <w:t>years of experience in teaching.</w:t>
      </w:r>
    </w:p>
    <w:p w:rsidR="00DC4D02" w:rsidRPr="00A10DB7" w:rsidRDefault="00DA7CD1" w:rsidP="00A10DB7">
      <w:pPr>
        <w:autoSpaceDE w:val="0"/>
        <w:autoSpaceDN w:val="0"/>
        <w:adjustRightInd w:val="0"/>
        <w:spacing w:after="0"/>
        <w:ind w:hanging="142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A10DB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O</w:t>
      </w:r>
      <w:r w:rsidR="00F147C0" w:rsidRPr="00A10DB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ther skills</w:t>
      </w:r>
    </w:p>
    <w:p w:rsidR="00DC4D02" w:rsidRPr="00BE7C45" w:rsidRDefault="00DC4D02" w:rsidP="00D30C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</w:rPr>
      </w:pPr>
      <w:r w:rsidRPr="00BE7C45">
        <w:rPr>
          <w:rFonts w:ascii="Times New Roman" w:hAnsi="Times New Roman" w:cs="Times New Roman"/>
          <w:color w:val="auto"/>
          <w:sz w:val="24"/>
        </w:rPr>
        <w:t>Self-confidence.</w:t>
      </w:r>
    </w:p>
    <w:p w:rsidR="00DC4D02" w:rsidRPr="00BE7C45" w:rsidRDefault="00DC4D02" w:rsidP="00D30C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</w:rPr>
      </w:pPr>
      <w:r w:rsidRPr="00BE7C45">
        <w:rPr>
          <w:rFonts w:ascii="Times New Roman" w:hAnsi="Times New Roman" w:cs="Times New Roman"/>
          <w:color w:val="auto"/>
          <w:sz w:val="24"/>
        </w:rPr>
        <w:t>Entrepreneur mindset.</w:t>
      </w:r>
    </w:p>
    <w:p w:rsidR="004D45CB" w:rsidRPr="00DB7E1E" w:rsidRDefault="00DC4D02" w:rsidP="00DB7E1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</w:rPr>
      </w:pPr>
      <w:r w:rsidRPr="00BE7C45">
        <w:rPr>
          <w:rFonts w:ascii="Times New Roman" w:hAnsi="Times New Roman" w:cs="Times New Roman"/>
          <w:color w:val="auto"/>
          <w:sz w:val="24"/>
        </w:rPr>
        <w:t>Leadership quality.</w:t>
      </w:r>
    </w:p>
    <w:p w:rsidR="004D45CB" w:rsidRPr="00293B94" w:rsidRDefault="00DC4D02" w:rsidP="00D30C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434" w:hanging="357"/>
        <w:rPr>
          <w:rFonts w:ascii="Times New Roman" w:hAnsi="Times New Roman" w:cs="Times New Roman"/>
          <w:color w:val="auto"/>
          <w:sz w:val="24"/>
          <w:szCs w:val="24"/>
        </w:rPr>
      </w:pPr>
      <w:r w:rsidRPr="00BE7C45">
        <w:rPr>
          <w:rFonts w:ascii="Times New Roman" w:hAnsi="Times New Roman" w:cs="Times New Roman"/>
          <w:color w:val="auto"/>
          <w:sz w:val="24"/>
        </w:rPr>
        <w:t xml:space="preserve">Recitation of </w:t>
      </w:r>
      <w:r w:rsidRPr="00293B94">
        <w:rPr>
          <w:rFonts w:ascii="Times New Roman" w:hAnsi="Times New Roman" w:cs="Times New Roman"/>
          <w:color w:val="auto"/>
          <w:sz w:val="24"/>
          <w:szCs w:val="24"/>
        </w:rPr>
        <w:t>Naat E Rasool</w:t>
      </w:r>
      <w:r w:rsidR="00DB7E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93B94">
        <w:rPr>
          <w:rFonts w:ascii="Times New Roman" w:hAnsi="Times New Roman" w:cs="Times New Roman"/>
          <w:color w:val="auto"/>
          <w:sz w:val="24"/>
          <w:szCs w:val="24"/>
        </w:rPr>
        <w:t>Maqbool (s.a.w)</w:t>
      </w:r>
    </w:p>
    <w:p w:rsidR="004D45CB" w:rsidRPr="00A10DB7" w:rsidRDefault="00DC4D02" w:rsidP="00A10DB7">
      <w:pPr>
        <w:autoSpaceDE w:val="0"/>
        <w:autoSpaceDN w:val="0"/>
        <w:adjustRightInd w:val="0"/>
        <w:spacing w:after="0"/>
        <w:ind w:hanging="14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10DB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Re</w:t>
      </w:r>
      <w:r w:rsidR="00330AF6" w:rsidRPr="00A10DB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ferences</w:t>
      </w:r>
      <w:r w:rsidR="00330AF6" w:rsidRPr="00A10DB7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br/>
      </w:r>
    </w:p>
    <w:p w:rsidR="00330AF6" w:rsidRPr="00293B94" w:rsidRDefault="00330AF6" w:rsidP="00293B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E74B5" w:themeColor="accent1" w:themeShade="BF"/>
          <w:sz w:val="32"/>
        </w:rPr>
      </w:pPr>
      <w:r w:rsidRPr="00BE7C45">
        <w:rPr>
          <w:rFonts w:ascii="Times New Roman" w:hAnsi="Times New Roman" w:cs="Times New Roman"/>
          <w:color w:val="auto"/>
          <w:sz w:val="24"/>
        </w:rPr>
        <w:t>Will be provided on demand.</w:t>
      </w:r>
    </w:p>
    <w:sectPr w:rsidR="00330AF6" w:rsidRPr="00293B94" w:rsidSect="00D1534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3A77"/>
    <w:multiLevelType w:val="hybridMultilevel"/>
    <w:tmpl w:val="437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0BE20923"/>
    <w:multiLevelType w:val="hybridMultilevel"/>
    <w:tmpl w:val="5E18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D48CC"/>
    <w:multiLevelType w:val="hybridMultilevel"/>
    <w:tmpl w:val="F412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721BF"/>
    <w:multiLevelType w:val="hybridMultilevel"/>
    <w:tmpl w:val="CA20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6F2255"/>
    <w:multiLevelType w:val="hybridMultilevel"/>
    <w:tmpl w:val="01465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21179E"/>
    <w:multiLevelType w:val="hybridMultilevel"/>
    <w:tmpl w:val="96861E3E"/>
    <w:lvl w:ilvl="0" w:tplc="010EAE5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A098B"/>
    <w:multiLevelType w:val="hybridMultilevel"/>
    <w:tmpl w:val="59C2D4E2"/>
    <w:lvl w:ilvl="0" w:tplc="010EAE5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612CA"/>
    <w:multiLevelType w:val="hybridMultilevel"/>
    <w:tmpl w:val="0188320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3D3B43C0"/>
    <w:multiLevelType w:val="hybridMultilevel"/>
    <w:tmpl w:val="6C321BE2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0">
    <w:nsid w:val="4A530E7B"/>
    <w:multiLevelType w:val="hybridMultilevel"/>
    <w:tmpl w:val="5198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94C65"/>
    <w:multiLevelType w:val="hybridMultilevel"/>
    <w:tmpl w:val="B030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00451"/>
    <w:multiLevelType w:val="hybridMultilevel"/>
    <w:tmpl w:val="8C9A5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C41883"/>
    <w:multiLevelType w:val="hybridMultilevel"/>
    <w:tmpl w:val="6E52A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BD5CF2"/>
    <w:multiLevelType w:val="hybridMultilevel"/>
    <w:tmpl w:val="10529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5A17BD"/>
    <w:multiLevelType w:val="hybridMultilevel"/>
    <w:tmpl w:val="F438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231E3"/>
    <w:multiLevelType w:val="hybridMultilevel"/>
    <w:tmpl w:val="2F427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CA39DE"/>
    <w:multiLevelType w:val="hybridMultilevel"/>
    <w:tmpl w:val="740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D1D97"/>
    <w:multiLevelType w:val="hybridMultilevel"/>
    <w:tmpl w:val="CECAC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9E11FB"/>
    <w:multiLevelType w:val="hybridMultilevel"/>
    <w:tmpl w:val="E072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5"/>
  </w:num>
  <w:num w:numId="7">
    <w:abstractNumId w:val="9"/>
  </w:num>
  <w:num w:numId="8">
    <w:abstractNumId w:val="3"/>
  </w:num>
  <w:num w:numId="9">
    <w:abstractNumId w:val="19"/>
  </w:num>
  <w:num w:numId="10">
    <w:abstractNumId w:val="11"/>
  </w:num>
  <w:num w:numId="11">
    <w:abstractNumId w:val="13"/>
  </w:num>
  <w:num w:numId="12">
    <w:abstractNumId w:val="14"/>
  </w:num>
  <w:num w:numId="13">
    <w:abstractNumId w:val="16"/>
  </w:num>
  <w:num w:numId="14">
    <w:abstractNumId w:val="18"/>
  </w:num>
  <w:num w:numId="15">
    <w:abstractNumId w:val="5"/>
  </w:num>
  <w:num w:numId="16">
    <w:abstractNumId w:val="8"/>
  </w:num>
  <w:num w:numId="17">
    <w:abstractNumId w:val="0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compat/>
  <w:rsids>
    <w:rsidRoot w:val="00211ACC"/>
    <w:rsid w:val="0001083E"/>
    <w:rsid w:val="00060448"/>
    <w:rsid w:val="0009210A"/>
    <w:rsid w:val="000A2E06"/>
    <w:rsid w:val="000D444F"/>
    <w:rsid w:val="000E4ED7"/>
    <w:rsid w:val="000F0BB5"/>
    <w:rsid w:val="00107408"/>
    <w:rsid w:val="0011492A"/>
    <w:rsid w:val="0011641E"/>
    <w:rsid w:val="00120AC3"/>
    <w:rsid w:val="00162FAD"/>
    <w:rsid w:val="00191C39"/>
    <w:rsid w:val="001B3E3E"/>
    <w:rsid w:val="001B4459"/>
    <w:rsid w:val="001B627F"/>
    <w:rsid w:val="001C0CAA"/>
    <w:rsid w:val="001F4938"/>
    <w:rsid w:val="00211ACC"/>
    <w:rsid w:val="00220B6B"/>
    <w:rsid w:val="00221697"/>
    <w:rsid w:val="00232ABC"/>
    <w:rsid w:val="00287E64"/>
    <w:rsid w:val="00293B94"/>
    <w:rsid w:val="002B0C0A"/>
    <w:rsid w:val="00330AF6"/>
    <w:rsid w:val="00332FF4"/>
    <w:rsid w:val="00356396"/>
    <w:rsid w:val="00390A41"/>
    <w:rsid w:val="003A4077"/>
    <w:rsid w:val="003A6103"/>
    <w:rsid w:val="003B2B6D"/>
    <w:rsid w:val="003C7056"/>
    <w:rsid w:val="00400CFE"/>
    <w:rsid w:val="00412167"/>
    <w:rsid w:val="00432535"/>
    <w:rsid w:val="00447394"/>
    <w:rsid w:val="00447503"/>
    <w:rsid w:val="004C3E31"/>
    <w:rsid w:val="004C7FE0"/>
    <w:rsid w:val="004D45CB"/>
    <w:rsid w:val="004F1E24"/>
    <w:rsid w:val="004F4FB4"/>
    <w:rsid w:val="0050759F"/>
    <w:rsid w:val="00526FB2"/>
    <w:rsid w:val="005902C2"/>
    <w:rsid w:val="005A2700"/>
    <w:rsid w:val="005A642F"/>
    <w:rsid w:val="0060559B"/>
    <w:rsid w:val="00614779"/>
    <w:rsid w:val="00620459"/>
    <w:rsid w:val="00642A19"/>
    <w:rsid w:val="006808F4"/>
    <w:rsid w:val="00693A21"/>
    <w:rsid w:val="006E160C"/>
    <w:rsid w:val="0072552D"/>
    <w:rsid w:val="007408D1"/>
    <w:rsid w:val="00790D89"/>
    <w:rsid w:val="007923B0"/>
    <w:rsid w:val="007943D7"/>
    <w:rsid w:val="007A1FEF"/>
    <w:rsid w:val="007A3393"/>
    <w:rsid w:val="007C3F36"/>
    <w:rsid w:val="007D0CA1"/>
    <w:rsid w:val="00863D70"/>
    <w:rsid w:val="008845BE"/>
    <w:rsid w:val="00917A16"/>
    <w:rsid w:val="009244BE"/>
    <w:rsid w:val="00943151"/>
    <w:rsid w:val="009467D3"/>
    <w:rsid w:val="00954C33"/>
    <w:rsid w:val="0096717B"/>
    <w:rsid w:val="009A2EE8"/>
    <w:rsid w:val="009B0E5B"/>
    <w:rsid w:val="009B35DF"/>
    <w:rsid w:val="009C2EDE"/>
    <w:rsid w:val="009D26A3"/>
    <w:rsid w:val="009E1C30"/>
    <w:rsid w:val="00A04E3B"/>
    <w:rsid w:val="00A10DB7"/>
    <w:rsid w:val="00A304A4"/>
    <w:rsid w:val="00A61139"/>
    <w:rsid w:val="00A71620"/>
    <w:rsid w:val="00A91560"/>
    <w:rsid w:val="00AC00F8"/>
    <w:rsid w:val="00AC43F5"/>
    <w:rsid w:val="00AD0B71"/>
    <w:rsid w:val="00AD4BE7"/>
    <w:rsid w:val="00AE38DF"/>
    <w:rsid w:val="00B06AE0"/>
    <w:rsid w:val="00B12AC6"/>
    <w:rsid w:val="00B26D87"/>
    <w:rsid w:val="00B425FC"/>
    <w:rsid w:val="00B47269"/>
    <w:rsid w:val="00B74120"/>
    <w:rsid w:val="00BA4B30"/>
    <w:rsid w:val="00BE7C45"/>
    <w:rsid w:val="00BF27F5"/>
    <w:rsid w:val="00C132A8"/>
    <w:rsid w:val="00C20D3E"/>
    <w:rsid w:val="00C334F7"/>
    <w:rsid w:val="00C3723A"/>
    <w:rsid w:val="00C92446"/>
    <w:rsid w:val="00CB6FB2"/>
    <w:rsid w:val="00CE0C85"/>
    <w:rsid w:val="00CE5D06"/>
    <w:rsid w:val="00D1534E"/>
    <w:rsid w:val="00D233BF"/>
    <w:rsid w:val="00D30C2E"/>
    <w:rsid w:val="00D31DA0"/>
    <w:rsid w:val="00D47BB9"/>
    <w:rsid w:val="00D52F0C"/>
    <w:rsid w:val="00D824E9"/>
    <w:rsid w:val="00DA7CD1"/>
    <w:rsid w:val="00DB7E1E"/>
    <w:rsid w:val="00DC3033"/>
    <w:rsid w:val="00DC4D02"/>
    <w:rsid w:val="00DE2841"/>
    <w:rsid w:val="00DE6A1A"/>
    <w:rsid w:val="00E10F5C"/>
    <w:rsid w:val="00E13E99"/>
    <w:rsid w:val="00E344A8"/>
    <w:rsid w:val="00E36D9D"/>
    <w:rsid w:val="00E526A6"/>
    <w:rsid w:val="00EA7068"/>
    <w:rsid w:val="00EB5E43"/>
    <w:rsid w:val="00EC7211"/>
    <w:rsid w:val="00EE2920"/>
    <w:rsid w:val="00F10354"/>
    <w:rsid w:val="00F147C0"/>
    <w:rsid w:val="00F14D48"/>
    <w:rsid w:val="00F165DA"/>
    <w:rsid w:val="00F6012E"/>
    <w:rsid w:val="00F6493C"/>
    <w:rsid w:val="00FA7728"/>
    <w:rsid w:val="00FC2AFD"/>
    <w:rsid w:val="00FF3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0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211ACC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CC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CC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11ACC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211AC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211ACC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211ACC"/>
    <w:pPr>
      <w:numPr>
        <w:numId w:val="1"/>
      </w:numPr>
      <w:spacing w:line="288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211ACC"/>
    <w:rPr>
      <w:color w:val="2E74B5" w:themeColor="accent1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A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CC"/>
    <w:rPr>
      <w:rFonts w:ascii="Tahoma" w:eastAsiaTheme="minorEastAsia" w:hAnsi="Tahoma" w:cs="Tahoma"/>
      <w:color w:val="404040" w:themeColor="text1" w:themeTint="BF"/>
      <w:sz w:val="16"/>
      <w:szCs w:val="16"/>
      <w:lang w:eastAsia="ja-JP"/>
    </w:rPr>
  </w:style>
  <w:style w:type="table" w:styleId="TableGrid">
    <w:name w:val="Table Grid"/>
    <w:basedOn w:val="TableNormal"/>
    <w:uiPriority w:val="39"/>
    <w:rsid w:val="00447394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3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.mwaqas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C9D5-F75C-4457-A97A-8C997083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waqas</dc:creator>
  <cp:lastModifiedBy>Windows User</cp:lastModifiedBy>
  <cp:revision>91</cp:revision>
  <dcterms:created xsi:type="dcterms:W3CDTF">2017-12-24T10:13:00Z</dcterms:created>
  <dcterms:modified xsi:type="dcterms:W3CDTF">2018-09-23T08:18:00Z</dcterms:modified>
</cp:coreProperties>
</file>