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01E" w:rsidRPr="00061D46" w:rsidRDefault="00D64245" w:rsidP="003D0DEC">
      <w:pPr>
        <w:rPr>
          <w:rFonts w:ascii="Cambria" w:hAnsi="Cambria"/>
          <w:b/>
          <w:smallCaps/>
          <w:color w:val="C0504D" w:themeColor="accent2"/>
          <w:sz w:val="40"/>
          <w:szCs w:val="36"/>
        </w:rPr>
      </w:pPr>
      <w:r w:rsidRPr="00061D46">
        <w:rPr>
          <w:rFonts w:ascii="Cambria" w:hAnsi="Cambria"/>
          <w:b/>
          <w:smallCaps/>
          <w:color w:val="C0504D" w:themeColor="accent2"/>
          <w:sz w:val="44"/>
          <w:szCs w:val="40"/>
        </w:rPr>
        <w:t xml:space="preserve">GHAZANFAR </w:t>
      </w:r>
      <w:r w:rsidR="00E275F3" w:rsidRPr="00061D46">
        <w:rPr>
          <w:rFonts w:ascii="Cambria" w:hAnsi="Cambria"/>
          <w:b/>
          <w:smallCaps/>
          <w:color w:val="C0504D" w:themeColor="accent2"/>
          <w:sz w:val="44"/>
          <w:szCs w:val="40"/>
        </w:rPr>
        <w:t xml:space="preserve"> </w:t>
      </w:r>
      <w:r w:rsidRPr="00061D46">
        <w:rPr>
          <w:rFonts w:ascii="Cambria" w:hAnsi="Cambria"/>
          <w:b/>
          <w:smallCaps/>
          <w:color w:val="C0504D" w:themeColor="accent2"/>
          <w:sz w:val="44"/>
          <w:szCs w:val="40"/>
        </w:rPr>
        <w:t>ALI SHAH</w:t>
      </w:r>
      <w:r w:rsidR="00CC0FBB" w:rsidRPr="00061D46">
        <w:rPr>
          <w:rFonts w:ascii="Cambria" w:hAnsi="Cambria"/>
          <w:b/>
          <w:smallCaps/>
          <w:color w:val="C0504D" w:themeColor="accent2"/>
          <w:sz w:val="44"/>
          <w:szCs w:val="40"/>
        </w:rPr>
        <w:t xml:space="preserve">      </w:t>
      </w:r>
      <w:r w:rsidR="00CC0FBB" w:rsidRPr="00061D46">
        <w:rPr>
          <w:rFonts w:ascii="Cambria" w:hAnsi="Cambria"/>
          <w:b/>
          <w:smallCaps/>
          <w:color w:val="C0504D" w:themeColor="accent2"/>
          <w:sz w:val="44"/>
          <w:szCs w:val="40"/>
        </w:rPr>
        <w:tab/>
      </w:r>
      <w:r w:rsidR="00CC0FBB" w:rsidRPr="00061D46">
        <w:rPr>
          <w:rFonts w:ascii="Cambria" w:hAnsi="Cambria"/>
          <w:b/>
          <w:smallCaps/>
          <w:color w:val="C0504D" w:themeColor="accent2"/>
          <w:sz w:val="44"/>
          <w:szCs w:val="40"/>
        </w:rPr>
        <w:tab/>
      </w:r>
      <w:r w:rsidR="00CC0FBB" w:rsidRPr="00061D46">
        <w:rPr>
          <w:rFonts w:ascii="Cambria" w:hAnsi="Cambria"/>
          <w:b/>
          <w:smallCaps/>
          <w:color w:val="C0504D" w:themeColor="accent2"/>
          <w:sz w:val="44"/>
          <w:szCs w:val="40"/>
        </w:rPr>
        <w:tab/>
      </w:r>
      <w:r w:rsidR="00D70A74" w:rsidRPr="00061D46">
        <w:rPr>
          <w:rFonts w:cs="Times New Roman"/>
          <w:noProof/>
          <w:color w:val="C0504D" w:themeColor="accent2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0</wp:posOffset>
            </wp:positionV>
            <wp:extent cx="1009650" cy="134429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7-05-30 at 8.22.49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0965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0FBB" w:rsidRPr="00061D46">
        <w:rPr>
          <w:rFonts w:ascii="Cambria" w:hAnsi="Cambria"/>
          <w:b/>
          <w:smallCaps/>
          <w:color w:val="C0504D" w:themeColor="accent2"/>
          <w:sz w:val="44"/>
          <w:szCs w:val="40"/>
        </w:rPr>
        <w:tab/>
      </w:r>
    </w:p>
    <w:tbl>
      <w:tblPr>
        <w:tblStyle w:val="TableGrid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71"/>
        <w:gridCol w:w="7884"/>
      </w:tblGrid>
      <w:tr w:rsidR="00BB601E" w:rsidTr="007F5A81">
        <w:trPr>
          <w:trHeight w:val="299"/>
        </w:trPr>
        <w:tc>
          <w:tcPr>
            <w:tcW w:w="1971" w:type="dxa"/>
          </w:tcPr>
          <w:p w:rsidR="00BB601E" w:rsidRDefault="00DB24D4" w:rsidP="003D0DEC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/>
              </w:rPr>
              <w:t>Address</w:t>
            </w:r>
          </w:p>
        </w:tc>
        <w:tc>
          <w:tcPr>
            <w:tcW w:w="7884" w:type="dxa"/>
          </w:tcPr>
          <w:p w:rsidR="00BB601E" w:rsidRDefault="00061D46" w:rsidP="00215662">
            <w:pPr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  <w:color w:val="212121"/>
              </w:rPr>
              <w:t xml:space="preserve"> </w:t>
            </w:r>
            <w:r w:rsidR="00215662">
              <w:rPr>
                <w:rFonts w:asciiTheme="majorHAnsi" w:eastAsia="Arial" w:hAnsiTheme="majorHAnsi" w:cs="Arial"/>
                <w:color w:val="212121"/>
              </w:rPr>
              <w:t>House No: D-188, Rufi Dream Land</w:t>
            </w:r>
          </w:p>
        </w:tc>
      </w:tr>
      <w:tr w:rsidR="00BB601E" w:rsidTr="007F5A81">
        <w:trPr>
          <w:trHeight w:val="299"/>
        </w:trPr>
        <w:tc>
          <w:tcPr>
            <w:tcW w:w="1971" w:type="dxa"/>
          </w:tcPr>
          <w:p w:rsidR="00BB601E" w:rsidRDefault="00BB601E" w:rsidP="003D0DEC">
            <w:pPr>
              <w:rPr>
                <w:rFonts w:ascii="Cambria" w:hAnsi="Cambria"/>
              </w:rPr>
            </w:pPr>
          </w:p>
        </w:tc>
        <w:tc>
          <w:tcPr>
            <w:tcW w:w="7884" w:type="dxa"/>
          </w:tcPr>
          <w:p w:rsidR="00BB601E" w:rsidRDefault="00215662" w:rsidP="003D0DE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Gulistan-e- Johar, Karachi</w:t>
            </w:r>
          </w:p>
        </w:tc>
      </w:tr>
      <w:tr w:rsidR="00BB601E" w:rsidTr="007F5A81">
        <w:trPr>
          <w:trHeight w:val="297"/>
        </w:trPr>
        <w:tc>
          <w:tcPr>
            <w:tcW w:w="1971" w:type="dxa"/>
          </w:tcPr>
          <w:p w:rsidR="00BB601E" w:rsidRPr="007F5A81" w:rsidRDefault="00D64245" w:rsidP="003D0DE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Contact</w:t>
            </w:r>
          </w:p>
        </w:tc>
        <w:tc>
          <w:tcPr>
            <w:tcW w:w="7884" w:type="dxa"/>
          </w:tcPr>
          <w:p w:rsidR="00BB601E" w:rsidRDefault="00DB24D4" w:rsidP="003D0DEC">
            <w:pPr>
              <w:rPr>
                <w:rFonts w:ascii="Cambria" w:hAnsi="Cambria"/>
              </w:rPr>
            </w:pPr>
            <w:r>
              <w:rPr>
                <w:rFonts w:asciiTheme="majorHAnsi" w:eastAsia="Calibri" w:hAnsiTheme="majorHAnsi" w:cs="Calibri"/>
              </w:rPr>
              <w:t>+</w:t>
            </w:r>
            <w:r>
              <w:rPr>
                <w:rFonts w:asciiTheme="majorHAnsi" w:eastAsia="Calibri" w:hAnsiTheme="majorHAnsi" w:cs="Calibri"/>
                <w:spacing w:val="-1"/>
              </w:rPr>
              <w:t>9</w:t>
            </w:r>
            <w:r>
              <w:rPr>
                <w:rFonts w:asciiTheme="majorHAnsi" w:eastAsia="Calibri" w:hAnsiTheme="majorHAnsi" w:cs="Calibri"/>
                <w:spacing w:val="2"/>
              </w:rPr>
              <w:t>2</w:t>
            </w:r>
            <w:r>
              <w:rPr>
                <w:rFonts w:asciiTheme="majorHAnsi" w:eastAsia="Calibri" w:hAnsiTheme="majorHAnsi" w:cs="Calibri"/>
              </w:rPr>
              <w:t>-</w:t>
            </w:r>
            <w:r>
              <w:rPr>
                <w:rFonts w:asciiTheme="majorHAnsi" w:eastAsia="Calibri" w:hAnsiTheme="majorHAnsi" w:cs="Calibri"/>
                <w:spacing w:val="-2"/>
              </w:rPr>
              <w:t>333-7360834</w:t>
            </w:r>
          </w:p>
        </w:tc>
      </w:tr>
      <w:tr w:rsidR="00BB601E" w:rsidTr="007F5A81">
        <w:trPr>
          <w:trHeight w:val="318"/>
        </w:trPr>
        <w:tc>
          <w:tcPr>
            <w:tcW w:w="1971" w:type="dxa"/>
          </w:tcPr>
          <w:p w:rsidR="00BB601E" w:rsidRDefault="00D64245" w:rsidP="003D0DE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Email</w:t>
            </w:r>
          </w:p>
        </w:tc>
        <w:tc>
          <w:tcPr>
            <w:tcW w:w="7884" w:type="dxa"/>
          </w:tcPr>
          <w:p w:rsidR="00BB601E" w:rsidRDefault="00F625A1" w:rsidP="003D0DEC">
            <w:pPr>
              <w:rPr>
                <w:rFonts w:ascii="Cambria" w:hAnsi="Cambria"/>
              </w:rPr>
            </w:pPr>
            <w:hyperlink r:id="rId9" w:history="1">
              <w:r w:rsidR="00DB24D4">
                <w:rPr>
                  <w:rStyle w:val="Hyperlink"/>
                  <w:rFonts w:ascii="Cambria" w:eastAsia="Calibri" w:hAnsi="Cambria" w:cs="Calibri"/>
                  <w:spacing w:val="-2"/>
                </w:rPr>
                <w:t>Ghazanfaralishah92@gmail.com</w:t>
              </w:r>
            </w:hyperlink>
          </w:p>
        </w:tc>
      </w:tr>
    </w:tbl>
    <w:p w:rsidR="00BB601E" w:rsidRDefault="00BB601E" w:rsidP="003D0DEC">
      <w:pPr>
        <w:rPr>
          <w:rFonts w:ascii="Cambria" w:hAnsi="Cambria"/>
          <w:sz w:val="28"/>
          <w:szCs w:val="28"/>
        </w:rPr>
      </w:pPr>
    </w:p>
    <w:p w:rsidR="00BB601E" w:rsidRPr="00061D46" w:rsidRDefault="00DB24D4" w:rsidP="003D0DEC">
      <w:pPr>
        <w:rPr>
          <w:rFonts w:ascii="Cambria" w:eastAsia="Calibri" w:hAnsi="Cambria" w:cs="Calibri"/>
          <w:b/>
          <w:color w:val="C0504D" w:themeColor="accent2"/>
          <w:position w:val="3"/>
          <w:sz w:val="28"/>
          <w:szCs w:val="28"/>
        </w:rPr>
      </w:pPr>
      <w:r w:rsidRPr="00061D46">
        <w:rPr>
          <w:rFonts w:ascii="Cambria" w:eastAsia="Calibri" w:hAnsi="Cambria" w:cs="Calibri"/>
          <w:b/>
          <w:color w:val="C0504D" w:themeColor="accent2"/>
          <w:spacing w:val="1"/>
          <w:position w:val="3"/>
          <w:sz w:val="28"/>
          <w:szCs w:val="28"/>
        </w:rPr>
        <w:t>C</w:t>
      </w:r>
      <w:r w:rsidRPr="00061D46">
        <w:rPr>
          <w:rFonts w:ascii="Cambria" w:eastAsia="Calibri" w:hAnsi="Cambria" w:cs="Calibri"/>
          <w:b/>
          <w:color w:val="C0504D" w:themeColor="accent2"/>
          <w:spacing w:val="-1"/>
          <w:position w:val="3"/>
          <w:sz w:val="28"/>
          <w:szCs w:val="28"/>
        </w:rPr>
        <w:t>A</w:t>
      </w:r>
      <w:r w:rsidRPr="00061D46">
        <w:rPr>
          <w:rFonts w:ascii="Cambria" w:eastAsia="Calibri" w:hAnsi="Cambria" w:cs="Calibri"/>
          <w:b/>
          <w:color w:val="C0504D" w:themeColor="accent2"/>
          <w:spacing w:val="1"/>
          <w:position w:val="3"/>
          <w:sz w:val="28"/>
          <w:szCs w:val="28"/>
        </w:rPr>
        <w:t>R</w:t>
      </w:r>
      <w:r w:rsidRPr="00061D46">
        <w:rPr>
          <w:rFonts w:ascii="Cambria" w:eastAsia="Calibri" w:hAnsi="Cambria" w:cs="Calibri"/>
          <w:b/>
          <w:color w:val="C0504D" w:themeColor="accent2"/>
          <w:spacing w:val="-1"/>
          <w:position w:val="3"/>
          <w:sz w:val="28"/>
          <w:szCs w:val="28"/>
        </w:rPr>
        <w:t>EE</w:t>
      </w:r>
      <w:r w:rsidRPr="00061D46">
        <w:rPr>
          <w:rFonts w:ascii="Cambria" w:eastAsia="Calibri" w:hAnsi="Cambria" w:cs="Calibri"/>
          <w:b/>
          <w:color w:val="C0504D" w:themeColor="accent2"/>
          <w:position w:val="3"/>
          <w:sz w:val="28"/>
          <w:szCs w:val="28"/>
        </w:rPr>
        <w:t>R</w:t>
      </w:r>
      <w:r w:rsidRPr="00061D46">
        <w:rPr>
          <w:rFonts w:ascii="Cambria" w:eastAsia="Calibri" w:hAnsi="Cambria" w:cs="Calibri"/>
          <w:b/>
          <w:color w:val="C0504D" w:themeColor="accent2"/>
          <w:spacing w:val="2"/>
          <w:position w:val="3"/>
          <w:sz w:val="28"/>
          <w:szCs w:val="28"/>
        </w:rPr>
        <w:t xml:space="preserve"> </w:t>
      </w:r>
      <w:r w:rsidRPr="00061D46">
        <w:rPr>
          <w:rFonts w:ascii="Cambria" w:eastAsia="Calibri" w:hAnsi="Cambria" w:cs="Calibri"/>
          <w:b/>
          <w:color w:val="C0504D" w:themeColor="accent2"/>
          <w:position w:val="3"/>
          <w:sz w:val="28"/>
          <w:szCs w:val="28"/>
        </w:rPr>
        <w:t>O</w:t>
      </w:r>
      <w:r w:rsidRPr="00061D46">
        <w:rPr>
          <w:rFonts w:ascii="Cambria" w:eastAsia="Calibri" w:hAnsi="Cambria" w:cs="Calibri"/>
          <w:b/>
          <w:color w:val="C0504D" w:themeColor="accent2"/>
          <w:spacing w:val="-1"/>
          <w:position w:val="3"/>
          <w:sz w:val="28"/>
          <w:szCs w:val="28"/>
        </w:rPr>
        <w:t>B</w:t>
      </w:r>
      <w:r w:rsidRPr="00061D46">
        <w:rPr>
          <w:rFonts w:ascii="Cambria" w:eastAsia="Calibri" w:hAnsi="Cambria" w:cs="Calibri"/>
          <w:b/>
          <w:color w:val="C0504D" w:themeColor="accent2"/>
          <w:spacing w:val="1"/>
          <w:position w:val="3"/>
          <w:sz w:val="28"/>
          <w:szCs w:val="28"/>
        </w:rPr>
        <w:t>J</w:t>
      </w:r>
      <w:r w:rsidRPr="00061D46">
        <w:rPr>
          <w:rFonts w:ascii="Cambria" w:eastAsia="Calibri" w:hAnsi="Cambria" w:cs="Calibri"/>
          <w:b/>
          <w:color w:val="C0504D" w:themeColor="accent2"/>
          <w:spacing w:val="-3"/>
          <w:position w:val="3"/>
          <w:sz w:val="28"/>
          <w:szCs w:val="28"/>
        </w:rPr>
        <w:t>E</w:t>
      </w:r>
      <w:r w:rsidRPr="00061D46">
        <w:rPr>
          <w:rFonts w:ascii="Cambria" w:eastAsia="Calibri" w:hAnsi="Cambria" w:cs="Calibri"/>
          <w:b/>
          <w:color w:val="C0504D" w:themeColor="accent2"/>
          <w:spacing w:val="1"/>
          <w:position w:val="3"/>
          <w:sz w:val="28"/>
          <w:szCs w:val="28"/>
        </w:rPr>
        <w:t>C</w:t>
      </w:r>
      <w:r w:rsidRPr="00061D46">
        <w:rPr>
          <w:rFonts w:ascii="Cambria" w:eastAsia="Calibri" w:hAnsi="Cambria" w:cs="Calibri"/>
          <w:b/>
          <w:color w:val="C0504D" w:themeColor="accent2"/>
          <w:spacing w:val="-2"/>
          <w:position w:val="3"/>
          <w:sz w:val="28"/>
          <w:szCs w:val="28"/>
        </w:rPr>
        <w:t>T</w:t>
      </w:r>
      <w:r w:rsidRPr="00061D46">
        <w:rPr>
          <w:rFonts w:ascii="Cambria" w:eastAsia="Calibri" w:hAnsi="Cambria" w:cs="Calibri"/>
          <w:b/>
          <w:color w:val="C0504D" w:themeColor="accent2"/>
          <w:spacing w:val="1"/>
          <w:position w:val="3"/>
          <w:sz w:val="28"/>
          <w:szCs w:val="28"/>
        </w:rPr>
        <w:t>IV</w:t>
      </w:r>
      <w:r w:rsidRPr="00061D46">
        <w:rPr>
          <w:rFonts w:ascii="Cambria" w:eastAsia="Calibri" w:hAnsi="Cambria" w:cs="Calibri"/>
          <w:b/>
          <w:color w:val="C0504D" w:themeColor="accent2"/>
          <w:position w:val="3"/>
          <w:sz w:val="28"/>
          <w:szCs w:val="28"/>
        </w:rPr>
        <w:t>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B601E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BB601E" w:rsidRPr="00D64245" w:rsidRDefault="00D64245" w:rsidP="003D0DEC">
            <w:pPr>
              <w:rPr>
                <w:rFonts w:asciiTheme="majorHAnsi" w:hAnsiTheme="majorHAnsi"/>
                <w:sz w:val="24"/>
                <w:szCs w:val="24"/>
              </w:rPr>
            </w:pPr>
            <w:r w:rsidRPr="00D64245">
              <w:rPr>
                <w:rFonts w:asciiTheme="majorHAnsi" w:hAnsiTheme="majorHAnsi"/>
                <w:sz w:val="24"/>
                <w:szCs w:val="24"/>
              </w:rPr>
              <w:t>To acquire an engineering position in a company where I can work with integrity, professionalism &amp; career development, working towards organization’s goals &amp; also can enhance my engineering skills.</w:t>
            </w:r>
          </w:p>
        </w:tc>
      </w:tr>
    </w:tbl>
    <w:p w:rsidR="000A0A75" w:rsidRDefault="000A0A75" w:rsidP="003D0DEC">
      <w:pPr>
        <w:spacing w:before="16" w:line="274" w:lineRule="auto"/>
        <w:ind w:right="-40"/>
        <w:rPr>
          <w:rFonts w:ascii="Cambria" w:eastAsia="Calibri" w:hAnsi="Cambria" w:cs="Calibri"/>
          <w:b/>
          <w:sz w:val="28"/>
          <w:szCs w:val="28"/>
        </w:rPr>
      </w:pPr>
    </w:p>
    <w:p w:rsidR="00BB601E" w:rsidRDefault="00DB24D4" w:rsidP="003D0DEC">
      <w:pPr>
        <w:spacing w:before="16" w:line="274" w:lineRule="auto"/>
        <w:ind w:right="-40"/>
        <w:rPr>
          <w:rFonts w:ascii="Cambria" w:eastAsia="Calibri" w:hAnsi="Cambria" w:cs="Calibri"/>
          <w:sz w:val="28"/>
          <w:szCs w:val="28"/>
        </w:rPr>
      </w:pPr>
      <w:r w:rsidRPr="00061D46">
        <w:rPr>
          <w:rFonts w:ascii="Cambria" w:eastAsia="Calibri" w:hAnsi="Cambria" w:cs="Calibri"/>
          <w:b/>
          <w:color w:val="C0504D" w:themeColor="accent2"/>
          <w:sz w:val="28"/>
          <w:szCs w:val="28"/>
        </w:rPr>
        <w:t>E</w:t>
      </w:r>
      <w:r w:rsidRPr="00061D46">
        <w:rPr>
          <w:rFonts w:ascii="Cambria" w:eastAsia="Calibri" w:hAnsi="Cambria" w:cs="Calibri"/>
          <w:b/>
          <w:color w:val="C0504D" w:themeColor="accent2"/>
          <w:spacing w:val="-1"/>
          <w:sz w:val="28"/>
          <w:szCs w:val="28"/>
        </w:rPr>
        <w:t>DU</w:t>
      </w:r>
      <w:r w:rsidRPr="00061D46">
        <w:rPr>
          <w:rFonts w:ascii="Cambria" w:eastAsia="Calibri" w:hAnsi="Cambria" w:cs="Calibri"/>
          <w:b/>
          <w:color w:val="C0504D" w:themeColor="accent2"/>
          <w:spacing w:val="1"/>
          <w:sz w:val="28"/>
          <w:szCs w:val="28"/>
        </w:rPr>
        <w:t>C</w:t>
      </w:r>
      <w:r w:rsidRPr="00061D46">
        <w:rPr>
          <w:rFonts w:ascii="Cambria" w:eastAsia="Calibri" w:hAnsi="Cambria" w:cs="Calibri"/>
          <w:b/>
          <w:color w:val="C0504D" w:themeColor="accent2"/>
          <w:spacing w:val="-1"/>
          <w:sz w:val="28"/>
          <w:szCs w:val="28"/>
        </w:rPr>
        <w:t>A</w:t>
      </w:r>
      <w:r w:rsidRPr="00061D46">
        <w:rPr>
          <w:rFonts w:ascii="Cambria" w:eastAsia="Calibri" w:hAnsi="Cambria" w:cs="Calibri"/>
          <w:b/>
          <w:color w:val="C0504D" w:themeColor="accent2"/>
          <w:sz w:val="28"/>
          <w:szCs w:val="28"/>
        </w:rPr>
        <w:t>T</w:t>
      </w:r>
      <w:r w:rsidRPr="00061D46">
        <w:rPr>
          <w:rFonts w:ascii="Cambria" w:eastAsia="Calibri" w:hAnsi="Cambria" w:cs="Calibri"/>
          <w:b/>
          <w:color w:val="C0504D" w:themeColor="accent2"/>
          <w:spacing w:val="1"/>
          <w:sz w:val="28"/>
          <w:szCs w:val="28"/>
        </w:rPr>
        <w:t>I</w:t>
      </w:r>
      <w:r w:rsidRPr="00061D46">
        <w:rPr>
          <w:rFonts w:ascii="Cambria" w:eastAsia="Calibri" w:hAnsi="Cambria" w:cs="Calibri"/>
          <w:b/>
          <w:color w:val="C0504D" w:themeColor="accent2"/>
          <w:spacing w:val="-1"/>
          <w:sz w:val="28"/>
          <w:szCs w:val="28"/>
        </w:rPr>
        <w:t>O</w:t>
      </w:r>
      <w:r w:rsidRPr="00061D46">
        <w:rPr>
          <w:rFonts w:ascii="Cambria" w:eastAsia="Calibri" w:hAnsi="Cambria" w:cs="Calibri"/>
          <w:b/>
          <w:color w:val="C0504D" w:themeColor="accent2"/>
          <w:sz w:val="28"/>
          <w:szCs w:val="28"/>
        </w:rPr>
        <w:t>N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B601E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D64245" w:rsidRPr="00C7245E" w:rsidRDefault="00D64245" w:rsidP="003D0DEC">
            <w:pPr>
              <w:pStyle w:val="ListParagraph"/>
              <w:numPr>
                <w:ilvl w:val="0"/>
                <w:numId w:val="4"/>
              </w:numPr>
              <w:spacing w:before="18"/>
              <w:rPr>
                <w:rFonts w:asciiTheme="majorHAnsi" w:hAnsiTheme="majorHAnsi"/>
                <w:sz w:val="24"/>
                <w:szCs w:val="24"/>
              </w:rPr>
            </w:pPr>
            <w:r w:rsidRPr="00036460">
              <w:rPr>
                <w:rFonts w:asciiTheme="majorHAnsi" w:hAnsiTheme="majorHAnsi"/>
                <w:b/>
                <w:sz w:val="24"/>
                <w:szCs w:val="24"/>
              </w:rPr>
              <w:t>B.E in Mechanical Engineering</w:t>
            </w:r>
            <w:r w:rsidR="003D0DE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C7245E">
              <w:rPr>
                <w:rFonts w:asciiTheme="majorHAnsi" w:hAnsiTheme="majorHAnsi"/>
                <w:sz w:val="24"/>
                <w:szCs w:val="24"/>
              </w:rPr>
              <w:t xml:space="preserve"> Department                                           </w:t>
            </w:r>
            <w:r w:rsidRPr="00C7245E">
              <w:rPr>
                <w:rFonts w:asciiTheme="majorHAnsi" w:hAnsiTheme="majorHAnsi"/>
                <w:b/>
                <w:sz w:val="24"/>
                <w:szCs w:val="24"/>
              </w:rPr>
              <w:t>2012-2015</w:t>
            </w:r>
          </w:p>
          <w:p w:rsidR="007F5A81" w:rsidRDefault="003D0DEC" w:rsidP="003D0DEC">
            <w:pPr>
              <w:spacing w:before="18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Quaid-E-Awam University O</w:t>
            </w:r>
            <w:r w:rsidR="00D64245" w:rsidRPr="00C7245E">
              <w:rPr>
                <w:rFonts w:asciiTheme="majorHAnsi" w:hAnsiTheme="majorHAnsi"/>
                <w:sz w:val="24"/>
                <w:szCs w:val="24"/>
              </w:rPr>
              <w:t>f Engineering S</w:t>
            </w:r>
            <w:r w:rsidR="007F5A81">
              <w:rPr>
                <w:rFonts w:asciiTheme="majorHAnsi" w:hAnsiTheme="majorHAnsi"/>
                <w:sz w:val="24"/>
                <w:szCs w:val="24"/>
              </w:rPr>
              <w:t>cience and Technology Nawabshah</w:t>
            </w:r>
            <w:r w:rsidR="00D60C1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64245" w:rsidRPr="00C7245E" w:rsidRDefault="00D64245" w:rsidP="003D0DEC">
            <w:pPr>
              <w:pStyle w:val="ListParagraph"/>
              <w:numPr>
                <w:ilvl w:val="0"/>
                <w:numId w:val="4"/>
              </w:numPr>
              <w:spacing w:before="18"/>
              <w:rPr>
                <w:rFonts w:asciiTheme="majorHAnsi" w:hAnsiTheme="majorHAnsi"/>
                <w:spacing w:val="-12"/>
              </w:rPr>
            </w:pPr>
            <w:r w:rsidRPr="00722E48">
              <w:rPr>
                <w:rFonts w:asciiTheme="majorHAnsi" w:hAnsiTheme="majorHAnsi"/>
                <w:b/>
                <w:spacing w:val="-12"/>
              </w:rPr>
              <w:t>S.S.C (Science Group</w:t>
            </w:r>
            <w:r w:rsidRPr="00C7245E">
              <w:rPr>
                <w:rFonts w:asciiTheme="majorHAnsi" w:hAnsiTheme="majorHAnsi"/>
                <w:spacing w:val="-12"/>
              </w:rPr>
              <w:t xml:space="preserve">)                                                                                                                                            </w:t>
            </w:r>
            <w:r w:rsidRPr="00C7245E">
              <w:rPr>
                <w:rFonts w:asciiTheme="majorHAnsi" w:hAnsiTheme="majorHAnsi"/>
                <w:b/>
                <w:spacing w:val="-12"/>
              </w:rPr>
              <w:t xml:space="preserve"> 2008</w:t>
            </w:r>
          </w:p>
          <w:p w:rsidR="007F5A81" w:rsidRPr="007F5A81" w:rsidRDefault="00D64245" w:rsidP="003D0DEC">
            <w:pPr>
              <w:spacing w:before="18"/>
              <w:rPr>
                <w:rFonts w:asciiTheme="majorHAnsi" w:hAnsiTheme="majorHAnsi"/>
                <w:spacing w:val="-12"/>
              </w:rPr>
            </w:pPr>
            <w:r w:rsidRPr="00C7245E">
              <w:rPr>
                <w:rFonts w:asciiTheme="majorHAnsi" w:hAnsiTheme="majorHAnsi"/>
                <w:spacing w:val="-12"/>
              </w:rPr>
              <w:t xml:space="preserve">                                 Govt: Higher Secondary School Guddu</w:t>
            </w:r>
            <w:r w:rsidR="00D60C1C">
              <w:rPr>
                <w:rFonts w:asciiTheme="majorHAnsi" w:hAnsiTheme="majorHAnsi"/>
                <w:spacing w:val="-12"/>
              </w:rPr>
              <w:t xml:space="preserve"> .</w:t>
            </w:r>
            <w:r w:rsidR="00DB24D4" w:rsidRPr="00C7245E">
              <w:rPr>
                <w:rFonts w:asciiTheme="majorHAnsi" w:hAnsiTheme="majorHAnsi"/>
                <w:spacing w:val="-12"/>
              </w:rPr>
              <w:t xml:space="preserve"> </w:t>
            </w:r>
          </w:p>
          <w:p w:rsidR="00D64245" w:rsidRPr="00C7245E" w:rsidRDefault="00D64245" w:rsidP="003D0DEC">
            <w:pPr>
              <w:pStyle w:val="ListParagraph"/>
              <w:numPr>
                <w:ilvl w:val="0"/>
                <w:numId w:val="4"/>
              </w:numPr>
              <w:spacing w:before="18"/>
              <w:rPr>
                <w:rFonts w:asciiTheme="majorHAnsi" w:hAnsiTheme="majorHAnsi"/>
                <w:spacing w:val="-12"/>
              </w:rPr>
            </w:pPr>
            <w:r w:rsidRPr="00722E48">
              <w:rPr>
                <w:rFonts w:asciiTheme="majorHAnsi" w:hAnsiTheme="majorHAnsi"/>
                <w:b/>
                <w:spacing w:val="-12"/>
              </w:rPr>
              <w:t xml:space="preserve">H.S.C (Pre-Engineering)                                                                                                                                       </w:t>
            </w:r>
            <w:r w:rsidRPr="00C7245E">
              <w:rPr>
                <w:rFonts w:asciiTheme="majorHAnsi" w:hAnsiTheme="majorHAnsi"/>
                <w:b/>
                <w:spacing w:val="-12"/>
              </w:rPr>
              <w:t>2010</w:t>
            </w:r>
          </w:p>
          <w:p w:rsidR="00BB601E" w:rsidRPr="00C7245E" w:rsidRDefault="00D64245" w:rsidP="003D0DEC">
            <w:pPr>
              <w:spacing w:before="18"/>
              <w:rPr>
                <w:rFonts w:asciiTheme="majorHAnsi" w:hAnsiTheme="majorHAnsi"/>
                <w:b/>
                <w:sz w:val="24"/>
                <w:szCs w:val="24"/>
              </w:rPr>
            </w:pPr>
            <w:r w:rsidRPr="00C7245E">
              <w:rPr>
                <w:rFonts w:asciiTheme="majorHAnsi" w:hAnsiTheme="majorHAnsi"/>
                <w:spacing w:val="-12"/>
              </w:rPr>
              <w:t xml:space="preserve">                                  Govt: Higher Secondary School Guddu</w:t>
            </w:r>
            <w:r w:rsidR="00D60C1C">
              <w:rPr>
                <w:rFonts w:asciiTheme="majorHAnsi" w:hAnsiTheme="majorHAnsi"/>
                <w:spacing w:val="-12"/>
              </w:rPr>
              <w:t xml:space="preserve">  .</w:t>
            </w:r>
            <w:r w:rsidR="00DB24D4" w:rsidRPr="00C7245E">
              <w:rPr>
                <w:rFonts w:asciiTheme="majorHAnsi" w:hAnsiTheme="majorHAnsi"/>
                <w:spacing w:val="-12"/>
              </w:rPr>
              <w:t xml:space="preserve">                                                                                                                    </w:t>
            </w:r>
          </w:p>
          <w:p w:rsidR="00BB601E" w:rsidRDefault="00BB601E" w:rsidP="003D0DEC">
            <w:pPr>
              <w:pStyle w:val="ListParagraph"/>
              <w:spacing w:before="62" w:line="275" w:lineRule="auto"/>
              <w:ind w:right="73"/>
              <w:rPr>
                <w:rFonts w:ascii="Cambria" w:hAnsi="Cambria"/>
                <w:spacing w:val="-9"/>
                <w:sz w:val="24"/>
                <w:szCs w:val="24"/>
              </w:rPr>
            </w:pPr>
          </w:p>
        </w:tc>
      </w:tr>
    </w:tbl>
    <w:p w:rsidR="004F462F" w:rsidRDefault="00DB24D4" w:rsidP="003D0DEC">
      <w:pPr>
        <w:spacing w:after="0" w:line="240" w:lineRule="auto"/>
        <w:rPr>
          <w:rFonts w:ascii="Cambria" w:hAnsi="Cambria"/>
          <w:b/>
          <w:color w:val="C0504D" w:themeColor="accent2"/>
          <w:sz w:val="28"/>
          <w:szCs w:val="28"/>
        </w:rPr>
      </w:pPr>
      <w:r w:rsidRPr="00061D46">
        <w:rPr>
          <w:rFonts w:ascii="Cambria" w:hAnsi="Cambria"/>
          <w:b/>
          <w:color w:val="C0504D" w:themeColor="accent2"/>
          <w:sz w:val="28"/>
          <w:szCs w:val="28"/>
        </w:rPr>
        <w:t>PRACTICAL EXPERIEN</w:t>
      </w:r>
      <w:r w:rsidR="0072654F">
        <w:rPr>
          <w:rFonts w:ascii="Cambria" w:hAnsi="Cambria"/>
          <w:b/>
          <w:color w:val="C0504D" w:themeColor="accent2"/>
          <w:sz w:val="28"/>
          <w:szCs w:val="28"/>
        </w:rPr>
        <w:t>CE</w:t>
      </w:r>
    </w:p>
    <w:p w:rsidR="000D7252" w:rsidRDefault="000D7252" w:rsidP="003D0DEC">
      <w:pPr>
        <w:spacing w:after="0" w:line="240" w:lineRule="auto"/>
        <w:rPr>
          <w:rFonts w:ascii="Cambria" w:hAnsi="Cambria"/>
          <w:b/>
          <w:color w:val="C0504D" w:themeColor="accent2"/>
          <w:sz w:val="28"/>
          <w:szCs w:val="28"/>
        </w:rPr>
      </w:pPr>
    </w:p>
    <w:p w:rsidR="000D7252" w:rsidRPr="003D0DEC" w:rsidRDefault="000D7252" w:rsidP="003D0DEC">
      <w:pPr>
        <w:spacing w:after="0" w:line="240" w:lineRule="auto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            </w:t>
      </w:r>
      <w:r w:rsidRPr="003D0DEC">
        <w:rPr>
          <w:rFonts w:ascii="Cambria" w:hAnsi="Cambria"/>
          <w:b/>
          <w:sz w:val="28"/>
          <w:szCs w:val="28"/>
        </w:rPr>
        <w:t>SEP</w:t>
      </w:r>
      <w:r w:rsidRPr="003D0DEC">
        <w:rPr>
          <w:rFonts w:ascii="Cambria" w:hAnsi="Cambria"/>
          <w:b/>
          <w:bCs/>
          <w:sz w:val="28"/>
          <w:szCs w:val="28"/>
        </w:rPr>
        <w:t xml:space="preserve"> 2016 TO OCT 2016 : SITE ENGINEER AT CCMC</w:t>
      </w:r>
    </w:p>
    <w:p w:rsidR="000D7252" w:rsidRDefault="000D7252" w:rsidP="003D0DEC">
      <w:pPr>
        <w:spacing w:after="0" w:line="240" w:lineRule="auto"/>
        <w:rPr>
          <w:rFonts w:ascii="Cambria" w:hAnsi="Cambria"/>
          <w:bCs/>
          <w:sz w:val="28"/>
          <w:szCs w:val="28"/>
        </w:rPr>
      </w:pPr>
    </w:p>
    <w:p w:rsidR="004F462F" w:rsidRDefault="004F462F" w:rsidP="003D0DEC">
      <w:pPr>
        <w:spacing w:after="0" w:line="240" w:lineRule="auto"/>
        <w:rPr>
          <w:rFonts w:ascii="Cambria" w:hAnsi="Cambria"/>
          <w:bCs/>
          <w:sz w:val="28"/>
          <w:szCs w:val="28"/>
        </w:rPr>
      </w:pPr>
      <w:r w:rsidRPr="000D7252">
        <w:rPr>
          <w:rFonts w:ascii="Cambria" w:hAnsi="Cambria"/>
          <w:bCs/>
          <w:sz w:val="24"/>
          <w:szCs w:val="24"/>
        </w:rPr>
        <w:t xml:space="preserve">Worked </w:t>
      </w:r>
      <w:r w:rsidR="0076771B">
        <w:rPr>
          <w:rFonts w:ascii="Cambria" w:hAnsi="Cambria"/>
          <w:bCs/>
          <w:sz w:val="24"/>
          <w:szCs w:val="24"/>
        </w:rPr>
        <w:t>as S</w:t>
      </w:r>
      <w:r w:rsidRPr="000D7252">
        <w:rPr>
          <w:rFonts w:ascii="Cambria" w:hAnsi="Cambria"/>
          <w:bCs/>
          <w:sz w:val="24"/>
          <w:szCs w:val="24"/>
        </w:rPr>
        <w:t>ite Engineer</w:t>
      </w:r>
      <w:r w:rsidRPr="000D7252">
        <w:rPr>
          <w:rFonts w:ascii="Cambria" w:hAnsi="Cambria"/>
          <w:bCs/>
          <w:sz w:val="28"/>
          <w:szCs w:val="28"/>
        </w:rPr>
        <w:t xml:space="preserve">  </w:t>
      </w:r>
      <w:r w:rsidR="000D7252" w:rsidRPr="000D7252">
        <w:rPr>
          <w:rFonts w:ascii="Cambria" w:hAnsi="Cambria"/>
          <w:bCs/>
          <w:sz w:val="28"/>
          <w:szCs w:val="28"/>
        </w:rPr>
        <w:t>with coating cons:</w:t>
      </w:r>
      <w:r w:rsidR="0072654F">
        <w:rPr>
          <w:rFonts w:ascii="Cambria" w:hAnsi="Cambria"/>
          <w:bCs/>
          <w:sz w:val="28"/>
          <w:szCs w:val="28"/>
        </w:rPr>
        <w:t xml:space="preserve">&amp; </w:t>
      </w:r>
      <w:r w:rsidR="000D7252" w:rsidRPr="000D7252">
        <w:rPr>
          <w:rFonts w:ascii="Cambria" w:hAnsi="Cambria"/>
          <w:bCs/>
          <w:sz w:val="28"/>
          <w:szCs w:val="28"/>
        </w:rPr>
        <w:t>Mech: contractor</w:t>
      </w:r>
      <w:r w:rsidR="000A0A75">
        <w:rPr>
          <w:rFonts w:ascii="Cambria" w:hAnsi="Cambria"/>
          <w:b/>
          <w:sz w:val="28"/>
          <w:szCs w:val="28"/>
        </w:rPr>
        <w:t xml:space="preserve"> (ccmc) at ENGRO</w:t>
      </w:r>
      <w:r w:rsidR="000D7252" w:rsidRPr="000D7252">
        <w:rPr>
          <w:rFonts w:ascii="Cambria" w:hAnsi="Cambria"/>
          <w:b/>
          <w:sz w:val="28"/>
          <w:szCs w:val="28"/>
        </w:rPr>
        <w:t xml:space="preserve"> fertili</w:t>
      </w:r>
      <w:r w:rsidR="0076771B">
        <w:rPr>
          <w:rFonts w:ascii="Cambria" w:hAnsi="Cambria"/>
          <w:b/>
          <w:sz w:val="28"/>
          <w:szCs w:val="28"/>
        </w:rPr>
        <w:t>zer D</w:t>
      </w:r>
      <w:r w:rsidR="000D7252" w:rsidRPr="000D7252">
        <w:rPr>
          <w:rFonts w:ascii="Cambria" w:hAnsi="Cambria"/>
          <w:b/>
          <w:sz w:val="28"/>
          <w:szCs w:val="28"/>
        </w:rPr>
        <w:t xml:space="preserve">aharki </w:t>
      </w:r>
      <w:r w:rsidR="000A0A75">
        <w:rPr>
          <w:rFonts w:ascii="Cambria" w:hAnsi="Cambria"/>
          <w:bCs/>
          <w:sz w:val="28"/>
          <w:szCs w:val="28"/>
        </w:rPr>
        <w:t>during turnaround of</w:t>
      </w:r>
      <w:r w:rsidR="003D0DEC">
        <w:rPr>
          <w:rFonts w:ascii="Cambria" w:hAnsi="Cambria"/>
          <w:bCs/>
          <w:sz w:val="28"/>
          <w:szCs w:val="28"/>
        </w:rPr>
        <w:t xml:space="preserve"> U</w:t>
      </w:r>
      <w:r w:rsidR="0072654F">
        <w:rPr>
          <w:rFonts w:ascii="Cambria" w:hAnsi="Cambria"/>
          <w:bCs/>
          <w:sz w:val="28"/>
          <w:szCs w:val="28"/>
        </w:rPr>
        <w:t>rea ii</w:t>
      </w:r>
    </w:p>
    <w:p w:rsidR="003D0DEC" w:rsidRDefault="003D0DEC" w:rsidP="003D0DEC">
      <w:pPr>
        <w:spacing w:after="0" w:line="240" w:lineRule="auto"/>
        <w:rPr>
          <w:rFonts w:ascii="Cambria" w:hAnsi="Cambria"/>
          <w:bCs/>
          <w:sz w:val="28"/>
          <w:szCs w:val="28"/>
        </w:rPr>
      </w:pPr>
    </w:p>
    <w:p w:rsidR="003D0DEC" w:rsidRPr="003D0DEC" w:rsidRDefault="000A0A75" w:rsidP="003D0DEC">
      <w:pPr>
        <w:spacing w:after="0" w:line="240" w:lineRule="auto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          APRIL</w:t>
      </w:r>
      <w:r>
        <w:rPr>
          <w:rFonts w:ascii="Cambria" w:hAnsi="Cambria"/>
          <w:b/>
          <w:bCs/>
          <w:sz w:val="28"/>
          <w:szCs w:val="28"/>
        </w:rPr>
        <w:t xml:space="preserve"> 2018 TO MAY 2018</w:t>
      </w:r>
      <w:r w:rsidR="003D0DEC" w:rsidRPr="003D0DEC">
        <w:rPr>
          <w:rFonts w:ascii="Cambria" w:hAnsi="Cambria"/>
          <w:b/>
          <w:bCs/>
          <w:sz w:val="28"/>
          <w:szCs w:val="28"/>
        </w:rPr>
        <w:t xml:space="preserve"> : SITE ENGINEER AT CCMC</w:t>
      </w:r>
    </w:p>
    <w:p w:rsidR="003D0DEC" w:rsidRDefault="003D0DEC" w:rsidP="003D0DEC">
      <w:pPr>
        <w:spacing w:after="0" w:line="240" w:lineRule="auto"/>
        <w:rPr>
          <w:rFonts w:ascii="Cambria" w:hAnsi="Cambria"/>
          <w:bCs/>
          <w:sz w:val="28"/>
          <w:szCs w:val="28"/>
        </w:rPr>
      </w:pPr>
    </w:p>
    <w:p w:rsidR="0076771B" w:rsidRDefault="003D0DEC" w:rsidP="003D0DEC">
      <w:pPr>
        <w:spacing w:after="0" w:line="240" w:lineRule="auto"/>
        <w:rPr>
          <w:rFonts w:ascii="Cambria" w:hAnsi="Cambria"/>
          <w:bCs/>
          <w:sz w:val="28"/>
          <w:szCs w:val="28"/>
        </w:rPr>
      </w:pPr>
      <w:r w:rsidRPr="000D7252">
        <w:rPr>
          <w:rFonts w:ascii="Cambria" w:hAnsi="Cambria"/>
          <w:bCs/>
          <w:sz w:val="24"/>
          <w:szCs w:val="24"/>
        </w:rPr>
        <w:t xml:space="preserve">Worked </w:t>
      </w:r>
      <w:r>
        <w:rPr>
          <w:rFonts w:ascii="Cambria" w:hAnsi="Cambria"/>
          <w:bCs/>
          <w:sz w:val="24"/>
          <w:szCs w:val="24"/>
        </w:rPr>
        <w:t>as S</w:t>
      </w:r>
      <w:r w:rsidRPr="000D7252">
        <w:rPr>
          <w:rFonts w:ascii="Cambria" w:hAnsi="Cambria"/>
          <w:bCs/>
          <w:sz w:val="24"/>
          <w:szCs w:val="24"/>
        </w:rPr>
        <w:t>ite Engineer</w:t>
      </w:r>
      <w:r w:rsidRPr="000D7252">
        <w:rPr>
          <w:rFonts w:ascii="Cambria" w:hAnsi="Cambria"/>
          <w:bCs/>
          <w:sz w:val="28"/>
          <w:szCs w:val="28"/>
        </w:rPr>
        <w:t xml:space="preserve">  with coating cons:Mech: contractor</w:t>
      </w:r>
      <w:r w:rsidR="000A0A75">
        <w:rPr>
          <w:rFonts w:ascii="Cambria" w:hAnsi="Cambria"/>
          <w:b/>
          <w:sz w:val="28"/>
          <w:szCs w:val="28"/>
        </w:rPr>
        <w:t xml:space="preserve"> (ccmc) at ENGRO </w:t>
      </w:r>
      <w:r w:rsidRPr="000D7252">
        <w:rPr>
          <w:rFonts w:ascii="Cambria" w:hAnsi="Cambria"/>
          <w:b/>
          <w:sz w:val="28"/>
          <w:szCs w:val="28"/>
        </w:rPr>
        <w:t>fertili</w:t>
      </w:r>
      <w:r>
        <w:rPr>
          <w:rFonts w:ascii="Cambria" w:hAnsi="Cambria"/>
          <w:b/>
          <w:sz w:val="28"/>
          <w:szCs w:val="28"/>
        </w:rPr>
        <w:t>zer D</w:t>
      </w:r>
      <w:r w:rsidRPr="000D7252">
        <w:rPr>
          <w:rFonts w:ascii="Cambria" w:hAnsi="Cambria"/>
          <w:b/>
          <w:sz w:val="28"/>
          <w:szCs w:val="28"/>
        </w:rPr>
        <w:t xml:space="preserve">aharki </w:t>
      </w:r>
      <w:r w:rsidR="000A0A75">
        <w:rPr>
          <w:rFonts w:ascii="Cambria" w:hAnsi="Cambria"/>
          <w:bCs/>
          <w:sz w:val="28"/>
          <w:szCs w:val="28"/>
        </w:rPr>
        <w:t>during turnaround of</w:t>
      </w:r>
      <w:r>
        <w:rPr>
          <w:rFonts w:ascii="Cambria" w:hAnsi="Cambria"/>
          <w:bCs/>
          <w:sz w:val="28"/>
          <w:szCs w:val="28"/>
        </w:rPr>
        <w:t xml:space="preserve"> U</w:t>
      </w:r>
      <w:r w:rsidRPr="000D7252">
        <w:rPr>
          <w:rFonts w:ascii="Cambria" w:hAnsi="Cambria"/>
          <w:bCs/>
          <w:sz w:val="28"/>
          <w:szCs w:val="28"/>
        </w:rPr>
        <w:t>rea iii</w:t>
      </w:r>
    </w:p>
    <w:p w:rsidR="000A0A75" w:rsidRDefault="000A0A75" w:rsidP="003D0DEC">
      <w:pPr>
        <w:spacing w:after="0" w:line="240" w:lineRule="auto"/>
        <w:rPr>
          <w:rFonts w:ascii="Cambria" w:hAnsi="Cambria"/>
          <w:bCs/>
          <w:sz w:val="28"/>
          <w:szCs w:val="28"/>
        </w:rPr>
      </w:pPr>
    </w:p>
    <w:p w:rsidR="0076771B" w:rsidRDefault="000A0A75" w:rsidP="003D0DEC">
      <w:pPr>
        <w:spacing w:after="0" w:line="24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          </w:t>
      </w:r>
      <w:r w:rsidR="003D0DEC" w:rsidRPr="000D7252">
        <w:rPr>
          <w:rFonts w:ascii="Cambria" w:hAnsi="Cambria"/>
          <w:b/>
          <w:sz w:val="28"/>
          <w:szCs w:val="28"/>
        </w:rPr>
        <w:t>OCT 2016 TO DEC 2016 SITE ENGINEER AT CCMC</w:t>
      </w:r>
    </w:p>
    <w:p w:rsidR="000D7252" w:rsidRPr="000D7252" w:rsidRDefault="000D7252" w:rsidP="003D0DEC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0D7252">
        <w:rPr>
          <w:rFonts w:ascii="Cambria" w:hAnsi="Cambria"/>
          <w:b/>
          <w:sz w:val="28"/>
          <w:szCs w:val="28"/>
        </w:rPr>
        <w:t xml:space="preserve"> </w:t>
      </w:r>
    </w:p>
    <w:p w:rsidR="000D7252" w:rsidRPr="000D7252" w:rsidRDefault="000D7252" w:rsidP="003D0DEC">
      <w:pPr>
        <w:spacing w:after="0" w:line="240" w:lineRule="auto"/>
        <w:rPr>
          <w:rFonts w:ascii="Cambria" w:hAnsi="Cambria"/>
          <w:b/>
          <w:sz w:val="28"/>
          <w:szCs w:val="28"/>
        </w:rPr>
      </w:pPr>
      <w:r w:rsidRPr="000D7252">
        <w:rPr>
          <w:rFonts w:ascii="Cambria" w:hAnsi="Cambria"/>
          <w:bCs/>
          <w:sz w:val="28"/>
          <w:szCs w:val="28"/>
        </w:rPr>
        <w:t xml:space="preserve">Worked </w:t>
      </w:r>
      <w:r w:rsidR="0076771B">
        <w:rPr>
          <w:rFonts w:ascii="Cambria" w:hAnsi="Cambria"/>
          <w:bCs/>
          <w:sz w:val="28"/>
          <w:szCs w:val="28"/>
        </w:rPr>
        <w:t>as S</w:t>
      </w:r>
      <w:r w:rsidRPr="000D7252">
        <w:rPr>
          <w:rFonts w:ascii="Cambria" w:hAnsi="Cambria"/>
          <w:bCs/>
          <w:sz w:val="28"/>
          <w:szCs w:val="28"/>
        </w:rPr>
        <w:t xml:space="preserve">ite </w:t>
      </w:r>
      <w:r w:rsidR="0076771B">
        <w:rPr>
          <w:rFonts w:ascii="Cambria" w:hAnsi="Cambria"/>
          <w:bCs/>
          <w:sz w:val="28"/>
          <w:szCs w:val="28"/>
        </w:rPr>
        <w:t>E</w:t>
      </w:r>
      <w:r w:rsidR="0076771B" w:rsidRPr="000D7252">
        <w:rPr>
          <w:rFonts w:ascii="Cambria" w:hAnsi="Cambria"/>
          <w:bCs/>
          <w:sz w:val="28"/>
          <w:szCs w:val="28"/>
        </w:rPr>
        <w:t>ngineer</w:t>
      </w:r>
      <w:r w:rsidR="003D0DEC">
        <w:rPr>
          <w:rFonts w:ascii="Cambria" w:hAnsi="Cambria"/>
          <w:bCs/>
          <w:sz w:val="28"/>
          <w:szCs w:val="28"/>
        </w:rPr>
        <w:t xml:space="preserve"> with coating cons:Mech: C</w:t>
      </w:r>
      <w:r w:rsidRPr="000D7252">
        <w:rPr>
          <w:rFonts w:ascii="Cambria" w:hAnsi="Cambria"/>
          <w:bCs/>
          <w:sz w:val="28"/>
          <w:szCs w:val="28"/>
        </w:rPr>
        <w:t>ontractor</w:t>
      </w:r>
      <w:r w:rsidRPr="000D7252">
        <w:rPr>
          <w:rFonts w:ascii="Cambria" w:hAnsi="Cambria"/>
          <w:b/>
          <w:sz w:val="28"/>
          <w:szCs w:val="28"/>
        </w:rPr>
        <w:t xml:space="preserve"> (ccmc)at</w:t>
      </w:r>
      <w:r w:rsidR="0076771B">
        <w:rPr>
          <w:rFonts w:ascii="Cambria" w:hAnsi="Cambria"/>
          <w:b/>
          <w:sz w:val="28"/>
          <w:szCs w:val="28"/>
        </w:rPr>
        <w:t xml:space="preserve"> T</w:t>
      </w:r>
      <w:r w:rsidRPr="000D7252">
        <w:rPr>
          <w:rFonts w:ascii="Cambria" w:hAnsi="Cambria"/>
          <w:b/>
          <w:sz w:val="28"/>
          <w:szCs w:val="28"/>
        </w:rPr>
        <w:t xml:space="preserve">otal Parco </w:t>
      </w:r>
      <w:r w:rsidR="0076771B">
        <w:rPr>
          <w:rFonts w:ascii="Cambria" w:hAnsi="Cambria"/>
          <w:b/>
          <w:sz w:val="28"/>
          <w:szCs w:val="28"/>
        </w:rPr>
        <w:t>S</w:t>
      </w:r>
      <w:r w:rsidRPr="000D7252">
        <w:rPr>
          <w:rFonts w:ascii="Cambria" w:hAnsi="Cambria"/>
          <w:b/>
          <w:sz w:val="28"/>
          <w:szCs w:val="28"/>
        </w:rPr>
        <w:t xml:space="preserve">hikarpur terminal  foremerly chevron </w:t>
      </w:r>
      <w:r w:rsidRPr="0076771B">
        <w:rPr>
          <w:rFonts w:ascii="Cambria" w:hAnsi="Cambria"/>
          <w:bCs/>
          <w:sz w:val="28"/>
          <w:szCs w:val="28"/>
        </w:rPr>
        <w:t>during construction and installation of fire frightening network</w:t>
      </w:r>
      <w:r w:rsidRPr="000D7252">
        <w:rPr>
          <w:rFonts w:ascii="Cambria" w:hAnsi="Cambria"/>
          <w:b/>
          <w:sz w:val="28"/>
          <w:szCs w:val="28"/>
        </w:rPr>
        <w:t xml:space="preserve"> </w:t>
      </w:r>
    </w:p>
    <w:p w:rsidR="00E73697" w:rsidRPr="000A0A75" w:rsidRDefault="00E73697" w:rsidP="003D0DEC">
      <w:pPr>
        <w:rPr>
          <w:b/>
          <w:color w:val="C0504D" w:themeColor="accent2"/>
          <w:sz w:val="24"/>
          <w:szCs w:val="24"/>
        </w:rPr>
      </w:pPr>
      <w:r w:rsidRPr="000A0A75">
        <w:rPr>
          <w:b/>
          <w:color w:val="C0504D" w:themeColor="accent2"/>
          <w:sz w:val="24"/>
          <w:szCs w:val="24"/>
        </w:rPr>
        <w:lastRenderedPageBreak/>
        <w:t>PROFESSIONAL EXPERIENCE</w:t>
      </w:r>
    </w:p>
    <w:p w:rsidR="00E73697" w:rsidRPr="00D003D3" w:rsidRDefault="004F462F" w:rsidP="003D0DEC">
      <w:pPr>
        <w:spacing w:after="0"/>
        <w:ind w:left="-14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EMPLOYER</w:t>
      </w:r>
      <w:r w:rsidR="00E73697">
        <w:rPr>
          <w:b/>
          <w:sz w:val="24"/>
          <w:szCs w:val="24"/>
        </w:rPr>
        <w:tab/>
      </w:r>
      <w:r w:rsidR="00E73697" w:rsidRPr="004142FA">
        <w:rPr>
          <w:rFonts w:cstheme="minorHAnsi"/>
          <w:sz w:val="24"/>
          <w:szCs w:val="24"/>
        </w:rPr>
        <w:t>CPGCL,</w:t>
      </w:r>
      <w:r w:rsidR="00E73697" w:rsidRPr="004142FA">
        <w:rPr>
          <w:rFonts w:cstheme="minorHAnsi"/>
          <w:b/>
          <w:sz w:val="24"/>
          <w:szCs w:val="24"/>
        </w:rPr>
        <w:t xml:space="preserve"> </w:t>
      </w:r>
      <w:r w:rsidR="00E73697" w:rsidRPr="004142FA">
        <w:rPr>
          <w:rFonts w:cstheme="minorHAnsi"/>
          <w:sz w:val="24"/>
          <w:szCs w:val="24"/>
        </w:rPr>
        <w:t>GENCO-II,</w:t>
      </w:r>
      <w:r w:rsidR="004142FA">
        <w:rPr>
          <w:rFonts w:cstheme="minorHAnsi"/>
          <w:sz w:val="24"/>
          <w:szCs w:val="24"/>
        </w:rPr>
        <w:t xml:space="preserve"> 600</w:t>
      </w:r>
      <w:r w:rsidR="00E73697" w:rsidRPr="004142FA">
        <w:rPr>
          <w:rFonts w:cstheme="minorHAnsi"/>
          <w:sz w:val="24"/>
          <w:szCs w:val="24"/>
        </w:rPr>
        <w:t xml:space="preserve"> MW CCPP Guddu</w:t>
      </w:r>
    </w:p>
    <w:p w:rsidR="00E73697" w:rsidRPr="00D003D3" w:rsidRDefault="00E73697" w:rsidP="003D0DEC">
      <w:pPr>
        <w:spacing w:after="0"/>
        <w:ind w:left="-142"/>
        <w:jc w:val="both"/>
        <w:rPr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 w:rsidR="00DE2BF8">
        <w:rPr>
          <w:sz w:val="24"/>
          <w:szCs w:val="24"/>
        </w:rPr>
        <w:t>March, 2017 To Feb 2018</w:t>
      </w:r>
    </w:p>
    <w:p w:rsidR="00E73697" w:rsidRDefault="00E73697" w:rsidP="003D0DEC">
      <w:pPr>
        <w:spacing w:after="0"/>
        <w:ind w:left="-142"/>
        <w:jc w:val="both"/>
        <w:rPr>
          <w:sz w:val="24"/>
          <w:szCs w:val="24"/>
        </w:rPr>
      </w:pPr>
      <w:r>
        <w:rPr>
          <w:b/>
          <w:sz w:val="24"/>
          <w:szCs w:val="24"/>
        </w:rPr>
        <w:t>POSITION</w:t>
      </w:r>
      <w:r>
        <w:rPr>
          <w:b/>
          <w:sz w:val="24"/>
          <w:szCs w:val="24"/>
        </w:rPr>
        <w:tab/>
      </w:r>
      <w:r w:rsidR="00C22D3D">
        <w:rPr>
          <w:sz w:val="24"/>
          <w:szCs w:val="24"/>
        </w:rPr>
        <w:t xml:space="preserve">Trainee Mechanical Engineer </w:t>
      </w:r>
    </w:p>
    <w:p w:rsidR="00E73697" w:rsidRPr="00A222D8" w:rsidRDefault="00E73697" w:rsidP="003D0DEC">
      <w:pPr>
        <w:spacing w:after="0"/>
        <w:ind w:left="-142"/>
        <w:jc w:val="both"/>
        <w:rPr>
          <w:sz w:val="24"/>
          <w:szCs w:val="24"/>
        </w:rPr>
      </w:pPr>
      <w:r>
        <w:rPr>
          <w:b/>
          <w:sz w:val="24"/>
          <w:szCs w:val="24"/>
        </w:rPr>
        <w:t>PROJECT</w:t>
      </w:r>
      <w:r w:rsidR="004142FA">
        <w:rPr>
          <w:sz w:val="24"/>
          <w:szCs w:val="24"/>
        </w:rPr>
        <w:tab/>
      </w:r>
      <w:r>
        <w:rPr>
          <w:sz w:val="24"/>
          <w:szCs w:val="24"/>
        </w:rPr>
        <w:t>Prime Min</w:t>
      </w:r>
      <w:r w:rsidR="00FA360E">
        <w:rPr>
          <w:sz w:val="24"/>
          <w:szCs w:val="24"/>
        </w:rPr>
        <w:t>ister Youth Training Scheme 2017</w:t>
      </w:r>
    </w:p>
    <w:p w:rsidR="00C22D3D" w:rsidRPr="00A222D8" w:rsidRDefault="00E73697" w:rsidP="003D0DEC">
      <w:pPr>
        <w:spacing w:after="0"/>
        <w:ind w:left="-142"/>
        <w:jc w:val="both"/>
        <w:rPr>
          <w:rFonts w:asciiTheme="majorHAnsi" w:hAnsiTheme="majorHAnsi" w:cs="Times New Roman"/>
          <w:b/>
          <w:color w:val="C0504D" w:themeColor="accent2"/>
          <w:sz w:val="24"/>
          <w:szCs w:val="24"/>
        </w:rPr>
      </w:pPr>
      <w:r w:rsidRPr="00C22D3D">
        <w:rPr>
          <w:rFonts w:asciiTheme="majorHAnsi" w:hAnsiTheme="majorHAnsi" w:cs="Times New Roman"/>
          <w:b/>
          <w:color w:val="C0504D" w:themeColor="accent2"/>
          <w:sz w:val="24"/>
          <w:szCs w:val="24"/>
        </w:rPr>
        <w:t>JOB DESCRIPTION</w:t>
      </w:r>
    </w:p>
    <w:p w:rsidR="003351C7" w:rsidRDefault="003351C7" w:rsidP="003D0DEC">
      <w:pPr>
        <w:pStyle w:val="ListParagraph"/>
        <w:numPr>
          <w:ilvl w:val="0"/>
          <w:numId w:val="5"/>
        </w:numPr>
        <w:spacing w:after="0" w:line="240" w:lineRule="auto"/>
        <w:ind w:left="-142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Particip</w:t>
      </w:r>
      <w:r w:rsidR="00C22D3D">
        <w:rPr>
          <w:rFonts w:cs="Times New Roman"/>
          <w:sz w:val="24"/>
          <w:szCs w:val="24"/>
        </w:rPr>
        <w:t>ated in the Maintenance Gas turbine and Steam turbine</w:t>
      </w:r>
    </w:p>
    <w:p w:rsidR="003351C7" w:rsidRDefault="003351C7" w:rsidP="003D0DEC">
      <w:pPr>
        <w:pStyle w:val="ListParagraph"/>
        <w:numPr>
          <w:ilvl w:val="0"/>
          <w:numId w:val="5"/>
        </w:numPr>
        <w:spacing w:after="0" w:line="240" w:lineRule="auto"/>
        <w:ind w:left="-142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Participat</w:t>
      </w:r>
      <w:r w:rsidR="00EA7B8B">
        <w:rPr>
          <w:rFonts w:cs="Times New Roman"/>
          <w:sz w:val="24"/>
          <w:szCs w:val="24"/>
        </w:rPr>
        <w:t xml:space="preserve">ed in the Maintenance of Boiler </w:t>
      </w:r>
      <w:r w:rsidR="00716CC2">
        <w:rPr>
          <w:rFonts w:cs="Times New Roman"/>
          <w:sz w:val="24"/>
          <w:szCs w:val="24"/>
        </w:rPr>
        <w:t>(HRSG)</w:t>
      </w:r>
      <w:r w:rsidR="00EA7B8B">
        <w:rPr>
          <w:rFonts w:cs="Times New Roman"/>
          <w:sz w:val="24"/>
          <w:szCs w:val="24"/>
        </w:rPr>
        <w:t>.</w:t>
      </w:r>
    </w:p>
    <w:p w:rsidR="003351C7" w:rsidRPr="003351C7" w:rsidRDefault="003351C7" w:rsidP="003D0DEC">
      <w:pPr>
        <w:pStyle w:val="ListParagraph"/>
        <w:numPr>
          <w:ilvl w:val="0"/>
          <w:numId w:val="5"/>
        </w:numPr>
        <w:spacing w:after="0" w:line="240" w:lineRule="auto"/>
        <w:ind w:left="-142"/>
        <w:jc w:val="both"/>
        <w:rPr>
          <w:rFonts w:cs="Times New Roman"/>
          <w:sz w:val="24"/>
          <w:szCs w:val="24"/>
        </w:rPr>
      </w:pPr>
      <w:r w:rsidRPr="003351C7">
        <w:rPr>
          <w:rFonts w:cs="Times New Roman"/>
          <w:sz w:val="24"/>
          <w:szCs w:val="24"/>
        </w:rPr>
        <w:t>Participated in the overhauling of air compressor</w:t>
      </w:r>
      <w:r>
        <w:rPr>
          <w:rFonts w:cs="Times New Roman"/>
          <w:sz w:val="24"/>
          <w:szCs w:val="24"/>
        </w:rPr>
        <w:t>.</w:t>
      </w:r>
    </w:p>
    <w:p w:rsidR="003351C7" w:rsidRDefault="00DE2BF8" w:rsidP="003D0DEC">
      <w:pPr>
        <w:pStyle w:val="ListParagraph"/>
        <w:numPr>
          <w:ilvl w:val="0"/>
          <w:numId w:val="5"/>
        </w:numPr>
        <w:spacing w:after="0" w:line="240" w:lineRule="auto"/>
        <w:ind w:left="-142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Participated in the M</w:t>
      </w:r>
      <w:r w:rsidR="003351C7" w:rsidRPr="003351C7">
        <w:rPr>
          <w:rFonts w:cs="Times New Roman"/>
          <w:sz w:val="24"/>
          <w:szCs w:val="24"/>
        </w:rPr>
        <w:t>a</w:t>
      </w:r>
      <w:r>
        <w:rPr>
          <w:rFonts w:cs="Times New Roman"/>
          <w:sz w:val="24"/>
          <w:szCs w:val="24"/>
        </w:rPr>
        <w:t>intenance of Cooling tower and Heat E</w:t>
      </w:r>
      <w:r w:rsidR="003351C7" w:rsidRPr="003351C7">
        <w:rPr>
          <w:rFonts w:cs="Times New Roman"/>
          <w:sz w:val="24"/>
          <w:szCs w:val="24"/>
        </w:rPr>
        <w:t>xchangers.</w:t>
      </w:r>
    </w:p>
    <w:p w:rsidR="003351C7" w:rsidRPr="003351C7" w:rsidRDefault="00DE2BF8" w:rsidP="003D0DEC">
      <w:pPr>
        <w:pStyle w:val="ListParagraph"/>
        <w:numPr>
          <w:ilvl w:val="0"/>
          <w:numId w:val="5"/>
        </w:numPr>
        <w:spacing w:after="0" w:line="240" w:lineRule="auto"/>
        <w:ind w:left="-142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Participated in the M</w:t>
      </w:r>
      <w:r w:rsidR="003351C7" w:rsidRPr="003351C7">
        <w:rPr>
          <w:rFonts w:cs="Times New Roman"/>
          <w:sz w:val="24"/>
          <w:szCs w:val="24"/>
        </w:rPr>
        <w:t>aintenance activities of pumps (Both Positive displacement and centrifugal)</w:t>
      </w:r>
    </w:p>
    <w:p w:rsidR="00E73697" w:rsidRDefault="00E73697" w:rsidP="003D0DEC">
      <w:pPr>
        <w:spacing w:after="0" w:line="240" w:lineRule="auto"/>
      </w:pPr>
    </w:p>
    <w:p w:rsidR="00BB601E" w:rsidRPr="00C22D3D" w:rsidRDefault="00DB24D4" w:rsidP="003D0DEC">
      <w:pPr>
        <w:rPr>
          <w:rFonts w:ascii="Cambria" w:eastAsia="Calibri" w:hAnsi="Cambria" w:cs="Calibri"/>
          <w:b/>
          <w:color w:val="C0504D" w:themeColor="accent2"/>
          <w:sz w:val="28"/>
          <w:szCs w:val="28"/>
        </w:rPr>
      </w:pPr>
      <w:r w:rsidRPr="00C22D3D">
        <w:rPr>
          <w:rFonts w:ascii="Cambria" w:eastAsia="Calibri" w:hAnsi="Cambria" w:cs="Calibri"/>
          <w:b/>
          <w:color w:val="C0504D" w:themeColor="accent2"/>
          <w:sz w:val="28"/>
          <w:szCs w:val="28"/>
        </w:rPr>
        <w:t>AD</w:t>
      </w:r>
      <w:r w:rsidRPr="00C22D3D">
        <w:rPr>
          <w:rFonts w:ascii="Cambria" w:eastAsia="Calibri" w:hAnsi="Cambria" w:cs="Calibri"/>
          <w:b/>
          <w:color w:val="C0504D" w:themeColor="accent2"/>
          <w:spacing w:val="-1"/>
          <w:sz w:val="28"/>
          <w:szCs w:val="28"/>
        </w:rPr>
        <w:t>D</w:t>
      </w:r>
      <w:r w:rsidRPr="00C22D3D">
        <w:rPr>
          <w:rFonts w:ascii="Cambria" w:eastAsia="Calibri" w:hAnsi="Cambria" w:cs="Calibri"/>
          <w:b/>
          <w:color w:val="C0504D" w:themeColor="accent2"/>
          <w:spacing w:val="1"/>
          <w:sz w:val="28"/>
          <w:szCs w:val="28"/>
        </w:rPr>
        <w:t>I</w:t>
      </w:r>
      <w:r w:rsidRPr="00C22D3D">
        <w:rPr>
          <w:rFonts w:ascii="Cambria" w:eastAsia="Calibri" w:hAnsi="Cambria" w:cs="Calibri"/>
          <w:b/>
          <w:color w:val="C0504D" w:themeColor="accent2"/>
          <w:sz w:val="28"/>
          <w:szCs w:val="28"/>
        </w:rPr>
        <w:t>T</w:t>
      </w:r>
      <w:r w:rsidRPr="00C22D3D">
        <w:rPr>
          <w:rFonts w:ascii="Cambria" w:eastAsia="Calibri" w:hAnsi="Cambria" w:cs="Calibri"/>
          <w:b/>
          <w:color w:val="C0504D" w:themeColor="accent2"/>
          <w:spacing w:val="1"/>
          <w:sz w:val="28"/>
          <w:szCs w:val="28"/>
        </w:rPr>
        <w:t>I</w:t>
      </w:r>
      <w:r w:rsidRPr="00C22D3D">
        <w:rPr>
          <w:rFonts w:ascii="Cambria" w:eastAsia="Calibri" w:hAnsi="Cambria" w:cs="Calibri"/>
          <w:b/>
          <w:color w:val="C0504D" w:themeColor="accent2"/>
          <w:spacing w:val="-1"/>
          <w:sz w:val="28"/>
          <w:szCs w:val="28"/>
        </w:rPr>
        <w:t>ONA</w:t>
      </w:r>
      <w:r w:rsidRPr="00C22D3D">
        <w:rPr>
          <w:rFonts w:ascii="Cambria" w:eastAsia="Calibri" w:hAnsi="Cambria" w:cs="Calibri"/>
          <w:b/>
          <w:color w:val="C0504D" w:themeColor="accent2"/>
          <w:sz w:val="28"/>
          <w:szCs w:val="28"/>
        </w:rPr>
        <w:t>L</w:t>
      </w:r>
      <w:r w:rsidRPr="00C22D3D">
        <w:rPr>
          <w:rFonts w:ascii="Cambria" w:eastAsia="Calibri" w:hAnsi="Cambria" w:cs="Calibri"/>
          <w:b/>
          <w:color w:val="C0504D" w:themeColor="accent2"/>
          <w:spacing w:val="2"/>
          <w:sz w:val="28"/>
          <w:szCs w:val="28"/>
        </w:rPr>
        <w:t xml:space="preserve"> </w:t>
      </w:r>
      <w:r w:rsidRPr="00C22D3D">
        <w:rPr>
          <w:rFonts w:ascii="Cambria" w:eastAsia="Calibri" w:hAnsi="Cambria" w:cs="Calibri"/>
          <w:b/>
          <w:color w:val="C0504D" w:themeColor="accent2"/>
          <w:spacing w:val="-1"/>
          <w:sz w:val="28"/>
          <w:szCs w:val="28"/>
        </w:rPr>
        <w:t>S</w:t>
      </w:r>
      <w:r w:rsidRPr="00C22D3D">
        <w:rPr>
          <w:rFonts w:ascii="Cambria" w:eastAsia="Calibri" w:hAnsi="Cambria" w:cs="Calibri"/>
          <w:b/>
          <w:color w:val="C0504D" w:themeColor="accent2"/>
          <w:sz w:val="28"/>
          <w:szCs w:val="28"/>
        </w:rPr>
        <w:t>K</w:t>
      </w:r>
      <w:r w:rsidRPr="00C22D3D">
        <w:rPr>
          <w:rFonts w:ascii="Cambria" w:eastAsia="Calibri" w:hAnsi="Cambria" w:cs="Calibri"/>
          <w:b/>
          <w:color w:val="C0504D" w:themeColor="accent2"/>
          <w:spacing w:val="-2"/>
          <w:sz w:val="28"/>
          <w:szCs w:val="28"/>
        </w:rPr>
        <w:t>I</w:t>
      </w:r>
      <w:r w:rsidRPr="00C22D3D">
        <w:rPr>
          <w:rFonts w:ascii="Cambria" w:eastAsia="Calibri" w:hAnsi="Cambria" w:cs="Calibri"/>
          <w:b/>
          <w:color w:val="C0504D" w:themeColor="accent2"/>
          <w:spacing w:val="1"/>
          <w:sz w:val="28"/>
          <w:szCs w:val="28"/>
        </w:rPr>
        <w:t>L</w:t>
      </w:r>
      <w:r w:rsidRPr="00C22D3D">
        <w:rPr>
          <w:rFonts w:ascii="Cambria" w:eastAsia="Calibri" w:hAnsi="Cambria" w:cs="Calibri"/>
          <w:b/>
          <w:color w:val="C0504D" w:themeColor="accent2"/>
          <w:spacing w:val="-1"/>
          <w:sz w:val="28"/>
          <w:szCs w:val="28"/>
        </w:rPr>
        <w:t>L</w:t>
      </w:r>
      <w:r w:rsidRPr="00C22D3D">
        <w:rPr>
          <w:rFonts w:ascii="Cambria" w:eastAsia="Calibri" w:hAnsi="Cambria" w:cs="Calibri"/>
          <w:b/>
          <w:color w:val="C0504D" w:themeColor="accent2"/>
          <w:sz w:val="28"/>
          <w:szCs w:val="28"/>
        </w:rPr>
        <w:t>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B601E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BB601E" w:rsidRPr="007F5A81" w:rsidRDefault="00DB24D4" w:rsidP="003D0DEC">
            <w:pPr>
              <w:pStyle w:val="ListParagraph"/>
              <w:numPr>
                <w:ilvl w:val="0"/>
                <w:numId w:val="2"/>
              </w:numPr>
              <w:rPr>
                <w:rFonts w:ascii="Cambria" w:eastAsia="Calibri" w:hAnsi="Cambria" w:cs="Calibri"/>
              </w:rPr>
            </w:pPr>
            <w:r>
              <w:rPr>
                <w:rFonts w:ascii="Cambria" w:hAnsi="Cambria"/>
                <w:b/>
              </w:rPr>
              <w:t>Pro-E</w:t>
            </w:r>
            <w:r>
              <w:rPr>
                <w:rFonts w:ascii="Cambria" w:hAnsi="Cambria"/>
              </w:rPr>
              <w:t xml:space="preserve"> Wildfire 2.0</w:t>
            </w:r>
          </w:p>
          <w:p w:rsidR="00BB601E" w:rsidRDefault="00DB24D4" w:rsidP="003D0DEC">
            <w:pPr>
              <w:pStyle w:val="ListParagraph"/>
              <w:numPr>
                <w:ilvl w:val="0"/>
                <w:numId w:val="2"/>
              </w:numPr>
              <w:spacing w:before="39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pacing w:val="1"/>
                <w:position w:val="-1"/>
              </w:rPr>
              <w:t>P</w:t>
            </w:r>
            <w:r>
              <w:rPr>
                <w:rFonts w:ascii="Cambria" w:hAnsi="Cambria"/>
                <w:position w:val="-1"/>
              </w:rPr>
              <w:t>ro</w:t>
            </w:r>
            <w:r>
              <w:rPr>
                <w:rFonts w:ascii="Cambria" w:hAnsi="Cambria"/>
                <w:spacing w:val="-1"/>
                <w:position w:val="-1"/>
              </w:rPr>
              <w:t>f</w:t>
            </w:r>
            <w:r>
              <w:rPr>
                <w:rFonts w:ascii="Cambria" w:hAnsi="Cambria"/>
                <w:position w:val="-1"/>
              </w:rPr>
              <w:t>ici</w:t>
            </w:r>
            <w:r>
              <w:rPr>
                <w:rFonts w:ascii="Cambria" w:hAnsi="Cambria"/>
                <w:spacing w:val="-1"/>
                <w:position w:val="-1"/>
              </w:rPr>
              <w:t>e</w:t>
            </w:r>
            <w:r>
              <w:rPr>
                <w:rFonts w:ascii="Cambria" w:hAnsi="Cambria"/>
                <w:position w:val="-1"/>
              </w:rPr>
              <w:t xml:space="preserve">nt </w:t>
            </w:r>
            <w:r>
              <w:rPr>
                <w:rFonts w:ascii="Cambria" w:hAnsi="Cambria"/>
                <w:spacing w:val="1"/>
                <w:position w:val="-1"/>
              </w:rPr>
              <w:t>i</w:t>
            </w:r>
            <w:r>
              <w:rPr>
                <w:rFonts w:ascii="Cambria" w:hAnsi="Cambria"/>
                <w:position w:val="-1"/>
              </w:rPr>
              <w:t xml:space="preserve">n </w:t>
            </w:r>
            <w:r>
              <w:rPr>
                <w:rFonts w:ascii="Cambria" w:hAnsi="Cambria"/>
                <w:spacing w:val="-1"/>
                <w:position w:val="-1"/>
              </w:rPr>
              <w:t>c</w:t>
            </w:r>
            <w:r>
              <w:rPr>
                <w:rFonts w:ascii="Cambria" w:hAnsi="Cambria"/>
                <w:position w:val="-1"/>
              </w:rPr>
              <w:t>om</w:t>
            </w:r>
            <w:r>
              <w:rPr>
                <w:rFonts w:ascii="Cambria" w:hAnsi="Cambria"/>
                <w:spacing w:val="1"/>
                <w:position w:val="-1"/>
              </w:rPr>
              <w:t>p</w:t>
            </w:r>
            <w:r>
              <w:rPr>
                <w:rFonts w:ascii="Cambria" w:hAnsi="Cambria"/>
                <w:position w:val="-1"/>
              </w:rPr>
              <w:t>uter</w:t>
            </w:r>
            <w:r>
              <w:rPr>
                <w:rFonts w:ascii="Cambria" w:hAnsi="Cambria"/>
                <w:spacing w:val="-1"/>
                <w:position w:val="-1"/>
              </w:rPr>
              <w:t xml:space="preserve"> a</w:t>
            </w:r>
            <w:r>
              <w:rPr>
                <w:rFonts w:ascii="Cambria" w:hAnsi="Cambria"/>
                <w:spacing w:val="2"/>
                <w:position w:val="-1"/>
              </w:rPr>
              <w:t>p</w:t>
            </w:r>
            <w:r>
              <w:rPr>
                <w:rFonts w:ascii="Cambria" w:hAnsi="Cambria"/>
                <w:position w:val="-1"/>
              </w:rPr>
              <w:t>pl</w:t>
            </w:r>
            <w:r>
              <w:rPr>
                <w:rFonts w:ascii="Cambria" w:hAnsi="Cambria"/>
                <w:spacing w:val="1"/>
                <w:position w:val="-1"/>
              </w:rPr>
              <w:t>i</w:t>
            </w:r>
            <w:r>
              <w:rPr>
                <w:rFonts w:ascii="Cambria" w:hAnsi="Cambria"/>
                <w:spacing w:val="-1"/>
                <w:position w:val="-1"/>
              </w:rPr>
              <w:t>ca</w:t>
            </w:r>
            <w:r>
              <w:rPr>
                <w:rFonts w:ascii="Cambria" w:hAnsi="Cambria"/>
                <w:position w:val="-1"/>
              </w:rPr>
              <w:t>t</w:t>
            </w:r>
            <w:r>
              <w:rPr>
                <w:rFonts w:ascii="Cambria" w:hAnsi="Cambria"/>
                <w:spacing w:val="2"/>
                <w:position w:val="-1"/>
              </w:rPr>
              <w:t>i</w:t>
            </w:r>
            <w:r>
              <w:rPr>
                <w:rFonts w:ascii="Cambria" w:hAnsi="Cambria"/>
                <w:position w:val="-1"/>
              </w:rPr>
              <w:t xml:space="preserve">ons like </w:t>
            </w:r>
            <w:r>
              <w:rPr>
                <w:rFonts w:ascii="Cambria" w:hAnsi="Cambria"/>
                <w:b/>
                <w:position w:val="-1"/>
              </w:rPr>
              <w:t>MS O</w:t>
            </w:r>
            <w:r>
              <w:rPr>
                <w:rFonts w:ascii="Cambria" w:hAnsi="Cambria"/>
                <w:b/>
                <w:spacing w:val="-1"/>
                <w:position w:val="-1"/>
              </w:rPr>
              <w:t>f</w:t>
            </w:r>
            <w:r>
              <w:rPr>
                <w:rFonts w:ascii="Cambria" w:hAnsi="Cambria"/>
                <w:b/>
                <w:position w:val="-1"/>
              </w:rPr>
              <w:t>fi</w:t>
            </w:r>
            <w:r>
              <w:rPr>
                <w:rFonts w:ascii="Cambria" w:hAnsi="Cambria"/>
                <w:b/>
                <w:spacing w:val="-1"/>
                <w:position w:val="-1"/>
              </w:rPr>
              <w:t>c</w:t>
            </w:r>
            <w:r>
              <w:rPr>
                <w:rFonts w:ascii="Cambria" w:hAnsi="Cambria"/>
                <w:b/>
                <w:position w:val="-1"/>
              </w:rPr>
              <w:t>e</w:t>
            </w:r>
          </w:p>
        </w:tc>
      </w:tr>
    </w:tbl>
    <w:p w:rsidR="004F462F" w:rsidRDefault="004F462F" w:rsidP="003D0DEC">
      <w:pPr>
        <w:spacing w:after="0" w:line="240" w:lineRule="auto"/>
        <w:rPr>
          <w:rFonts w:asciiTheme="majorHAnsi" w:hAnsiTheme="majorHAnsi"/>
          <w:b/>
          <w:color w:val="C0504D" w:themeColor="accent2"/>
          <w:sz w:val="28"/>
          <w:szCs w:val="28"/>
          <w:u w:val="single"/>
        </w:rPr>
      </w:pPr>
    </w:p>
    <w:p w:rsidR="004F462F" w:rsidRPr="004F462F" w:rsidRDefault="004F462F" w:rsidP="003D0DEC">
      <w:pPr>
        <w:spacing w:after="0" w:line="240" w:lineRule="auto"/>
        <w:rPr>
          <w:rFonts w:asciiTheme="majorHAnsi" w:hAnsiTheme="majorHAnsi"/>
          <w:b/>
          <w:color w:val="C0504D" w:themeColor="accent2"/>
          <w:sz w:val="28"/>
          <w:szCs w:val="28"/>
          <w:u w:val="single"/>
        </w:rPr>
      </w:pPr>
      <w:r w:rsidRPr="004F462F">
        <w:rPr>
          <w:rFonts w:asciiTheme="majorHAnsi" w:hAnsiTheme="majorHAnsi"/>
          <w:b/>
          <w:color w:val="C0504D" w:themeColor="accent2"/>
          <w:sz w:val="28"/>
          <w:szCs w:val="28"/>
          <w:u w:val="single"/>
        </w:rPr>
        <w:t>FINAL YEAR PROJECT</w:t>
      </w:r>
    </w:p>
    <w:p w:rsidR="004F462F" w:rsidRPr="004F462F" w:rsidRDefault="004F462F" w:rsidP="003D0DEC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 w:rsidRPr="004F462F">
        <w:rPr>
          <w:rFonts w:asciiTheme="majorHAnsi" w:hAnsiTheme="majorHAnsi"/>
          <w:sz w:val="24"/>
          <w:szCs w:val="24"/>
        </w:rPr>
        <w:t>Modification of Conventional Lathe Machine to PLC Lathe Trainer.</w:t>
      </w:r>
    </w:p>
    <w:p w:rsidR="004F462F" w:rsidRPr="004F462F" w:rsidRDefault="004F462F" w:rsidP="003D0DEC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4F462F">
        <w:rPr>
          <w:rFonts w:asciiTheme="majorHAnsi" w:hAnsiTheme="majorHAnsi"/>
          <w:b/>
          <w:sz w:val="24"/>
          <w:szCs w:val="24"/>
        </w:rPr>
        <w:t>Mini Project</w:t>
      </w:r>
    </w:p>
    <w:p w:rsidR="00FE07BA" w:rsidRDefault="004F462F" w:rsidP="003D0DEC">
      <w:pPr>
        <w:spacing w:after="0" w:line="240" w:lineRule="auto"/>
        <w:ind w:firstLine="720"/>
        <w:rPr>
          <w:rFonts w:ascii="Cambria" w:hAnsi="Cambria"/>
          <w:b/>
          <w:sz w:val="28"/>
          <w:szCs w:val="28"/>
        </w:rPr>
      </w:pPr>
      <w:r>
        <w:rPr>
          <w:rFonts w:asciiTheme="majorHAnsi" w:hAnsiTheme="majorHAnsi"/>
          <w:sz w:val="24"/>
          <w:szCs w:val="24"/>
        </w:rPr>
        <w:t>Design and Fabrication of Flange Coupling</w:t>
      </w:r>
    </w:p>
    <w:p w:rsidR="00FE07BA" w:rsidRPr="00061D46" w:rsidRDefault="00FE07BA" w:rsidP="003D0DEC">
      <w:pPr>
        <w:spacing w:after="0" w:line="240" w:lineRule="auto"/>
        <w:rPr>
          <w:rFonts w:ascii="Cambria" w:eastAsia="Calibri" w:hAnsi="Cambria" w:cs="Calibri"/>
          <w:color w:val="C0504D" w:themeColor="accent2"/>
          <w:sz w:val="28"/>
          <w:szCs w:val="28"/>
        </w:rPr>
      </w:pPr>
      <w:r w:rsidRPr="00061D46">
        <w:rPr>
          <w:rFonts w:ascii="Cambria" w:hAnsi="Cambria"/>
          <w:b/>
          <w:color w:val="C0504D" w:themeColor="accent2"/>
          <w:sz w:val="28"/>
          <w:szCs w:val="28"/>
        </w:rPr>
        <w:t>SKILLS AND LANGUAGES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E07BA" w:rsidTr="001F6F25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FE07BA" w:rsidRDefault="00FE07BA" w:rsidP="003D0DEC">
            <w:pPr>
              <w:pStyle w:val="ListParagraph"/>
              <w:numPr>
                <w:ilvl w:val="0"/>
                <w:numId w:val="3"/>
              </w:numPr>
              <w:rPr>
                <w:rFonts w:ascii="Cambria" w:eastAsia="Calibri" w:hAnsi="Cambria" w:cs="Calibri"/>
              </w:rPr>
            </w:pPr>
            <w:r>
              <w:rPr>
                <w:rFonts w:ascii="Cambria" w:hAnsi="Cambria"/>
              </w:rPr>
              <w:t>Good in</w:t>
            </w:r>
            <w:r>
              <w:rPr>
                <w:rFonts w:ascii="Cambria" w:hAnsi="Cambria"/>
                <w:spacing w:val="1"/>
              </w:rPr>
              <w:t>t</w:t>
            </w:r>
            <w:r>
              <w:rPr>
                <w:rFonts w:ascii="Cambria" w:hAnsi="Cambria"/>
                <w:spacing w:val="-1"/>
              </w:rPr>
              <w:t>e</w:t>
            </w:r>
            <w:r>
              <w:rPr>
                <w:rFonts w:ascii="Cambria" w:hAnsi="Cambria"/>
              </w:rPr>
              <w:t>rp</w:t>
            </w:r>
            <w:r>
              <w:rPr>
                <w:rFonts w:ascii="Cambria" w:hAnsi="Cambria"/>
                <w:spacing w:val="-2"/>
              </w:rPr>
              <w:t>e</w:t>
            </w:r>
            <w:r>
              <w:rPr>
                <w:rFonts w:ascii="Cambria" w:hAnsi="Cambria"/>
              </w:rPr>
              <w:t>rso</w:t>
            </w:r>
            <w:r>
              <w:rPr>
                <w:rFonts w:ascii="Cambria" w:hAnsi="Cambria"/>
                <w:spacing w:val="2"/>
              </w:rPr>
              <w:t>n</w:t>
            </w:r>
            <w:r>
              <w:rPr>
                <w:rFonts w:ascii="Cambria" w:hAnsi="Cambria"/>
                <w:spacing w:val="-1"/>
              </w:rPr>
              <w:t>a</w:t>
            </w:r>
            <w:r>
              <w:rPr>
                <w:rFonts w:ascii="Cambria" w:hAnsi="Cambria"/>
              </w:rPr>
              <w:t>l sk</w:t>
            </w:r>
            <w:r>
              <w:rPr>
                <w:rFonts w:ascii="Cambria" w:hAnsi="Cambria"/>
                <w:spacing w:val="1"/>
              </w:rPr>
              <w:t>i</w:t>
            </w:r>
            <w:r>
              <w:rPr>
                <w:rFonts w:ascii="Cambria" w:hAnsi="Cambria"/>
              </w:rPr>
              <w:t>l</w:t>
            </w:r>
            <w:r>
              <w:rPr>
                <w:rFonts w:ascii="Cambria" w:hAnsi="Cambria"/>
                <w:spacing w:val="1"/>
              </w:rPr>
              <w:t>l</w:t>
            </w:r>
            <w:r>
              <w:rPr>
                <w:rFonts w:ascii="Cambria" w:hAnsi="Cambria"/>
              </w:rPr>
              <w:t>s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  <w:spacing w:val="-1"/>
              </w:rPr>
              <w:t>a</w:t>
            </w:r>
            <w:r>
              <w:rPr>
                <w:rFonts w:ascii="Cambria" w:hAnsi="Cambria"/>
              </w:rPr>
              <w:t>nd le</w:t>
            </w:r>
            <w:r>
              <w:rPr>
                <w:rFonts w:ascii="Cambria" w:hAnsi="Cambria"/>
                <w:spacing w:val="-1"/>
              </w:rPr>
              <w:t>a</w:t>
            </w:r>
            <w:r>
              <w:rPr>
                <w:rFonts w:ascii="Cambria" w:hAnsi="Cambria"/>
              </w:rPr>
              <w:t>d</w:t>
            </w:r>
            <w:r>
              <w:rPr>
                <w:rFonts w:ascii="Cambria" w:hAnsi="Cambria"/>
                <w:spacing w:val="1"/>
              </w:rPr>
              <w:t>e</w:t>
            </w:r>
            <w:r>
              <w:rPr>
                <w:rFonts w:ascii="Cambria" w:hAnsi="Cambria"/>
              </w:rPr>
              <w:t>rship qu</w:t>
            </w:r>
            <w:r>
              <w:rPr>
                <w:rFonts w:ascii="Cambria" w:hAnsi="Cambria"/>
                <w:spacing w:val="-1"/>
              </w:rPr>
              <w:t>a</w:t>
            </w:r>
            <w:r>
              <w:rPr>
                <w:rFonts w:ascii="Cambria" w:hAnsi="Cambria"/>
              </w:rPr>
              <w:t>l</w:t>
            </w:r>
            <w:r>
              <w:rPr>
                <w:rFonts w:ascii="Cambria" w:hAnsi="Cambria"/>
                <w:spacing w:val="1"/>
              </w:rPr>
              <w:t>i</w:t>
            </w:r>
            <w:r>
              <w:rPr>
                <w:rFonts w:ascii="Cambria" w:hAnsi="Cambria"/>
              </w:rPr>
              <w:t>t</w:t>
            </w:r>
            <w:r>
              <w:rPr>
                <w:rFonts w:ascii="Cambria" w:hAnsi="Cambria"/>
                <w:spacing w:val="1"/>
              </w:rPr>
              <w:t>i</w:t>
            </w:r>
            <w:r>
              <w:rPr>
                <w:rFonts w:ascii="Cambria" w:hAnsi="Cambria"/>
                <w:spacing w:val="-1"/>
              </w:rPr>
              <w:t>e</w:t>
            </w:r>
            <w:r>
              <w:rPr>
                <w:rFonts w:ascii="Cambria" w:hAnsi="Cambria"/>
              </w:rPr>
              <w:t>s.</w:t>
            </w:r>
          </w:p>
          <w:p w:rsidR="00FE07BA" w:rsidRDefault="00FE07BA" w:rsidP="003D0DEC">
            <w:pPr>
              <w:pStyle w:val="ListParagraph"/>
              <w:numPr>
                <w:ilvl w:val="0"/>
                <w:numId w:val="3"/>
              </w:numPr>
              <w:rPr>
                <w:rFonts w:ascii="Cambria" w:eastAsia="Calibri" w:hAnsi="Cambria" w:cs="Calibri"/>
              </w:rPr>
            </w:pPr>
            <w:r>
              <w:rPr>
                <w:rFonts w:ascii="Cambria" w:hAnsi="Cambria"/>
              </w:rPr>
              <w:t>E</w:t>
            </w:r>
            <w:r>
              <w:rPr>
                <w:rFonts w:ascii="Cambria" w:hAnsi="Cambria"/>
                <w:spacing w:val="-1"/>
              </w:rPr>
              <w:t>f</w:t>
            </w:r>
            <w:r>
              <w:rPr>
                <w:rFonts w:ascii="Cambria" w:hAnsi="Cambria"/>
              </w:rPr>
              <w:t>fi</w:t>
            </w:r>
            <w:r>
              <w:rPr>
                <w:rFonts w:ascii="Cambria" w:hAnsi="Cambria"/>
                <w:spacing w:val="-1"/>
              </w:rPr>
              <w:t>c</w:t>
            </w:r>
            <w:r>
              <w:rPr>
                <w:rFonts w:ascii="Cambria" w:hAnsi="Cambria"/>
              </w:rPr>
              <w:t>ient in de</w:t>
            </w:r>
            <w:r>
              <w:rPr>
                <w:rFonts w:ascii="Cambria" w:hAnsi="Cambria"/>
                <w:spacing w:val="-1"/>
              </w:rPr>
              <w:t>a</w:t>
            </w:r>
            <w:r>
              <w:rPr>
                <w:rFonts w:ascii="Cambria" w:hAnsi="Cambria"/>
              </w:rPr>
              <w:t>l</w:t>
            </w:r>
            <w:r>
              <w:rPr>
                <w:rFonts w:ascii="Cambria" w:hAnsi="Cambria"/>
                <w:spacing w:val="1"/>
              </w:rPr>
              <w:t>i</w:t>
            </w:r>
            <w:r>
              <w:rPr>
                <w:rFonts w:ascii="Cambria" w:hAnsi="Cambria"/>
                <w:spacing w:val="2"/>
              </w:rPr>
              <w:t>n</w:t>
            </w:r>
            <w:r>
              <w:rPr>
                <w:rFonts w:ascii="Cambria" w:hAnsi="Cambria"/>
              </w:rPr>
              <w:t>g</w:t>
            </w:r>
            <w:r>
              <w:rPr>
                <w:rFonts w:ascii="Cambria" w:hAnsi="Cambria"/>
                <w:spacing w:val="-2"/>
              </w:rPr>
              <w:t xml:space="preserve"> </w:t>
            </w:r>
            <w:r>
              <w:rPr>
                <w:rFonts w:ascii="Cambria" w:hAnsi="Cambria"/>
              </w:rPr>
              <w:t>with</w:t>
            </w:r>
            <w:r>
              <w:rPr>
                <w:rFonts w:ascii="Cambria" w:hAnsi="Cambria"/>
                <w:spacing w:val="3"/>
              </w:rPr>
              <w:t xml:space="preserve"> </w:t>
            </w:r>
            <w:r>
              <w:rPr>
                <w:rFonts w:ascii="Cambria" w:hAnsi="Cambria"/>
              </w:rPr>
              <w:t>p</w:t>
            </w:r>
            <w:r>
              <w:rPr>
                <w:rFonts w:ascii="Cambria" w:hAnsi="Cambria"/>
                <w:spacing w:val="-1"/>
              </w:rPr>
              <w:t>e</w:t>
            </w:r>
            <w:r>
              <w:rPr>
                <w:rFonts w:ascii="Cambria" w:hAnsi="Cambria"/>
              </w:rPr>
              <w:t>ople of</w:t>
            </w:r>
            <w:r>
              <w:rPr>
                <w:rFonts w:ascii="Cambria" w:hAnsi="Cambria"/>
                <w:spacing w:val="-1"/>
              </w:rPr>
              <w:t xml:space="preserve"> </w:t>
            </w:r>
            <w:r>
              <w:rPr>
                <w:rFonts w:ascii="Cambria" w:hAnsi="Cambria"/>
              </w:rPr>
              <w:t>dif</w:t>
            </w:r>
            <w:r>
              <w:rPr>
                <w:rFonts w:ascii="Cambria" w:hAnsi="Cambria"/>
                <w:spacing w:val="1"/>
              </w:rPr>
              <w:t>f</w:t>
            </w:r>
            <w:r>
              <w:rPr>
                <w:rFonts w:ascii="Cambria" w:hAnsi="Cambria"/>
                <w:spacing w:val="-1"/>
              </w:rPr>
              <w:t>e</w:t>
            </w:r>
            <w:r>
              <w:rPr>
                <w:rFonts w:ascii="Cambria" w:hAnsi="Cambria"/>
              </w:rPr>
              <w:t>r</w:t>
            </w:r>
            <w:r>
              <w:rPr>
                <w:rFonts w:ascii="Cambria" w:hAnsi="Cambria"/>
                <w:spacing w:val="-2"/>
              </w:rPr>
              <w:t>e</w:t>
            </w:r>
            <w:r>
              <w:rPr>
                <w:rFonts w:ascii="Cambria" w:hAnsi="Cambria"/>
              </w:rPr>
              <w:t>nt</w:t>
            </w:r>
            <w:r>
              <w:rPr>
                <w:rFonts w:ascii="Cambria" w:hAnsi="Cambria"/>
                <w:spacing w:val="3"/>
              </w:rPr>
              <w:t xml:space="preserve"> </w:t>
            </w:r>
            <w:r>
              <w:rPr>
                <w:rFonts w:ascii="Cambria" w:hAnsi="Cambria"/>
                <w:spacing w:val="-1"/>
              </w:rPr>
              <w:t>c</w:t>
            </w:r>
            <w:r>
              <w:rPr>
                <w:rFonts w:ascii="Cambria" w:hAnsi="Cambria"/>
              </w:rPr>
              <w:t>ul</w:t>
            </w:r>
            <w:r>
              <w:rPr>
                <w:rFonts w:ascii="Cambria" w:hAnsi="Cambria"/>
                <w:spacing w:val="1"/>
              </w:rPr>
              <w:t>t</w:t>
            </w:r>
            <w:r>
              <w:rPr>
                <w:rFonts w:ascii="Cambria" w:hAnsi="Cambria"/>
              </w:rPr>
              <w:t>u</w:t>
            </w:r>
            <w:r>
              <w:rPr>
                <w:rFonts w:ascii="Cambria" w:hAnsi="Cambria"/>
                <w:spacing w:val="-1"/>
              </w:rPr>
              <w:t>re</w:t>
            </w:r>
            <w:r>
              <w:rPr>
                <w:rFonts w:ascii="Cambria" w:hAnsi="Cambria"/>
              </w:rPr>
              <w:t>.</w:t>
            </w:r>
          </w:p>
          <w:p w:rsidR="00FE07BA" w:rsidRDefault="00FE07BA" w:rsidP="003D0DEC">
            <w:pPr>
              <w:pStyle w:val="ListParagraph"/>
              <w:numPr>
                <w:ilvl w:val="0"/>
                <w:numId w:val="3"/>
              </w:numPr>
              <w:rPr>
                <w:rFonts w:ascii="Cambria" w:eastAsia="Calibri" w:hAnsi="Cambria" w:cs="Calibri"/>
              </w:rPr>
            </w:pPr>
            <w:r>
              <w:rPr>
                <w:rFonts w:ascii="Cambria" w:hAnsi="Cambria"/>
              </w:rPr>
              <w:t xml:space="preserve">Good </w:t>
            </w:r>
            <w:r>
              <w:rPr>
                <w:rFonts w:ascii="Cambria" w:hAnsi="Cambria"/>
                <w:spacing w:val="-1"/>
              </w:rPr>
              <w:t>c</w:t>
            </w:r>
            <w:r>
              <w:rPr>
                <w:rFonts w:ascii="Cambria" w:hAnsi="Cambria"/>
              </w:rPr>
              <w:t>om</w:t>
            </w:r>
            <w:r>
              <w:rPr>
                <w:rFonts w:ascii="Cambria" w:hAnsi="Cambria"/>
                <w:spacing w:val="1"/>
              </w:rPr>
              <w:t>m</w:t>
            </w:r>
            <w:r>
              <w:rPr>
                <w:rFonts w:ascii="Cambria" w:hAnsi="Cambria"/>
              </w:rPr>
              <w:t>unic</w:t>
            </w:r>
            <w:r>
              <w:rPr>
                <w:rFonts w:ascii="Cambria" w:hAnsi="Cambria"/>
                <w:spacing w:val="-1"/>
              </w:rPr>
              <w:t>a</w:t>
            </w:r>
            <w:r>
              <w:rPr>
                <w:rFonts w:ascii="Cambria" w:hAnsi="Cambria"/>
              </w:rPr>
              <w:t>t</w:t>
            </w:r>
            <w:r>
              <w:rPr>
                <w:rFonts w:ascii="Cambria" w:hAnsi="Cambria"/>
                <w:spacing w:val="1"/>
              </w:rPr>
              <w:t>i</w:t>
            </w:r>
            <w:r>
              <w:rPr>
                <w:rFonts w:ascii="Cambria" w:hAnsi="Cambria"/>
              </w:rPr>
              <w:t>on skil</w:t>
            </w:r>
            <w:r>
              <w:rPr>
                <w:rFonts w:ascii="Cambria" w:hAnsi="Cambria"/>
                <w:spacing w:val="1"/>
              </w:rPr>
              <w:t>l</w:t>
            </w:r>
            <w:r>
              <w:rPr>
                <w:rFonts w:ascii="Cambria" w:hAnsi="Cambria"/>
              </w:rPr>
              <w:t>s.</w:t>
            </w:r>
          </w:p>
          <w:p w:rsidR="00FE07BA" w:rsidRDefault="00FE07BA" w:rsidP="003D0DEC">
            <w:pPr>
              <w:pStyle w:val="ListParagraph"/>
              <w:numPr>
                <w:ilvl w:val="0"/>
                <w:numId w:val="3"/>
              </w:numPr>
              <w:rPr>
                <w:rFonts w:ascii="Cambria" w:eastAsia="Calibri" w:hAnsi="Cambria" w:cs="Calibri"/>
                <w:sz w:val="24"/>
                <w:szCs w:val="24"/>
              </w:rPr>
            </w:pPr>
            <w:r>
              <w:rPr>
                <w:rFonts w:ascii="Cambria" w:hAnsi="Cambria"/>
              </w:rPr>
              <w:t>E</w:t>
            </w:r>
            <w:r>
              <w:rPr>
                <w:rFonts w:ascii="Cambria" w:hAnsi="Cambria"/>
                <w:spacing w:val="-1"/>
              </w:rPr>
              <w:t>f</w:t>
            </w:r>
            <w:r>
              <w:rPr>
                <w:rFonts w:ascii="Cambria" w:hAnsi="Cambria"/>
              </w:rPr>
              <w:t>fi</w:t>
            </w:r>
            <w:r>
              <w:rPr>
                <w:rFonts w:ascii="Cambria" w:hAnsi="Cambria"/>
                <w:spacing w:val="-1"/>
              </w:rPr>
              <w:t>c</w:t>
            </w:r>
            <w:r>
              <w:rPr>
                <w:rFonts w:ascii="Cambria" w:hAnsi="Cambria"/>
              </w:rPr>
              <w:t>ient in E</w:t>
            </w:r>
            <w:r>
              <w:rPr>
                <w:rFonts w:ascii="Cambria" w:hAnsi="Cambria"/>
                <w:spacing w:val="2"/>
              </w:rPr>
              <w:t>n</w:t>
            </w:r>
            <w:r>
              <w:rPr>
                <w:rFonts w:ascii="Cambria" w:hAnsi="Cambria"/>
                <w:spacing w:val="-2"/>
              </w:rPr>
              <w:t>g</w:t>
            </w:r>
            <w:r>
              <w:rPr>
                <w:rFonts w:ascii="Cambria" w:hAnsi="Cambria"/>
              </w:rPr>
              <w:t>l</w:t>
            </w:r>
            <w:r>
              <w:rPr>
                <w:rFonts w:ascii="Cambria" w:hAnsi="Cambria"/>
                <w:spacing w:val="1"/>
              </w:rPr>
              <w:t>i</w:t>
            </w:r>
            <w:r>
              <w:rPr>
                <w:rFonts w:ascii="Cambria" w:hAnsi="Cambria"/>
              </w:rPr>
              <w:t>sh, U</w:t>
            </w:r>
            <w:r>
              <w:rPr>
                <w:rFonts w:ascii="Cambria" w:hAnsi="Cambria"/>
                <w:spacing w:val="-1"/>
              </w:rPr>
              <w:t>r</w:t>
            </w:r>
            <w:r>
              <w:rPr>
                <w:rFonts w:ascii="Cambria" w:hAnsi="Cambria"/>
                <w:spacing w:val="2"/>
              </w:rPr>
              <w:t>d</w:t>
            </w:r>
            <w:r>
              <w:rPr>
                <w:rFonts w:ascii="Cambria" w:hAnsi="Cambria"/>
              </w:rPr>
              <w:t>u, Sindhi, Siraiki, and Balouchi.</w:t>
            </w:r>
          </w:p>
        </w:tc>
      </w:tr>
    </w:tbl>
    <w:p w:rsidR="00BB601E" w:rsidRPr="00061D46" w:rsidRDefault="00BB601E" w:rsidP="003D0DEC">
      <w:pPr>
        <w:spacing w:after="0" w:line="240" w:lineRule="auto"/>
        <w:rPr>
          <w:rFonts w:ascii="Cambria" w:eastAsia="Calibri" w:hAnsi="Cambria" w:cs="Calibri"/>
          <w:color w:val="C0504D" w:themeColor="accent2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B601E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BB601E" w:rsidRPr="00FE07BA" w:rsidRDefault="00BB601E" w:rsidP="003D0D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</w:tr>
    </w:tbl>
    <w:p w:rsidR="00BB601E" w:rsidRDefault="00BB601E" w:rsidP="003D0DEC">
      <w:pPr>
        <w:spacing w:after="0" w:line="240" w:lineRule="auto"/>
        <w:rPr>
          <w:rFonts w:ascii="Cambria" w:eastAsia="Calibri" w:hAnsi="Cambria" w:cs="Calibri"/>
          <w:sz w:val="28"/>
          <w:szCs w:val="28"/>
        </w:rPr>
      </w:pPr>
    </w:p>
    <w:p w:rsidR="00BB601E" w:rsidRPr="00061D46" w:rsidRDefault="00DB24D4" w:rsidP="003D0DEC">
      <w:pPr>
        <w:spacing w:after="0" w:line="240" w:lineRule="auto"/>
        <w:rPr>
          <w:rFonts w:ascii="Cambria" w:eastAsia="Calibri" w:hAnsi="Cambria" w:cs="Calibri"/>
          <w:color w:val="C0504D" w:themeColor="accent2"/>
          <w:sz w:val="28"/>
          <w:szCs w:val="28"/>
        </w:rPr>
      </w:pPr>
      <w:r w:rsidRPr="00061D46">
        <w:rPr>
          <w:rFonts w:ascii="Cambria" w:hAnsi="Cambria"/>
          <w:b/>
          <w:color w:val="C0504D" w:themeColor="accent2"/>
          <w:sz w:val="28"/>
          <w:szCs w:val="28"/>
        </w:rPr>
        <w:t>REFRENCES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B601E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BB601E" w:rsidRDefault="00DB24D4" w:rsidP="003D0DEC">
            <w:pPr>
              <w:rPr>
                <w:rFonts w:ascii="Cambria" w:eastAsia="Calibri" w:hAnsi="Cambria" w:cs="Calibri"/>
              </w:rPr>
            </w:pPr>
            <w:r>
              <w:rPr>
                <w:rFonts w:ascii="Cambria" w:hAnsi="Cambria"/>
                <w:color w:val="000000"/>
              </w:rPr>
              <w:t>Will be furnished on request.</w:t>
            </w:r>
          </w:p>
        </w:tc>
      </w:tr>
    </w:tbl>
    <w:p w:rsidR="00036460" w:rsidRDefault="00036460" w:rsidP="003D0DEC">
      <w:pPr>
        <w:spacing w:before="16" w:line="274" w:lineRule="auto"/>
        <w:ind w:right="-40"/>
        <w:rPr>
          <w:rFonts w:ascii="Cambria" w:eastAsia="Calibri" w:hAnsi="Cambria" w:cs="Calibri"/>
          <w:b/>
          <w:sz w:val="28"/>
          <w:szCs w:val="28"/>
        </w:rPr>
      </w:pPr>
    </w:p>
    <w:sectPr w:rsidR="00036460" w:rsidSect="001B2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230" w:rsidRDefault="00053230" w:rsidP="00061D46">
      <w:pPr>
        <w:spacing w:after="0" w:line="240" w:lineRule="auto"/>
      </w:pPr>
      <w:r>
        <w:separator/>
      </w:r>
    </w:p>
  </w:endnote>
  <w:endnote w:type="continuationSeparator" w:id="0">
    <w:p w:rsidR="00053230" w:rsidRDefault="00053230" w:rsidP="00061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230" w:rsidRDefault="00053230" w:rsidP="00061D46">
      <w:pPr>
        <w:spacing w:after="0" w:line="240" w:lineRule="auto"/>
      </w:pPr>
      <w:r>
        <w:separator/>
      </w:r>
    </w:p>
  </w:footnote>
  <w:footnote w:type="continuationSeparator" w:id="0">
    <w:p w:rsidR="00053230" w:rsidRDefault="00053230" w:rsidP="00061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2CC6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D26A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24E6F"/>
    <w:multiLevelType w:val="hybridMultilevel"/>
    <w:tmpl w:val="508A2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8A5597"/>
    <w:multiLevelType w:val="hybridMultilevel"/>
    <w:tmpl w:val="8F96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7914F3"/>
    <w:multiLevelType w:val="hybridMultilevel"/>
    <w:tmpl w:val="7B063C14"/>
    <w:lvl w:ilvl="0" w:tplc="04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5">
    <w:nsid w:val="6FF83B0E"/>
    <w:multiLevelType w:val="hybridMultilevel"/>
    <w:tmpl w:val="B5ECC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601E"/>
    <w:rsid w:val="00036460"/>
    <w:rsid w:val="00053230"/>
    <w:rsid w:val="00061D46"/>
    <w:rsid w:val="000A0A75"/>
    <w:rsid w:val="000D7252"/>
    <w:rsid w:val="000F1ED5"/>
    <w:rsid w:val="001B2B4D"/>
    <w:rsid w:val="00215662"/>
    <w:rsid w:val="003351C7"/>
    <w:rsid w:val="003D0DEC"/>
    <w:rsid w:val="003E7919"/>
    <w:rsid w:val="004142FA"/>
    <w:rsid w:val="004F462F"/>
    <w:rsid w:val="0052556D"/>
    <w:rsid w:val="00620B96"/>
    <w:rsid w:val="00704E20"/>
    <w:rsid w:val="00716CC2"/>
    <w:rsid w:val="00722E48"/>
    <w:rsid w:val="0072654F"/>
    <w:rsid w:val="0076771B"/>
    <w:rsid w:val="007F5A81"/>
    <w:rsid w:val="00852A8B"/>
    <w:rsid w:val="008B0C9D"/>
    <w:rsid w:val="008D1ED5"/>
    <w:rsid w:val="008D573C"/>
    <w:rsid w:val="009A79F6"/>
    <w:rsid w:val="009D1E10"/>
    <w:rsid w:val="00A222D8"/>
    <w:rsid w:val="00A34731"/>
    <w:rsid w:val="00B757DB"/>
    <w:rsid w:val="00B85898"/>
    <w:rsid w:val="00BB601E"/>
    <w:rsid w:val="00C22D3D"/>
    <w:rsid w:val="00C7245E"/>
    <w:rsid w:val="00CC0FBB"/>
    <w:rsid w:val="00D01D63"/>
    <w:rsid w:val="00D60C1C"/>
    <w:rsid w:val="00D64245"/>
    <w:rsid w:val="00D70A74"/>
    <w:rsid w:val="00DB24D4"/>
    <w:rsid w:val="00DE2BF8"/>
    <w:rsid w:val="00E275F3"/>
    <w:rsid w:val="00E73697"/>
    <w:rsid w:val="00E94F20"/>
    <w:rsid w:val="00EA7B8B"/>
    <w:rsid w:val="00F625A1"/>
    <w:rsid w:val="00FA360E"/>
    <w:rsid w:val="00FB303E"/>
    <w:rsid w:val="00FE0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D63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1D6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D01D6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E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364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61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D46"/>
  </w:style>
  <w:style w:type="paragraph" w:styleId="Footer">
    <w:name w:val="footer"/>
    <w:basedOn w:val="Normal"/>
    <w:link w:val="FooterChar"/>
    <w:uiPriority w:val="99"/>
    <w:unhideWhenUsed/>
    <w:rsid w:val="00061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D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hazanfaralishah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D2C40-01D7-4A1F-B6EB-1FA24D575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Kamran</dc:creator>
  <cp:lastModifiedBy>Madina Photostat</cp:lastModifiedBy>
  <cp:revision>22</cp:revision>
  <dcterms:created xsi:type="dcterms:W3CDTF">2016-12-12T06:39:00Z</dcterms:created>
  <dcterms:modified xsi:type="dcterms:W3CDTF">2018-09-10T13:12:00Z</dcterms:modified>
</cp:coreProperties>
</file>