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Krijger 3 vanuit neerkijkende hond (Korte route wissel)</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Maak je klaar voor de Krijger 3, deze houding versterkt je been- en rompspieren en creëert evenwichtigheid en kalmte.</w:t>
      </w:r>
    </w:p>
    <w:p w:rsidR="00000000" w:rsidDel="00000000" w:rsidP="00000000" w:rsidRDefault="00000000" w:rsidRPr="00000000" w14:paraId="00000003">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Stap met je </w:t>
      </w:r>
      <w:r w:rsidDel="00000000" w:rsidR="00000000" w:rsidRPr="00000000">
        <w:rPr>
          <w:color w:val="ff0000"/>
          <w:sz w:val="20"/>
          <w:szCs w:val="20"/>
          <w:rtl w:val="0"/>
        </w:rPr>
        <w:t xml:space="preserve">rechter</w:t>
      </w:r>
      <w:r w:rsidDel="00000000" w:rsidR="00000000" w:rsidRPr="00000000">
        <w:rPr>
          <w:sz w:val="20"/>
          <w:szCs w:val="20"/>
          <w:rtl w:val="0"/>
        </w:rPr>
        <w:t xml:space="preserve">voet naar voren tussen je handen.</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Stap je achterste voet een beetje dichterbij en plaats je handen op je gebogen been.</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Strek je standbeen en lift je linkerbeen tot een horizontale lijn, strek je armen voor je uit, schouders weg van je oren. de optie is om je handen voor je hart te houden. </w:t>
      </w:r>
    </w:p>
    <w:p w:rsidR="00000000" w:rsidDel="00000000" w:rsidP="00000000" w:rsidRDefault="00000000" w:rsidRPr="00000000" w14:paraId="00000004">
      <w:pPr>
        <w:spacing w:after="240" w:before="240" w:lineRule="auto"/>
        <w:rPr>
          <w:i w:val="1"/>
          <w:sz w:val="20"/>
          <w:szCs w:val="20"/>
        </w:rPr>
      </w:pPr>
      <w:r w:rsidDel="00000000" w:rsidR="00000000" w:rsidRPr="00000000">
        <w:rPr>
          <w:i w:val="1"/>
          <w:sz w:val="20"/>
          <w:szCs w:val="20"/>
          <w:rtl w:val="0"/>
        </w:rPr>
        <w:t xml:space="preserve">Hier ademen we door, lang en fijn.</w:t>
        <w:br w:type="textWrapping"/>
        <w:t xml:space="preserve">Sta met een sterk standbeen, je knie niet op slot.</w:t>
        <w:br w:type="textWrapping"/>
        <w:t xml:space="preserve">Breng je focus naar binnen, kijk met een zachte blik, kijk zonder echt te kijken.</w:t>
        <w:br w:type="textWrapping"/>
        <w:t xml:space="preserve">Reik je hiel en je vingers ver van elkaar vandaan.</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Maak lengte van je hiel tot in de punt van je vingers.</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Plaats je handen aan de voorkant van de mat en stap in een neerwaartse hond.. </w:t>
        <w:br w:type="textWrapping"/>
        <w:t xml:space="preserve">Gaan we naar de andere kant, ben je er klaar voor?</w:t>
      </w:r>
    </w:p>
    <w:p w:rsidR="00000000" w:rsidDel="00000000" w:rsidP="00000000" w:rsidRDefault="00000000" w:rsidRPr="00000000" w14:paraId="00000006">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Stap met je </w:t>
      </w:r>
      <w:r w:rsidDel="00000000" w:rsidR="00000000" w:rsidRPr="00000000">
        <w:rPr>
          <w:color w:val="ff0000"/>
          <w:sz w:val="20"/>
          <w:szCs w:val="20"/>
          <w:rtl w:val="0"/>
        </w:rPr>
        <w:t xml:space="preserve">linker</w:t>
      </w:r>
      <w:r w:rsidDel="00000000" w:rsidR="00000000" w:rsidRPr="00000000">
        <w:rPr>
          <w:sz w:val="20"/>
          <w:szCs w:val="20"/>
          <w:rtl w:val="0"/>
        </w:rPr>
        <w:t xml:space="preserve">voet naar voren tussen je handen.</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Stap je achterste voet een beetje dichterbij en plaats je handen op je gebogen been.</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Strek je standbeen en lift je linkerbeen tot een horizontale lijn, strek je armen voor je uit, schouders weg van je oren. de optie is om je handen voor je hart te houden. </w:t>
      </w:r>
    </w:p>
    <w:p w:rsidR="00000000" w:rsidDel="00000000" w:rsidP="00000000" w:rsidRDefault="00000000" w:rsidRPr="00000000" w14:paraId="00000007">
      <w:pPr>
        <w:spacing w:after="240" w:before="240" w:lineRule="auto"/>
        <w:rPr>
          <w:i w:val="1"/>
          <w:sz w:val="20"/>
          <w:szCs w:val="20"/>
        </w:rPr>
      </w:pPr>
      <w:r w:rsidDel="00000000" w:rsidR="00000000" w:rsidRPr="00000000">
        <w:rPr>
          <w:i w:val="1"/>
          <w:sz w:val="20"/>
          <w:szCs w:val="20"/>
          <w:rtl w:val="0"/>
        </w:rPr>
        <w:t xml:space="preserve">Hier ademen we door, lang en fijn.</w:t>
        <w:br w:type="textWrapping"/>
        <w:t xml:space="preserve">Hou je heupen parallel, je onderste ribben zacht en adem naar de achterkant van je ribben.</w:t>
        <w:br w:type="textWrapping"/>
        <w:t xml:space="preserve">Breng je gelifte been, je bovenlichaam en je armen op een horizontale lijn.</w:t>
        <w:br w:type="textWrapping"/>
        <w:t xml:space="preserve">Reik je achterste been van je vandaan, terwijl je je kern in en omhoog op trekt.</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i w:val="1"/>
          <w:sz w:val="20"/>
          <w:szCs w:val="20"/>
          <w:rtl w:val="0"/>
        </w:rPr>
        <w:br w:type="textWrapping"/>
      </w:r>
    </w:p>
    <w:p w:rsidR="00000000" w:rsidDel="00000000" w:rsidP="00000000" w:rsidRDefault="00000000" w:rsidRPr="00000000" w14:paraId="00000008">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Maak lengte van je hiel tot in de punt van je vingers.</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Plaats je handen aan de voorkant van de mat en stap in neerwaartse hond, zitbotten naar het plafond, kijk tussen je tenen.</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SUxs/MoYEBj0WteNDwRb2rjTgg==">CgMxLjA4AHIhMVJnakFXS2FvRFNUNlFkeHBJMnRqS01iUWVqWnpfdnRU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