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Zonnegroet A met opties.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Adem in</w:t>
      </w:r>
      <w:r w:rsidDel="00000000" w:rsidR="00000000" w:rsidRPr="00000000">
        <w:rPr>
          <w:rtl w:val="0"/>
        </w:rPr>
        <w:t xml:space="preserve">, breng je armen helemaal omhoog. Kijk naar je duimen.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duik naar beneden met je hoofd richting je schenen. Ontspan je nek.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plaats je handen op je schenen en maak je rug recht. Strek je kruin naar voren.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handen op de mat, loop of spring naar een plankhouding.</w:t>
        <w:br w:type="textWrapping"/>
        <w:t xml:space="preserve">Laat jezelf zakken, knieën op de mat, borst op de mat.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duw je bovenlichaam omhoog in een baby cobra, schouders weg van de oren, voel de energie door je onderrug stromen.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duw je lichaam terug naar de kindhouding. De grote tenen raken elkaar, en de knieën zijn naast je lichaam, niet eronder. </w:t>
        <w:br w:type="textWrapping"/>
        <w:br w:type="textWrapping"/>
        <w:t xml:space="preserve">Hier ademen we even door, geniet ervan.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Laat je heupen zo ver mogelijk naar je hielen zakken.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Spreid je vingers echt goed en maak een lange rechte lijn van je vingertoppen helemaal naar je staartbeen.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i w:val="1"/>
          <w:rtl w:val="0"/>
        </w:rPr>
        <w:br w:type="textWrapping"/>
        <w:t xml:space="preserve"> Duw je schouders goed richting de grond.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Probeer je kern actief te houden en je geest stil.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laatste keer,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die rechte lijn van vingertop naar staartbeen.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zet je voeten in de mat.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til je knieën van de mat.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loop of spring naar de voorkant van je mat.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maak je rug half recht, strek je kruin weg van je lichaam.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naar beneden met je hoofd richting je schenen.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met actieve wijde armen, kijk naar je duimen.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armen weer omlaag naar de berghouding.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