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rechtervoet naar voren, top van je mat.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Pose.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laat jezelf helemaal gecontroleerd zakken.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linkervoet diep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en reik.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blijf sterk. Nog 9 te gaan.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rechtervoet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rechtervoet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in crescent pose.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zoals alles in dualiteit.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die energie in je onderrug.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linkervoet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reik ver naar de lucht.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jezelf zakken voor de vinyasa 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omhoog, ronde drie.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voel je licht.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jezelf zakken en voel het goed.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sterke basis.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jezelf zakken, stimuleer je bloedsomloop.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rechtervoet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ronde vier.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langzaam zakken naar de vloer.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spreid je borst iets meer.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 naar een neerwaartse hond.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omhoog. Je hebt dit.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Vinyasa, blijf ademen.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reik naar de hemel.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 naar een lage plank.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Crescent Pose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zakken in die vinyasa.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 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wek het vuur 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 in controle.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linkerbeen op.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 omlaag.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borst opent.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ronde zes.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af. </w:t>
        <w:br w:type="textWrapping"/>
        <w:br w:type="textWrapping"/>
        <w:t xml:space="preserve">begin je al een beetje misselijk te voelen?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 met kracht.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af, Vinyasa.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gelukkig zijn we bij zeven.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 met volharding naar Vinyasa.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naar voorkant van de mat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hart bonkt krachtig, kom omhoog op.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daal af naar vinyasa, maar blijf kalm.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stroom mee met de stroomversnellingen.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dog.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omhoog, voel je geweldig, ronde acht.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 omlaag.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cobra tot het fantastisch voelt.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 dog.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 naar voren.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 omhoog naar deze uitdaging.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Vinyasa omlaag.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rechtervoet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kom soepel omhoog, nummer negen.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zakken, blijf adem, hart, lichaam en geest verbinden.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voel hoe het bloed naar je rug stroomt.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neerwaartse hond.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linkerbeen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je bent er bijna kom omhoog in crescent houding.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laat jezelf licht als lucht zakken in vinyasa.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naar de cobra of opwaartse hond.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naar een neerwaartse hond.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rechterbeen omhoog.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stap diep.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in</w:t>
      </w:r>
      <w:r w:rsidDel="00000000" w:rsidR="00000000" w:rsidRPr="00000000">
        <w:rPr>
          <w:rtl w:val="0"/>
        </w:rPr>
        <w:t xml:space="preserve">, Crescent Pose.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Adem uit</w:t>
      </w:r>
      <w:r w:rsidDel="00000000" w:rsidR="00000000" w:rsidRPr="00000000">
        <w:rPr>
          <w:rtl w:val="0"/>
        </w:rPr>
        <w:t xml:space="preserve">, handen voor je hart.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Wauw.</w:t>
        <w:br w:type="textWrapping"/>
        <w:t xml:space="preserve"> Je hebt het overleefd.</w:t>
        <w:br w:type="textWrapping"/>
        <w:t xml:space="preserve"> Jullie allemaal hebben het overleefd.</w:t>
        <w:br w:type="textWrapping"/>
        <w:t xml:space="preserve"> Nauwelijks.</w:t>
        <w:br w:type="textWrapping"/>
        <w:t xml:space="preserve"> Sommigen van jullie zullen nu een beetje boos zijn.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Maar goed, kom gewoon terug naar die pulsatie van het leven.</w:t>
        <w:br w:type="textWrapping"/>
        <w:t xml:space="preserve">het pulseert door elke cel van je lichaam.</w:t>
        <w:br w:type="textWrapping"/>
        <w:t xml:space="preserve">En dat is wat het betekent om je levendig te voelen, om wakker te zijn, om in je kracht te staan. Power Yoga is ervoor om jouw levenskrachtiger te maken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