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903" w14:textId="77777777" w:rsidR="00356C2E" w:rsidRDefault="00356C2E" w:rsidP="007B3289">
      <w:pPr>
        <w:pStyle w:val="Heading1"/>
        <w:rPr>
          <w:rFonts w:eastAsia="Times New Roman"/>
          <w:lang w:eastAsia="en-IN"/>
        </w:rPr>
      </w:pPr>
      <w:r w:rsidRPr="00AB7343">
        <w:rPr>
          <w:rFonts w:eastAsia="Times New Roman"/>
          <w:lang w:eastAsia="en-IN"/>
        </w:rPr>
        <w:t>When is a service considered as background, foreground, and bound?</w:t>
      </w:r>
    </w:p>
    <w:p w14:paraId="5E592E03" w14:textId="77777777" w:rsidR="007B3289" w:rsidRPr="007B3289" w:rsidRDefault="007B3289" w:rsidP="007B3289">
      <w:pPr>
        <w:rPr>
          <w:lang w:eastAsia="en-IN"/>
        </w:rPr>
      </w:pPr>
    </w:p>
    <w:p w14:paraId="3F776E00" w14:textId="77777777" w:rsidR="00356C2E" w:rsidRPr="00356C2E" w:rsidRDefault="00356C2E" w:rsidP="00F027BF">
      <w:pPr>
        <w:rPr>
          <w:lang w:eastAsia="en-IN"/>
        </w:rPr>
      </w:pPr>
      <w:r w:rsidRPr="00356C2E">
        <w:rPr>
          <w:lang w:eastAsia="en-IN"/>
        </w:rPr>
        <w:t>A service is considered:</w:t>
      </w:r>
    </w:p>
    <w:p w14:paraId="63C3BB88" w14:textId="77777777" w:rsidR="00356C2E" w:rsidRPr="00356C2E" w:rsidRDefault="00356C2E" w:rsidP="00F027BF">
      <w:pPr>
        <w:pStyle w:val="ListParagraph"/>
        <w:numPr>
          <w:ilvl w:val="2"/>
          <w:numId w:val="12"/>
        </w:numPr>
        <w:rPr>
          <w:lang w:eastAsia="en-IN"/>
        </w:rPr>
      </w:pPr>
      <w:r w:rsidRPr="00356C2E">
        <w:rPr>
          <w:lang w:eastAsia="en-IN"/>
        </w:rPr>
        <w:t>Background when it runs in the background without a foreground notification.</w:t>
      </w:r>
    </w:p>
    <w:p w14:paraId="66FE3FD3" w14:textId="77777777" w:rsidR="00356C2E" w:rsidRPr="00356C2E" w:rsidRDefault="00356C2E" w:rsidP="00F027BF">
      <w:pPr>
        <w:pStyle w:val="ListParagraph"/>
        <w:numPr>
          <w:ilvl w:val="2"/>
          <w:numId w:val="12"/>
        </w:numPr>
        <w:rPr>
          <w:lang w:eastAsia="en-IN"/>
        </w:rPr>
      </w:pPr>
      <w:r w:rsidRPr="00356C2E">
        <w:rPr>
          <w:lang w:eastAsia="en-IN"/>
        </w:rPr>
        <w:t>Foreground when it runs in the foreground with a persistent notification.</w:t>
      </w:r>
    </w:p>
    <w:p w14:paraId="42E35F50" w14:textId="77777777" w:rsidR="00356C2E" w:rsidRDefault="00356C2E" w:rsidP="00F027BF">
      <w:pPr>
        <w:pStyle w:val="ListParagraph"/>
        <w:numPr>
          <w:ilvl w:val="2"/>
          <w:numId w:val="12"/>
        </w:numPr>
        <w:rPr>
          <w:lang w:eastAsia="en-IN"/>
        </w:rPr>
      </w:pPr>
      <w:r w:rsidRPr="00356C2E">
        <w:rPr>
          <w:lang w:eastAsia="en-IN"/>
        </w:rPr>
        <w:t>Bound when other components bind to it to interact with it.</w:t>
      </w:r>
    </w:p>
    <w:p w14:paraId="3B2491C6" w14:textId="77777777" w:rsidR="00DE036A" w:rsidRPr="00356C2E" w:rsidRDefault="00DE036A" w:rsidP="00DE036A">
      <w:pPr>
        <w:pStyle w:val="ListParagraph"/>
        <w:ind w:left="360"/>
        <w:rPr>
          <w:lang w:eastAsia="en-IN"/>
        </w:rPr>
      </w:pPr>
    </w:p>
    <w:p w14:paraId="08A99507" w14:textId="0D650FBE" w:rsidR="00961EAF" w:rsidRDefault="00F50A00" w:rsidP="00F50A00">
      <w:pPr>
        <w:rPr>
          <w:shd w:val="clear" w:color="auto" w:fill="FFFFFF"/>
        </w:rPr>
      </w:pPr>
      <w:r>
        <w:rPr>
          <w:shd w:val="clear" w:color="auto" w:fill="FFFFFF"/>
        </w:rPr>
        <w:t xml:space="preserve">Let's create a single service that can initially run as a background service and then be converted to a foreground service using </w:t>
      </w:r>
      <w:proofErr w:type="spellStart"/>
      <w:proofErr w:type="gramStart"/>
      <w:r w:rsidRPr="00F50A00">
        <w:rPr>
          <w:i/>
          <w:iCs/>
        </w:rPr>
        <w:t>startForeground</w:t>
      </w:r>
      <w:proofErr w:type="spellEnd"/>
      <w:r w:rsidRPr="00F50A00">
        <w:rPr>
          <w:i/>
          <w:iCs/>
        </w:rPr>
        <w:t>(</w:t>
      </w:r>
      <w:proofErr w:type="gramEnd"/>
      <w:r w:rsidRPr="00F50A00">
        <w:rPr>
          <w:i/>
          <w:iCs/>
        </w:rPr>
        <w:t>)</w:t>
      </w:r>
      <w:r>
        <w:rPr>
          <w:shd w:val="clear" w:color="auto" w:fill="FFFFFF"/>
        </w:rPr>
        <w:t>. We'll also demonstrate how to make it a bound service for interaction with other components.</w:t>
      </w:r>
    </w:p>
    <w:bookmarkStart w:id="0" w:name="_MON_1772600837"/>
    <w:bookmarkEnd w:id="0"/>
    <w:p w14:paraId="3676396C" w14:textId="4A462EAC" w:rsidR="001E5AEC" w:rsidRDefault="001E5AEC" w:rsidP="00F50A00">
      <w:r>
        <w:object w:dxaOrig="9026" w:dyaOrig="13817" w14:anchorId="489D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35pt;height:691pt" o:ole="">
            <v:imagedata r:id="rId7" o:title=""/>
          </v:shape>
          <o:OLEObject Type="Embed" ProgID="Word.OpenDocumentText.12" ShapeID="_x0000_i1029" DrawAspect="Content" ObjectID="_1772601168" r:id="rId8"/>
        </w:object>
      </w:r>
    </w:p>
    <w:p w14:paraId="70878112" w14:textId="77777777" w:rsidR="001E5AEC" w:rsidRPr="001E5AEC" w:rsidRDefault="001E5AEC" w:rsidP="001E5AEC">
      <w:pPr>
        <w:rPr>
          <w:lang w:eastAsia="en-IN"/>
        </w:rPr>
      </w:pPr>
      <w:r w:rsidRPr="001E5AEC">
        <w:rPr>
          <w:lang w:eastAsia="en-IN"/>
        </w:rPr>
        <w:lastRenderedPageBreak/>
        <w:t xml:space="preserve">In this </w:t>
      </w:r>
      <w:proofErr w:type="spellStart"/>
      <w:r w:rsidRPr="001E5AEC">
        <w:rPr>
          <w:lang w:eastAsia="en-IN"/>
        </w:rPr>
        <w:t>MyService</w:t>
      </w:r>
      <w:proofErr w:type="spellEnd"/>
      <w:r w:rsidRPr="001E5AEC">
        <w:rPr>
          <w:lang w:eastAsia="en-IN"/>
        </w:rPr>
        <w:t xml:space="preserve"> class:</w:t>
      </w:r>
    </w:p>
    <w:p w14:paraId="196F9570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r w:rsidRPr="001E5AEC">
        <w:rPr>
          <w:lang w:eastAsia="en-IN"/>
        </w:rPr>
        <w:t xml:space="preserve">We've defined a </w:t>
      </w:r>
      <w:proofErr w:type="spellStart"/>
      <w:r w:rsidRPr="001E5AEC">
        <w:rPr>
          <w:lang w:eastAsia="en-IN"/>
        </w:rPr>
        <w:t>MyBinder</w:t>
      </w:r>
      <w:proofErr w:type="spellEnd"/>
      <w:r w:rsidRPr="001E5AEC">
        <w:rPr>
          <w:lang w:eastAsia="en-IN"/>
        </w:rPr>
        <w:t xml:space="preserve"> inner class to provide a binder for bound service interactions.</w:t>
      </w:r>
    </w:p>
    <w:p w14:paraId="68C4B3F0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proofErr w:type="spellStart"/>
      <w:proofErr w:type="gramStart"/>
      <w:r w:rsidRPr="001E5AEC">
        <w:rPr>
          <w:lang w:eastAsia="en-IN"/>
        </w:rPr>
        <w:t>onBind</w:t>
      </w:r>
      <w:proofErr w:type="spellEnd"/>
      <w:r w:rsidRPr="001E5AEC">
        <w:rPr>
          <w:lang w:eastAsia="en-IN"/>
        </w:rPr>
        <w:t>(</w:t>
      </w:r>
      <w:proofErr w:type="gramEnd"/>
      <w:r w:rsidRPr="001E5AEC">
        <w:rPr>
          <w:lang w:eastAsia="en-IN"/>
        </w:rPr>
        <w:t xml:space="preserve">) returns an instance of </w:t>
      </w:r>
      <w:proofErr w:type="spellStart"/>
      <w:r w:rsidRPr="001E5AEC">
        <w:rPr>
          <w:lang w:eastAsia="en-IN"/>
        </w:rPr>
        <w:t>MyBinder</w:t>
      </w:r>
      <w:proofErr w:type="spellEnd"/>
      <w:r w:rsidRPr="001E5AEC">
        <w:rPr>
          <w:lang w:eastAsia="en-IN"/>
        </w:rPr>
        <w:t xml:space="preserve"> for binding.</w:t>
      </w:r>
    </w:p>
    <w:p w14:paraId="5D37FE9D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proofErr w:type="spellStart"/>
      <w:proofErr w:type="gramStart"/>
      <w:r w:rsidRPr="001E5AEC">
        <w:rPr>
          <w:lang w:eastAsia="en-IN"/>
        </w:rPr>
        <w:t>onCreate</w:t>
      </w:r>
      <w:proofErr w:type="spellEnd"/>
      <w:r w:rsidRPr="001E5AEC">
        <w:rPr>
          <w:lang w:eastAsia="en-IN"/>
        </w:rPr>
        <w:t>(</w:t>
      </w:r>
      <w:proofErr w:type="gramEnd"/>
      <w:r w:rsidRPr="001E5AEC">
        <w:rPr>
          <w:lang w:eastAsia="en-IN"/>
        </w:rPr>
        <w:t>) is called when the service is created.</w:t>
      </w:r>
    </w:p>
    <w:p w14:paraId="482FB39D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proofErr w:type="gramStart"/>
      <w:r w:rsidRPr="001E5AEC">
        <w:rPr>
          <w:lang w:eastAsia="en-IN"/>
        </w:rPr>
        <w:t>onStartCommand(</w:t>
      </w:r>
      <w:proofErr w:type="gramEnd"/>
      <w:r w:rsidRPr="001E5AEC">
        <w:rPr>
          <w:lang w:eastAsia="en-IN"/>
        </w:rPr>
        <w:t>) handles background tasks.</w:t>
      </w:r>
    </w:p>
    <w:p w14:paraId="690A5B0F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proofErr w:type="spellStart"/>
      <w:proofErr w:type="gramStart"/>
      <w:r w:rsidRPr="001E5AEC">
        <w:rPr>
          <w:lang w:eastAsia="en-IN"/>
        </w:rPr>
        <w:t>startForegroundService</w:t>
      </w:r>
      <w:proofErr w:type="spellEnd"/>
      <w:r w:rsidRPr="001E5AEC">
        <w:rPr>
          <w:lang w:eastAsia="en-IN"/>
        </w:rPr>
        <w:t>(</w:t>
      </w:r>
      <w:proofErr w:type="gramEnd"/>
      <w:r w:rsidRPr="001E5AEC">
        <w:rPr>
          <w:lang w:eastAsia="en-IN"/>
        </w:rPr>
        <w:t>) starts the service as a foreground service with a notification.</w:t>
      </w:r>
    </w:p>
    <w:p w14:paraId="4D544429" w14:textId="77777777" w:rsidR="001E5AEC" w:rsidRPr="001E5AEC" w:rsidRDefault="001E5AEC" w:rsidP="001E5AEC">
      <w:pPr>
        <w:pStyle w:val="ListParagraph"/>
        <w:numPr>
          <w:ilvl w:val="0"/>
          <w:numId w:val="24"/>
        </w:numPr>
        <w:rPr>
          <w:lang w:eastAsia="en-IN"/>
        </w:rPr>
      </w:pPr>
      <w:proofErr w:type="spellStart"/>
      <w:proofErr w:type="gramStart"/>
      <w:r w:rsidRPr="001E5AEC">
        <w:rPr>
          <w:lang w:eastAsia="en-IN"/>
        </w:rPr>
        <w:t>stopForegroundService</w:t>
      </w:r>
      <w:proofErr w:type="spellEnd"/>
      <w:r w:rsidRPr="001E5AEC">
        <w:rPr>
          <w:lang w:eastAsia="en-IN"/>
        </w:rPr>
        <w:t>(</w:t>
      </w:r>
      <w:proofErr w:type="gramEnd"/>
      <w:r w:rsidRPr="001E5AEC">
        <w:rPr>
          <w:lang w:eastAsia="en-IN"/>
        </w:rPr>
        <w:t>) stops the foreground service.</w:t>
      </w:r>
    </w:p>
    <w:p w14:paraId="34C7C072" w14:textId="77777777" w:rsidR="001E5AEC" w:rsidRPr="001E5AEC" w:rsidRDefault="001E5AEC" w:rsidP="001E5AEC">
      <w:pPr>
        <w:rPr>
          <w:lang w:eastAsia="en-IN"/>
        </w:rPr>
      </w:pPr>
      <w:r w:rsidRPr="001E5AEC">
        <w:rPr>
          <w:lang w:eastAsia="en-IN"/>
        </w:rPr>
        <w:t>Next, let's demonstrate how to use this service in an activity to start it as a background service, convert it to a foreground service, and bind to it.</w:t>
      </w:r>
    </w:p>
    <w:bookmarkStart w:id="1" w:name="_MON_1772601125"/>
    <w:bookmarkEnd w:id="1"/>
    <w:p w14:paraId="2093CF8F" w14:textId="59D31B9A" w:rsidR="001E5AEC" w:rsidRDefault="00951737" w:rsidP="00F50A00">
      <w:r>
        <w:object w:dxaOrig="9026" w:dyaOrig="10871" w14:anchorId="775A3F8D">
          <v:shape id="_x0000_i1033" type="#_x0000_t75" style="width:451.35pt;height:543.75pt" o:ole="">
            <v:imagedata r:id="rId9" o:title=""/>
          </v:shape>
          <o:OLEObject Type="Embed" ProgID="Word.OpenDocumentText.12" ShapeID="_x0000_i1033" DrawAspect="Content" ObjectID="_1772601169" r:id="rId10"/>
        </w:object>
      </w:r>
    </w:p>
    <w:sectPr w:rsidR="001E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88AA" w14:textId="77777777" w:rsidR="00623494" w:rsidRDefault="00623494" w:rsidP="001E5AEC">
      <w:pPr>
        <w:spacing w:after="0" w:line="240" w:lineRule="auto"/>
      </w:pPr>
      <w:r>
        <w:separator/>
      </w:r>
    </w:p>
  </w:endnote>
  <w:endnote w:type="continuationSeparator" w:id="0">
    <w:p w14:paraId="502D9A7C" w14:textId="77777777" w:rsidR="00623494" w:rsidRDefault="00623494" w:rsidP="001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BAE1" w14:textId="77777777" w:rsidR="00623494" w:rsidRDefault="00623494" w:rsidP="001E5AEC">
      <w:pPr>
        <w:spacing w:after="0" w:line="240" w:lineRule="auto"/>
      </w:pPr>
      <w:r>
        <w:separator/>
      </w:r>
    </w:p>
  </w:footnote>
  <w:footnote w:type="continuationSeparator" w:id="0">
    <w:p w14:paraId="2883E51C" w14:textId="77777777" w:rsidR="00623494" w:rsidRDefault="00623494" w:rsidP="001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AE3"/>
    <w:multiLevelType w:val="multilevel"/>
    <w:tmpl w:val="9E5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805FD"/>
    <w:multiLevelType w:val="multilevel"/>
    <w:tmpl w:val="E2A8EC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37183"/>
    <w:multiLevelType w:val="multilevel"/>
    <w:tmpl w:val="237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F69FF"/>
    <w:multiLevelType w:val="multilevel"/>
    <w:tmpl w:val="562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D6874"/>
    <w:multiLevelType w:val="multilevel"/>
    <w:tmpl w:val="EE027A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C2B87"/>
    <w:multiLevelType w:val="hybridMultilevel"/>
    <w:tmpl w:val="0D9C9F40"/>
    <w:lvl w:ilvl="0" w:tplc="E228D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32B06"/>
    <w:multiLevelType w:val="multilevel"/>
    <w:tmpl w:val="9A7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45632"/>
    <w:multiLevelType w:val="multilevel"/>
    <w:tmpl w:val="FC8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F2B45"/>
    <w:multiLevelType w:val="multilevel"/>
    <w:tmpl w:val="5882CBD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731E8"/>
    <w:multiLevelType w:val="multilevel"/>
    <w:tmpl w:val="7B08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07857"/>
    <w:multiLevelType w:val="multilevel"/>
    <w:tmpl w:val="CDF8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F37E4"/>
    <w:multiLevelType w:val="hybridMultilevel"/>
    <w:tmpl w:val="EF0E908E"/>
    <w:lvl w:ilvl="0" w:tplc="E228D2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60408A"/>
    <w:multiLevelType w:val="multilevel"/>
    <w:tmpl w:val="72C462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02E44"/>
    <w:multiLevelType w:val="multilevel"/>
    <w:tmpl w:val="2B62DE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9092F"/>
    <w:multiLevelType w:val="hybridMultilevel"/>
    <w:tmpl w:val="DBDE51DA"/>
    <w:lvl w:ilvl="0" w:tplc="E228D2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1C7E3A"/>
    <w:multiLevelType w:val="multilevel"/>
    <w:tmpl w:val="7EA8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3965E6"/>
    <w:multiLevelType w:val="multilevel"/>
    <w:tmpl w:val="F12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CE5C2B"/>
    <w:multiLevelType w:val="multilevel"/>
    <w:tmpl w:val="3E56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B0C49"/>
    <w:multiLevelType w:val="hybridMultilevel"/>
    <w:tmpl w:val="F920C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53364C"/>
    <w:multiLevelType w:val="multilevel"/>
    <w:tmpl w:val="5C6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B0312A"/>
    <w:multiLevelType w:val="hybridMultilevel"/>
    <w:tmpl w:val="B4522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C80B8E"/>
    <w:multiLevelType w:val="hybridMultilevel"/>
    <w:tmpl w:val="CBAC069E"/>
    <w:lvl w:ilvl="0" w:tplc="E228D2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7C4C4D"/>
    <w:multiLevelType w:val="hybridMultilevel"/>
    <w:tmpl w:val="C1FC7D20"/>
    <w:lvl w:ilvl="0" w:tplc="E228D2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8C06FF"/>
    <w:multiLevelType w:val="multilevel"/>
    <w:tmpl w:val="276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9253814">
    <w:abstractNumId w:val="17"/>
  </w:num>
  <w:num w:numId="2" w16cid:durableId="1791125516">
    <w:abstractNumId w:val="7"/>
  </w:num>
  <w:num w:numId="3" w16cid:durableId="604120231">
    <w:abstractNumId w:val="19"/>
  </w:num>
  <w:num w:numId="4" w16cid:durableId="300773760">
    <w:abstractNumId w:val="15"/>
  </w:num>
  <w:num w:numId="5" w16cid:durableId="1955479225">
    <w:abstractNumId w:val="6"/>
  </w:num>
  <w:num w:numId="6" w16cid:durableId="1227565581">
    <w:abstractNumId w:val="2"/>
  </w:num>
  <w:num w:numId="7" w16cid:durableId="372467114">
    <w:abstractNumId w:val="0"/>
  </w:num>
  <w:num w:numId="8" w16cid:durableId="1931160464">
    <w:abstractNumId w:val="3"/>
  </w:num>
  <w:num w:numId="9" w16cid:durableId="952633569">
    <w:abstractNumId w:val="23"/>
  </w:num>
  <w:num w:numId="10" w16cid:durableId="2105683774">
    <w:abstractNumId w:val="16"/>
  </w:num>
  <w:num w:numId="11" w16cid:durableId="461995922">
    <w:abstractNumId w:val="9"/>
  </w:num>
  <w:num w:numId="12" w16cid:durableId="389496025">
    <w:abstractNumId w:val="5"/>
  </w:num>
  <w:num w:numId="13" w16cid:durableId="1070007814">
    <w:abstractNumId w:val="12"/>
  </w:num>
  <w:num w:numId="14" w16cid:durableId="368578581">
    <w:abstractNumId w:val="13"/>
  </w:num>
  <w:num w:numId="15" w16cid:durableId="19863880">
    <w:abstractNumId w:val="1"/>
  </w:num>
  <w:num w:numId="16" w16cid:durableId="1627009429">
    <w:abstractNumId w:val="4"/>
  </w:num>
  <w:num w:numId="17" w16cid:durableId="546458105">
    <w:abstractNumId w:val="8"/>
  </w:num>
  <w:num w:numId="18" w16cid:durableId="1618636630">
    <w:abstractNumId w:val="22"/>
  </w:num>
  <w:num w:numId="19" w16cid:durableId="405345208">
    <w:abstractNumId w:val="11"/>
  </w:num>
  <w:num w:numId="20" w16cid:durableId="1610694421">
    <w:abstractNumId w:val="14"/>
  </w:num>
  <w:num w:numId="21" w16cid:durableId="150296344">
    <w:abstractNumId w:val="21"/>
  </w:num>
  <w:num w:numId="22" w16cid:durableId="1667519102">
    <w:abstractNumId w:val="10"/>
  </w:num>
  <w:num w:numId="23" w16cid:durableId="1042750127">
    <w:abstractNumId w:val="20"/>
  </w:num>
  <w:num w:numId="24" w16cid:durableId="1798402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4"/>
    <w:rsid w:val="00023B7B"/>
    <w:rsid w:val="000F0A71"/>
    <w:rsid w:val="001E5AEC"/>
    <w:rsid w:val="00273D86"/>
    <w:rsid w:val="00356C2E"/>
    <w:rsid w:val="00426952"/>
    <w:rsid w:val="004E38A6"/>
    <w:rsid w:val="005950A4"/>
    <w:rsid w:val="00623494"/>
    <w:rsid w:val="006630BD"/>
    <w:rsid w:val="00724380"/>
    <w:rsid w:val="0072709A"/>
    <w:rsid w:val="007B3289"/>
    <w:rsid w:val="008672C7"/>
    <w:rsid w:val="0087160E"/>
    <w:rsid w:val="00951737"/>
    <w:rsid w:val="00961EAF"/>
    <w:rsid w:val="009F57D9"/>
    <w:rsid w:val="00A743E9"/>
    <w:rsid w:val="00A93065"/>
    <w:rsid w:val="00AB7343"/>
    <w:rsid w:val="00B13B9C"/>
    <w:rsid w:val="00B539DC"/>
    <w:rsid w:val="00B83F0B"/>
    <w:rsid w:val="00BE6005"/>
    <w:rsid w:val="00C04C77"/>
    <w:rsid w:val="00C11D26"/>
    <w:rsid w:val="00C62764"/>
    <w:rsid w:val="00CA7CAD"/>
    <w:rsid w:val="00DE036A"/>
    <w:rsid w:val="00E24B54"/>
    <w:rsid w:val="00F027BF"/>
    <w:rsid w:val="00F50A00"/>
    <w:rsid w:val="00F62E49"/>
    <w:rsid w:val="00FA12BD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E1A5"/>
  <w15:chartTrackingRefBased/>
  <w15:docId w15:val="{44E90C28-A113-4B58-A2C5-65D662DD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DC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2C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link w:val="Heading3Char"/>
    <w:uiPriority w:val="9"/>
    <w:qFormat/>
    <w:rsid w:val="00B13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B9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3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B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B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13B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13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C2E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2C7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EC"/>
  </w:style>
  <w:style w:type="paragraph" w:styleId="Footer">
    <w:name w:val="footer"/>
    <w:basedOn w:val="Normal"/>
    <w:link w:val="FooterChar"/>
    <w:uiPriority w:val="99"/>
    <w:unhideWhenUsed/>
    <w:rsid w:val="001E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32</cp:revision>
  <dcterms:created xsi:type="dcterms:W3CDTF">2024-03-22T02:21:00Z</dcterms:created>
  <dcterms:modified xsi:type="dcterms:W3CDTF">2024-03-22T03:26:00Z</dcterms:modified>
</cp:coreProperties>
</file>