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125"/>
        <w:pBdr/>
        <w:spacing w:after="0" w:before="0"/>
        <w:ind w:right="283" w:firstLine="567" w:left="283"/>
        <w:jc w:val="both"/>
        <w:rPr/>
      </w:pPr>
      <w:r>
        <w:rPr>
          <w:rFonts w:ascii="Times New Roman" w:hAnsi="Times New Roman" w:eastAsia="Times New Roman" w:cs="Times New Roman"/>
          <w:highlight w:val="none"/>
        </w:rPr>
      </w:r>
      <w:r/>
    </w:p>
    <w:p>
      <w:pPr>
        <w:pStyle w:val="2125"/>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125"/>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25"/>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125"/>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 постквантовая криптография;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195"/>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2122"/>
                <w:rFonts w:ascii="Times New Roman" w:hAnsi="Times New Roman" w:eastAsia="Times New Roman" w:cs="Times New Roman"/>
                <w:sz w:val="24"/>
                <w:szCs w:val="24"/>
              </w:rPr>
            </w:r>
            <w:r>
              <w:rPr>
                <w:rStyle w:val="2122"/>
                <w:rFonts w:ascii="Times New Roman" w:hAnsi="Times New Roman" w:eastAsia="Times New Roman" w:cs="Times New Roman"/>
                <w:b/>
                <w:bCs/>
                <w:sz w:val="24"/>
                <w:szCs w:val="24"/>
                <w:highlight w:val="none"/>
                <w:lang w:val="ru-RU"/>
              </w:rPr>
              <w:t xml:space="preserve">1. </w:t>
            </w:r>
            <w:r>
              <w:rPr>
                <w:rStyle w:val="2122"/>
                <w:rFonts w:ascii="Times New Roman" w:hAnsi="Times New Roman" w:eastAsia="Times New Roman" w:cs="Times New Roman"/>
                <w:b/>
                <w:bCs/>
                <w:sz w:val="24"/>
                <w:szCs w:val="24"/>
                <w:lang w:val="ru-RU"/>
              </w:rPr>
              <w:t xml:space="preserve">В</w:t>
            </w:r>
            <w:r>
              <w:rPr>
                <w:rStyle w:val="2122"/>
                <w:rFonts w:ascii="Times New Roman" w:hAnsi="Times New Roman" w:eastAsia="Times New Roman" w:cs="Times New Roman"/>
                <w:b/>
                <w:bCs/>
                <w:sz w:val="24"/>
                <w:szCs w:val="24"/>
                <w:lang w:val="ru-RU"/>
              </w:rPr>
              <w:t xml:space="preserve">вед</w:t>
            </w:r>
            <w:r>
              <w:rPr>
                <w:rStyle w:val="2122"/>
                <w:rFonts w:ascii="Times New Roman" w:hAnsi="Times New Roman" w:eastAsia="Times New Roman" w:cs="Times New Roman"/>
                <w:b/>
                <w:bCs/>
                <w:sz w:val="24"/>
                <w:szCs w:val="24"/>
                <w:lang w:val="ru-RU"/>
              </w:rPr>
              <w:t xml:space="preserve">ение</w:t>
            </w:r>
            <w:r>
              <w:rPr>
                <w:rStyle w:val="2122"/>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122"/>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195"/>
            <w:pBdr/>
            <w:tabs>
              <w:tab w:val="right" w:leader="dot" w:pos="9213"/>
            </w:tabs>
            <w:spacing/>
            <w:ind w:right="850" w:firstLine="0" w:left="850"/>
            <w:rPr>
              <w:rFonts w:ascii="Times New Roman" w:hAnsi="Times New Roman" w:cs="Times New Roman"/>
              <w:sz w:val="24"/>
              <w:szCs w:val="24"/>
            </w:rPr>
          </w:pPr>
          <w:r>
            <w:rPr>
              <w:sz w:val="24"/>
              <w:szCs w:val="24"/>
            </w:rPr>
          </w:r>
          <w:hyperlink w:tooltip="#_Toc2" w:anchor="_Toc2" w:history="1">
            <w:r>
              <w:rPr>
                <w:rStyle w:val="2122"/>
                <w:rFonts w:ascii="Times New Roman" w:hAnsi="Times New Roman" w:eastAsia="Times New Roman" w:cs="Times New Roman"/>
                <w:sz w:val="24"/>
                <w:szCs w:val="24"/>
              </w:rPr>
            </w:r>
            <w:r>
              <w:rPr>
                <w:rStyle w:val="2122"/>
                <w:rFonts w:ascii="Times New Roman" w:hAnsi="Times New Roman" w:eastAsia="Times New Roman" w:cs="Times New Roman"/>
                <w:b/>
                <w:sz w:val="24"/>
                <w:szCs w:val="24"/>
                <w:highlight w:val="none"/>
                <w:lang w:val="ru-RU"/>
              </w:rPr>
              <w:t xml:space="preserve">2. QB-задача</w:t>
            </w:r>
            <w:r>
              <w:rPr>
                <w:rStyle w:val="2122"/>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122"/>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196"/>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3" w:anchor="_Toc3" w:history="1">
            <w:r>
              <w:rPr>
                <w:rStyle w:val="2122"/>
                <w:rFonts w:ascii="Times New Roman" w:hAnsi="Times New Roman" w:eastAsia="Times New Roman" w:cs="Times New Roman"/>
                <w:b w:val="0"/>
                <w:bCs w:val="0"/>
                <w:sz w:val="24"/>
                <w:szCs w:val="24"/>
              </w:rPr>
            </w:r>
            <w:r>
              <w:rPr>
                <w:rStyle w:val="2122"/>
                <w:rFonts w:ascii="Times New Roman" w:hAnsi="Times New Roman" w:eastAsia="Times New Roman" w:cs="Times New Roman"/>
                <w:b w:val="0"/>
                <w:bCs w:val="0"/>
                <w:sz w:val="24"/>
                <w:szCs w:val="24"/>
                <w:lang w:val="ru-RU"/>
              </w:rPr>
              <w:t xml:space="preserve">2.1. </w:t>
            </w:r>
            <w:r>
              <w:rPr>
                <w:rStyle w:val="2122"/>
                <w:rFonts w:ascii="Times New Roman" w:hAnsi="Times New Roman" w:eastAsia="Times New Roman" w:cs="Times New Roman"/>
                <w:b w:val="0"/>
                <w:bCs w:val="0"/>
                <w:sz w:val="24"/>
                <w:szCs w:val="24"/>
                <w:lang w:val="ru-RU"/>
              </w:rPr>
              <w:t xml:space="preserve">Недостатки </w:t>
            </w:r>
            <w:r>
              <w:rPr>
                <w:rStyle w:val="2122"/>
                <w:rFonts w:ascii="Times New Roman" w:hAnsi="Times New Roman" w:eastAsia="Times New Roman" w:cs="Times New Roman"/>
                <w:b w:val="0"/>
                <w:bCs w:val="0"/>
                <w:sz w:val="24"/>
                <w:szCs w:val="24"/>
                <w:lang w:val="ru-RU"/>
              </w:rPr>
              <w:t xml:space="preserve">QB-сетей</w:t>
            </w:r>
            <w:r>
              <w:rPr>
                <w:rStyle w:val="21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122"/>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96"/>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4" w:anchor="_Toc4" w:history="1">
            <w:r>
              <w:rPr>
                <w:rStyle w:val="2122"/>
                <w:rFonts w:ascii="Times New Roman" w:hAnsi="Times New Roman" w:eastAsia="Times New Roman" w:cs="Times New Roman"/>
                <w:b w:val="0"/>
                <w:bCs w:val="0"/>
                <w:sz w:val="24"/>
                <w:szCs w:val="24"/>
              </w:rPr>
            </w:r>
            <w:r>
              <w:rPr>
                <w:rStyle w:val="2122"/>
                <w:rFonts w:ascii="Times New Roman" w:hAnsi="Times New Roman" w:eastAsia="Times New Roman" w:cs="Times New Roman"/>
                <w:b w:val="0"/>
                <w:bCs w:val="0"/>
                <w:sz w:val="24"/>
                <w:szCs w:val="24"/>
                <w:lang w:val="ru-RU"/>
              </w:rPr>
              <w:t xml:space="preserve">2.2. Активные наблюдения</w:t>
            </w:r>
            <w:r>
              <w:rPr>
                <w:rStyle w:val="21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122"/>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96"/>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5" w:anchor="_Toc5" w:history="1">
            <w:r>
              <w:rPr>
                <w:rStyle w:val="2122"/>
                <w:rFonts w:ascii="Times New Roman" w:hAnsi="Times New Roman" w:eastAsia="Times New Roman" w:cs="Times New Roman"/>
                <w:b w:val="0"/>
                <w:bCs w:val="0"/>
                <w:sz w:val="24"/>
                <w:szCs w:val="24"/>
              </w:rPr>
            </w:r>
            <w:r>
              <w:rPr>
                <w:rStyle w:val="2122"/>
                <w:rFonts w:ascii="Times New Roman" w:hAnsi="Times New Roman" w:eastAsia="Times New Roman" w:cs="Times New Roman"/>
                <w:b w:val="0"/>
                <w:bCs w:val="0"/>
                <w:sz w:val="24"/>
                <w:szCs w:val="24"/>
                <w:lang w:val="ru-RU"/>
              </w:rPr>
              <w:t xml:space="preserve">2.3. Сравнение с другими задачами</w:t>
            </w:r>
            <w:r>
              <w:rPr>
                <w:rStyle w:val="21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122"/>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95"/>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6" w:anchor="_Toc6" w:history="1">
            <w:r>
              <w:rPr>
                <w:rStyle w:val="2122"/>
                <w:rFonts w:ascii="Times New Roman" w:hAnsi="Times New Roman" w:eastAsia="Times New Roman" w:cs="Times New Roman"/>
                <w:sz w:val="24"/>
                <w:szCs w:val="24"/>
              </w:rPr>
            </w:r>
            <w:r>
              <w:rPr>
                <w:rStyle w:val="2122"/>
                <w:rFonts w:ascii="Times New Roman" w:hAnsi="Times New Roman" w:eastAsia="Times New Roman" w:cs="Times New Roman"/>
                <w:b/>
                <w:sz w:val="24"/>
                <w:szCs w:val="24"/>
                <w:lang w:val="ru-RU"/>
              </w:rPr>
              <w:t xml:space="preserve">3. Функция </w:t>
            </w:r>
            <w:r>
              <w:rPr>
                <w:rStyle w:val="2122"/>
                <w:rFonts w:ascii="Times New Roman" w:hAnsi="Times New Roman" w:eastAsia="Times New Roman" w:cs="Times New Roman"/>
                <w:b/>
                <w:sz w:val="24"/>
                <w:szCs w:val="24"/>
                <w:lang w:val="ru-RU"/>
              </w:rPr>
              <w:t xml:space="preserve">шифрования</w:t>
            </w:r>
            <w:r>
              <w:rPr>
                <w:rStyle w:val="2122"/>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122"/>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196"/>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7" w:anchor="_Toc7" w:history="1">
            <w:r>
              <w:rPr>
                <w:rStyle w:val="2122"/>
                <w:rFonts w:ascii="Times New Roman" w:hAnsi="Times New Roman" w:eastAsia="Times New Roman" w:cs="Times New Roman"/>
                <w:b w:val="0"/>
                <w:bCs w:val="0"/>
                <w:sz w:val="24"/>
                <w:szCs w:val="24"/>
              </w:rPr>
            </w:r>
            <w:r>
              <w:rPr>
                <w:rStyle w:val="2122"/>
                <w:rFonts w:ascii="Times New Roman" w:hAnsi="Times New Roman" w:eastAsia="Times New Roman" w:cs="Times New Roman"/>
                <w:b w:val="0"/>
                <w:bCs w:val="0"/>
                <w:sz w:val="24"/>
                <w:szCs w:val="24"/>
                <w:lang w:val="ru-RU"/>
              </w:rPr>
              <w:t xml:space="preserve">3.1. Первый этап шифрования</w:t>
            </w:r>
            <w:r>
              <w:rPr>
                <w:rStyle w:val="21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122"/>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96"/>
            <w:pBdr/>
            <w:tabs>
              <w:tab w:val="right" w:leader="dot" w:pos="9213"/>
            </w:tabs>
            <w:spacing/>
            <w:ind w:right="850" w:firstLine="283" w:left="850"/>
            <w:rPr>
              <w:rFonts w:ascii="Times New Roman" w:hAnsi="Times New Roman" w:cs="Times New Roman"/>
              <w:b w:val="0"/>
              <w:bCs w:val="0"/>
              <w:sz w:val="24"/>
              <w:szCs w:val="24"/>
              <w:highlight w:val="none"/>
            </w:rPr>
          </w:pPr>
          <w:r>
            <w:rPr>
              <w:b w:val="0"/>
              <w:bCs w:val="0"/>
              <w:sz w:val="24"/>
              <w:szCs w:val="24"/>
            </w:rPr>
          </w:r>
          <w:hyperlink w:tooltip="#_Toc8" w:anchor="_Toc8" w:history="1">
            <w:r>
              <w:rPr>
                <w:rStyle w:val="2122"/>
                <w:rFonts w:ascii="Times New Roman" w:hAnsi="Times New Roman" w:eastAsia="Times New Roman" w:cs="Times New Roman"/>
                <w:b w:val="0"/>
                <w:bCs w:val="0"/>
                <w:sz w:val="24"/>
                <w:szCs w:val="24"/>
              </w:rPr>
            </w:r>
            <w:r>
              <w:rPr>
                <w:rStyle w:val="2122"/>
                <w:rFonts w:ascii="Times New Roman" w:hAnsi="Times New Roman" w:eastAsia="Times New Roman" w:cs="Times New Roman"/>
                <w:b w:val="0"/>
                <w:bCs w:val="0"/>
                <w:sz w:val="24"/>
                <w:szCs w:val="24"/>
                <w:lang w:val="ru-RU"/>
              </w:rPr>
              <w:t xml:space="preserve">3.2. Второй этап шифрования</w:t>
            </w:r>
            <w:r>
              <w:rPr>
                <w:rStyle w:val="2122"/>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122"/>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195"/>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9" w:anchor="_Toc9" w:history="1">
            <w:r>
              <w:rPr>
                <w:rStyle w:val="2122"/>
                <w:rFonts w:ascii="Times New Roman" w:hAnsi="Times New Roman" w:eastAsia="Times New Roman" w:cs="Times New Roman"/>
                <w:sz w:val="24"/>
                <w:szCs w:val="24"/>
              </w:rPr>
            </w:r>
            <w:r>
              <w:rPr>
                <w:rStyle w:val="2122"/>
                <w:rFonts w:ascii="Times New Roman" w:hAnsi="Times New Roman" w:eastAsia="Times New Roman" w:cs="Times New Roman"/>
                <w:b/>
                <w:sz w:val="24"/>
                <w:szCs w:val="24"/>
                <w:lang w:val="ru-RU"/>
              </w:rPr>
              <w:t xml:space="preserve">4. Сетевое взаимодействие</w:t>
            </w:r>
            <w:r>
              <w:rPr>
                <w:rStyle w:val="2122"/>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122"/>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196"/>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0" w:anchor="_Toc10" w:history="1">
            <w:r>
              <w:rPr>
                <w:rStyle w:val="2122"/>
                <w:rFonts w:ascii="Times New Roman" w:hAnsi="Times New Roman" w:eastAsia="Times New Roman" w:cs="Times New Roman"/>
                <w:b w:val="0"/>
                <w:bCs w:val="0"/>
                <w:sz w:val="24"/>
                <w:szCs w:val="24"/>
              </w:rPr>
            </w:r>
            <w:r>
              <w:rPr>
                <w:rStyle w:val="2122"/>
                <w:rFonts w:ascii="Times New Roman" w:hAnsi="Times New Roman" w:eastAsia="Times New Roman" w:cs="Times New Roman"/>
                <w:b w:val="0"/>
                <w:bCs w:val="0"/>
                <w:sz w:val="24"/>
                <w:szCs w:val="24"/>
                <w:lang w:val="ru-RU"/>
              </w:rPr>
              <w:t xml:space="preserve">4.1. </w:t>
            </w:r>
            <w:r>
              <w:rPr>
                <w:rStyle w:val="2122"/>
                <w:rFonts w:ascii="Times New Roman" w:hAnsi="Times New Roman" w:eastAsia="Times New Roman" w:cs="Times New Roman"/>
                <w:b w:val="0"/>
                <w:bCs w:val="0"/>
                <w:sz w:val="24"/>
                <w:szCs w:val="24"/>
                <w:lang w:val="ru-RU"/>
              </w:rPr>
              <w:t xml:space="preserve">Микросервисная архитектура</w:t>
            </w:r>
            <w:r>
              <w:rPr>
                <w:rStyle w:val="21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122"/>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96"/>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1" w:anchor="_Toc11" w:history="1">
            <w:r>
              <w:rPr>
                <w:rStyle w:val="2122"/>
                <w:rFonts w:ascii="Times New Roman" w:hAnsi="Times New Roman" w:eastAsia="Times New Roman" w:cs="Times New Roman"/>
                <w:b w:val="0"/>
                <w:bCs w:val="0"/>
                <w:sz w:val="24"/>
                <w:szCs w:val="24"/>
              </w:rPr>
            </w:r>
            <w:r>
              <w:rPr>
                <w:rStyle w:val="2122"/>
                <w:rFonts w:ascii="Times New Roman" w:hAnsi="Times New Roman" w:eastAsia="Times New Roman" w:cs="Times New Roman"/>
                <w:b w:val="0"/>
                <w:bCs w:val="0"/>
                <w:sz w:val="24"/>
                <w:szCs w:val="24"/>
                <w:lang w:val="ru-RU"/>
              </w:rPr>
              <w:t xml:space="preserve">4.2. С</w:t>
            </w:r>
            <w:r>
              <w:rPr>
                <w:rStyle w:val="2122"/>
                <w:rFonts w:ascii="Times New Roman" w:hAnsi="Times New Roman" w:eastAsia="Times New Roman" w:cs="Times New Roman"/>
                <w:b w:val="0"/>
                <w:bCs w:val="0"/>
                <w:sz w:val="24"/>
                <w:szCs w:val="24"/>
                <w:lang w:val="ru-RU"/>
              </w:rPr>
              <w:t xml:space="preserve">тек протоколов «GP/12»</w:t>
            </w:r>
            <w:r>
              <w:rPr>
                <w:rStyle w:val="21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122"/>
                <w:rFonts w:ascii="Times New Roman" w:hAnsi="Times New Roman" w:eastAsia="Times New Roman" w:cs="Times New Roman"/>
                <w:b w:val="0"/>
                <w:bCs w:val="0"/>
                <w:sz w:val="24"/>
                <w:szCs w:val="24"/>
              </w:rPr>
              <w:t xml:space="preserve">17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95"/>
            <w:pBdr/>
            <w:tabs>
              <w:tab w:val="right" w:leader="dot" w:pos="9213"/>
            </w:tabs>
            <w:spacing/>
            <w:ind w:right="850" w:firstLine="0" w:left="850"/>
            <w:rPr>
              <w:rFonts w:ascii="Times New Roman" w:hAnsi="Times New Roman" w:cs="Times New Roman"/>
              <w:b/>
              <w:bCs/>
              <w:sz w:val="24"/>
              <w:szCs w:val="24"/>
            </w:rPr>
          </w:pPr>
          <w:r>
            <w:rPr>
              <w:sz w:val="24"/>
              <w:szCs w:val="24"/>
            </w:rPr>
          </w:r>
          <w:hyperlink w:tooltip="#_Toc12" w:anchor="_Toc12" w:history="1">
            <w:r>
              <w:rPr>
                <w:rStyle w:val="2122"/>
                <w:rFonts w:ascii="Times New Roman" w:hAnsi="Times New Roman" w:eastAsia="Times New Roman" w:cs="Times New Roman"/>
                <w:sz w:val="24"/>
                <w:szCs w:val="24"/>
              </w:rPr>
            </w:r>
            <w:r>
              <w:rPr>
                <w:rStyle w:val="2122"/>
                <w:rFonts w:ascii="Times New Roman" w:hAnsi="Times New Roman" w:eastAsia="Times New Roman" w:cs="Times New Roman"/>
                <w:b/>
                <w:sz w:val="24"/>
                <w:szCs w:val="24"/>
                <w:lang w:val="ru-RU"/>
              </w:rPr>
              <w:t xml:space="preserve">5. Программная реализация</w:t>
            </w:r>
            <w:r>
              <w:rPr>
                <w:rStyle w:val="2122"/>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122"/>
                <w:rFonts w:ascii="Times New Roman" w:hAnsi="Times New Roman" w:eastAsia="Times New Roman" w:cs="Times New Roman"/>
                <w:sz w:val="24"/>
                <w:szCs w:val="24"/>
              </w:rPr>
              <w:t xml:space="preserve">19</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196"/>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3" w:anchor="_Toc13" w:history="1">
            <w:r>
              <w:rPr>
                <w:rStyle w:val="2122"/>
                <w:rFonts w:ascii="Times New Roman" w:hAnsi="Times New Roman" w:eastAsia="Times New Roman" w:cs="Times New Roman"/>
                <w:b w:val="0"/>
                <w:bCs w:val="0"/>
                <w:sz w:val="24"/>
                <w:szCs w:val="24"/>
              </w:rPr>
            </w:r>
            <w:r>
              <w:rPr>
                <w:rStyle w:val="2122"/>
                <w:rFonts w:ascii="Times New Roman" w:hAnsi="Times New Roman" w:eastAsia="Times New Roman" w:cs="Times New Roman"/>
                <w:b w:val="0"/>
                <w:bCs w:val="0"/>
                <w:sz w:val="24"/>
                <w:szCs w:val="24"/>
                <w:lang w:val="ru-RU"/>
              </w:rPr>
              <w:t xml:space="preserve">5.1. Структурные параметры</w:t>
            </w:r>
            <w:r>
              <w:rPr>
                <w:rStyle w:val="21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122"/>
                <w:rFonts w:ascii="Times New Roman" w:hAnsi="Times New Roman" w:eastAsia="Times New Roman" w:cs="Times New Roman"/>
                <w:b w:val="0"/>
                <w:bCs w:val="0"/>
                <w:sz w:val="24"/>
                <w:szCs w:val="24"/>
              </w:rPr>
              <w:t xml:space="preserve">20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96"/>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4" w:anchor="_Toc14" w:history="1">
            <w:r>
              <w:rPr>
                <w:rStyle w:val="2122"/>
                <w:rFonts w:ascii="Times New Roman" w:hAnsi="Times New Roman" w:eastAsia="Times New Roman" w:cs="Times New Roman"/>
                <w:b w:val="0"/>
                <w:bCs w:val="0"/>
                <w:sz w:val="24"/>
                <w:szCs w:val="24"/>
              </w:rPr>
            </w:r>
            <w:r>
              <w:rPr>
                <w:rStyle w:val="2122"/>
                <w:rFonts w:ascii="Times New Roman" w:hAnsi="Times New Roman" w:eastAsia="Times New Roman" w:cs="Times New Roman"/>
                <w:b w:val="0"/>
                <w:bCs w:val="0"/>
                <w:sz w:val="24"/>
                <w:szCs w:val="24"/>
                <w:lang w:val="ru-RU"/>
              </w:rPr>
              <w:t xml:space="preserve">5.2. Конфигурационные параметры</w:t>
            </w:r>
            <w:r>
              <w:rPr>
                <w:rStyle w:val="21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122"/>
                <w:rFonts w:ascii="Times New Roman" w:hAnsi="Times New Roman" w:eastAsia="Times New Roman" w:cs="Times New Roman"/>
                <w:b w:val="0"/>
                <w:bCs w:val="0"/>
                <w:sz w:val="24"/>
                <w:szCs w:val="24"/>
              </w:rPr>
              <w:t xml:space="preserve">23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95"/>
            <w:pBdr/>
            <w:tabs>
              <w:tab w:val="right" w:leader="dot" w:pos="9213"/>
            </w:tabs>
            <w:spacing/>
            <w:ind w:right="850" w:firstLine="0" w:left="850"/>
            <w:rPr>
              <w:rFonts w:ascii="Times New Roman" w:hAnsi="Times New Roman" w:cs="Times New Roman"/>
              <w:sz w:val="24"/>
              <w:szCs w:val="24"/>
            </w:rPr>
          </w:pPr>
          <w:r>
            <w:rPr>
              <w:sz w:val="24"/>
              <w:szCs w:val="24"/>
            </w:rPr>
          </w:r>
          <w:hyperlink w:tooltip="#_Toc15" w:anchor="_Toc15" w:history="1">
            <w:r>
              <w:rPr>
                <w:rStyle w:val="2122"/>
                <w:rFonts w:ascii="Times New Roman" w:hAnsi="Times New Roman" w:eastAsia="Times New Roman" w:cs="Times New Roman"/>
                <w:sz w:val="24"/>
                <w:szCs w:val="24"/>
              </w:rPr>
            </w:r>
            <w:r>
              <w:rPr>
                <w:rStyle w:val="2122"/>
                <w:rFonts w:ascii="Times New Roman" w:hAnsi="Times New Roman" w:eastAsia="Times New Roman" w:cs="Times New Roman"/>
                <w:b/>
                <w:sz w:val="24"/>
                <w:szCs w:val="24"/>
                <w:lang w:val="ru-RU"/>
              </w:rPr>
              <w:t xml:space="preserve">6. Заключение</w:t>
            </w:r>
            <w:r>
              <w:rPr>
                <w:rStyle w:val="2122"/>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122"/>
                <w:rFonts w:ascii="Times New Roman" w:hAnsi="Times New Roman" w:eastAsia="Times New Roman" w:cs="Times New Roman"/>
                <w:sz w:val="24"/>
                <w:szCs w:val="24"/>
              </w:rPr>
              <w:t xml:space="preserve">25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126"/>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338"/>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126"/>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338"/>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123"/>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2339"/>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180"/>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80"/>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80"/>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8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18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180"/>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180"/>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180"/>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180"/>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180"/>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180"/>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80"/>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80"/>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Использование симметричной криптографии, в свою очередь, приносит также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 QB-сетях отсутствует</w:t>
      </w:r>
      <w:r>
        <w:rPr>
          <w:rFonts w:ascii="Times New Roman" w:hAnsi="Times New Roman" w:eastAsia="Times New Roman" w:cs="Times New Roman"/>
          <w:sz w:val="24"/>
          <w:szCs w:val="24"/>
          <w:lang w:val="ru-RU"/>
        </w:rPr>
        <w:t xml:space="preserve"> свойство полиморфизма информации, вследствие чего становится возможным ряд активных наблюдений, когда один из абонентов коммуникации желает скрыть выстроенную им связь от собеседника.</w:t>
      </w:r>
      <w:r>
        <w:rPr>
          <w:rFonts w:ascii="Times New Roman" w:hAnsi="Times New Roman" w:eastAsia="Times New Roman" w:cs="Times New Roman"/>
          <w:sz w:val="24"/>
          <w:szCs w:val="24"/>
          <w:highlight w:val="none"/>
          <w:lang w:val="ru-RU"/>
        </w:rPr>
        <w:t xml:space="preserve"> 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180"/>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 например, если предположить, что в QB-сети буд</w:t>
      </w:r>
      <w:r>
        <w:rPr>
          <w:rFonts w:ascii="Times New Roman" w:hAnsi="Times New Roman" w:eastAsia="Times New Roman" w:cs="Times New Roman"/>
          <w:sz w:val="24"/>
          <w:szCs w:val="24"/>
          <w:lang w:val="ru-RU"/>
        </w:rPr>
        <w:t xml:space="preserve">ет существовать роль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180"/>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подконтрольных узлов в систему рядом с каждым другим узлом. При таком сценарии он также легко сможет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данными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6"/>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127"/>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rFonts w:ascii="Times New Roman" w:hAnsi="Times New Roman" w:cs="Times New Roman"/>
          <w:b/>
          <w:sz w:val="24"/>
          <w:szCs w:val="24"/>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123"/>
                <w:rFonts w:ascii="Times New Roman" w:hAnsi="Times New Roman" w:eastAsia="Times New Roman" w:cs="Times New Roman"/>
                <w:b/>
                <w:sz w:val="22"/>
                <w:szCs w:val="22"/>
                <w:lang w:val="ru-RU"/>
              </w:rPr>
              <w:footnoteReference w:id="3"/>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180"/>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180"/>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26"/>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180"/>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180"/>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80"/>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180"/>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sz w:val="24"/>
          <w:szCs w:val="24"/>
          <w:highlight w:val="none"/>
          <w:lang w:val="ru-RU"/>
        </w:rPr>
        <w:t xml:space="preserve">декодируется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27"/>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одну задач – р</w:t>
      </w:r>
      <w:r>
        <w:rPr>
          <w:rFonts w:ascii="Times New Roman" w:hAnsi="Times New Roman" w:eastAsia="Times New Roman" w:cs="Times New Roman"/>
          <w:sz w:val="24"/>
          <w:szCs w:val="24"/>
          <w:lang w:val="ru-RU"/>
        </w:rPr>
        <w:t xml:space="preserve">азграничивать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Функция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если отсутствует необходимость в формировании конкретной группы узлов с общим секретом. В таком случае, сетевой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становится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6"/>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123"/>
          <w:rFonts w:ascii="Times New Roman" w:hAnsi="Times New Roman" w:eastAsia="Times New Roman" w:cs="Times New Roman"/>
          <w:sz w:val="24"/>
          <w:szCs w:val="24"/>
          <w:lang w:val="ru-RU"/>
        </w:rPr>
        <w:footnoteReference w:id="4"/>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180"/>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конкретному прикладному сервису,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18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a:off x="0" y="0"/>
                          <a:ext cx="3448047" cy="16954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180"/>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2180"/>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6"/>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понимаются соединения между HLS узлами с применением HLA сервисов. Такой режим коммуникации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2180"/>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2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123"/>
          <w:rFonts w:ascii="Times New Roman" w:hAnsi="Times New Roman" w:eastAsia="Times New Roman" w:cs="Times New Roman"/>
          <w:sz w:val="24"/>
          <w:szCs w:val="24"/>
          <w:lang w:val="ru-RU"/>
        </w:rPr>
        <w:footnoteReference w:id="5"/>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06"/>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609828" name=""/>
                        <pic:cNvPicPr>
                          <a:picLocks noChangeAspect="1"/>
                        </pic:cNvPicPr>
                        <pic:nvPr/>
                      </pic:nvPicPr>
                      <pic:blipFill>
                        <a:blip r:embed="rId15"/>
                        <a:stretch/>
                      </pic:blipFill>
                      <pic:spPr bwMode="auto">
                        <a:xfrm flipH="0" flipV="0">
                          <a:off x="0" y="0"/>
                          <a:ext cx="5780251" cy="124787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180"/>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123"/>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924401" cy="362854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98337" name=""/>
                        <pic:cNvPicPr>
                          <a:picLocks noChangeAspect="1"/>
                        </pic:cNvPicPr>
                        <pic:nvPr/>
                      </pic:nvPicPr>
                      <pic:blipFill>
                        <a:blip r:embed="rId16"/>
                        <a:stretch/>
                      </pic:blipFill>
                      <pic:spPr bwMode="auto">
                        <a:xfrm flipH="0" flipV="0">
                          <a:off x="0" y="0"/>
                          <a:ext cx="2924397" cy="36285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30.27pt;height:285.71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180"/>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2180"/>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126"/>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r>
        <w:rPr>
          <w:rFonts w:ascii="Times New Roman" w:hAnsi="Times New Roman" w:eastAsia="Times New Roman" w:cs="Times New Roman"/>
          <w:sz w:val="24"/>
          <w:szCs w:val="24"/>
          <w:highlight w:val="none"/>
          <w:lang w:val="ru-RU"/>
        </w:rPr>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6"/>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873173" cy="1571306"/>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88038" name=""/>
                        <pic:cNvPicPr>
                          <a:picLocks noChangeAspect="1"/>
                        </pic:cNvPicPr>
                        <pic:nvPr/>
                      </pic:nvPicPr>
                      <pic:blipFill>
                        <a:blip r:embed="rId17"/>
                        <a:stretch/>
                      </pic:blipFill>
                      <pic:spPr bwMode="auto">
                        <a:xfrm flipH="0" flipV="0">
                          <a:off x="0" y="0"/>
                          <a:ext cx="4873173" cy="15713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83.71pt;height:123.72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180"/>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180"/>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80"/>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[20].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[21].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06"/>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[18,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206"/>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85167" name=""/>
                        <pic:cNvPicPr>
                          <a:picLocks noChangeAspect="1"/>
                        </pic:cNvPicPr>
                        <pic:nvPr/>
                      </pic:nvPicPr>
                      <pic:blipFill>
                        <a:blip r:embed="rId18"/>
                        <a:stretch/>
                      </pic:blipFill>
                      <pic:spPr bwMode="auto">
                        <a:xfrm flipH="0" flipV="0">
                          <a:off x="0" y="0"/>
                          <a:ext cx="4922136" cy="11424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180"/>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206"/>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w:t>
      </w:r>
      <w:r>
        <w:rPr>
          <w:rFonts w:ascii="Times New Roman" w:hAnsi="Times New Roman" w:eastAsia="Times New Roman" w:cs="Times New Roman"/>
          <w:color w:val="000000"/>
          <w:sz w:val="24"/>
          <w:szCs w:val="24"/>
          <w:highlight w:val="none"/>
        </w:rPr>
        <w:t xml:space="preserve">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QB-задачи.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дополнительных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r>
        <w:rPr>
          <w:rFonts w:ascii="Times New Roman" w:hAnsi="Times New Roman" w:eastAsia="Times New Roman" w:cs="Times New Roman"/>
          <w:sz w:val="24"/>
          <w:szCs w:val="24"/>
          <w:highlight w:val="none"/>
          <w:lang w:val="ru-RU"/>
        </w:rPr>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6"/>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123"/>
          <w:rFonts w:ascii="Times New Roman" w:hAnsi="Times New Roman" w:eastAsia="Times New Roman" w:cs="Times New Roman"/>
          <w:sz w:val="24"/>
          <w:szCs w:val="24"/>
        </w:rPr>
        <w:footnoteReference w:id="7"/>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123"/>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123"/>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на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публичных ключей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минимум 84 байт (при отсутствии пустых байт), из которых: вектор инициализации (16B), доказательство работы (8B), хеш (48B), сетевая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8276</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глобальной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123"/>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Это, в свою очередь, является оптимистичной оценкой, потому как таковая не учитывает злонамеренных действий от</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8КиБ/5с = 1.6КиБ/с, а также не учитывает способность узлов своевременно расшифровывать принимаемый трафик.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123"/>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времени первого этапа шифрования, что в среднем требует 52.8 минут</w:t>
      </w:r>
      <w:r>
        <w:rPr>
          <w:rStyle w:val="2123"/>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Таким образом,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Время генерации равное 1.98 секунд приближено к половине от 5 секунд, что является наиболее релевантным значением для успешного накапливания истинных и ложных шифртекстов. При work_size_bits=23 время генерации станет равным ~3.96 секу</w:t>
      </w:r>
      <w:r>
        <w:rPr>
          <w:rFonts w:ascii="Times New Roman" w:hAnsi="Times New Roman" w:eastAsia="Times New Roman" w:cs="Times New Roman"/>
          <w:sz w:val="24"/>
          <w:szCs w:val="24"/>
          <w:highlight w:val="none"/>
          <w:lang w:val="ru-RU"/>
        </w:rPr>
        <w:t xml:space="preserve">нд, что при вероятности существования дополнительных нагрузок будет приводить к неявному увеличению периода генерации сообщений &gt; 5 секунд, способствующему дальнейшей деанонимизации субъектов за счёт определения периодов наиболее интенсивной активности.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6"/>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2122"/>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122"/>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176"/>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176"/>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176"/>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2122"/>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2122"/>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122"/>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176"/>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2122"/>
            <w:rFonts w:ascii="Times New Roman" w:hAnsi="Times New Roman" w:eastAsia="Times New Roman" w:cs="Times New Roman"/>
            <w:color w:val="000000" w:themeColor="text1"/>
            <w:sz w:val="24"/>
            <w:highlight w:val="none"/>
            <w:u w:val="none"/>
          </w:rPr>
          <w:t xml:space="preserve">https://martinfowler.com/articles/microservices.html</w:t>
        </w:r>
        <w:r>
          <w:rPr>
            <w:rStyle w:val="2122"/>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2176"/>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2122"/>
            <w:rFonts w:ascii="Times New Roman" w:hAnsi="Times New Roman" w:eastAsia="Times New Roman" w:cs="Times New Roman"/>
            <w:color w:val="000000" w:themeColor="text1"/>
            <w:sz w:val="24"/>
            <w:highlight w:val="none"/>
            <w:u w:val="none"/>
          </w:rPr>
          <w:t xml:space="preserve">https://habr.com/ru/articles/800965/</w:t>
        </w:r>
        <w:r>
          <w:rPr>
            <w:rStyle w:val="2122"/>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176"/>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2122"/>
            <w:rFonts w:ascii="Times New Roman" w:hAnsi="Times New Roman" w:eastAsia="Times New Roman" w:cs="Times New Roman"/>
            <w:color w:val="000000" w:themeColor="text1"/>
            <w:sz w:val="24"/>
            <w:highlight w:val="none"/>
            <w:u w:val="none"/>
          </w:rPr>
          <w:t xml:space="preserve">https://robertheaton.com/2013/07/29/padding-oracle-attack/</w:t>
        </w:r>
        <w:r>
          <w:rPr>
            <w:rStyle w:val="2122"/>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176"/>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176"/>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176"/>
          <w:rFonts w:ascii="Times New Roman" w:hAnsi="Times New Roman" w:eastAsia="Times New Roman" w:cs="Times New Roman"/>
          <w:color w:val="000000" w:themeColor="text1"/>
          <w:sz w:val="24"/>
          <w:highlight w:val="none"/>
          <w:u w:val="none"/>
        </w:rPr>
      </w:r>
      <w:hyperlink r:id="rId29" w:tooltip="https://nvlpubs.nist.gov/nistpubs/FIPS/NIST.FIPS.203.pdf" w:history="1">
        <w:r>
          <w:rPr>
            <w:rStyle w:val="2122"/>
            <w:rFonts w:ascii="Times New Roman" w:hAnsi="Times New Roman" w:eastAsia="Times New Roman" w:cs="Times New Roman"/>
            <w:color w:val="000000" w:themeColor="text1"/>
            <w:sz w:val="24"/>
            <w:highlight w:val="none"/>
            <w:u w:val="none"/>
          </w:rPr>
          <w:t xml:space="preserve">https://nvlpubs.nist.gov/nistpubs/FIPS/NIST.FIPS.203.pdf</w:t>
        </w:r>
        <w:r>
          <w:rPr>
            <w:rStyle w:val="2122"/>
            <w:rFonts w:ascii="Times New Roman" w:hAnsi="Times New Roman" w:eastAsia="Times New Roman" w:cs="Times New Roman"/>
            <w:color w:val="000000" w:themeColor="text1"/>
            <w:sz w:val="24"/>
            <w:highlight w:val="none"/>
            <w:u w:val="none"/>
          </w:rPr>
        </w:r>
      </w:hyperlink>
      <w:r>
        <w:rPr>
          <w:rStyle w:val="2176"/>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176"/>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Style w:val="2176"/>
          <w:rFonts w:ascii="Times New Roman" w:hAnsi="Times New Roman" w:eastAsia="Times New Roman" w:cs="Times New Roman"/>
          <w:color w:val="000000"/>
          <w:sz w:val="24"/>
          <w:szCs w:val="24"/>
          <w:highlight w:val="none"/>
        </w:rPr>
      </w:pPr>
      <w:r>
        <w:rPr>
          <w:rStyle w:val="2176"/>
          <w:rFonts w:ascii="Times New Roman" w:hAnsi="Times New Roman" w:eastAsia="Times New Roman" w:cs="Times New Roman"/>
          <w:color w:val="000000"/>
          <w:sz w:val="24"/>
          <w:highlight w:val="none"/>
        </w:rPr>
      </w:r>
      <w:r>
        <w:rPr>
          <w:rStyle w:val="2176"/>
          <w:rFonts w:ascii="Times New Roman" w:hAnsi="Times New Roman" w:eastAsia="Times New Roman" w:cs="Times New Roman"/>
          <w:color w:val="000000"/>
          <w:sz w:val="24"/>
          <w:highlight w:val="none"/>
        </w:rPr>
        <w:t xml:space="preserve">Module-Lattice-Based Digital Signature Standard</w:t>
      </w:r>
      <w:r>
        <w:rPr>
          <w:rStyle w:val="2176"/>
          <w:rFonts w:ascii="Times New Roman" w:hAnsi="Times New Roman" w:eastAsia="Times New Roman" w:cs="Times New Roman"/>
          <w:color w:val="000000"/>
          <w:sz w:val="24"/>
          <w:highlight w:val="none"/>
        </w:rPr>
        <w:t xml:space="preserve"> [Электронный ресурс]. — Режим: </w:t>
      </w:r>
      <w:r>
        <w:rPr>
          <w:rStyle w:val="2176"/>
          <w:rFonts w:ascii="Times New Roman" w:hAnsi="Times New Roman" w:eastAsia="Times New Roman" w:cs="Times New Roman"/>
          <w:color w:val="000000"/>
          <w:sz w:val="24"/>
          <w:highlight w:val="none"/>
        </w:rPr>
      </w:r>
      <w:hyperlink r:id="rId30" w:tooltip="https://nvlpubs.nist.gov/nistpubs/FIPS/NIST.FIPS.204.pdf" w:history="1">
        <w:r>
          <w:rPr>
            <w:rStyle w:val="2122"/>
            <w:rFonts w:ascii="Times New Roman" w:hAnsi="Times New Roman" w:eastAsia="Times New Roman" w:cs="Times New Roman"/>
            <w:color w:val="000000" w:themeColor="text1"/>
            <w:sz w:val="24"/>
            <w:highlight w:val="none"/>
            <w:u w:val="none"/>
          </w:rPr>
          <w:t xml:space="preserve">https://nvlpubs.nist.gov/nistpubs/FIPS/NIST.FIPS.204.pdf</w:t>
        </w:r>
        <w:r>
          <w:rPr>
            <w:rStyle w:val="2122"/>
            <w:rFonts w:ascii="Times New Roman" w:hAnsi="Times New Roman" w:eastAsia="Times New Roman" w:cs="Times New Roman"/>
            <w:sz w:val="24"/>
            <w:highlight w:val="none"/>
          </w:rPr>
        </w:r>
      </w:hyperlink>
      <w:r>
        <w:rPr>
          <w:rStyle w:val="2176"/>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176"/>
          <w:rFonts w:ascii="Times New Roman" w:hAnsi="Times New Roman" w:eastAsia="Times New Roman" w:cs="Times New Roman"/>
          <w:color w:val="000000"/>
          <w:sz w:val="24"/>
          <w:highlight w:val="none"/>
        </w:rPr>
        <w:t xml:space="preserve">.</w:t>
      </w:r>
      <w:r>
        <w:rPr>
          <w:rStyle w:val="2176"/>
          <w:rFonts w:ascii="Times New Roman" w:hAnsi="Times New Roman" w:eastAsia="Times New Roman" w:cs="Times New Roman"/>
          <w:color w:val="000000"/>
          <w:sz w:val="24"/>
          <w:szCs w:val="24"/>
          <w:highlight w:val="none"/>
        </w:rPr>
      </w:r>
      <w:r>
        <w:rPr>
          <w:rStyle w:val="2176"/>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176"/>
          <w:rFonts w:ascii="Times New Roman" w:hAnsi="Times New Roman" w:eastAsia="Times New Roman" w:cs="Times New Roman"/>
          <w:color w:val="000000"/>
          <w:sz w:val="24"/>
          <w:szCs w:val="24"/>
          <w:highlight w:val="none"/>
        </w:rPr>
      </w:pPr>
      <w:r>
        <w:rPr>
          <w:rStyle w:val="2176"/>
          <w:rFonts w:ascii="Times New Roman" w:hAnsi="Times New Roman" w:eastAsia="Times New Roman" w:cs="Times New Roman"/>
          <w:color w:val="000000"/>
          <w:sz w:val="24"/>
          <w:highlight w:val="none"/>
        </w:rPr>
      </w:r>
      <w:r>
        <w:rPr>
          <w:rStyle w:val="2176"/>
          <w:rFonts w:ascii="Times New Roman" w:hAnsi="Times New Roman" w:eastAsia="Times New Roman" w:cs="Times New Roman"/>
          <w:color w:val="000000"/>
          <w:sz w:val="24"/>
          <w:szCs w:val="24"/>
          <w:highlight w:val="none"/>
        </w:rPr>
      </w:r>
      <w:r>
        <w:rPr>
          <w:rStyle w:val="2176"/>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193"/>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193"/>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194"/>
        <w:pBdr/>
        <w:spacing/>
        <w:ind w:right="283" w:firstLine="567" w:left="283"/>
        <w:jc w:val="both"/>
        <w:rPr>
          <w:rFonts w:ascii="Times New Roman" w:hAnsi="Times New Roman" w:cs="Times New Roman"/>
          <w:sz w:val="22"/>
          <w:szCs w:val="22"/>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122"/>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194"/>
        <w:pBdr/>
        <w:spacing/>
        <w:ind w:right="283" w:firstLine="567" w:left="283"/>
        <w:jc w:val="both"/>
        <w:rPr>
          <w:rFonts w:ascii="Times New Roman" w:hAnsi="Times New Roman" w:eastAsia="Times New Roman" w:cs="Times New Roman"/>
          <w:sz w:val="22"/>
          <w:szCs w:val="22"/>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4">
    <w:p>
      <w:pPr>
        <w:pStyle w:val="2194"/>
        <w:pBdr/>
        <w:spacing/>
        <w:ind w:right="283" w:firstLine="567" w:left="283"/>
        <w:jc w:val="both"/>
        <w:rPr>
          <w:rFonts w:ascii="Times New Roman" w:hAnsi="Times New Roman" w:cs="Times New Roman"/>
          <w:sz w:val="22"/>
          <w:szCs w:val="22"/>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122"/>
            <w:rFonts w:ascii="Times New Roman" w:hAnsi="Times New Roman" w:eastAsia="Times New Roman" w:cs="Times New Roman"/>
            <w:color w:val="000000" w:themeColor="text1"/>
            <w:sz w:val="22"/>
            <w:szCs w:val="22"/>
            <w:u w:val="none"/>
          </w:rPr>
          <w:t xml:space="preserve">https://github.com/number571/hidden-lake</w:t>
        </w:r>
        <w:r>
          <w:rPr>
            <w:rStyle w:val="2122"/>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5">
    <w:p>
      <w:pPr>
        <w:pStyle w:val="2194"/>
        <w:pBdr/>
        <w:spacing/>
        <w:ind w:right="283" w:firstLine="567" w:left="283"/>
        <w:jc w:val="both"/>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122"/>
            <w:rFonts w:ascii="Times New Roman" w:hAnsi="Times New Roman" w:eastAsia="Times New Roman" w:cs="Times New Roman"/>
            <w:color w:val="000000" w:themeColor="text1"/>
            <w:sz w:val="22"/>
            <w:szCs w:val="22"/>
            <w:u w:val="none"/>
          </w:rPr>
          <w:t xml:space="preserve">https://github.com/number571/go-peer</w:t>
        </w:r>
        <w:r>
          <w:rPr>
            <w:rStyle w:val="2122"/>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6">
    <w:p>
      <w:pPr>
        <w:pStyle w:val="2194"/>
        <w:pBdr/>
        <w:spacing/>
        <w:ind w:right="283" w:firstLine="567" w:left="283"/>
        <w:jc w:val="both"/>
        <w:rPr>
          <w:rFonts w:ascii="Times New Roman" w:hAnsi="Times New Roman" w:cs="Times New Roman"/>
          <w:sz w:val="22"/>
          <w:szCs w:val="22"/>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122"/>
            <w:rFonts w:ascii="Times New Roman" w:hAnsi="Times New Roman" w:cs="Times New Roman"/>
            <w:color w:val="000000" w:themeColor="text1"/>
            <w:sz w:val="22"/>
            <w:szCs w:val="22"/>
            <w:u w:val="none"/>
          </w:rPr>
          <w:t xml:space="preserve">https://github.com/number571/secpy-chat</w:t>
        </w:r>
        <w:r>
          <w:rPr>
            <w:rStyle w:val="2122"/>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7">
    <w:p>
      <w:pPr>
        <w:pStyle w:val="2194"/>
        <w:pBdr/>
        <w:spacing/>
        <w:ind w:right="283" w:firstLine="567" w:left="283"/>
        <w:jc w:val="both"/>
        <w:rPr>
          <w:rFonts w:ascii="Times New Roman" w:hAnsi="Times New Roman" w:cs="Times New Roman"/>
          <w:sz w:val="22"/>
          <w:szCs w:val="22"/>
        </w:rPr>
      </w:pPr>
      <w:r>
        <w:rPr>
          <w:rStyle w:val="2123"/>
          <w:rFonts w:ascii="Times New Roman" w:hAnsi="Times New Roman" w:eastAsia="Times New Roman" w:cs="Times New Roman"/>
          <w:sz w:val="22"/>
          <w:szCs w:val="22"/>
        </w:rPr>
        <w:footnoteRef/>
      </w:r>
      <w:r>
        <w:rPr>
          <w:rStyle w:val="2123"/>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8">
    <w:p>
      <w:pPr>
        <w:pStyle w:val="2194"/>
        <w:pBdr/>
        <w:spacing/>
        <w:ind w:right="283" w:firstLine="567" w:left="283"/>
        <w:jc w:val="both"/>
        <w:rPr>
          <w:rFonts w:ascii="Times New Roman" w:hAnsi="Times New Roman" w:cs="Times New Roman"/>
          <w:sz w:val="22"/>
          <w:szCs w:val="22"/>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9">
    <w:p>
      <w:pPr>
        <w:pStyle w:val="2194"/>
        <w:pBdr/>
        <w:spacing/>
        <w:ind w:right="283" w:firstLine="567" w:left="283"/>
        <w:jc w:val="both"/>
        <w:rPr>
          <w:rFonts w:ascii="Times New Roman" w:hAnsi="Times New Roman" w:eastAsia="Times New Roman" w:cs="Times New Roman"/>
          <w:sz w:val="22"/>
          <w:szCs w:val="22"/>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194"/>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0">
    <w:p>
      <w:pPr>
        <w:pStyle w:val="2194"/>
        <w:pBdr/>
        <w:spacing/>
        <w:ind w:right="283" w:firstLine="567" w:left="283"/>
        <w:jc w:val="both"/>
        <w:rPr>
          <w:rFonts w:ascii="Times New Roman" w:hAnsi="Times New Roman" w:cs="Times New Roman"/>
          <w:sz w:val="22"/>
          <w:szCs w:val="22"/>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1">
    <w:p>
      <w:pPr>
        <w:pStyle w:val="2194"/>
        <w:pBdr/>
        <w:spacing/>
        <w:ind w:right="283" w:firstLine="567" w:left="283"/>
        <w:jc w:val="both"/>
        <w:rPr>
          <w:rFonts w:ascii="Times New Roman" w:hAnsi="Times New Roman" w:cs="Times New Roman"/>
          <w:sz w:val="22"/>
          <w:szCs w:val="22"/>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p>
  </w:footnote>
  <w:footnote w:id="12">
    <w:p>
      <w:pPr>
        <w:pStyle w:val="2194"/>
        <w:pBdr/>
        <w:spacing/>
        <w:ind w:right="283" w:firstLine="567" w:left="283"/>
        <w:jc w:val="both"/>
        <w:rPr>
          <w:rFonts w:ascii="Times New Roman" w:hAnsi="Times New Roman" w:cs="Times New Roman"/>
          <w:sz w:val="22"/>
          <w:szCs w:val="22"/>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114">
    <w:name w:val="Intense Emphasis"/>
    <w:basedOn w:val="2140"/>
    <w:uiPriority w:val="21"/>
    <w:qFormat/>
    <w:pPr>
      <w:pBdr/>
      <w:spacing/>
      <w:ind/>
    </w:pPr>
    <w:rPr>
      <w:i/>
      <w:iCs/>
      <w:color w:val="0f4761" w:themeColor="accent1" w:themeShade="BF"/>
    </w:rPr>
  </w:style>
  <w:style w:type="character" w:styleId="2115">
    <w:name w:val="Intense Reference"/>
    <w:basedOn w:val="2140"/>
    <w:uiPriority w:val="32"/>
    <w:qFormat/>
    <w:pPr>
      <w:pBdr/>
      <w:spacing/>
      <w:ind/>
    </w:pPr>
    <w:rPr>
      <w:b/>
      <w:bCs/>
      <w:smallCaps/>
      <w:color w:val="0f4761" w:themeColor="accent1" w:themeShade="BF"/>
      <w:spacing w:val="5"/>
    </w:rPr>
  </w:style>
  <w:style w:type="character" w:styleId="2116">
    <w:name w:val="Subtle Emphasis"/>
    <w:basedOn w:val="2140"/>
    <w:uiPriority w:val="19"/>
    <w:qFormat/>
    <w:pPr>
      <w:pBdr/>
      <w:spacing/>
      <w:ind/>
    </w:pPr>
    <w:rPr>
      <w:i/>
      <w:iCs/>
      <w:color w:val="404040" w:themeColor="text1" w:themeTint="BF"/>
    </w:rPr>
  </w:style>
  <w:style w:type="character" w:styleId="2117">
    <w:name w:val="Emphasis"/>
    <w:basedOn w:val="2140"/>
    <w:uiPriority w:val="20"/>
    <w:qFormat/>
    <w:pPr>
      <w:pBdr/>
      <w:spacing/>
      <w:ind/>
    </w:pPr>
    <w:rPr>
      <w:i/>
      <w:iCs/>
    </w:rPr>
  </w:style>
  <w:style w:type="character" w:styleId="2118">
    <w:name w:val="Strong"/>
    <w:basedOn w:val="2140"/>
    <w:uiPriority w:val="22"/>
    <w:qFormat/>
    <w:pPr>
      <w:pBdr/>
      <w:spacing/>
      <w:ind/>
    </w:pPr>
    <w:rPr>
      <w:b/>
      <w:bCs/>
    </w:rPr>
  </w:style>
  <w:style w:type="character" w:styleId="2119">
    <w:name w:val="Subtle Reference"/>
    <w:basedOn w:val="2140"/>
    <w:uiPriority w:val="31"/>
    <w:qFormat/>
    <w:pPr>
      <w:pBdr/>
      <w:spacing/>
      <w:ind/>
    </w:pPr>
    <w:rPr>
      <w:smallCaps/>
      <w:color w:val="5a5a5a" w:themeColor="text1" w:themeTint="A5"/>
    </w:rPr>
  </w:style>
  <w:style w:type="character" w:styleId="2120">
    <w:name w:val="Book Title"/>
    <w:basedOn w:val="2140"/>
    <w:uiPriority w:val="33"/>
    <w:qFormat/>
    <w:pPr>
      <w:pBdr/>
      <w:spacing/>
      <w:ind/>
    </w:pPr>
    <w:rPr>
      <w:b/>
      <w:bCs/>
      <w:i/>
      <w:iCs/>
      <w:spacing w:val="5"/>
    </w:rPr>
  </w:style>
  <w:style w:type="character" w:styleId="2121">
    <w:name w:val="FollowedHyperlink"/>
    <w:basedOn w:val="2140"/>
    <w:uiPriority w:val="99"/>
    <w:semiHidden/>
    <w:unhideWhenUsed/>
    <w:pPr>
      <w:pBdr/>
      <w:spacing/>
      <w:ind/>
    </w:pPr>
    <w:rPr>
      <w:color w:val="954f72" w:themeColor="followedHyperlink"/>
      <w:u w:val="single"/>
    </w:rPr>
  </w:style>
  <w:style w:type="character" w:styleId="2122">
    <w:name w:val="Hyperlink"/>
    <w:uiPriority w:val="99"/>
    <w:unhideWhenUsed/>
    <w:pPr>
      <w:pBdr/>
      <w:spacing/>
      <w:ind/>
    </w:pPr>
    <w:rPr>
      <w:color w:val="0000ff" w:themeColor="hyperlink"/>
      <w:u w:val="single"/>
    </w:rPr>
  </w:style>
  <w:style w:type="character" w:styleId="2123">
    <w:name w:val="footnote reference"/>
    <w:basedOn w:val="2140"/>
    <w:uiPriority w:val="99"/>
    <w:unhideWhenUsed/>
    <w:pPr>
      <w:pBdr/>
      <w:spacing/>
      <w:ind/>
    </w:pPr>
    <w:rPr>
      <w:vertAlign w:val="superscript"/>
    </w:rPr>
  </w:style>
  <w:style w:type="character" w:styleId="2124">
    <w:name w:val="endnote reference"/>
    <w:basedOn w:val="2140"/>
    <w:uiPriority w:val="99"/>
    <w:semiHidden/>
    <w:unhideWhenUsed/>
    <w:pPr>
      <w:pBdr/>
      <w:spacing/>
      <w:ind/>
    </w:pPr>
    <w:rPr>
      <w:vertAlign w:val="superscript"/>
    </w:rPr>
  </w:style>
  <w:style w:type="paragraph" w:styleId="2125"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126">
    <w:name w:val="Heading 1"/>
    <w:basedOn w:val="2125"/>
    <w:next w:val="2125"/>
    <w:uiPriority w:val="9"/>
    <w:qFormat/>
    <w:pPr>
      <w:keepNext w:val="true"/>
      <w:keepLines w:val="true"/>
      <w:pBdr/>
      <w:spacing w:after="200" w:before="480"/>
      <w:ind/>
      <w:outlineLvl w:val="0"/>
    </w:pPr>
    <w:rPr>
      <w:rFonts w:ascii="Arial" w:hAnsi="Arial" w:eastAsia="Arial" w:cs="Arial"/>
      <w:sz w:val="40"/>
      <w:szCs w:val="40"/>
    </w:rPr>
  </w:style>
  <w:style w:type="paragraph" w:styleId="2127">
    <w:name w:val="Heading 2"/>
    <w:basedOn w:val="2125"/>
    <w:next w:val="2125"/>
    <w:uiPriority w:val="9"/>
    <w:unhideWhenUsed/>
    <w:qFormat/>
    <w:pPr>
      <w:keepNext w:val="true"/>
      <w:keepLines w:val="true"/>
      <w:pBdr/>
      <w:spacing w:after="200" w:before="360"/>
      <w:ind/>
      <w:outlineLvl w:val="1"/>
    </w:pPr>
    <w:rPr>
      <w:rFonts w:ascii="Arial" w:hAnsi="Arial" w:eastAsia="Arial" w:cs="Arial"/>
      <w:sz w:val="34"/>
    </w:rPr>
  </w:style>
  <w:style w:type="paragraph" w:styleId="2128">
    <w:name w:val="Heading 3"/>
    <w:basedOn w:val="2125"/>
    <w:next w:val="2125"/>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129">
    <w:name w:val="Heading 4"/>
    <w:basedOn w:val="2125"/>
    <w:next w:val="2125"/>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130">
    <w:name w:val="Heading 5"/>
    <w:basedOn w:val="2125"/>
    <w:next w:val="2125"/>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131">
    <w:name w:val="Heading 6"/>
    <w:basedOn w:val="2125"/>
    <w:next w:val="2125"/>
    <w:uiPriority w:val="9"/>
    <w:unhideWhenUsed/>
    <w:qFormat/>
    <w:pPr>
      <w:keepNext w:val="true"/>
      <w:keepLines w:val="true"/>
      <w:pBdr/>
      <w:spacing w:after="200" w:before="320"/>
      <w:ind/>
      <w:outlineLvl w:val="5"/>
    </w:pPr>
    <w:rPr>
      <w:rFonts w:ascii="Arial" w:hAnsi="Arial" w:eastAsia="Arial" w:cs="Arial"/>
      <w:b/>
      <w:bCs/>
    </w:rPr>
  </w:style>
  <w:style w:type="paragraph" w:styleId="2132">
    <w:name w:val="Heading 7"/>
    <w:basedOn w:val="2125"/>
    <w:next w:val="2125"/>
    <w:uiPriority w:val="9"/>
    <w:unhideWhenUsed/>
    <w:qFormat/>
    <w:pPr>
      <w:keepNext w:val="true"/>
      <w:keepLines w:val="true"/>
      <w:pBdr/>
      <w:spacing w:after="200" w:before="320"/>
      <w:ind/>
      <w:outlineLvl w:val="6"/>
    </w:pPr>
    <w:rPr>
      <w:rFonts w:ascii="Arial" w:hAnsi="Arial" w:eastAsia="Arial" w:cs="Arial"/>
      <w:b/>
      <w:bCs/>
      <w:i/>
      <w:iCs/>
    </w:rPr>
  </w:style>
  <w:style w:type="paragraph" w:styleId="2133">
    <w:name w:val="Heading 8"/>
    <w:basedOn w:val="2125"/>
    <w:next w:val="2125"/>
    <w:uiPriority w:val="9"/>
    <w:unhideWhenUsed/>
    <w:qFormat/>
    <w:pPr>
      <w:keepNext w:val="true"/>
      <w:keepLines w:val="true"/>
      <w:pBdr/>
      <w:spacing w:after="200" w:before="320"/>
      <w:ind/>
      <w:outlineLvl w:val="7"/>
    </w:pPr>
    <w:rPr>
      <w:rFonts w:ascii="Arial" w:hAnsi="Arial" w:eastAsia="Arial" w:cs="Arial"/>
      <w:i/>
      <w:iCs/>
    </w:rPr>
  </w:style>
  <w:style w:type="paragraph" w:styleId="2134">
    <w:name w:val="Heading 9"/>
    <w:basedOn w:val="2125"/>
    <w:next w:val="212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135">
    <w:name w:val="Интернет-ссылка"/>
    <w:uiPriority w:val="99"/>
    <w:unhideWhenUsed/>
    <w:pPr>
      <w:pBdr/>
      <w:spacing/>
      <w:ind/>
    </w:pPr>
    <w:rPr>
      <w:color w:val="0563c1" w:themeColor="hyperlink"/>
      <w:u w:val="single"/>
    </w:rPr>
  </w:style>
  <w:style w:type="character" w:styleId="2136">
    <w:name w:val="Привязка сноски"/>
    <w:pPr>
      <w:pBdr/>
      <w:spacing/>
      <w:ind/>
    </w:pPr>
    <w:rPr>
      <w:vertAlign w:val="superscript"/>
    </w:rPr>
  </w:style>
  <w:style w:type="character" w:styleId="2137">
    <w:name w:val="Footnote Characters"/>
    <w:basedOn w:val="2140"/>
    <w:uiPriority w:val="99"/>
    <w:unhideWhenUsed/>
    <w:qFormat/>
    <w:pPr>
      <w:pBdr/>
      <w:spacing/>
      <w:ind/>
    </w:pPr>
    <w:rPr>
      <w:vertAlign w:val="superscript"/>
    </w:rPr>
  </w:style>
  <w:style w:type="character" w:styleId="2138">
    <w:name w:val="Привязка концевой сноски"/>
    <w:pPr>
      <w:pBdr/>
      <w:spacing/>
      <w:ind/>
    </w:pPr>
    <w:rPr>
      <w:vertAlign w:val="superscript"/>
    </w:rPr>
  </w:style>
  <w:style w:type="character" w:styleId="2139">
    <w:name w:val="Endnote Characters"/>
    <w:basedOn w:val="2140"/>
    <w:uiPriority w:val="99"/>
    <w:semiHidden/>
    <w:unhideWhenUsed/>
    <w:qFormat/>
    <w:pPr>
      <w:pBdr/>
      <w:spacing/>
      <w:ind/>
    </w:pPr>
    <w:rPr>
      <w:vertAlign w:val="superscript"/>
    </w:rPr>
  </w:style>
  <w:style w:type="character" w:styleId="2140" w:default="1">
    <w:name w:val="Default Paragraph Font"/>
    <w:uiPriority w:val="1"/>
    <w:semiHidden/>
    <w:unhideWhenUsed/>
    <w:qFormat/>
    <w:pPr>
      <w:pBdr/>
      <w:spacing/>
      <w:ind/>
    </w:pPr>
  </w:style>
  <w:style w:type="character" w:styleId="2141" w:customStyle="1">
    <w:name w:val="Heading 1 Char"/>
    <w:basedOn w:val="2140"/>
    <w:uiPriority w:val="9"/>
    <w:qFormat/>
    <w:pPr>
      <w:pBdr/>
      <w:spacing/>
      <w:ind/>
    </w:pPr>
    <w:rPr>
      <w:rFonts w:ascii="Arial" w:hAnsi="Arial" w:eastAsia="Arial" w:cs="Arial"/>
      <w:sz w:val="40"/>
      <w:szCs w:val="40"/>
    </w:rPr>
  </w:style>
  <w:style w:type="character" w:styleId="2142" w:customStyle="1">
    <w:name w:val="Heading 2 Char"/>
    <w:basedOn w:val="2140"/>
    <w:uiPriority w:val="9"/>
    <w:qFormat/>
    <w:pPr>
      <w:pBdr/>
      <w:spacing/>
      <w:ind/>
    </w:pPr>
    <w:rPr>
      <w:rFonts w:ascii="Arial" w:hAnsi="Arial" w:eastAsia="Arial" w:cs="Arial"/>
      <w:sz w:val="34"/>
    </w:rPr>
  </w:style>
  <w:style w:type="character" w:styleId="2143" w:customStyle="1">
    <w:name w:val="Heading 3 Char"/>
    <w:basedOn w:val="2140"/>
    <w:uiPriority w:val="9"/>
    <w:qFormat/>
    <w:pPr>
      <w:pBdr/>
      <w:spacing/>
      <w:ind/>
    </w:pPr>
    <w:rPr>
      <w:rFonts w:ascii="Arial" w:hAnsi="Arial" w:eastAsia="Arial" w:cs="Arial"/>
      <w:sz w:val="30"/>
      <w:szCs w:val="30"/>
    </w:rPr>
  </w:style>
  <w:style w:type="character" w:styleId="2144" w:customStyle="1">
    <w:name w:val="Heading 4 Char"/>
    <w:basedOn w:val="2140"/>
    <w:uiPriority w:val="9"/>
    <w:qFormat/>
    <w:pPr>
      <w:pBdr/>
      <w:spacing/>
      <w:ind/>
    </w:pPr>
    <w:rPr>
      <w:rFonts w:ascii="Arial" w:hAnsi="Arial" w:eastAsia="Arial" w:cs="Arial"/>
      <w:b/>
      <w:bCs/>
      <w:sz w:val="26"/>
      <w:szCs w:val="26"/>
    </w:rPr>
  </w:style>
  <w:style w:type="character" w:styleId="2145" w:customStyle="1">
    <w:name w:val="Heading 5 Char"/>
    <w:basedOn w:val="2140"/>
    <w:uiPriority w:val="9"/>
    <w:qFormat/>
    <w:pPr>
      <w:pBdr/>
      <w:spacing/>
      <w:ind/>
    </w:pPr>
    <w:rPr>
      <w:rFonts w:ascii="Arial" w:hAnsi="Arial" w:eastAsia="Arial" w:cs="Arial"/>
      <w:b/>
      <w:bCs/>
      <w:sz w:val="24"/>
      <w:szCs w:val="24"/>
    </w:rPr>
  </w:style>
  <w:style w:type="character" w:styleId="2146" w:customStyle="1">
    <w:name w:val="Heading 6 Char"/>
    <w:basedOn w:val="2140"/>
    <w:uiPriority w:val="9"/>
    <w:qFormat/>
    <w:pPr>
      <w:pBdr/>
      <w:spacing/>
      <w:ind/>
    </w:pPr>
    <w:rPr>
      <w:rFonts w:ascii="Arial" w:hAnsi="Arial" w:eastAsia="Arial" w:cs="Arial"/>
      <w:b/>
      <w:bCs/>
      <w:sz w:val="22"/>
      <w:szCs w:val="22"/>
    </w:rPr>
  </w:style>
  <w:style w:type="character" w:styleId="2147" w:customStyle="1">
    <w:name w:val="Heading 7 Char"/>
    <w:basedOn w:val="2140"/>
    <w:uiPriority w:val="9"/>
    <w:qFormat/>
    <w:pPr>
      <w:pBdr/>
      <w:spacing/>
      <w:ind/>
    </w:pPr>
    <w:rPr>
      <w:rFonts w:ascii="Arial" w:hAnsi="Arial" w:eastAsia="Arial" w:cs="Arial"/>
      <w:b/>
      <w:bCs/>
      <w:i/>
      <w:iCs/>
      <w:sz w:val="22"/>
      <w:szCs w:val="22"/>
    </w:rPr>
  </w:style>
  <w:style w:type="character" w:styleId="2148" w:customStyle="1">
    <w:name w:val="Heading 8 Char"/>
    <w:basedOn w:val="2140"/>
    <w:uiPriority w:val="9"/>
    <w:qFormat/>
    <w:pPr>
      <w:pBdr/>
      <w:spacing/>
      <w:ind/>
    </w:pPr>
    <w:rPr>
      <w:rFonts w:ascii="Arial" w:hAnsi="Arial" w:eastAsia="Arial" w:cs="Arial"/>
      <w:i/>
      <w:iCs/>
      <w:sz w:val="22"/>
      <w:szCs w:val="22"/>
    </w:rPr>
  </w:style>
  <w:style w:type="character" w:styleId="2149" w:customStyle="1">
    <w:name w:val="Heading 9 Char"/>
    <w:basedOn w:val="2140"/>
    <w:uiPriority w:val="9"/>
    <w:qFormat/>
    <w:pPr>
      <w:pBdr/>
      <w:spacing/>
      <w:ind/>
    </w:pPr>
    <w:rPr>
      <w:rFonts w:ascii="Arial" w:hAnsi="Arial" w:eastAsia="Arial" w:cs="Arial"/>
      <w:i/>
      <w:iCs/>
      <w:sz w:val="21"/>
      <w:szCs w:val="21"/>
    </w:rPr>
  </w:style>
  <w:style w:type="character" w:styleId="2150" w:customStyle="1">
    <w:name w:val="Title Char"/>
    <w:basedOn w:val="2140"/>
    <w:uiPriority w:val="10"/>
    <w:qFormat/>
    <w:pPr>
      <w:pBdr/>
      <w:spacing/>
      <w:ind/>
    </w:pPr>
    <w:rPr>
      <w:sz w:val="48"/>
      <w:szCs w:val="48"/>
    </w:rPr>
  </w:style>
  <w:style w:type="character" w:styleId="2151" w:customStyle="1">
    <w:name w:val="Subtitle Char"/>
    <w:basedOn w:val="2140"/>
    <w:uiPriority w:val="11"/>
    <w:qFormat/>
    <w:pPr>
      <w:pBdr/>
      <w:spacing/>
      <w:ind/>
    </w:pPr>
    <w:rPr>
      <w:sz w:val="24"/>
      <w:szCs w:val="24"/>
    </w:rPr>
  </w:style>
  <w:style w:type="character" w:styleId="2152" w:customStyle="1">
    <w:name w:val="Quote Char"/>
    <w:uiPriority w:val="29"/>
    <w:qFormat/>
    <w:pPr>
      <w:pBdr/>
      <w:spacing/>
      <w:ind/>
    </w:pPr>
    <w:rPr>
      <w:i/>
    </w:rPr>
  </w:style>
  <w:style w:type="character" w:styleId="2153" w:customStyle="1">
    <w:name w:val="Intense Quote Char"/>
    <w:uiPriority w:val="30"/>
    <w:qFormat/>
    <w:pPr>
      <w:pBdr/>
      <w:spacing/>
      <w:ind/>
    </w:pPr>
    <w:rPr>
      <w:i/>
    </w:rPr>
  </w:style>
  <w:style w:type="character" w:styleId="2154" w:customStyle="1">
    <w:name w:val="Header Char"/>
    <w:basedOn w:val="2140"/>
    <w:uiPriority w:val="99"/>
    <w:qFormat/>
    <w:pPr>
      <w:pBdr/>
      <w:spacing/>
      <w:ind/>
    </w:pPr>
  </w:style>
  <w:style w:type="character" w:styleId="2155" w:customStyle="1">
    <w:name w:val="Footer Char"/>
    <w:basedOn w:val="2140"/>
    <w:uiPriority w:val="99"/>
    <w:qFormat/>
    <w:pPr>
      <w:pBdr/>
      <w:spacing/>
      <w:ind/>
    </w:pPr>
  </w:style>
  <w:style w:type="character" w:styleId="2156" w:customStyle="1">
    <w:name w:val="Footnote Text Char"/>
    <w:uiPriority w:val="99"/>
    <w:qFormat/>
    <w:pPr>
      <w:pBdr/>
      <w:spacing/>
      <w:ind/>
    </w:pPr>
    <w:rPr>
      <w:sz w:val="18"/>
    </w:rPr>
  </w:style>
  <w:style w:type="character" w:styleId="2157" w:customStyle="1">
    <w:name w:val="Endnote Text Char"/>
    <w:uiPriority w:val="99"/>
    <w:qFormat/>
    <w:pPr>
      <w:pBdr/>
      <w:spacing/>
      <w:ind/>
    </w:pPr>
    <w:rPr>
      <w:sz w:val="20"/>
    </w:rPr>
  </w:style>
  <w:style w:type="character" w:styleId="2158" w:customStyle="1">
    <w:name w:val="Caption Char"/>
    <w:uiPriority w:val="99"/>
    <w:qFormat/>
    <w:pPr>
      <w:pBdr/>
      <w:spacing/>
      <w:ind/>
    </w:pPr>
  </w:style>
  <w:style w:type="character" w:styleId="2159" w:customStyle="1">
    <w:name w:val="Текст концевой сноски Знак"/>
    <w:uiPriority w:val="99"/>
    <w:qFormat/>
    <w:pPr>
      <w:pBdr/>
      <w:spacing/>
      <w:ind/>
    </w:pPr>
    <w:rPr>
      <w:sz w:val="20"/>
    </w:rPr>
  </w:style>
  <w:style w:type="character" w:styleId="2160" w:customStyle="1">
    <w:name w:val="Заголовок 1 Знак"/>
    <w:basedOn w:val="2140"/>
    <w:uiPriority w:val="9"/>
    <w:qFormat/>
    <w:pPr>
      <w:pBdr/>
      <w:spacing/>
      <w:ind/>
    </w:pPr>
    <w:rPr>
      <w:rFonts w:ascii="Arial" w:hAnsi="Arial" w:eastAsia="Arial" w:cs="Arial"/>
      <w:sz w:val="40"/>
      <w:szCs w:val="40"/>
    </w:rPr>
  </w:style>
  <w:style w:type="character" w:styleId="2161" w:customStyle="1">
    <w:name w:val="Заголовок 2 Знак"/>
    <w:basedOn w:val="2140"/>
    <w:uiPriority w:val="9"/>
    <w:qFormat/>
    <w:pPr>
      <w:pBdr/>
      <w:spacing/>
      <w:ind/>
    </w:pPr>
    <w:rPr>
      <w:rFonts w:ascii="Arial" w:hAnsi="Arial" w:eastAsia="Arial" w:cs="Arial"/>
      <w:sz w:val="34"/>
    </w:rPr>
  </w:style>
  <w:style w:type="character" w:styleId="2162" w:customStyle="1">
    <w:name w:val="Заголовок 3 Знак"/>
    <w:basedOn w:val="2140"/>
    <w:uiPriority w:val="9"/>
    <w:qFormat/>
    <w:pPr>
      <w:pBdr/>
      <w:spacing/>
      <w:ind/>
    </w:pPr>
    <w:rPr>
      <w:rFonts w:ascii="Arial" w:hAnsi="Arial" w:eastAsia="Arial" w:cs="Arial"/>
      <w:sz w:val="30"/>
      <w:szCs w:val="30"/>
    </w:rPr>
  </w:style>
  <w:style w:type="character" w:styleId="2163" w:customStyle="1">
    <w:name w:val="Заголовок 4 Знак"/>
    <w:basedOn w:val="2140"/>
    <w:uiPriority w:val="9"/>
    <w:qFormat/>
    <w:pPr>
      <w:pBdr/>
      <w:spacing/>
      <w:ind/>
    </w:pPr>
    <w:rPr>
      <w:rFonts w:ascii="Arial" w:hAnsi="Arial" w:eastAsia="Arial" w:cs="Arial"/>
      <w:b/>
      <w:bCs/>
      <w:sz w:val="26"/>
      <w:szCs w:val="26"/>
    </w:rPr>
  </w:style>
  <w:style w:type="character" w:styleId="2164" w:customStyle="1">
    <w:name w:val="Заголовок 5 Знак"/>
    <w:basedOn w:val="2140"/>
    <w:uiPriority w:val="9"/>
    <w:qFormat/>
    <w:pPr>
      <w:pBdr/>
      <w:spacing/>
      <w:ind/>
    </w:pPr>
    <w:rPr>
      <w:rFonts w:ascii="Arial" w:hAnsi="Arial" w:eastAsia="Arial" w:cs="Arial"/>
      <w:b/>
      <w:bCs/>
      <w:sz w:val="24"/>
      <w:szCs w:val="24"/>
    </w:rPr>
  </w:style>
  <w:style w:type="character" w:styleId="2165" w:customStyle="1">
    <w:name w:val="Заголовок 6 Знак"/>
    <w:basedOn w:val="2140"/>
    <w:uiPriority w:val="9"/>
    <w:qFormat/>
    <w:pPr>
      <w:pBdr/>
      <w:spacing/>
      <w:ind/>
    </w:pPr>
    <w:rPr>
      <w:rFonts w:ascii="Arial" w:hAnsi="Arial" w:eastAsia="Arial" w:cs="Arial"/>
      <w:b/>
      <w:bCs/>
      <w:sz w:val="22"/>
      <w:szCs w:val="22"/>
    </w:rPr>
  </w:style>
  <w:style w:type="character" w:styleId="2166" w:customStyle="1">
    <w:name w:val="Заголовок 7 Знак"/>
    <w:basedOn w:val="2140"/>
    <w:uiPriority w:val="9"/>
    <w:qFormat/>
    <w:pPr>
      <w:pBdr/>
      <w:spacing/>
      <w:ind/>
    </w:pPr>
    <w:rPr>
      <w:rFonts w:ascii="Arial" w:hAnsi="Arial" w:eastAsia="Arial" w:cs="Arial"/>
      <w:b/>
      <w:bCs/>
      <w:i/>
      <w:iCs/>
      <w:sz w:val="22"/>
      <w:szCs w:val="22"/>
    </w:rPr>
  </w:style>
  <w:style w:type="character" w:styleId="2167" w:customStyle="1">
    <w:name w:val="Заголовок 8 Знак"/>
    <w:basedOn w:val="2140"/>
    <w:uiPriority w:val="9"/>
    <w:qFormat/>
    <w:pPr>
      <w:pBdr/>
      <w:spacing/>
      <w:ind/>
    </w:pPr>
    <w:rPr>
      <w:rFonts w:ascii="Arial" w:hAnsi="Arial" w:eastAsia="Arial" w:cs="Arial"/>
      <w:i/>
      <w:iCs/>
      <w:sz w:val="22"/>
      <w:szCs w:val="22"/>
    </w:rPr>
  </w:style>
  <w:style w:type="character" w:styleId="2168" w:customStyle="1">
    <w:name w:val="Заголовок 9 Знак"/>
    <w:basedOn w:val="2140"/>
    <w:uiPriority w:val="9"/>
    <w:qFormat/>
    <w:pPr>
      <w:pBdr/>
      <w:spacing/>
      <w:ind/>
    </w:pPr>
    <w:rPr>
      <w:rFonts w:ascii="Arial" w:hAnsi="Arial" w:eastAsia="Arial" w:cs="Arial"/>
      <w:i/>
      <w:iCs/>
      <w:sz w:val="21"/>
      <w:szCs w:val="21"/>
    </w:rPr>
  </w:style>
  <w:style w:type="character" w:styleId="2169" w:customStyle="1">
    <w:name w:val="Заголовок Знак"/>
    <w:basedOn w:val="2140"/>
    <w:uiPriority w:val="10"/>
    <w:qFormat/>
    <w:pPr>
      <w:pBdr/>
      <w:spacing/>
      <w:ind/>
    </w:pPr>
    <w:rPr>
      <w:sz w:val="48"/>
      <w:szCs w:val="48"/>
    </w:rPr>
  </w:style>
  <w:style w:type="character" w:styleId="2170" w:customStyle="1">
    <w:name w:val="Подзаголовок Знак"/>
    <w:basedOn w:val="2140"/>
    <w:uiPriority w:val="11"/>
    <w:qFormat/>
    <w:pPr>
      <w:pBdr/>
      <w:spacing/>
      <w:ind/>
    </w:pPr>
    <w:rPr>
      <w:sz w:val="24"/>
      <w:szCs w:val="24"/>
    </w:rPr>
  </w:style>
  <w:style w:type="character" w:styleId="2171" w:customStyle="1">
    <w:name w:val="Цитата 2 Знак"/>
    <w:uiPriority w:val="29"/>
    <w:qFormat/>
    <w:pPr>
      <w:pBdr/>
      <w:spacing/>
      <w:ind/>
    </w:pPr>
    <w:rPr>
      <w:i/>
    </w:rPr>
  </w:style>
  <w:style w:type="character" w:styleId="2172" w:customStyle="1">
    <w:name w:val="Выделенная цитата Знак"/>
    <w:uiPriority w:val="30"/>
    <w:qFormat/>
    <w:pPr>
      <w:pBdr/>
      <w:spacing/>
      <w:ind/>
    </w:pPr>
    <w:rPr>
      <w:i/>
    </w:rPr>
  </w:style>
  <w:style w:type="character" w:styleId="2173" w:customStyle="1">
    <w:name w:val="Верхний колонтитул Знак"/>
    <w:basedOn w:val="2140"/>
    <w:uiPriority w:val="99"/>
    <w:qFormat/>
    <w:pPr>
      <w:pBdr/>
      <w:spacing/>
      <w:ind/>
    </w:pPr>
  </w:style>
  <w:style w:type="character" w:styleId="2174" w:customStyle="1">
    <w:name w:val="Нижний колонтитул Знак"/>
    <w:basedOn w:val="2140"/>
    <w:uiPriority w:val="99"/>
    <w:qFormat/>
    <w:pPr>
      <w:pBdr/>
      <w:spacing/>
      <w:ind/>
    </w:pPr>
  </w:style>
  <w:style w:type="character" w:styleId="2175" w:customStyle="1">
    <w:name w:val="Текст сноски Знак"/>
    <w:uiPriority w:val="99"/>
    <w:qFormat/>
    <w:pPr>
      <w:pBdr/>
      <w:spacing/>
      <w:ind/>
    </w:pPr>
    <w:rPr>
      <w:sz w:val="18"/>
    </w:rPr>
  </w:style>
  <w:style w:type="character" w:styleId="2176" w:customStyle="1">
    <w:name w:val="c4"/>
    <w:qFormat/>
    <w:pPr>
      <w:pBdr/>
      <w:spacing/>
      <w:ind/>
    </w:pPr>
  </w:style>
  <w:style w:type="character" w:styleId="2177">
    <w:name w:val="Символ сноски"/>
    <w:qFormat/>
    <w:pPr>
      <w:pBdr/>
      <w:spacing/>
      <w:ind/>
    </w:pPr>
  </w:style>
  <w:style w:type="character" w:styleId="2178">
    <w:name w:val="Символ концевой сноски"/>
    <w:qFormat/>
    <w:pPr>
      <w:pBdr/>
      <w:spacing/>
      <w:ind/>
    </w:pPr>
  </w:style>
  <w:style w:type="paragraph" w:styleId="2179">
    <w:name w:val="Заголовок"/>
    <w:basedOn w:val="2125"/>
    <w:next w:val="2180"/>
    <w:qFormat/>
    <w:pPr>
      <w:keepNext w:val="true"/>
      <w:pBdr/>
      <w:spacing w:after="120" w:before="240"/>
      <w:ind/>
    </w:pPr>
    <w:rPr>
      <w:rFonts w:ascii="Liberation Sans" w:hAnsi="Liberation Sans" w:eastAsia="Noto Sans CJK SC" w:cs="Lohit Devanagari"/>
      <w:sz w:val="28"/>
      <w:szCs w:val="28"/>
    </w:rPr>
  </w:style>
  <w:style w:type="paragraph" w:styleId="2180">
    <w:name w:val="Body Text"/>
    <w:basedOn w:val="2125"/>
    <w:pPr>
      <w:pBdr/>
      <w:spacing w:after="140" w:before="0" w:line="276" w:lineRule="auto"/>
      <w:ind/>
    </w:pPr>
  </w:style>
  <w:style w:type="paragraph" w:styleId="2181">
    <w:name w:val="List"/>
    <w:basedOn w:val="2180"/>
    <w:pPr>
      <w:pBdr/>
      <w:spacing/>
      <w:ind/>
    </w:pPr>
    <w:rPr>
      <w:rFonts w:cs="Lohit Devanagari"/>
    </w:rPr>
  </w:style>
  <w:style w:type="paragraph" w:styleId="2182">
    <w:name w:val="Caption"/>
    <w:basedOn w:val="2125"/>
    <w:next w:val="2125"/>
    <w:uiPriority w:val="35"/>
    <w:semiHidden/>
    <w:unhideWhenUsed/>
    <w:qFormat/>
    <w:pPr>
      <w:pBdr/>
      <w:spacing w:line="276" w:lineRule="auto"/>
      <w:ind/>
    </w:pPr>
    <w:rPr>
      <w:b/>
      <w:bCs/>
      <w:color w:val="4472c4" w:themeColor="accent1"/>
      <w:sz w:val="18"/>
      <w:szCs w:val="18"/>
    </w:rPr>
  </w:style>
  <w:style w:type="paragraph" w:styleId="2183">
    <w:name w:val="Указатель"/>
    <w:basedOn w:val="2125"/>
    <w:qFormat/>
    <w:pPr>
      <w:suppressLineNumbers w:val="true"/>
      <w:pBdr/>
      <w:spacing/>
      <w:ind/>
    </w:pPr>
    <w:rPr>
      <w:rFonts w:cs="Lohit Devanagari"/>
    </w:rPr>
  </w:style>
  <w:style w:type="paragraph" w:styleId="2184">
    <w:name w:val="table of figures"/>
    <w:basedOn w:val="2125"/>
    <w:next w:val="2125"/>
    <w:uiPriority w:val="99"/>
    <w:unhideWhenUsed/>
    <w:qFormat/>
    <w:pPr>
      <w:pBdr/>
      <w:spacing w:after="0" w:afterAutospacing="0" w:before="0"/>
      <w:ind/>
    </w:pPr>
  </w:style>
  <w:style w:type="paragraph" w:styleId="2185">
    <w:name w:val="endnote text"/>
    <w:basedOn w:val="2125"/>
    <w:uiPriority w:val="99"/>
    <w:semiHidden/>
    <w:unhideWhenUsed/>
    <w:pPr>
      <w:pBdr/>
      <w:spacing w:after="0" w:before="0" w:line="240" w:lineRule="auto"/>
      <w:ind/>
    </w:pPr>
    <w:rPr>
      <w:sz w:val="20"/>
    </w:rPr>
  </w:style>
  <w:style w:type="paragraph" w:styleId="2186">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187">
    <w:name w:val="Title"/>
    <w:basedOn w:val="2125"/>
    <w:next w:val="2125"/>
    <w:uiPriority w:val="10"/>
    <w:qFormat/>
    <w:pPr>
      <w:pBdr/>
      <w:spacing w:after="200" w:before="300"/>
      <w:ind/>
      <w:contextualSpacing w:val="true"/>
    </w:pPr>
    <w:rPr>
      <w:sz w:val="48"/>
      <w:szCs w:val="48"/>
    </w:rPr>
  </w:style>
  <w:style w:type="paragraph" w:styleId="2188">
    <w:name w:val="Subtitle"/>
    <w:basedOn w:val="2125"/>
    <w:next w:val="2125"/>
    <w:uiPriority w:val="11"/>
    <w:qFormat/>
    <w:pPr>
      <w:pBdr/>
      <w:spacing w:after="200" w:before="200"/>
      <w:ind/>
    </w:pPr>
    <w:rPr>
      <w:sz w:val="24"/>
      <w:szCs w:val="24"/>
    </w:rPr>
  </w:style>
  <w:style w:type="paragraph" w:styleId="2189">
    <w:name w:val="Quote"/>
    <w:basedOn w:val="2125"/>
    <w:next w:val="2125"/>
    <w:uiPriority w:val="29"/>
    <w:qFormat/>
    <w:pPr>
      <w:pBdr/>
      <w:spacing/>
      <w:ind w:right="720" w:firstLine="0" w:left="720"/>
    </w:pPr>
    <w:rPr>
      <w:i/>
    </w:rPr>
  </w:style>
  <w:style w:type="paragraph" w:styleId="2190">
    <w:name w:val="Intense Quote"/>
    <w:basedOn w:val="2125"/>
    <w:next w:val="2125"/>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191">
    <w:name w:val="Колонтитул"/>
    <w:basedOn w:val="2125"/>
    <w:qFormat/>
    <w:pPr>
      <w:pBdr/>
      <w:spacing/>
      <w:ind/>
    </w:pPr>
  </w:style>
  <w:style w:type="paragraph" w:styleId="2192">
    <w:name w:val="Header"/>
    <w:basedOn w:val="2125"/>
    <w:uiPriority w:val="99"/>
    <w:unhideWhenUsed/>
    <w:pPr>
      <w:pBdr/>
      <w:tabs>
        <w:tab w:val="clear" w:leader="none" w:pos="708"/>
        <w:tab w:val="center" w:leader="none" w:pos="7143"/>
        <w:tab w:val="right" w:leader="none" w:pos="14287"/>
      </w:tabs>
      <w:spacing w:after="0" w:before="0" w:line="240" w:lineRule="auto"/>
      <w:ind/>
    </w:pPr>
  </w:style>
  <w:style w:type="paragraph" w:styleId="2193">
    <w:name w:val="Footer"/>
    <w:basedOn w:val="2125"/>
    <w:uiPriority w:val="99"/>
    <w:unhideWhenUsed/>
    <w:pPr>
      <w:pBdr/>
      <w:tabs>
        <w:tab w:val="clear" w:leader="none" w:pos="708"/>
        <w:tab w:val="center" w:leader="none" w:pos="7143"/>
        <w:tab w:val="right" w:leader="none" w:pos="14287"/>
      </w:tabs>
      <w:spacing w:after="0" w:before="0" w:line="240" w:lineRule="auto"/>
      <w:ind/>
    </w:pPr>
  </w:style>
  <w:style w:type="paragraph" w:styleId="2194">
    <w:name w:val="footnote text"/>
    <w:basedOn w:val="2125"/>
    <w:uiPriority w:val="99"/>
    <w:semiHidden/>
    <w:unhideWhenUsed/>
    <w:pPr>
      <w:pBdr/>
      <w:spacing w:after="40" w:before="0" w:line="240" w:lineRule="auto"/>
      <w:ind/>
    </w:pPr>
    <w:rPr>
      <w:sz w:val="18"/>
    </w:rPr>
  </w:style>
  <w:style w:type="paragraph" w:styleId="2195">
    <w:name w:val="toc 1"/>
    <w:basedOn w:val="2125"/>
    <w:next w:val="2125"/>
    <w:uiPriority w:val="39"/>
    <w:unhideWhenUsed/>
    <w:pPr>
      <w:pBdr/>
      <w:spacing w:after="57"/>
      <w:ind w:right="0" w:firstLine="0" w:left="0"/>
    </w:pPr>
    <w:rPr>
      <w:b/>
      <w:sz w:val="28"/>
    </w:rPr>
  </w:style>
  <w:style w:type="paragraph" w:styleId="2196">
    <w:name w:val="toc 2"/>
    <w:basedOn w:val="2125"/>
    <w:next w:val="2125"/>
    <w:uiPriority w:val="39"/>
    <w:unhideWhenUsed/>
    <w:pPr>
      <w:pBdr/>
      <w:spacing w:after="57"/>
      <w:ind w:right="0" w:firstLine="0" w:left="283"/>
    </w:pPr>
    <w:rPr>
      <w:b/>
      <w:sz w:val="26"/>
    </w:rPr>
  </w:style>
  <w:style w:type="paragraph" w:styleId="2197">
    <w:name w:val="toc 3"/>
    <w:basedOn w:val="2125"/>
    <w:next w:val="2125"/>
    <w:uiPriority w:val="39"/>
    <w:unhideWhenUsed/>
    <w:pPr>
      <w:pBdr/>
      <w:spacing w:after="57"/>
      <w:ind w:right="0" w:firstLine="0" w:left="567"/>
    </w:pPr>
    <w:rPr>
      <w:sz w:val="26"/>
    </w:rPr>
  </w:style>
  <w:style w:type="paragraph" w:styleId="2198">
    <w:name w:val="toc 4"/>
    <w:basedOn w:val="2125"/>
    <w:next w:val="2125"/>
    <w:uiPriority w:val="39"/>
    <w:unhideWhenUsed/>
    <w:pPr>
      <w:pBdr/>
      <w:spacing w:after="57"/>
      <w:ind w:right="0" w:firstLine="0" w:left="850"/>
    </w:pPr>
    <w:rPr>
      <w:sz w:val="22"/>
    </w:rPr>
  </w:style>
  <w:style w:type="paragraph" w:styleId="2199">
    <w:name w:val="toc 5"/>
    <w:basedOn w:val="2125"/>
    <w:next w:val="2125"/>
    <w:uiPriority w:val="39"/>
    <w:unhideWhenUsed/>
    <w:pPr>
      <w:pBdr/>
      <w:spacing w:after="57"/>
      <w:ind w:right="0" w:firstLine="0" w:left="1134"/>
    </w:pPr>
    <w:rPr>
      <w:sz w:val="22"/>
    </w:rPr>
  </w:style>
  <w:style w:type="paragraph" w:styleId="2200">
    <w:name w:val="toc 6"/>
    <w:basedOn w:val="2125"/>
    <w:next w:val="2125"/>
    <w:uiPriority w:val="39"/>
    <w:unhideWhenUsed/>
    <w:pPr>
      <w:pBdr/>
      <w:spacing w:after="57"/>
      <w:ind w:right="0" w:firstLine="0" w:left="1417"/>
    </w:pPr>
    <w:rPr>
      <w:sz w:val="22"/>
    </w:rPr>
  </w:style>
  <w:style w:type="paragraph" w:styleId="2201">
    <w:name w:val="toc 7"/>
    <w:basedOn w:val="2125"/>
    <w:next w:val="2125"/>
    <w:uiPriority w:val="39"/>
    <w:unhideWhenUsed/>
    <w:pPr>
      <w:pBdr/>
      <w:spacing w:after="57"/>
      <w:ind w:right="0" w:firstLine="0" w:left="1701"/>
    </w:pPr>
    <w:rPr>
      <w:sz w:val="22"/>
    </w:rPr>
  </w:style>
  <w:style w:type="paragraph" w:styleId="2202">
    <w:name w:val="toc 8"/>
    <w:basedOn w:val="2125"/>
    <w:next w:val="2125"/>
    <w:uiPriority w:val="39"/>
    <w:unhideWhenUsed/>
    <w:pPr>
      <w:pBdr/>
      <w:spacing w:after="57"/>
      <w:ind w:right="0" w:firstLine="0" w:left="1984"/>
    </w:pPr>
    <w:rPr>
      <w:sz w:val="22"/>
    </w:rPr>
  </w:style>
  <w:style w:type="paragraph" w:styleId="2203">
    <w:name w:val="toc 9"/>
    <w:basedOn w:val="2125"/>
    <w:next w:val="2125"/>
    <w:uiPriority w:val="39"/>
    <w:unhideWhenUsed/>
    <w:pPr>
      <w:pBdr/>
      <w:spacing w:after="57"/>
      <w:ind w:right="0" w:firstLine="0" w:left="2268"/>
    </w:pPr>
    <w:rPr>
      <w:sz w:val="22"/>
    </w:rPr>
  </w:style>
  <w:style w:type="paragraph" w:styleId="2204">
    <w:name w:val="Index Heading"/>
    <w:basedOn w:val="2179"/>
    <w:pPr>
      <w:pBdr/>
      <w:spacing/>
      <w:ind/>
    </w:pPr>
  </w:style>
  <w:style w:type="paragraph" w:styleId="2205">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206">
    <w:name w:val="List Paragraph"/>
    <w:basedOn w:val="2125"/>
    <w:uiPriority w:val="34"/>
    <w:qFormat/>
    <w:pPr>
      <w:pBdr/>
      <w:spacing w:after="160" w:before="0"/>
      <w:ind w:firstLine="0" w:left="720"/>
      <w:contextualSpacing w:val="true"/>
    </w:pPr>
  </w:style>
  <w:style w:type="paragraph" w:styleId="2207"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208" w:default="1">
    <w:name w:val="No List"/>
    <w:uiPriority w:val="99"/>
    <w:semiHidden/>
    <w:unhideWhenUsed/>
    <w:qFormat/>
    <w:pPr>
      <w:pBdr/>
      <w:spacing/>
      <w:ind/>
    </w:pPr>
  </w:style>
  <w:style w:type="table" w:styleId="2209"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0">
    <w:name w:val="Table Grid"/>
    <w:basedOn w:val="2209"/>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1" w:customStyle="1">
    <w:name w:val="Table Grid Light"/>
    <w:basedOn w:val="2209"/>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2">
    <w:name w:val="Plain Table 1"/>
    <w:basedOn w:val="2209"/>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3">
    <w:name w:val="Plain Table 2"/>
    <w:basedOn w:val="2209"/>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4">
    <w:name w:val="Plain Table 3"/>
    <w:basedOn w:val="2209"/>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5">
    <w:name w:val="Plain Table 4"/>
    <w:basedOn w:val="2209"/>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6">
    <w:name w:val="Plain Table 5"/>
    <w:basedOn w:val="2209"/>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7">
    <w:name w:val="Grid Table 1 Light"/>
    <w:basedOn w:val="2209"/>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8" w:customStyle="1">
    <w:name w:val="Grid Table 1 Light - Accent 1"/>
    <w:basedOn w:val="2209"/>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9" w:customStyle="1">
    <w:name w:val="Grid Table 1 Light - Accent 2"/>
    <w:basedOn w:val="2209"/>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0" w:customStyle="1">
    <w:name w:val="Grid Table 1 Light - Accent 3"/>
    <w:basedOn w:val="2209"/>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1" w:customStyle="1">
    <w:name w:val="Grid Table 1 Light - Accent 4"/>
    <w:basedOn w:val="2209"/>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2" w:customStyle="1">
    <w:name w:val="Grid Table 1 Light - Accent 5"/>
    <w:basedOn w:val="2209"/>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3" w:customStyle="1">
    <w:name w:val="Grid Table 1 Light - Accent 6"/>
    <w:basedOn w:val="2209"/>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4">
    <w:name w:val="Grid Table 2"/>
    <w:basedOn w:val="2209"/>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5" w:customStyle="1">
    <w:name w:val="Grid Table 2 - Accent 1"/>
    <w:basedOn w:val="2209"/>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6" w:customStyle="1">
    <w:name w:val="Grid Table 2 - Accent 2"/>
    <w:basedOn w:val="2209"/>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7" w:customStyle="1">
    <w:name w:val="Grid Table 2 - Accent 3"/>
    <w:basedOn w:val="2209"/>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8" w:customStyle="1">
    <w:name w:val="Grid Table 2 - Accent 4"/>
    <w:basedOn w:val="2209"/>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9" w:customStyle="1">
    <w:name w:val="Grid Table 2 - Accent 5"/>
    <w:basedOn w:val="2209"/>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0" w:customStyle="1">
    <w:name w:val="Grid Table 2 - Accent 6"/>
    <w:basedOn w:val="2209"/>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1">
    <w:name w:val="Grid Table 3"/>
    <w:basedOn w:val="2209"/>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2" w:customStyle="1">
    <w:name w:val="Grid Table 3 - Accent 1"/>
    <w:basedOn w:val="2209"/>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3" w:customStyle="1">
    <w:name w:val="Grid Table 3 - Accent 2"/>
    <w:basedOn w:val="2209"/>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4" w:customStyle="1">
    <w:name w:val="Grid Table 3 - Accent 3"/>
    <w:basedOn w:val="2209"/>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5" w:customStyle="1">
    <w:name w:val="Grid Table 3 - Accent 4"/>
    <w:basedOn w:val="2209"/>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6" w:customStyle="1">
    <w:name w:val="Grid Table 3 - Accent 5"/>
    <w:basedOn w:val="2209"/>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7" w:customStyle="1">
    <w:name w:val="Grid Table 3 - Accent 6"/>
    <w:basedOn w:val="2209"/>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8">
    <w:name w:val="Grid Table 4"/>
    <w:basedOn w:val="2209"/>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9" w:customStyle="1">
    <w:name w:val="Grid Table 4 - Accent 1"/>
    <w:basedOn w:val="2209"/>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0" w:customStyle="1">
    <w:name w:val="Grid Table 4 - Accent 2"/>
    <w:basedOn w:val="2209"/>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1" w:customStyle="1">
    <w:name w:val="Grid Table 4 - Accent 3"/>
    <w:basedOn w:val="2209"/>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2" w:customStyle="1">
    <w:name w:val="Grid Table 4 - Accent 4"/>
    <w:basedOn w:val="2209"/>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3" w:customStyle="1">
    <w:name w:val="Grid Table 4 - Accent 5"/>
    <w:basedOn w:val="2209"/>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4" w:customStyle="1">
    <w:name w:val="Grid Table 4 - Accent 6"/>
    <w:basedOn w:val="2209"/>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5">
    <w:name w:val="Grid Table 5 Dark"/>
    <w:basedOn w:val="220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6" w:customStyle="1">
    <w:name w:val="Grid Table 5 Dark- Accent 1"/>
    <w:basedOn w:val="220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7" w:customStyle="1">
    <w:name w:val="Grid Table 5 Dark - Accent 2"/>
    <w:basedOn w:val="220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8" w:customStyle="1">
    <w:name w:val="Grid Table 5 Dark - Accent 3"/>
    <w:basedOn w:val="220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9" w:customStyle="1">
    <w:name w:val="Grid Table 5 Dark- Accent 4"/>
    <w:basedOn w:val="220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0" w:customStyle="1">
    <w:name w:val="Grid Table 5 Dark - Accent 5"/>
    <w:basedOn w:val="220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1" w:customStyle="1">
    <w:name w:val="Grid Table 5 Dark - Accent 6"/>
    <w:basedOn w:val="220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2">
    <w:name w:val="Grid Table 6 Colorful"/>
    <w:basedOn w:val="2209"/>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3" w:customStyle="1">
    <w:name w:val="Grid Table 6 Colorful - Accent 1"/>
    <w:basedOn w:val="2209"/>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4" w:customStyle="1">
    <w:name w:val="Grid Table 6 Colorful - Accent 2"/>
    <w:basedOn w:val="2209"/>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5" w:customStyle="1">
    <w:name w:val="Grid Table 6 Colorful - Accent 3"/>
    <w:basedOn w:val="2209"/>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6" w:customStyle="1">
    <w:name w:val="Grid Table 6 Colorful - Accent 4"/>
    <w:basedOn w:val="2209"/>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7" w:customStyle="1">
    <w:name w:val="Grid Table 6 Colorful - Accent 5"/>
    <w:basedOn w:val="2209"/>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8" w:customStyle="1">
    <w:name w:val="Grid Table 6 Colorful - Accent 6"/>
    <w:basedOn w:val="2209"/>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9">
    <w:name w:val="Grid Table 7 Colorful"/>
    <w:basedOn w:val="2209"/>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0" w:customStyle="1">
    <w:name w:val="Grid Table 7 Colorful - Accent 1"/>
    <w:basedOn w:val="2209"/>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1" w:customStyle="1">
    <w:name w:val="Grid Table 7 Colorful - Accent 2"/>
    <w:basedOn w:val="2209"/>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2" w:customStyle="1">
    <w:name w:val="Grid Table 7 Colorful - Accent 3"/>
    <w:basedOn w:val="2209"/>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3" w:customStyle="1">
    <w:name w:val="Grid Table 7 Colorful - Accent 4"/>
    <w:basedOn w:val="2209"/>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4" w:customStyle="1">
    <w:name w:val="Grid Table 7 Colorful - Accent 5"/>
    <w:basedOn w:val="2209"/>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5" w:customStyle="1">
    <w:name w:val="Grid Table 7 Colorful - Accent 6"/>
    <w:basedOn w:val="2209"/>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6">
    <w:name w:val="List Table 1 Light"/>
    <w:basedOn w:val="220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7" w:customStyle="1">
    <w:name w:val="List Table 1 Light - Accent 1"/>
    <w:basedOn w:val="220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8" w:customStyle="1">
    <w:name w:val="List Table 1 Light - Accent 2"/>
    <w:basedOn w:val="220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9" w:customStyle="1">
    <w:name w:val="List Table 1 Light - Accent 3"/>
    <w:basedOn w:val="220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0" w:customStyle="1">
    <w:name w:val="List Table 1 Light - Accent 4"/>
    <w:basedOn w:val="220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1" w:customStyle="1">
    <w:name w:val="List Table 1 Light - Accent 5"/>
    <w:basedOn w:val="220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2" w:customStyle="1">
    <w:name w:val="List Table 1 Light - Accent 6"/>
    <w:basedOn w:val="220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3">
    <w:name w:val="List Table 2"/>
    <w:basedOn w:val="2209"/>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4" w:customStyle="1">
    <w:name w:val="List Table 2 - Accent 1"/>
    <w:basedOn w:val="2209"/>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5" w:customStyle="1">
    <w:name w:val="List Table 2 - Accent 2"/>
    <w:basedOn w:val="2209"/>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6" w:customStyle="1">
    <w:name w:val="List Table 2 - Accent 3"/>
    <w:basedOn w:val="2209"/>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7" w:customStyle="1">
    <w:name w:val="List Table 2 - Accent 4"/>
    <w:basedOn w:val="2209"/>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8" w:customStyle="1">
    <w:name w:val="List Table 2 - Accent 5"/>
    <w:basedOn w:val="2209"/>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9" w:customStyle="1">
    <w:name w:val="List Table 2 - Accent 6"/>
    <w:basedOn w:val="2209"/>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0">
    <w:name w:val="List Table 3"/>
    <w:basedOn w:val="2209"/>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1" w:customStyle="1">
    <w:name w:val="List Table 3 - Accent 1"/>
    <w:basedOn w:val="2209"/>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2" w:customStyle="1">
    <w:name w:val="List Table 3 - Accent 2"/>
    <w:basedOn w:val="2209"/>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3" w:customStyle="1">
    <w:name w:val="List Table 3 - Accent 3"/>
    <w:basedOn w:val="2209"/>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4" w:customStyle="1">
    <w:name w:val="List Table 3 - Accent 4"/>
    <w:basedOn w:val="2209"/>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5" w:customStyle="1">
    <w:name w:val="List Table 3 - Accent 5"/>
    <w:basedOn w:val="2209"/>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6" w:customStyle="1">
    <w:name w:val="List Table 3 - Accent 6"/>
    <w:basedOn w:val="2209"/>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7">
    <w:name w:val="List Table 4"/>
    <w:basedOn w:val="2209"/>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8" w:customStyle="1">
    <w:name w:val="List Table 4 - Accent 1"/>
    <w:basedOn w:val="2209"/>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9" w:customStyle="1">
    <w:name w:val="List Table 4 - Accent 2"/>
    <w:basedOn w:val="2209"/>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0" w:customStyle="1">
    <w:name w:val="List Table 4 - Accent 3"/>
    <w:basedOn w:val="2209"/>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1" w:customStyle="1">
    <w:name w:val="List Table 4 - Accent 4"/>
    <w:basedOn w:val="2209"/>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2" w:customStyle="1">
    <w:name w:val="List Table 4 - Accent 5"/>
    <w:basedOn w:val="2209"/>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3" w:customStyle="1">
    <w:name w:val="List Table 4 - Accent 6"/>
    <w:basedOn w:val="2209"/>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4">
    <w:name w:val="List Table 5 Dark"/>
    <w:basedOn w:val="2209"/>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5" w:customStyle="1">
    <w:name w:val="List Table 5 Dark - Accent 1"/>
    <w:basedOn w:val="2209"/>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6" w:customStyle="1">
    <w:name w:val="List Table 5 Dark - Accent 2"/>
    <w:basedOn w:val="2209"/>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7" w:customStyle="1">
    <w:name w:val="List Table 5 Dark - Accent 3"/>
    <w:basedOn w:val="2209"/>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8" w:customStyle="1">
    <w:name w:val="List Table 5 Dark - Accent 4"/>
    <w:basedOn w:val="2209"/>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9" w:customStyle="1">
    <w:name w:val="List Table 5 Dark - Accent 5"/>
    <w:basedOn w:val="2209"/>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0" w:customStyle="1">
    <w:name w:val="List Table 5 Dark - Accent 6"/>
    <w:basedOn w:val="2209"/>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1">
    <w:name w:val="List Table 6 Colorful"/>
    <w:basedOn w:val="2209"/>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2" w:customStyle="1">
    <w:name w:val="List Table 6 Colorful - Accent 1"/>
    <w:basedOn w:val="2209"/>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3" w:customStyle="1">
    <w:name w:val="List Table 6 Colorful - Accent 2"/>
    <w:basedOn w:val="2209"/>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4" w:customStyle="1">
    <w:name w:val="List Table 6 Colorful - Accent 3"/>
    <w:basedOn w:val="2209"/>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5" w:customStyle="1">
    <w:name w:val="List Table 6 Colorful - Accent 4"/>
    <w:basedOn w:val="2209"/>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6" w:customStyle="1">
    <w:name w:val="List Table 6 Colorful - Accent 5"/>
    <w:basedOn w:val="2209"/>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7" w:customStyle="1">
    <w:name w:val="List Table 6 Colorful - Accent 6"/>
    <w:basedOn w:val="2209"/>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8">
    <w:name w:val="List Table 7 Colorful"/>
    <w:basedOn w:val="2209"/>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9" w:customStyle="1">
    <w:name w:val="List Table 7 Colorful - Accent 1"/>
    <w:basedOn w:val="2209"/>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0" w:customStyle="1">
    <w:name w:val="List Table 7 Colorful - Accent 2"/>
    <w:basedOn w:val="2209"/>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1" w:customStyle="1">
    <w:name w:val="List Table 7 Colorful - Accent 3"/>
    <w:basedOn w:val="2209"/>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2" w:customStyle="1">
    <w:name w:val="List Table 7 Colorful - Accent 4"/>
    <w:basedOn w:val="2209"/>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3" w:customStyle="1">
    <w:name w:val="List Table 7 Colorful - Accent 5"/>
    <w:basedOn w:val="2209"/>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4" w:customStyle="1">
    <w:name w:val="List Table 7 Colorful - Accent 6"/>
    <w:basedOn w:val="2209"/>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5" w:customStyle="1">
    <w:name w:val="Lined - Accent"/>
    <w:basedOn w:val="220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6" w:customStyle="1">
    <w:name w:val="Lined - Accent 1"/>
    <w:basedOn w:val="220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7" w:customStyle="1">
    <w:name w:val="Lined - Accent 2"/>
    <w:basedOn w:val="220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8" w:customStyle="1">
    <w:name w:val="Lined - Accent 3"/>
    <w:basedOn w:val="220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9" w:customStyle="1">
    <w:name w:val="Lined - Accent 4"/>
    <w:basedOn w:val="220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0" w:customStyle="1">
    <w:name w:val="Lined - Accent 5"/>
    <w:basedOn w:val="220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1" w:customStyle="1">
    <w:name w:val="Lined - Accent 6"/>
    <w:basedOn w:val="220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2" w:customStyle="1">
    <w:name w:val="Bordered &amp; Lined - Accent"/>
    <w:basedOn w:val="2209"/>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3" w:customStyle="1">
    <w:name w:val="Bordered &amp; Lined - Accent 1"/>
    <w:basedOn w:val="2209"/>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4" w:customStyle="1">
    <w:name w:val="Bordered &amp; Lined - Accent 2"/>
    <w:basedOn w:val="2209"/>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5" w:customStyle="1">
    <w:name w:val="Bordered &amp; Lined - Accent 3"/>
    <w:basedOn w:val="2209"/>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6" w:customStyle="1">
    <w:name w:val="Bordered &amp; Lined - Accent 4"/>
    <w:basedOn w:val="2209"/>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7" w:customStyle="1">
    <w:name w:val="Bordered &amp; Lined - Accent 5"/>
    <w:basedOn w:val="2209"/>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8" w:customStyle="1">
    <w:name w:val="Bordered &amp; Lined - Accent 6"/>
    <w:basedOn w:val="2209"/>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9" w:customStyle="1">
    <w:name w:val="Bordered"/>
    <w:basedOn w:val="2209"/>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0" w:customStyle="1">
    <w:name w:val="Bordered - Accent 1"/>
    <w:basedOn w:val="2209"/>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1" w:customStyle="1">
    <w:name w:val="Bordered - Accent 2"/>
    <w:basedOn w:val="2209"/>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2" w:customStyle="1">
    <w:name w:val="Bordered - Accent 3"/>
    <w:basedOn w:val="2209"/>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3" w:customStyle="1">
    <w:name w:val="Bordered - Accent 4"/>
    <w:basedOn w:val="2209"/>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4" w:customStyle="1">
    <w:name w:val="Bordered - Accent 5"/>
    <w:basedOn w:val="2209"/>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5" w:customStyle="1">
    <w:name w:val="Bordered - Accent 6"/>
    <w:basedOn w:val="2209"/>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336" w:customStyle="1">
    <w:name w:val="Введение_character"/>
    <w:link w:val="2337"/>
    <w:pPr>
      <w:pBdr/>
      <w:spacing/>
      <w:ind/>
    </w:pPr>
    <w:rPr>
      <w:rFonts w:ascii="Times New Roman" w:hAnsi="Times New Roman" w:eastAsia="Times New Roman" w:cs="Times New Roman"/>
      <w:b/>
      <w:sz w:val="28"/>
      <w:szCs w:val="24"/>
    </w:rPr>
  </w:style>
  <w:style w:type="paragraph" w:styleId="2337" w:customStyle="1">
    <w:name w:val="Введение"/>
    <w:basedOn w:val="2125"/>
    <w:link w:val="2336"/>
    <w:qFormat/>
    <w:pPr>
      <w:pBdr/>
      <w:spacing w:after="0" w:before="0"/>
      <w:ind w:right="283" w:firstLine="567" w:left="283"/>
      <w:jc w:val="both"/>
    </w:pPr>
    <w:rPr>
      <w:rFonts w:ascii="Times New Roman" w:hAnsi="Times New Roman" w:eastAsia="Times New Roman" w:cs="Times New Roman"/>
      <w:b/>
      <w:sz w:val="28"/>
      <w:szCs w:val="24"/>
    </w:rPr>
  </w:style>
  <w:style w:type="paragraph" w:styleId="2338"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339"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340"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FIPS/NIST.FIPS.203.pdf" TargetMode="External"/><Relationship Id="rId30"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823">
    <w:name w:val="Intense Emphasis"/>
    <w:basedOn w:val="2832"/>
    <w:uiPriority w:val="21"/>
    <w:qFormat/>
    <w:pPr>
      <w:pBdr/>
      <w:spacing/>
      <w:ind/>
    </w:pPr>
    <w:rPr>
      <w:i/>
      <w:iCs/>
      <w:color w:val="0f4761" w:themeColor="accent1" w:themeShade="BF"/>
    </w:rPr>
  </w:style>
  <w:style w:type="character" w:styleId="2824">
    <w:name w:val="Intense Reference"/>
    <w:basedOn w:val="2832"/>
    <w:uiPriority w:val="32"/>
    <w:qFormat/>
    <w:pPr>
      <w:pBdr/>
      <w:spacing/>
      <w:ind/>
    </w:pPr>
    <w:rPr>
      <w:b/>
      <w:bCs/>
      <w:smallCaps/>
      <w:color w:val="0f4761" w:themeColor="accent1" w:themeShade="BF"/>
      <w:spacing w:val="5"/>
    </w:rPr>
  </w:style>
  <w:style w:type="character" w:styleId="2825">
    <w:name w:val="Subtle Emphasis"/>
    <w:basedOn w:val="2832"/>
    <w:uiPriority w:val="19"/>
    <w:qFormat/>
    <w:pPr>
      <w:pBdr/>
      <w:spacing/>
      <w:ind/>
    </w:pPr>
    <w:rPr>
      <w:i/>
      <w:iCs/>
      <w:color w:val="404040" w:themeColor="text1" w:themeTint="BF"/>
    </w:rPr>
  </w:style>
  <w:style w:type="character" w:styleId="2826">
    <w:name w:val="Emphasis"/>
    <w:basedOn w:val="2832"/>
    <w:uiPriority w:val="20"/>
    <w:qFormat/>
    <w:pPr>
      <w:pBdr/>
      <w:spacing/>
      <w:ind/>
    </w:pPr>
    <w:rPr>
      <w:i/>
      <w:iCs/>
    </w:rPr>
  </w:style>
  <w:style w:type="character" w:styleId="2827">
    <w:name w:val="Strong"/>
    <w:basedOn w:val="2832"/>
    <w:uiPriority w:val="22"/>
    <w:qFormat/>
    <w:pPr>
      <w:pBdr/>
      <w:spacing/>
      <w:ind/>
    </w:pPr>
    <w:rPr>
      <w:b/>
      <w:bCs/>
    </w:rPr>
  </w:style>
  <w:style w:type="character" w:styleId="2828">
    <w:name w:val="Subtle Reference"/>
    <w:basedOn w:val="2832"/>
    <w:uiPriority w:val="31"/>
    <w:qFormat/>
    <w:pPr>
      <w:pBdr/>
      <w:spacing/>
      <w:ind/>
    </w:pPr>
    <w:rPr>
      <w:smallCaps/>
      <w:color w:val="5a5a5a" w:themeColor="text1" w:themeTint="A5"/>
    </w:rPr>
  </w:style>
  <w:style w:type="character" w:styleId="2829">
    <w:name w:val="Book Title"/>
    <w:basedOn w:val="2832"/>
    <w:uiPriority w:val="33"/>
    <w:qFormat/>
    <w:pPr>
      <w:pBdr/>
      <w:spacing/>
      <w:ind/>
    </w:pPr>
    <w:rPr>
      <w:b/>
      <w:bCs/>
      <w:i/>
      <w:iCs/>
      <w:spacing w:val="5"/>
    </w:rPr>
  </w:style>
  <w:style w:type="character" w:styleId="2830">
    <w:name w:val="FollowedHyperlink"/>
    <w:basedOn w:val="2832"/>
    <w:uiPriority w:val="99"/>
    <w:semiHidden/>
    <w:unhideWhenUsed/>
    <w:pPr>
      <w:pBdr/>
      <w:spacing/>
      <w:ind/>
    </w:pPr>
    <w:rPr>
      <w:color w:val="954f72" w:themeColor="followedHyperlink"/>
      <w:u w:val="single"/>
    </w:rPr>
  </w:style>
  <w:style w:type="paragraph" w:styleId="2831" w:default="1">
    <w:name w:val="Normal"/>
    <w:qFormat/>
    <w:pPr>
      <w:pBdr/>
      <w:spacing/>
      <w:ind/>
    </w:pPr>
  </w:style>
  <w:style w:type="character" w:styleId="2832" w:default="1">
    <w:name w:val="Default Paragraph Font"/>
    <w:uiPriority w:val="1"/>
    <w:semiHidden/>
    <w:unhideWhenUsed/>
    <w:pPr>
      <w:pBdr/>
      <w:spacing/>
      <w:ind/>
    </w:pPr>
  </w:style>
  <w:style w:type="numbering" w:styleId="2833" w:default="1">
    <w:name w:val="No List"/>
    <w:uiPriority w:val="99"/>
    <w:semiHidden/>
    <w:unhideWhenUsed/>
    <w:pPr>
      <w:pBdr/>
      <w:spacing/>
      <w:ind/>
    </w:pPr>
  </w:style>
  <w:style w:type="paragraph" w:styleId="2834">
    <w:name w:val="Heading 1"/>
    <w:basedOn w:val="2831"/>
    <w:next w:val="2831"/>
    <w:link w:val="2835"/>
    <w:uiPriority w:val="9"/>
    <w:qFormat/>
    <w:pPr>
      <w:keepNext w:val="true"/>
      <w:keepLines w:val="true"/>
      <w:pBdr/>
      <w:spacing w:after="200" w:before="480"/>
      <w:ind/>
      <w:outlineLvl w:val="0"/>
    </w:pPr>
    <w:rPr>
      <w:rFonts w:ascii="Arial" w:hAnsi="Arial" w:eastAsia="Arial" w:cs="Arial"/>
      <w:sz w:val="40"/>
      <w:szCs w:val="40"/>
    </w:rPr>
  </w:style>
  <w:style w:type="character" w:styleId="2835">
    <w:name w:val="Heading 1 Char"/>
    <w:basedOn w:val="2832"/>
    <w:link w:val="2834"/>
    <w:uiPriority w:val="9"/>
    <w:pPr>
      <w:pBdr/>
      <w:spacing/>
      <w:ind/>
    </w:pPr>
    <w:rPr>
      <w:rFonts w:ascii="Arial" w:hAnsi="Arial" w:eastAsia="Arial" w:cs="Arial"/>
      <w:sz w:val="40"/>
      <w:szCs w:val="40"/>
    </w:rPr>
  </w:style>
  <w:style w:type="paragraph" w:styleId="2836">
    <w:name w:val="Heading 2"/>
    <w:basedOn w:val="2831"/>
    <w:next w:val="2831"/>
    <w:link w:val="2837"/>
    <w:uiPriority w:val="9"/>
    <w:unhideWhenUsed/>
    <w:qFormat/>
    <w:pPr>
      <w:keepNext w:val="true"/>
      <w:keepLines w:val="true"/>
      <w:pBdr/>
      <w:spacing w:after="200" w:before="360"/>
      <w:ind/>
      <w:outlineLvl w:val="1"/>
    </w:pPr>
    <w:rPr>
      <w:rFonts w:ascii="Arial" w:hAnsi="Arial" w:eastAsia="Arial" w:cs="Arial"/>
      <w:sz w:val="34"/>
    </w:rPr>
  </w:style>
  <w:style w:type="character" w:styleId="2837">
    <w:name w:val="Heading 2 Char"/>
    <w:basedOn w:val="2832"/>
    <w:link w:val="2836"/>
    <w:uiPriority w:val="9"/>
    <w:pPr>
      <w:pBdr/>
      <w:spacing/>
      <w:ind/>
    </w:pPr>
    <w:rPr>
      <w:rFonts w:ascii="Arial" w:hAnsi="Arial" w:eastAsia="Arial" w:cs="Arial"/>
      <w:sz w:val="34"/>
    </w:rPr>
  </w:style>
  <w:style w:type="paragraph" w:styleId="2838">
    <w:name w:val="Heading 3"/>
    <w:basedOn w:val="2831"/>
    <w:next w:val="2831"/>
    <w:link w:val="283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839">
    <w:name w:val="Heading 3 Char"/>
    <w:basedOn w:val="2832"/>
    <w:link w:val="2838"/>
    <w:uiPriority w:val="9"/>
    <w:pPr>
      <w:pBdr/>
      <w:spacing/>
      <w:ind/>
    </w:pPr>
    <w:rPr>
      <w:rFonts w:ascii="Arial" w:hAnsi="Arial" w:eastAsia="Arial" w:cs="Arial"/>
      <w:sz w:val="30"/>
      <w:szCs w:val="30"/>
    </w:rPr>
  </w:style>
  <w:style w:type="paragraph" w:styleId="2840">
    <w:name w:val="Heading 4"/>
    <w:basedOn w:val="2831"/>
    <w:next w:val="2831"/>
    <w:link w:val="284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841">
    <w:name w:val="Heading 4 Char"/>
    <w:basedOn w:val="2832"/>
    <w:link w:val="2840"/>
    <w:uiPriority w:val="9"/>
    <w:pPr>
      <w:pBdr/>
      <w:spacing/>
      <w:ind/>
    </w:pPr>
    <w:rPr>
      <w:rFonts w:ascii="Arial" w:hAnsi="Arial" w:eastAsia="Arial" w:cs="Arial"/>
      <w:b/>
      <w:bCs/>
      <w:sz w:val="26"/>
      <w:szCs w:val="26"/>
    </w:rPr>
  </w:style>
  <w:style w:type="paragraph" w:styleId="2842">
    <w:name w:val="Heading 5"/>
    <w:basedOn w:val="2831"/>
    <w:next w:val="2831"/>
    <w:link w:val="284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843">
    <w:name w:val="Heading 5 Char"/>
    <w:basedOn w:val="2832"/>
    <w:link w:val="2842"/>
    <w:uiPriority w:val="9"/>
    <w:pPr>
      <w:pBdr/>
      <w:spacing/>
      <w:ind/>
    </w:pPr>
    <w:rPr>
      <w:rFonts w:ascii="Arial" w:hAnsi="Arial" w:eastAsia="Arial" w:cs="Arial"/>
      <w:b/>
      <w:bCs/>
      <w:sz w:val="24"/>
      <w:szCs w:val="24"/>
    </w:rPr>
  </w:style>
  <w:style w:type="paragraph" w:styleId="2844">
    <w:name w:val="Heading 6"/>
    <w:basedOn w:val="2831"/>
    <w:next w:val="2831"/>
    <w:link w:val="284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845">
    <w:name w:val="Heading 6 Char"/>
    <w:basedOn w:val="2832"/>
    <w:link w:val="2844"/>
    <w:uiPriority w:val="9"/>
    <w:pPr>
      <w:pBdr/>
      <w:spacing/>
      <w:ind/>
    </w:pPr>
    <w:rPr>
      <w:rFonts w:ascii="Arial" w:hAnsi="Arial" w:eastAsia="Arial" w:cs="Arial"/>
      <w:b/>
      <w:bCs/>
      <w:sz w:val="22"/>
      <w:szCs w:val="22"/>
    </w:rPr>
  </w:style>
  <w:style w:type="paragraph" w:styleId="2846">
    <w:name w:val="Heading 7"/>
    <w:basedOn w:val="2831"/>
    <w:next w:val="2831"/>
    <w:link w:val="284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847">
    <w:name w:val="Heading 7 Char"/>
    <w:basedOn w:val="2832"/>
    <w:link w:val="2846"/>
    <w:uiPriority w:val="9"/>
    <w:pPr>
      <w:pBdr/>
      <w:spacing/>
      <w:ind/>
    </w:pPr>
    <w:rPr>
      <w:rFonts w:ascii="Arial" w:hAnsi="Arial" w:eastAsia="Arial" w:cs="Arial"/>
      <w:b/>
      <w:bCs/>
      <w:i/>
      <w:iCs/>
      <w:sz w:val="22"/>
      <w:szCs w:val="22"/>
    </w:rPr>
  </w:style>
  <w:style w:type="paragraph" w:styleId="2848">
    <w:name w:val="Heading 8"/>
    <w:basedOn w:val="2831"/>
    <w:next w:val="2831"/>
    <w:link w:val="284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49">
    <w:name w:val="Heading 8 Char"/>
    <w:basedOn w:val="2832"/>
    <w:link w:val="2848"/>
    <w:uiPriority w:val="9"/>
    <w:pPr>
      <w:pBdr/>
      <w:spacing/>
      <w:ind/>
    </w:pPr>
    <w:rPr>
      <w:rFonts w:ascii="Arial" w:hAnsi="Arial" w:eastAsia="Arial" w:cs="Arial"/>
      <w:i/>
      <w:iCs/>
      <w:sz w:val="22"/>
      <w:szCs w:val="22"/>
    </w:rPr>
  </w:style>
  <w:style w:type="paragraph" w:styleId="2850">
    <w:name w:val="Heading 9"/>
    <w:basedOn w:val="2831"/>
    <w:next w:val="2831"/>
    <w:link w:val="285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851">
    <w:name w:val="Heading 9 Char"/>
    <w:basedOn w:val="2832"/>
    <w:link w:val="2850"/>
    <w:uiPriority w:val="9"/>
    <w:pPr>
      <w:pBdr/>
      <w:spacing/>
      <w:ind/>
    </w:pPr>
    <w:rPr>
      <w:rFonts w:ascii="Arial" w:hAnsi="Arial" w:eastAsia="Arial" w:cs="Arial"/>
      <w:i/>
      <w:iCs/>
      <w:sz w:val="21"/>
      <w:szCs w:val="21"/>
    </w:rPr>
  </w:style>
  <w:style w:type="paragraph" w:styleId="2852">
    <w:name w:val="List Paragraph"/>
    <w:basedOn w:val="2831"/>
    <w:uiPriority w:val="34"/>
    <w:qFormat/>
    <w:pPr>
      <w:pBdr/>
      <w:spacing/>
      <w:ind w:left="720"/>
      <w:contextualSpacing w:val="true"/>
    </w:pPr>
  </w:style>
  <w:style w:type="table" w:styleId="285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854">
    <w:name w:val="No Spacing"/>
    <w:uiPriority w:val="1"/>
    <w:qFormat/>
    <w:pPr>
      <w:pBdr/>
      <w:spacing w:after="0" w:before="0" w:line="240" w:lineRule="auto"/>
      <w:ind/>
    </w:pPr>
  </w:style>
  <w:style w:type="paragraph" w:styleId="2855">
    <w:name w:val="Title"/>
    <w:basedOn w:val="2831"/>
    <w:next w:val="2831"/>
    <w:link w:val="2856"/>
    <w:uiPriority w:val="10"/>
    <w:qFormat/>
    <w:pPr>
      <w:pBdr/>
      <w:spacing w:after="200" w:before="300"/>
      <w:ind/>
      <w:contextualSpacing w:val="true"/>
    </w:pPr>
    <w:rPr>
      <w:sz w:val="48"/>
      <w:szCs w:val="48"/>
    </w:rPr>
  </w:style>
  <w:style w:type="character" w:styleId="2856">
    <w:name w:val="Title Char"/>
    <w:basedOn w:val="2832"/>
    <w:link w:val="2855"/>
    <w:uiPriority w:val="10"/>
    <w:pPr>
      <w:pBdr/>
      <w:spacing/>
      <w:ind/>
    </w:pPr>
    <w:rPr>
      <w:sz w:val="48"/>
      <w:szCs w:val="48"/>
    </w:rPr>
  </w:style>
  <w:style w:type="paragraph" w:styleId="2857">
    <w:name w:val="Subtitle"/>
    <w:basedOn w:val="2831"/>
    <w:next w:val="2831"/>
    <w:link w:val="2858"/>
    <w:uiPriority w:val="11"/>
    <w:qFormat/>
    <w:pPr>
      <w:pBdr/>
      <w:spacing w:after="200" w:before="200"/>
      <w:ind/>
    </w:pPr>
    <w:rPr>
      <w:sz w:val="24"/>
      <w:szCs w:val="24"/>
    </w:rPr>
  </w:style>
  <w:style w:type="character" w:styleId="2858">
    <w:name w:val="Subtitle Char"/>
    <w:basedOn w:val="2832"/>
    <w:link w:val="2857"/>
    <w:uiPriority w:val="11"/>
    <w:pPr>
      <w:pBdr/>
      <w:spacing/>
      <w:ind/>
    </w:pPr>
    <w:rPr>
      <w:sz w:val="24"/>
      <w:szCs w:val="24"/>
    </w:rPr>
  </w:style>
  <w:style w:type="paragraph" w:styleId="2859">
    <w:name w:val="Quote"/>
    <w:basedOn w:val="2831"/>
    <w:next w:val="2831"/>
    <w:link w:val="2860"/>
    <w:uiPriority w:val="29"/>
    <w:qFormat/>
    <w:pPr>
      <w:pBdr/>
      <w:spacing/>
      <w:ind w:right="720" w:left="720"/>
    </w:pPr>
    <w:rPr>
      <w:i/>
    </w:rPr>
  </w:style>
  <w:style w:type="character" w:styleId="2860">
    <w:name w:val="Quote Char"/>
    <w:link w:val="2859"/>
    <w:uiPriority w:val="29"/>
    <w:pPr>
      <w:pBdr/>
      <w:spacing/>
      <w:ind/>
    </w:pPr>
    <w:rPr>
      <w:i/>
    </w:rPr>
  </w:style>
  <w:style w:type="paragraph" w:styleId="2861">
    <w:name w:val="Intense Quote"/>
    <w:basedOn w:val="2831"/>
    <w:next w:val="2831"/>
    <w:link w:val="2862"/>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862">
    <w:name w:val="Intense Quote Char"/>
    <w:link w:val="2861"/>
    <w:uiPriority w:val="30"/>
    <w:pPr>
      <w:pBdr/>
      <w:spacing/>
      <w:ind/>
    </w:pPr>
    <w:rPr>
      <w:i/>
    </w:rPr>
  </w:style>
  <w:style w:type="paragraph" w:styleId="2863">
    <w:name w:val="Header"/>
    <w:basedOn w:val="2831"/>
    <w:link w:val="2864"/>
    <w:uiPriority w:val="99"/>
    <w:unhideWhenUsed/>
    <w:pPr>
      <w:pBdr/>
      <w:tabs>
        <w:tab w:val="center" w:leader="none" w:pos="7143"/>
        <w:tab w:val="right" w:leader="none" w:pos="14287"/>
      </w:tabs>
      <w:spacing w:after="0" w:line="240" w:lineRule="auto"/>
      <w:ind/>
    </w:pPr>
  </w:style>
  <w:style w:type="character" w:styleId="2864">
    <w:name w:val="Header Char"/>
    <w:basedOn w:val="2832"/>
    <w:link w:val="2863"/>
    <w:uiPriority w:val="99"/>
    <w:pPr>
      <w:pBdr/>
      <w:spacing/>
      <w:ind/>
    </w:pPr>
  </w:style>
  <w:style w:type="paragraph" w:styleId="2865">
    <w:name w:val="Footer"/>
    <w:basedOn w:val="2831"/>
    <w:link w:val="2868"/>
    <w:uiPriority w:val="99"/>
    <w:unhideWhenUsed/>
    <w:pPr>
      <w:pBdr/>
      <w:tabs>
        <w:tab w:val="center" w:leader="none" w:pos="7143"/>
        <w:tab w:val="right" w:leader="none" w:pos="14287"/>
      </w:tabs>
      <w:spacing w:after="0" w:line="240" w:lineRule="auto"/>
      <w:ind/>
    </w:pPr>
  </w:style>
  <w:style w:type="character" w:styleId="2866">
    <w:name w:val="Footer Char"/>
    <w:basedOn w:val="2832"/>
    <w:link w:val="2865"/>
    <w:uiPriority w:val="99"/>
    <w:pPr>
      <w:pBdr/>
      <w:spacing/>
      <w:ind/>
    </w:pPr>
  </w:style>
  <w:style w:type="paragraph" w:styleId="2867">
    <w:name w:val="Caption"/>
    <w:basedOn w:val="2831"/>
    <w:next w:val="2831"/>
    <w:uiPriority w:val="35"/>
    <w:semiHidden/>
    <w:unhideWhenUsed/>
    <w:qFormat/>
    <w:pPr>
      <w:pBdr/>
      <w:spacing w:line="276" w:lineRule="auto"/>
      <w:ind/>
    </w:pPr>
    <w:rPr>
      <w:b/>
      <w:bCs/>
      <w:color w:val="4f81bd" w:themeColor="accent1"/>
      <w:sz w:val="18"/>
      <w:szCs w:val="18"/>
    </w:rPr>
  </w:style>
  <w:style w:type="character" w:styleId="2868">
    <w:name w:val="Caption Char"/>
    <w:basedOn w:val="2867"/>
    <w:link w:val="2865"/>
    <w:uiPriority w:val="99"/>
    <w:pPr>
      <w:pBdr/>
      <w:spacing/>
      <w:ind/>
    </w:pPr>
  </w:style>
  <w:style w:type="table" w:styleId="2869">
    <w:name w:val="Table Grid"/>
    <w:basedOn w:val="285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0">
    <w:name w:val="Table Grid Light"/>
    <w:basedOn w:val="285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1">
    <w:name w:val="Plain Table 1"/>
    <w:basedOn w:val="285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2">
    <w:name w:val="Plain Table 2"/>
    <w:basedOn w:val="285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3">
    <w:name w:val="Plain Table 3"/>
    <w:basedOn w:val="285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4">
    <w:name w:val="Plain Table 4"/>
    <w:basedOn w:val="285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5">
    <w:name w:val="Plain Table 5"/>
    <w:basedOn w:val="285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6">
    <w:name w:val="Grid Table 1 Light"/>
    <w:basedOn w:val="285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7">
    <w:name w:val="Grid Table 1 Light - Accent 1"/>
    <w:basedOn w:val="285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8">
    <w:name w:val="Grid Table 1 Light - Accent 2"/>
    <w:basedOn w:val="285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9">
    <w:name w:val="Grid Table 1 Light - Accent 3"/>
    <w:basedOn w:val="285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0">
    <w:name w:val="Grid Table 1 Light - Accent 4"/>
    <w:basedOn w:val="285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1">
    <w:name w:val="Grid Table 1 Light - Accent 5"/>
    <w:basedOn w:val="285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2">
    <w:name w:val="Grid Table 1 Light - Accent 6"/>
    <w:basedOn w:val="285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3">
    <w:name w:val="Grid Table 2"/>
    <w:basedOn w:val="285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4">
    <w:name w:val="Grid Table 2 - Accent 1"/>
    <w:basedOn w:val="285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5">
    <w:name w:val="Grid Table 2 - Accent 2"/>
    <w:basedOn w:val="285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6">
    <w:name w:val="Grid Table 2 - Accent 3"/>
    <w:basedOn w:val="285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7">
    <w:name w:val="Grid Table 2 - Accent 4"/>
    <w:basedOn w:val="285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8">
    <w:name w:val="Grid Table 2 - Accent 5"/>
    <w:basedOn w:val="285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9">
    <w:name w:val="Grid Table 2 - Accent 6"/>
    <w:basedOn w:val="285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0">
    <w:name w:val="Grid Table 3"/>
    <w:basedOn w:val="285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1">
    <w:name w:val="Grid Table 3 - Accent 1"/>
    <w:basedOn w:val="285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2">
    <w:name w:val="Grid Table 3 - Accent 2"/>
    <w:basedOn w:val="285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3">
    <w:name w:val="Grid Table 3 - Accent 3"/>
    <w:basedOn w:val="285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4">
    <w:name w:val="Grid Table 3 - Accent 4"/>
    <w:basedOn w:val="285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5">
    <w:name w:val="Grid Table 3 - Accent 5"/>
    <w:basedOn w:val="285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6">
    <w:name w:val="Grid Table 3 - Accent 6"/>
    <w:basedOn w:val="285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7">
    <w:name w:val="Grid Table 4"/>
    <w:basedOn w:val="285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8">
    <w:name w:val="Grid Table 4 - Accent 1"/>
    <w:basedOn w:val="285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9">
    <w:name w:val="Grid Table 4 - Accent 2"/>
    <w:basedOn w:val="285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0">
    <w:name w:val="Grid Table 4 - Accent 3"/>
    <w:basedOn w:val="285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1">
    <w:name w:val="Grid Table 4 - Accent 4"/>
    <w:basedOn w:val="285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2">
    <w:name w:val="Grid Table 4 - Accent 5"/>
    <w:basedOn w:val="285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3">
    <w:name w:val="Grid Table 4 - Accent 6"/>
    <w:basedOn w:val="285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4">
    <w:name w:val="Grid Table 5 Dark"/>
    <w:basedOn w:val="28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5">
    <w:name w:val="Grid Table 5 Dark- Accent 1"/>
    <w:basedOn w:val="28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6">
    <w:name w:val="Grid Table 5 Dark - Accent 2"/>
    <w:basedOn w:val="28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7">
    <w:name w:val="Grid Table 5 Dark - Accent 3"/>
    <w:basedOn w:val="28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8">
    <w:name w:val="Grid Table 5 Dark- Accent 4"/>
    <w:basedOn w:val="28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9">
    <w:name w:val="Grid Table 5 Dark - Accent 5"/>
    <w:basedOn w:val="28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0">
    <w:name w:val="Grid Table 5 Dark - Accent 6"/>
    <w:basedOn w:val="28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1">
    <w:name w:val="Grid Table 6 Colorful"/>
    <w:basedOn w:val="285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912">
    <w:name w:val="Grid Table 6 Colorful - Accent 1"/>
    <w:basedOn w:val="285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913">
    <w:name w:val="Grid Table 6 Colorful - Accent 2"/>
    <w:basedOn w:val="285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914">
    <w:name w:val="Grid Table 6 Colorful - Accent 3"/>
    <w:basedOn w:val="285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915">
    <w:name w:val="Grid Table 6 Colorful - Accent 4"/>
    <w:basedOn w:val="285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916">
    <w:name w:val="Grid Table 6 Colorful - Accent 5"/>
    <w:basedOn w:val="285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917">
    <w:name w:val="Grid Table 6 Colorful - Accent 6"/>
    <w:basedOn w:val="285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918">
    <w:name w:val="Grid Table 7 Colorful"/>
    <w:basedOn w:val="285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9">
    <w:name w:val="Grid Table 7 Colorful - Accent 1"/>
    <w:basedOn w:val="285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0">
    <w:name w:val="Grid Table 7 Colorful - Accent 2"/>
    <w:basedOn w:val="285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1">
    <w:name w:val="Grid Table 7 Colorful - Accent 3"/>
    <w:basedOn w:val="285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2">
    <w:name w:val="Grid Table 7 Colorful - Accent 4"/>
    <w:basedOn w:val="285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3">
    <w:name w:val="Grid Table 7 Colorful - Accent 5"/>
    <w:basedOn w:val="285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4">
    <w:name w:val="Grid Table 7 Colorful - Accent 6"/>
    <w:basedOn w:val="285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5">
    <w:name w:val="List Table 1 Light"/>
    <w:basedOn w:val="28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6">
    <w:name w:val="List Table 1 Light - Accent 1"/>
    <w:basedOn w:val="28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7">
    <w:name w:val="List Table 1 Light - Accent 2"/>
    <w:basedOn w:val="28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8">
    <w:name w:val="List Table 1 Light - Accent 3"/>
    <w:basedOn w:val="28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9">
    <w:name w:val="List Table 1 Light - Accent 4"/>
    <w:basedOn w:val="28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0">
    <w:name w:val="List Table 1 Light - Accent 5"/>
    <w:basedOn w:val="28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1">
    <w:name w:val="List Table 1 Light - Accent 6"/>
    <w:basedOn w:val="28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2">
    <w:name w:val="List Table 2"/>
    <w:basedOn w:val="285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3">
    <w:name w:val="List Table 2 - Accent 1"/>
    <w:basedOn w:val="285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4">
    <w:name w:val="List Table 2 - Accent 2"/>
    <w:basedOn w:val="285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5">
    <w:name w:val="List Table 2 - Accent 3"/>
    <w:basedOn w:val="285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6">
    <w:name w:val="List Table 2 - Accent 4"/>
    <w:basedOn w:val="285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7">
    <w:name w:val="List Table 2 - Accent 5"/>
    <w:basedOn w:val="285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8">
    <w:name w:val="List Table 2 - Accent 6"/>
    <w:basedOn w:val="285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9">
    <w:name w:val="List Table 3"/>
    <w:basedOn w:val="285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0">
    <w:name w:val="List Table 3 - Accent 1"/>
    <w:basedOn w:val="285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1">
    <w:name w:val="List Table 3 - Accent 2"/>
    <w:basedOn w:val="285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2">
    <w:name w:val="List Table 3 - Accent 3"/>
    <w:basedOn w:val="285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3">
    <w:name w:val="List Table 3 - Accent 4"/>
    <w:basedOn w:val="285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4">
    <w:name w:val="List Table 3 - Accent 5"/>
    <w:basedOn w:val="285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5">
    <w:name w:val="List Table 3 - Accent 6"/>
    <w:basedOn w:val="285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6">
    <w:name w:val="List Table 4"/>
    <w:basedOn w:val="285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7">
    <w:name w:val="List Table 4 - Accent 1"/>
    <w:basedOn w:val="285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8">
    <w:name w:val="List Table 4 - Accent 2"/>
    <w:basedOn w:val="285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9">
    <w:name w:val="List Table 4 - Accent 3"/>
    <w:basedOn w:val="285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0">
    <w:name w:val="List Table 4 - Accent 4"/>
    <w:basedOn w:val="285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1">
    <w:name w:val="List Table 4 - Accent 5"/>
    <w:basedOn w:val="285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2">
    <w:name w:val="List Table 4 - Accent 6"/>
    <w:basedOn w:val="285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3">
    <w:name w:val="List Table 5 Dark"/>
    <w:basedOn w:val="285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54">
    <w:name w:val="List Table 5 Dark - Accent 1"/>
    <w:basedOn w:val="285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55">
    <w:name w:val="List Table 5 Dark - Accent 2"/>
    <w:basedOn w:val="285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56">
    <w:name w:val="List Table 5 Dark - Accent 3"/>
    <w:basedOn w:val="285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57">
    <w:name w:val="List Table 5 Dark - Accent 4"/>
    <w:basedOn w:val="285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58">
    <w:name w:val="List Table 5 Dark - Accent 5"/>
    <w:basedOn w:val="285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59">
    <w:name w:val="List Table 5 Dark - Accent 6"/>
    <w:basedOn w:val="285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60">
    <w:name w:val="List Table 6 Colorful"/>
    <w:basedOn w:val="285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1">
    <w:name w:val="List Table 6 Colorful - Accent 1"/>
    <w:basedOn w:val="285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2">
    <w:name w:val="List Table 6 Colorful - Accent 2"/>
    <w:basedOn w:val="285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3">
    <w:name w:val="List Table 6 Colorful - Accent 3"/>
    <w:basedOn w:val="285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4">
    <w:name w:val="List Table 6 Colorful - Accent 4"/>
    <w:basedOn w:val="285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5">
    <w:name w:val="List Table 6 Colorful - Accent 5"/>
    <w:basedOn w:val="285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6">
    <w:name w:val="List Table 6 Colorful - Accent 6"/>
    <w:basedOn w:val="285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7">
    <w:name w:val="List Table 7 Colorful"/>
    <w:basedOn w:val="285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968">
    <w:name w:val="List Table 7 Colorful - Accent 1"/>
    <w:basedOn w:val="285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969">
    <w:name w:val="List Table 7 Colorful - Accent 2"/>
    <w:basedOn w:val="285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970">
    <w:name w:val="List Table 7 Colorful - Accent 3"/>
    <w:basedOn w:val="285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971">
    <w:name w:val="List Table 7 Colorful - Accent 4"/>
    <w:basedOn w:val="285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972">
    <w:name w:val="List Table 7 Colorful - Accent 5"/>
    <w:basedOn w:val="285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973">
    <w:name w:val="List Table 7 Colorful - Accent 6"/>
    <w:basedOn w:val="285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974">
    <w:name w:val="Lined - Accent"/>
    <w:basedOn w:val="28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5">
    <w:name w:val="Lined - Accent 1"/>
    <w:basedOn w:val="28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6">
    <w:name w:val="Lined - Accent 2"/>
    <w:basedOn w:val="28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7">
    <w:name w:val="Lined - Accent 3"/>
    <w:basedOn w:val="28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8">
    <w:name w:val="Lined - Accent 4"/>
    <w:basedOn w:val="28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9">
    <w:name w:val="Lined - Accent 5"/>
    <w:basedOn w:val="28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0">
    <w:name w:val="Lined - Accent 6"/>
    <w:basedOn w:val="28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1">
    <w:name w:val="Bordered &amp; Lined - Accent"/>
    <w:basedOn w:val="285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2">
    <w:name w:val="Bordered &amp; Lined - Accent 1"/>
    <w:basedOn w:val="285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3">
    <w:name w:val="Bordered &amp; Lined - Accent 2"/>
    <w:basedOn w:val="285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4">
    <w:name w:val="Bordered &amp; Lined - Accent 3"/>
    <w:basedOn w:val="285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5">
    <w:name w:val="Bordered &amp; Lined - Accent 4"/>
    <w:basedOn w:val="285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6">
    <w:name w:val="Bordered &amp; Lined - Accent 5"/>
    <w:basedOn w:val="285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7">
    <w:name w:val="Bordered &amp; Lined - Accent 6"/>
    <w:basedOn w:val="285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8">
    <w:name w:val="Bordered"/>
    <w:basedOn w:val="285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9">
    <w:name w:val="Bordered - Accent 1"/>
    <w:basedOn w:val="285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0">
    <w:name w:val="Bordered - Accent 2"/>
    <w:basedOn w:val="285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1">
    <w:name w:val="Bordered - Accent 3"/>
    <w:basedOn w:val="285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2">
    <w:name w:val="Bordered - Accent 4"/>
    <w:basedOn w:val="285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3">
    <w:name w:val="Bordered - Accent 5"/>
    <w:basedOn w:val="285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4">
    <w:name w:val="Bordered - Accent 6"/>
    <w:basedOn w:val="285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995">
    <w:name w:val="Hyperlink"/>
    <w:uiPriority w:val="99"/>
    <w:unhideWhenUsed/>
    <w:pPr>
      <w:pBdr/>
      <w:spacing/>
      <w:ind/>
    </w:pPr>
    <w:rPr>
      <w:color w:val="0000ff" w:themeColor="hyperlink"/>
      <w:u w:val="single"/>
    </w:rPr>
  </w:style>
  <w:style w:type="paragraph" w:styleId="2996">
    <w:name w:val="footnote text"/>
    <w:basedOn w:val="2831"/>
    <w:link w:val="2997"/>
    <w:uiPriority w:val="99"/>
    <w:semiHidden/>
    <w:unhideWhenUsed/>
    <w:pPr>
      <w:pBdr/>
      <w:spacing w:after="40" w:line="240" w:lineRule="auto"/>
      <w:ind/>
    </w:pPr>
    <w:rPr>
      <w:sz w:val="18"/>
    </w:rPr>
  </w:style>
  <w:style w:type="character" w:styleId="2997">
    <w:name w:val="Footnote Text Char"/>
    <w:link w:val="2996"/>
    <w:uiPriority w:val="99"/>
    <w:pPr>
      <w:pBdr/>
      <w:spacing/>
      <w:ind/>
    </w:pPr>
    <w:rPr>
      <w:sz w:val="18"/>
    </w:rPr>
  </w:style>
  <w:style w:type="character" w:styleId="2998">
    <w:name w:val="footnote reference"/>
    <w:basedOn w:val="2832"/>
    <w:uiPriority w:val="99"/>
    <w:unhideWhenUsed/>
    <w:pPr>
      <w:pBdr/>
      <w:spacing/>
      <w:ind/>
    </w:pPr>
    <w:rPr>
      <w:vertAlign w:val="superscript"/>
    </w:rPr>
  </w:style>
  <w:style w:type="paragraph" w:styleId="2999">
    <w:name w:val="endnote text"/>
    <w:basedOn w:val="2831"/>
    <w:link w:val="3000"/>
    <w:uiPriority w:val="99"/>
    <w:semiHidden/>
    <w:unhideWhenUsed/>
    <w:pPr>
      <w:pBdr/>
      <w:spacing w:after="0" w:line="240" w:lineRule="auto"/>
      <w:ind/>
    </w:pPr>
    <w:rPr>
      <w:sz w:val="20"/>
    </w:rPr>
  </w:style>
  <w:style w:type="character" w:styleId="3000">
    <w:name w:val="Endnote Text Char"/>
    <w:link w:val="2999"/>
    <w:uiPriority w:val="99"/>
    <w:pPr>
      <w:pBdr/>
      <w:spacing/>
      <w:ind/>
    </w:pPr>
    <w:rPr>
      <w:sz w:val="20"/>
    </w:rPr>
  </w:style>
  <w:style w:type="character" w:styleId="3001">
    <w:name w:val="endnote reference"/>
    <w:basedOn w:val="2832"/>
    <w:uiPriority w:val="99"/>
    <w:semiHidden/>
    <w:unhideWhenUsed/>
    <w:pPr>
      <w:pBdr/>
      <w:spacing/>
      <w:ind/>
    </w:pPr>
    <w:rPr>
      <w:vertAlign w:val="superscript"/>
    </w:rPr>
  </w:style>
  <w:style w:type="paragraph" w:styleId="3002">
    <w:name w:val="toc 1"/>
    <w:basedOn w:val="2831"/>
    <w:next w:val="2831"/>
    <w:uiPriority w:val="39"/>
    <w:unhideWhenUsed/>
    <w:pPr>
      <w:pBdr/>
      <w:spacing w:after="57"/>
      <w:ind w:right="0" w:firstLine="0" w:left="0"/>
    </w:pPr>
  </w:style>
  <w:style w:type="paragraph" w:styleId="3003">
    <w:name w:val="toc 2"/>
    <w:basedOn w:val="2831"/>
    <w:next w:val="2831"/>
    <w:uiPriority w:val="39"/>
    <w:unhideWhenUsed/>
    <w:pPr>
      <w:pBdr/>
      <w:spacing w:after="57"/>
      <w:ind w:right="0" w:firstLine="0" w:left="283"/>
    </w:pPr>
  </w:style>
  <w:style w:type="paragraph" w:styleId="3004">
    <w:name w:val="toc 3"/>
    <w:basedOn w:val="2831"/>
    <w:next w:val="2831"/>
    <w:uiPriority w:val="39"/>
    <w:unhideWhenUsed/>
    <w:pPr>
      <w:pBdr/>
      <w:spacing w:after="57"/>
      <w:ind w:right="0" w:firstLine="0" w:left="567"/>
    </w:pPr>
  </w:style>
  <w:style w:type="paragraph" w:styleId="3005">
    <w:name w:val="toc 4"/>
    <w:basedOn w:val="2831"/>
    <w:next w:val="2831"/>
    <w:uiPriority w:val="39"/>
    <w:unhideWhenUsed/>
    <w:pPr>
      <w:pBdr/>
      <w:spacing w:after="57"/>
      <w:ind w:right="0" w:firstLine="0" w:left="850"/>
    </w:pPr>
  </w:style>
  <w:style w:type="paragraph" w:styleId="3006">
    <w:name w:val="toc 5"/>
    <w:basedOn w:val="2831"/>
    <w:next w:val="2831"/>
    <w:uiPriority w:val="39"/>
    <w:unhideWhenUsed/>
    <w:pPr>
      <w:pBdr/>
      <w:spacing w:after="57"/>
      <w:ind w:right="0" w:firstLine="0" w:left="1134"/>
    </w:pPr>
  </w:style>
  <w:style w:type="paragraph" w:styleId="3007">
    <w:name w:val="toc 6"/>
    <w:basedOn w:val="2831"/>
    <w:next w:val="2831"/>
    <w:uiPriority w:val="39"/>
    <w:unhideWhenUsed/>
    <w:pPr>
      <w:pBdr/>
      <w:spacing w:after="57"/>
      <w:ind w:right="0" w:firstLine="0" w:left="1417"/>
    </w:pPr>
  </w:style>
  <w:style w:type="paragraph" w:styleId="3008">
    <w:name w:val="toc 7"/>
    <w:basedOn w:val="2831"/>
    <w:next w:val="2831"/>
    <w:uiPriority w:val="39"/>
    <w:unhideWhenUsed/>
    <w:pPr>
      <w:pBdr/>
      <w:spacing w:after="57"/>
      <w:ind w:right="0" w:firstLine="0" w:left="1701"/>
    </w:pPr>
  </w:style>
  <w:style w:type="paragraph" w:styleId="3009">
    <w:name w:val="toc 8"/>
    <w:basedOn w:val="2831"/>
    <w:next w:val="2831"/>
    <w:uiPriority w:val="39"/>
    <w:unhideWhenUsed/>
    <w:pPr>
      <w:pBdr/>
      <w:spacing w:after="57"/>
      <w:ind w:right="0" w:firstLine="0" w:left="1984"/>
    </w:pPr>
  </w:style>
  <w:style w:type="paragraph" w:styleId="3010">
    <w:name w:val="toc 9"/>
    <w:basedOn w:val="2831"/>
    <w:next w:val="2831"/>
    <w:uiPriority w:val="39"/>
    <w:unhideWhenUsed/>
    <w:pPr>
      <w:pBdr/>
      <w:spacing w:after="57"/>
      <w:ind w:right="0" w:firstLine="0" w:left="2268"/>
    </w:pPr>
  </w:style>
  <w:style w:type="paragraph" w:styleId="3011">
    <w:name w:val="TOC Heading"/>
    <w:uiPriority w:val="39"/>
    <w:unhideWhenUsed/>
    <w:pPr>
      <w:pBdr/>
      <w:spacing/>
      <w:ind/>
    </w:pPr>
  </w:style>
  <w:style w:type="paragraph" w:styleId="3012">
    <w:name w:val="table of figures"/>
    <w:basedOn w:val="2831"/>
    <w:next w:val="2831"/>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751</cp:revision>
  <dcterms:created xsi:type="dcterms:W3CDTF">2020-12-11T02:23:00Z</dcterms:created>
  <dcterms:modified xsi:type="dcterms:W3CDTF">2024-10-25T19:30:29Z</dcterms:modified>
</cp:coreProperties>
</file>