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которая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невосприимчивости к централизации способно порождать приложения, защищающие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мощность спама; модель на базе очередей; модель на базе DC-сетей,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сетевые коммуникации;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32"/>
          <w:szCs w:val="24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926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926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/>
        </w:p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5" w:anchor="_Toc5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2. Абстрактность сетевых коммуникаций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6" w:anchor="_Toc6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3. Примеры абстрактных анонимных сетей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pStyle w:val="2000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1926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3.1. Модель на базе очередей</w:t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  <w:r/>
        </w:p>
        <w:p>
          <w:pPr>
            <w:pStyle w:val="2000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1926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3.2. Модель на базе</w:t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увеличения энтропии</w:t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/>
        </w:p>
        <w:p>
          <w:pPr>
            <w:pStyle w:val="2000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1926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3.3. Модель на базе</w:t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DC-сетей</w:t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/>
        </w:p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926"/>
                <w:rFonts w:ascii="Times New Roman" w:hAnsi="Times New Roman" w:eastAsia="Times New Roman" w:cs="Times New Roman"/>
                <w:sz w:val="24"/>
                <w:szCs w:val="24"/>
              </w:rPr>
              <w:t xml:space="preserve">Заключение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/>
        </w:p>
        <w:p>
          <w:pPr>
            <w:ind w:left="85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0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140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140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140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/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расходовать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целом.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заведомо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5.6pt;height:140.8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283" w:right="283" w:firstLine="0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0"/>
        <w:ind w:left="0" w:right="0" w:firstLine="850"/>
        <w:jc w:val="both"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5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26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0.0pt;height:108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4.0pt;height:169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/>
    </w:p>
    <w:p>
      <w:pPr>
        <w:pStyle w:val="1930"/>
        <w:ind w:left="0" w:right="0" w:firstLine="850"/>
        <w:jc w:val="both"/>
      </w:pPr>
      <w:r/>
      <w:bookmarkStart w:id="6" w:name="_Toc6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Примеры абстрактных анонимных сетей</w:t>
      </w:r>
      <w:bookmarkEnd w:id="6"/>
      <w:r/>
      <w:r/>
    </w:p>
    <w:p>
      <w:pPr>
        <w:pStyle w:val="1990"/>
        <w:ind w:left="283" w:right="0" w:firstLine="567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с определённой минимальной условностью по количеству несвязанных между собой узлов.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Style w:val="1990"/>
        <w:ind w:left="283" w:right="0" w:firstLine="567"/>
        <w:jc w:val="both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31"/>
        <w:ind w:left="283" w:right="0" w:firstLine="567"/>
        <w:jc w:val="both"/>
        <w:spacing w:before="369" w:beforeAutospacing="0"/>
        <w:rPr>
          <w:highlight w:val="none"/>
        </w:rPr>
      </w:pPr>
      <w:r/>
      <w:bookmarkStart w:id="7" w:name="_Toc7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>
        <w:rPr>
          <w:highlight w:val="none"/>
        </w:rPr>
      </w:r>
      <w:bookmarkEnd w:id="7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3.6pt;height:262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статичная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ругими субъектами сети. Это условие является лишь упрощением системы, само кооперирование или его отсутствие не приведёт к нарушению протокола, потому как предполагается, что сама генерация пакетов, а конкретно время начала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сохраняющие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Причиной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практической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исключение узла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блокировка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псевдо-роль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прямых соединений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системы, в отличие от маршрутизирующих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между участниками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маршрутизирующих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маршрутизаторов, и наоборот.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сопоставлять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приводит к негации абстрактности и к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</w:t>
      </w:r>
      <w:r>
        <w:rPr>
          <w:rFonts w:ascii="Times New Roman" w:hAnsi="Times New Roman" w:eastAsia="Times New Roman" w:cs="Times New Roman"/>
          <w:i/>
          <w:iCs/>
          <w:sz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льшему упрощению структуры скрытой сети за счёт исключения полиморфизма информации как явления,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лишь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её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(в работе [1])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жет занять очень много времени, если у субъекта уже была загружена очередь сообщений, что в теории может достигать её константного пика, либо если он вставляет случайным образом в очередь «пустые» пакеты, что ещё сильнее может затруднять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ьшее количество объектов для сохранения памяти устройства,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1"/>
        <w:ind w:left="283" w:right="0" w:firstLine="567"/>
        <w:jc w:val="both"/>
        <w:spacing w:before="369" w:beforeAutospacing="0"/>
      </w:pPr>
      <w:r/>
      <w:bookmarkStart w:id="8" w:name="_Toc8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8"/>
      <w:r/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 с множественным шифрованием,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Предполагается, что вся генерируемая инф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ормация в такой системе принадлежит монолитному криптографическому протоколу [2] из чего следует, что транспортируемый пакет не хранит в открытом виде идентификацию абонентов.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10"/>
        <w:numPr>
          <w:ilvl w:val="0"/>
          <w:numId w:val="216"/>
        </w:num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27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временно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чением будет постоянно и постепенно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получает своего ответа(2), что снова приводит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начнут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приведёт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9.5pt;height:127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pStyle w:val="1929"/>
        <w:ind w:left="283" w:right="283" w:firstLine="567"/>
        <w:jc w:val="both"/>
        <w:spacing w:before="0" w:after="0"/>
        <w:rPr>
          <w:szCs w:val="24"/>
        </w:rPr>
      </w:pP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Продолжая анализ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можно заметить некоторые закономерности, приводящие к более точному обнаружению состояния пакета при последовательных итерациях запрос - ответ или запрос - маршрутизация - ответ, а именно, является ли он (пакет) запросом или ответом с вероятностью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/>
      <w:r>
        <w:rPr>
          <w:rFonts w:ascii="Times New Roman" w:hAnsi="Times New Roman" w:eastAsia="Times New Roman" w:cs="Times New Roman"/>
          <w:sz w:val="24"/>
          <w:szCs w:val="24"/>
        </w:rPr>
        <w:t xml:space="preserve">, что эквивалентно более точному определению состояния субъекта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Исходя из периода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вычисляется по формуле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НОК(2+k, 2)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наименьшее общее кратное, несложно узнать, что период при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 = 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будет равен 4. Это в свою очередь говорит о том, что каждое четвёртое действие, начиная с предыдущего запроса, будет с вероятностью </w:t>
      </w:r>
      <w:r/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также являться запросом (аналогична ситуация с ответом). Проблема не приводит к выявлению сеанса связи или сессии (потому как данная величина является алеаторной и неопределённой), но при этом делает более транспаре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нтным сам факт существующего отправления/получения. В момент повышения энтропии, когда создаётся коллизия состояний, одновременно зарождается и период, как побочный эффект, противопоставляющий себя непредсказуемости, индетерминированности и дифферентности.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1929"/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роблема периода представляет собой лишь более вероятностный способ определения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состояния, для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решения которой будет достаточным повышение периода двумя возможными способами: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1929"/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1929"/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Повысить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</w:t>
      </w:r>
      <m:oMath>
        <m:d>
          <m:dPr>
            <m:begChr m:val="{"/>
            <m:endChr m:val=""/>
            <m:ctrlPr>
              <w:rPr>
                <w:rFonts w:hint="default" w:ascii="Cambria Math" w:hAnsi="Cambria Math" w:eastAsia="Cambria Math" w:cs="Cambria Math"/>
                <w:sz w:val="24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hint="default" w:ascii="Cambria Math" w:hAnsi="Cambria Math" w:eastAsia="Cambria Math" w:cs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</m:eqArr>
          </m:e>
        </m:d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не стоит забывать о свойстве гипертелии, если выбор падает на нечётное число).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1929"/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</w:p>
    <w:p>
      <w:pPr>
        <w:pStyle w:val="1929"/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Сделать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 случайной переменной диапазона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[1;n]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n —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максимальное количество маршрутизаций.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НОК(2, 1+2, 2+2, ..., n+2)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Далее,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pStyle w:val="1929"/>
        <w:ind w:left="283" w:right="283" w:firstLine="0"/>
        <w:jc w:val="center"/>
        <w:spacing w:before="0" w:after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26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5.6pt;height:196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/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отклика)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27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9.3pt;height:145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0" w:firstLine="567"/>
        <w:jc w:val="both"/>
        <w:spacing w:before="369" w:beforeAutospacing="0"/>
      </w:pPr>
      <w:r/>
      <w:bookmarkStart w:id="9" w:name="_Toc9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DC-сетей</w:t>
      </w:r>
      <w:bookmarkEnd w:id="0"/>
      <w:r/>
      <w:bookmarkEnd w:id="9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 (как будет описано в подразделе «Анализ сетевых коммуникаций», типа связи «все-ко-всем»).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1930"/>
        <w:ind w:left="0" w:right="0" w:firstLine="850"/>
        <w:jc w:val="both"/>
        <w:rPr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140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10"/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2141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26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26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26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26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26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26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980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97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99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1998"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27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 w:val="22"/>
        </w:rPr>
      </w:r>
      <w:r/>
    </w:p>
  </w:footnote>
  <w:footnote w:id="3">
    <w:p>
      <w:pPr>
        <w:pStyle w:val="1998"/>
        <w:ind w:left="283" w:right="283" w:firstLine="567"/>
        <w:jc w:val="both"/>
      </w:pPr>
      <w:r>
        <w:rPr>
          <w:rStyle w:val="1927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1998"/>
        <w:ind w:left="283" w:right="283" w:firstLine="567"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567" w:right="567" w:firstLine="283"/>
        <w:jc w:val="both"/>
        <w:spacing w:before="0" w:after="0"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567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4"/>
        <w:tblW w:w="0" w:type="auto"/>
        <w:tblInd w:w="1558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0" w:right="567" w:firstLine="0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26">
    <w:name w:val="Hyperlink"/>
    <w:uiPriority w:val="99"/>
    <w:unhideWhenUsed/>
    <w:rPr>
      <w:color w:val="0000ff" w:themeColor="hyperlink"/>
      <w:u w:val="single"/>
    </w:rPr>
  </w:style>
  <w:style w:type="character" w:styleId="1927">
    <w:name w:val="footnote reference"/>
    <w:basedOn w:val="1944"/>
    <w:uiPriority w:val="99"/>
    <w:unhideWhenUsed/>
    <w:rPr>
      <w:vertAlign w:val="superscript"/>
    </w:rPr>
  </w:style>
  <w:style w:type="character" w:styleId="1928">
    <w:name w:val="endnote reference"/>
    <w:basedOn w:val="1944"/>
    <w:uiPriority w:val="99"/>
    <w:semiHidden/>
    <w:unhideWhenUsed/>
    <w:rPr>
      <w:vertAlign w:val="superscript"/>
    </w:rPr>
  </w:style>
  <w:style w:type="paragraph" w:styleId="1929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30">
    <w:name w:val="Heading 1"/>
    <w:basedOn w:val="1929"/>
    <w:next w:val="192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931">
    <w:name w:val="Heading 2"/>
    <w:basedOn w:val="1929"/>
    <w:next w:val="19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932">
    <w:name w:val="Heading 3"/>
    <w:basedOn w:val="1929"/>
    <w:next w:val="192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933">
    <w:name w:val="Heading 4"/>
    <w:basedOn w:val="1929"/>
    <w:next w:val="19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934">
    <w:name w:val="Heading 5"/>
    <w:basedOn w:val="1929"/>
    <w:next w:val="19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935">
    <w:name w:val="Heading 6"/>
    <w:basedOn w:val="1929"/>
    <w:next w:val="192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936">
    <w:name w:val="Heading 7"/>
    <w:basedOn w:val="1929"/>
    <w:next w:val="19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937">
    <w:name w:val="Heading 8"/>
    <w:basedOn w:val="1929"/>
    <w:next w:val="19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938">
    <w:name w:val="Heading 9"/>
    <w:basedOn w:val="1929"/>
    <w:next w:val="19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939">
    <w:name w:val="Интернет-ссылка"/>
    <w:uiPriority w:val="99"/>
    <w:unhideWhenUsed/>
    <w:rPr>
      <w:color w:val="0563c1" w:themeColor="hyperlink"/>
      <w:u w:val="single"/>
    </w:rPr>
  </w:style>
  <w:style w:type="character" w:styleId="1940">
    <w:name w:val="Привязка сноски"/>
    <w:rPr>
      <w:vertAlign w:val="superscript"/>
    </w:rPr>
  </w:style>
  <w:style w:type="character" w:styleId="1941">
    <w:name w:val="Footnote Characters"/>
    <w:basedOn w:val="1944"/>
    <w:uiPriority w:val="99"/>
    <w:unhideWhenUsed/>
    <w:qFormat/>
    <w:rPr>
      <w:vertAlign w:val="superscript"/>
    </w:rPr>
  </w:style>
  <w:style w:type="character" w:styleId="1942">
    <w:name w:val="Привязка концевой сноски"/>
    <w:rPr>
      <w:vertAlign w:val="superscript"/>
    </w:rPr>
  </w:style>
  <w:style w:type="character" w:styleId="1943">
    <w:name w:val="Endnote Characters"/>
    <w:basedOn w:val="1944"/>
    <w:uiPriority w:val="99"/>
    <w:semiHidden/>
    <w:unhideWhenUsed/>
    <w:qFormat/>
    <w:rPr>
      <w:vertAlign w:val="superscript"/>
    </w:rPr>
  </w:style>
  <w:style w:type="character" w:styleId="1944" w:default="1">
    <w:name w:val="Default Paragraph Font"/>
    <w:uiPriority w:val="1"/>
    <w:semiHidden/>
    <w:unhideWhenUsed/>
    <w:qFormat/>
  </w:style>
  <w:style w:type="character" w:styleId="1945" w:customStyle="1">
    <w:name w:val="Heading 1 Char"/>
    <w:basedOn w:val="1944"/>
    <w:uiPriority w:val="9"/>
    <w:qFormat/>
    <w:rPr>
      <w:rFonts w:ascii="Arial" w:hAnsi="Arial" w:eastAsia="Arial" w:cs="Arial"/>
      <w:sz w:val="40"/>
      <w:szCs w:val="40"/>
    </w:rPr>
  </w:style>
  <w:style w:type="character" w:styleId="1946" w:customStyle="1">
    <w:name w:val="Heading 2 Char"/>
    <w:basedOn w:val="1944"/>
    <w:uiPriority w:val="9"/>
    <w:qFormat/>
    <w:rPr>
      <w:rFonts w:ascii="Arial" w:hAnsi="Arial" w:eastAsia="Arial" w:cs="Arial"/>
      <w:sz w:val="34"/>
    </w:rPr>
  </w:style>
  <w:style w:type="character" w:styleId="1947" w:customStyle="1">
    <w:name w:val="Heading 3 Char"/>
    <w:basedOn w:val="1944"/>
    <w:uiPriority w:val="9"/>
    <w:qFormat/>
    <w:rPr>
      <w:rFonts w:ascii="Arial" w:hAnsi="Arial" w:eastAsia="Arial" w:cs="Arial"/>
      <w:sz w:val="30"/>
      <w:szCs w:val="30"/>
    </w:rPr>
  </w:style>
  <w:style w:type="character" w:styleId="1948" w:customStyle="1">
    <w:name w:val="Heading 4 Char"/>
    <w:basedOn w:val="19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49" w:customStyle="1">
    <w:name w:val="Heading 5 Char"/>
    <w:basedOn w:val="194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50" w:customStyle="1">
    <w:name w:val="Heading 6 Char"/>
    <w:basedOn w:val="19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51" w:customStyle="1">
    <w:name w:val="Heading 7 Char"/>
    <w:basedOn w:val="194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52" w:customStyle="1">
    <w:name w:val="Heading 8 Char"/>
    <w:basedOn w:val="194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53" w:customStyle="1">
    <w:name w:val="Heading 9 Char"/>
    <w:basedOn w:val="194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54" w:customStyle="1">
    <w:name w:val="Title Char"/>
    <w:basedOn w:val="1944"/>
    <w:uiPriority w:val="10"/>
    <w:qFormat/>
    <w:rPr>
      <w:sz w:val="48"/>
      <w:szCs w:val="48"/>
    </w:rPr>
  </w:style>
  <w:style w:type="character" w:styleId="1955" w:customStyle="1">
    <w:name w:val="Subtitle Char"/>
    <w:basedOn w:val="1944"/>
    <w:uiPriority w:val="11"/>
    <w:qFormat/>
    <w:rPr>
      <w:sz w:val="24"/>
      <w:szCs w:val="24"/>
    </w:rPr>
  </w:style>
  <w:style w:type="character" w:styleId="1956" w:customStyle="1">
    <w:name w:val="Quote Char"/>
    <w:uiPriority w:val="29"/>
    <w:qFormat/>
    <w:rPr>
      <w:i/>
    </w:rPr>
  </w:style>
  <w:style w:type="character" w:styleId="1957" w:customStyle="1">
    <w:name w:val="Intense Quote Char"/>
    <w:uiPriority w:val="30"/>
    <w:qFormat/>
    <w:rPr>
      <w:i/>
    </w:rPr>
  </w:style>
  <w:style w:type="character" w:styleId="1958" w:customStyle="1">
    <w:name w:val="Header Char"/>
    <w:basedOn w:val="1944"/>
    <w:uiPriority w:val="99"/>
    <w:qFormat/>
  </w:style>
  <w:style w:type="character" w:styleId="1959" w:customStyle="1">
    <w:name w:val="Footer Char"/>
    <w:basedOn w:val="1944"/>
    <w:uiPriority w:val="99"/>
    <w:qFormat/>
  </w:style>
  <w:style w:type="character" w:styleId="1960" w:customStyle="1">
    <w:name w:val="Footnote Text Char"/>
    <w:uiPriority w:val="99"/>
    <w:qFormat/>
    <w:rPr>
      <w:sz w:val="18"/>
    </w:rPr>
  </w:style>
  <w:style w:type="character" w:styleId="1961" w:customStyle="1">
    <w:name w:val="Endnote Text Char"/>
    <w:uiPriority w:val="99"/>
    <w:qFormat/>
    <w:rPr>
      <w:sz w:val="20"/>
    </w:rPr>
  </w:style>
  <w:style w:type="character" w:styleId="1962" w:customStyle="1">
    <w:name w:val="Caption Char"/>
    <w:uiPriority w:val="99"/>
    <w:qFormat/>
  </w:style>
  <w:style w:type="character" w:styleId="1963" w:customStyle="1">
    <w:name w:val="Текст концевой сноски Знак"/>
    <w:uiPriority w:val="99"/>
    <w:qFormat/>
    <w:rPr>
      <w:sz w:val="20"/>
    </w:rPr>
  </w:style>
  <w:style w:type="character" w:styleId="1964" w:customStyle="1">
    <w:name w:val="Заголовок 1 Знак"/>
    <w:basedOn w:val="1944"/>
    <w:uiPriority w:val="9"/>
    <w:qFormat/>
    <w:rPr>
      <w:rFonts w:ascii="Arial" w:hAnsi="Arial" w:eastAsia="Arial" w:cs="Arial"/>
      <w:sz w:val="40"/>
      <w:szCs w:val="40"/>
    </w:rPr>
  </w:style>
  <w:style w:type="character" w:styleId="1965" w:customStyle="1">
    <w:name w:val="Заголовок 2 Знак"/>
    <w:basedOn w:val="1944"/>
    <w:uiPriority w:val="9"/>
    <w:qFormat/>
    <w:rPr>
      <w:rFonts w:ascii="Arial" w:hAnsi="Arial" w:eastAsia="Arial" w:cs="Arial"/>
      <w:sz w:val="34"/>
    </w:rPr>
  </w:style>
  <w:style w:type="character" w:styleId="1966" w:customStyle="1">
    <w:name w:val="Заголовок 3 Знак"/>
    <w:basedOn w:val="1944"/>
    <w:uiPriority w:val="9"/>
    <w:qFormat/>
    <w:rPr>
      <w:rFonts w:ascii="Arial" w:hAnsi="Arial" w:eastAsia="Arial" w:cs="Arial"/>
      <w:sz w:val="30"/>
      <w:szCs w:val="30"/>
    </w:rPr>
  </w:style>
  <w:style w:type="character" w:styleId="1967" w:customStyle="1">
    <w:name w:val="Заголовок 4 Знак"/>
    <w:basedOn w:val="19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68" w:customStyle="1">
    <w:name w:val="Заголовок 5 Знак"/>
    <w:basedOn w:val="194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69" w:customStyle="1">
    <w:name w:val="Заголовок 6 Знак"/>
    <w:basedOn w:val="19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70" w:customStyle="1">
    <w:name w:val="Заголовок 7 Знак"/>
    <w:basedOn w:val="194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71" w:customStyle="1">
    <w:name w:val="Заголовок 8 Знак"/>
    <w:basedOn w:val="194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72" w:customStyle="1">
    <w:name w:val="Заголовок 9 Знак"/>
    <w:basedOn w:val="194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73" w:customStyle="1">
    <w:name w:val="Заголовок Знак"/>
    <w:basedOn w:val="1944"/>
    <w:uiPriority w:val="10"/>
    <w:qFormat/>
    <w:rPr>
      <w:sz w:val="48"/>
      <w:szCs w:val="48"/>
    </w:rPr>
  </w:style>
  <w:style w:type="character" w:styleId="1974" w:customStyle="1">
    <w:name w:val="Подзаголовок Знак"/>
    <w:basedOn w:val="1944"/>
    <w:uiPriority w:val="11"/>
    <w:qFormat/>
    <w:rPr>
      <w:sz w:val="24"/>
      <w:szCs w:val="24"/>
    </w:rPr>
  </w:style>
  <w:style w:type="character" w:styleId="1975" w:customStyle="1">
    <w:name w:val="Цитата 2 Знак"/>
    <w:uiPriority w:val="29"/>
    <w:qFormat/>
    <w:rPr>
      <w:i/>
    </w:rPr>
  </w:style>
  <w:style w:type="character" w:styleId="1976" w:customStyle="1">
    <w:name w:val="Выделенная цитата Знак"/>
    <w:uiPriority w:val="30"/>
    <w:qFormat/>
    <w:rPr>
      <w:i/>
    </w:rPr>
  </w:style>
  <w:style w:type="character" w:styleId="1977" w:customStyle="1">
    <w:name w:val="Верхний колонтитул Знак"/>
    <w:basedOn w:val="1944"/>
    <w:uiPriority w:val="99"/>
    <w:qFormat/>
  </w:style>
  <w:style w:type="character" w:styleId="1978" w:customStyle="1">
    <w:name w:val="Нижний колонтитул Знак"/>
    <w:basedOn w:val="1944"/>
    <w:uiPriority w:val="99"/>
    <w:qFormat/>
  </w:style>
  <w:style w:type="character" w:styleId="1979" w:customStyle="1">
    <w:name w:val="Текст сноски Знак"/>
    <w:uiPriority w:val="99"/>
    <w:qFormat/>
    <w:rPr>
      <w:sz w:val="18"/>
    </w:rPr>
  </w:style>
  <w:style w:type="character" w:styleId="1980" w:customStyle="1">
    <w:name w:val="c4"/>
    <w:qFormat/>
  </w:style>
  <w:style w:type="character" w:styleId="1981">
    <w:name w:val="Символ сноски"/>
    <w:qFormat/>
  </w:style>
  <w:style w:type="character" w:styleId="1982">
    <w:name w:val="Символ концевой сноски"/>
    <w:qFormat/>
  </w:style>
  <w:style w:type="paragraph" w:styleId="1983">
    <w:name w:val="Заголовок"/>
    <w:basedOn w:val="1929"/>
    <w:next w:val="1984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984">
    <w:name w:val="Body Text"/>
    <w:basedOn w:val="1929"/>
    <w:pPr>
      <w:spacing w:before="0" w:after="140" w:line="276" w:lineRule="auto"/>
    </w:pPr>
  </w:style>
  <w:style w:type="paragraph" w:styleId="1985">
    <w:name w:val="List"/>
    <w:basedOn w:val="1984"/>
    <w:rPr>
      <w:rFonts w:cs="Lohit Devanagari"/>
    </w:rPr>
  </w:style>
  <w:style w:type="paragraph" w:styleId="1986">
    <w:name w:val="Caption"/>
    <w:basedOn w:val="1929"/>
    <w:next w:val="1929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987">
    <w:name w:val="Указатель"/>
    <w:basedOn w:val="1929"/>
    <w:qFormat/>
    <w:pPr>
      <w:suppressLineNumbers/>
    </w:pPr>
    <w:rPr>
      <w:rFonts w:cs="Lohit Devanagari"/>
    </w:rPr>
  </w:style>
  <w:style w:type="paragraph" w:styleId="1988">
    <w:name w:val="table of figures"/>
    <w:basedOn w:val="1929"/>
    <w:next w:val="1929"/>
    <w:uiPriority w:val="99"/>
    <w:unhideWhenUsed/>
    <w:qFormat/>
    <w:pPr>
      <w:spacing w:before="0" w:after="0" w:afterAutospacing="0"/>
    </w:pPr>
  </w:style>
  <w:style w:type="paragraph" w:styleId="1989">
    <w:name w:val="endnote text"/>
    <w:basedOn w:val="1929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990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91">
    <w:name w:val="Title"/>
    <w:basedOn w:val="1929"/>
    <w:next w:val="1929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992">
    <w:name w:val="Subtitle"/>
    <w:basedOn w:val="1929"/>
    <w:next w:val="1929"/>
    <w:uiPriority w:val="11"/>
    <w:qFormat/>
    <w:pPr>
      <w:spacing w:before="200" w:after="200"/>
    </w:pPr>
    <w:rPr>
      <w:sz w:val="24"/>
      <w:szCs w:val="24"/>
    </w:rPr>
  </w:style>
  <w:style w:type="paragraph" w:styleId="1993">
    <w:name w:val="Quote"/>
    <w:basedOn w:val="1929"/>
    <w:next w:val="1929"/>
    <w:uiPriority w:val="29"/>
    <w:qFormat/>
    <w:pPr>
      <w:ind w:left="720" w:right="720" w:firstLine="0"/>
    </w:pPr>
    <w:rPr>
      <w:i/>
    </w:rPr>
  </w:style>
  <w:style w:type="paragraph" w:styleId="1994">
    <w:name w:val="Intense Quote"/>
    <w:basedOn w:val="1929"/>
    <w:next w:val="1929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995">
    <w:name w:val="Колонтитул"/>
    <w:basedOn w:val="1929"/>
    <w:qFormat/>
  </w:style>
  <w:style w:type="paragraph" w:styleId="1996">
    <w:name w:val="Header"/>
    <w:basedOn w:val="192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7">
    <w:name w:val="Footer"/>
    <w:basedOn w:val="192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8">
    <w:name w:val="footnote text"/>
    <w:basedOn w:val="1929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999">
    <w:name w:val="toc 1"/>
    <w:basedOn w:val="1929"/>
    <w:next w:val="1929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2000">
    <w:name w:val="toc 2"/>
    <w:basedOn w:val="1929"/>
    <w:next w:val="1929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2001">
    <w:name w:val="toc 3"/>
    <w:basedOn w:val="1929"/>
    <w:next w:val="1929"/>
    <w:uiPriority w:val="39"/>
    <w:unhideWhenUsed/>
    <w:pPr>
      <w:ind w:left="567" w:right="0" w:firstLine="0"/>
      <w:spacing w:after="57"/>
    </w:pPr>
    <w:rPr>
      <w:sz w:val="26"/>
    </w:rPr>
  </w:style>
  <w:style w:type="paragraph" w:styleId="2002">
    <w:name w:val="toc 4"/>
    <w:basedOn w:val="1929"/>
    <w:next w:val="1929"/>
    <w:uiPriority w:val="39"/>
    <w:unhideWhenUsed/>
    <w:pPr>
      <w:ind w:left="850" w:right="0" w:firstLine="0"/>
      <w:spacing w:after="57"/>
    </w:pPr>
    <w:rPr>
      <w:sz w:val="22"/>
    </w:rPr>
  </w:style>
  <w:style w:type="paragraph" w:styleId="2003">
    <w:name w:val="toc 5"/>
    <w:basedOn w:val="1929"/>
    <w:next w:val="1929"/>
    <w:uiPriority w:val="39"/>
    <w:unhideWhenUsed/>
    <w:pPr>
      <w:ind w:left="1134" w:right="0" w:firstLine="0"/>
      <w:spacing w:after="57"/>
    </w:pPr>
    <w:rPr>
      <w:sz w:val="22"/>
    </w:rPr>
  </w:style>
  <w:style w:type="paragraph" w:styleId="2004">
    <w:name w:val="toc 6"/>
    <w:basedOn w:val="1929"/>
    <w:next w:val="1929"/>
    <w:uiPriority w:val="39"/>
    <w:unhideWhenUsed/>
    <w:pPr>
      <w:ind w:left="1417" w:right="0" w:firstLine="0"/>
      <w:spacing w:after="57"/>
    </w:pPr>
    <w:rPr>
      <w:sz w:val="22"/>
    </w:rPr>
  </w:style>
  <w:style w:type="paragraph" w:styleId="2005">
    <w:name w:val="toc 7"/>
    <w:basedOn w:val="1929"/>
    <w:next w:val="1929"/>
    <w:uiPriority w:val="39"/>
    <w:unhideWhenUsed/>
    <w:pPr>
      <w:ind w:left="1701" w:right="0" w:firstLine="0"/>
      <w:spacing w:after="57"/>
    </w:pPr>
    <w:rPr>
      <w:sz w:val="22"/>
    </w:rPr>
  </w:style>
  <w:style w:type="paragraph" w:styleId="2006">
    <w:name w:val="toc 8"/>
    <w:basedOn w:val="1929"/>
    <w:next w:val="1929"/>
    <w:uiPriority w:val="39"/>
    <w:unhideWhenUsed/>
    <w:pPr>
      <w:ind w:left="1984" w:right="0" w:firstLine="0"/>
      <w:spacing w:after="57"/>
    </w:pPr>
    <w:rPr>
      <w:sz w:val="22"/>
    </w:rPr>
  </w:style>
  <w:style w:type="paragraph" w:styleId="2007">
    <w:name w:val="toc 9"/>
    <w:basedOn w:val="1929"/>
    <w:next w:val="1929"/>
    <w:uiPriority w:val="39"/>
    <w:unhideWhenUsed/>
    <w:pPr>
      <w:ind w:left="2268" w:right="0" w:firstLine="0"/>
      <w:spacing w:after="57"/>
    </w:pPr>
    <w:rPr>
      <w:sz w:val="22"/>
    </w:rPr>
  </w:style>
  <w:style w:type="paragraph" w:styleId="2008">
    <w:name w:val="Index Heading"/>
    <w:basedOn w:val="1983"/>
  </w:style>
  <w:style w:type="paragraph" w:styleId="2009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10">
    <w:name w:val="List Paragraph"/>
    <w:basedOn w:val="1929"/>
    <w:uiPriority w:val="34"/>
    <w:qFormat/>
    <w:pPr>
      <w:contextualSpacing/>
      <w:ind w:left="720" w:firstLine="0"/>
      <w:spacing w:before="0" w:after="160"/>
    </w:pPr>
  </w:style>
  <w:style w:type="paragraph" w:styleId="2011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12" w:default="1">
    <w:name w:val="No List"/>
    <w:uiPriority w:val="99"/>
    <w:semiHidden/>
    <w:unhideWhenUsed/>
    <w:qFormat/>
  </w:style>
  <w:style w:type="table" w:styleId="2013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2014">
    <w:name w:val="Table Grid"/>
    <w:basedOn w:val="201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15" w:customStyle="1">
    <w:name w:val="Table Grid Light"/>
    <w:basedOn w:val="20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2016">
    <w:name w:val="Plain Table 1"/>
    <w:basedOn w:val="20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7">
    <w:name w:val="Plain Table 2"/>
    <w:basedOn w:val="201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8">
    <w:name w:val="Plain Table 3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019">
    <w:name w:val="Plain Table 4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0">
    <w:name w:val="Plain Table 5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021">
    <w:name w:val="Grid Table 1 Light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2" w:customStyle="1">
    <w:name w:val="Grid Table 1 Light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3" w:customStyle="1">
    <w:name w:val="Grid Table 1 Light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4" w:customStyle="1">
    <w:name w:val="Grid Table 1 Light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5" w:customStyle="1">
    <w:name w:val="Grid Table 1 Light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6" w:customStyle="1">
    <w:name w:val="Grid Table 1 Light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7" w:customStyle="1">
    <w:name w:val="Grid Table 1 Light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8">
    <w:name w:val="Grid Table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29" w:customStyle="1">
    <w:name w:val="Grid Table 2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0" w:customStyle="1">
    <w:name w:val="Grid Table 2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1" w:customStyle="1">
    <w:name w:val="Grid Table 2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2" w:customStyle="1">
    <w:name w:val="Grid Table 2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3" w:customStyle="1">
    <w:name w:val="Grid Table 2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4" w:customStyle="1">
    <w:name w:val="Grid Table 2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5">
    <w:name w:val="Grid Table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6" w:customStyle="1">
    <w:name w:val="Grid Table 3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7" w:customStyle="1">
    <w:name w:val="Grid Table 3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8" w:customStyle="1">
    <w:name w:val="Grid Table 3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9" w:customStyle="1">
    <w:name w:val="Grid Table 3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0" w:customStyle="1">
    <w:name w:val="Grid Table 3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1" w:customStyle="1">
    <w:name w:val="Grid Table 3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2">
    <w:name w:val="Grid Table 4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043" w:customStyle="1">
    <w:name w:val="Grid Table 4 - Accent 1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2044" w:customStyle="1">
    <w:name w:val="Grid Table 4 - Accent 2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2045" w:customStyle="1">
    <w:name w:val="Grid Table 4 - Accent 3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2046" w:customStyle="1">
    <w:name w:val="Grid Table 4 - Accent 4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2047" w:customStyle="1">
    <w:name w:val="Grid Table 4 - Accent 5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2048" w:customStyle="1">
    <w:name w:val="Grid Table 4 - Accent 6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2049">
    <w:name w:val="Grid Table 5 Dark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2050" w:customStyle="1">
    <w:name w:val="Grid Table 5 Dark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2051" w:customStyle="1">
    <w:name w:val="Grid Table 5 Dark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2052" w:customStyle="1">
    <w:name w:val="Grid Table 5 Dark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2053" w:customStyle="1">
    <w:name w:val="Grid Table 5 Dark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2054" w:customStyle="1">
    <w:name w:val="Grid Table 5 Dark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2055" w:customStyle="1">
    <w:name w:val="Grid Table 5 Dark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2056">
    <w:name w:val="Grid Table 6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2057" w:customStyle="1">
    <w:name w:val="Grid Table 6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2058" w:customStyle="1">
    <w:name w:val="Grid Table 6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2059" w:customStyle="1">
    <w:name w:val="Grid Table 6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2060" w:customStyle="1">
    <w:name w:val="Grid Table 6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2061" w:customStyle="1">
    <w:name w:val="Grid Table 6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2" w:customStyle="1">
    <w:name w:val="Grid Table 6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3">
    <w:name w:val="Grid Table 7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4" w:customStyle="1">
    <w:name w:val="Grid Table 7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5" w:customStyle="1">
    <w:name w:val="Grid Table 7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6" w:customStyle="1">
    <w:name w:val="Grid Table 7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7" w:customStyle="1">
    <w:name w:val="Grid Table 7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8" w:customStyle="1">
    <w:name w:val="Grid Table 7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9" w:customStyle="1">
    <w:name w:val="Grid Table 7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0">
    <w:name w:val="List Table 1 Light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1" w:customStyle="1">
    <w:name w:val="List Table 1 Light - Accent 1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2" w:customStyle="1">
    <w:name w:val="List Table 1 Light - Accent 2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3" w:customStyle="1">
    <w:name w:val="List Table 1 Light - Accent 3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4" w:customStyle="1">
    <w:name w:val="List Table 1 Light - Accent 4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5" w:customStyle="1">
    <w:name w:val="List Table 1 Light - Accent 5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6" w:customStyle="1">
    <w:name w:val="List Table 1 Light - Accent 6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7">
    <w:name w:val="List Table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2078" w:customStyle="1">
    <w:name w:val="List Table 2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2079" w:customStyle="1">
    <w:name w:val="List Table 2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2080" w:customStyle="1">
    <w:name w:val="List Table 2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2081" w:customStyle="1">
    <w:name w:val="List Table 2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2082" w:customStyle="1">
    <w:name w:val="List Table 2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2083" w:customStyle="1">
    <w:name w:val="List Table 2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2084">
    <w:name w:val="List Table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5" w:customStyle="1">
    <w:name w:val="List Table 3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6" w:customStyle="1">
    <w:name w:val="List Table 3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7" w:customStyle="1">
    <w:name w:val="List Table 3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8" w:customStyle="1">
    <w:name w:val="List Table 3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9" w:customStyle="1">
    <w:name w:val="List Table 3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0" w:customStyle="1">
    <w:name w:val="List Table 3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1">
    <w:name w:val="List Table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2" w:customStyle="1">
    <w:name w:val="List Table 4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3" w:customStyle="1">
    <w:name w:val="List Table 4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4" w:customStyle="1">
    <w:name w:val="List Table 4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5" w:customStyle="1">
    <w:name w:val="List Table 4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6" w:customStyle="1">
    <w:name w:val="List Table 4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7" w:customStyle="1">
    <w:name w:val="List Table 4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8">
    <w:name w:val="List Table 5 Dark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099" w:customStyle="1">
    <w:name w:val="List Table 5 Dark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0" w:customStyle="1">
    <w:name w:val="List Table 5 Dark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1" w:customStyle="1">
    <w:name w:val="List Table 5 Dark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2" w:customStyle="1">
    <w:name w:val="List Table 5 Dark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3" w:customStyle="1">
    <w:name w:val="List Table 5 Dark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4" w:customStyle="1">
    <w:name w:val="List Table 5 Dark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5">
    <w:name w:val="List Table 6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2106" w:customStyle="1">
    <w:name w:val="List Table 6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2107" w:customStyle="1">
    <w:name w:val="List Table 6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2108" w:customStyle="1">
    <w:name w:val="List Table 6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2109" w:customStyle="1">
    <w:name w:val="List Table 6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2110" w:customStyle="1">
    <w:name w:val="List Table 6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2111" w:customStyle="1">
    <w:name w:val="List Table 6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2112">
    <w:name w:val="List Table 7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3" w:customStyle="1">
    <w:name w:val="List Table 7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4" w:customStyle="1">
    <w:name w:val="List Table 7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5" w:customStyle="1">
    <w:name w:val="List Table 7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6" w:customStyle="1">
    <w:name w:val="List Table 7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7" w:customStyle="1">
    <w:name w:val="List Table 7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8" w:customStyle="1">
    <w:name w:val="List Table 7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9" w:customStyle="1">
    <w:name w:val="Lined - Accent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0" w:customStyle="1">
    <w:name w:val="Lined - Accent 1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21" w:customStyle="1">
    <w:name w:val="Lined - Accent 2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2" w:customStyle="1">
    <w:name w:val="Lined - Accent 3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23" w:customStyle="1">
    <w:name w:val="Lined - Accent 4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24" w:customStyle="1">
    <w:name w:val="Lined - Accent 5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25" w:customStyle="1">
    <w:name w:val="Lined - Accent 6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26" w:customStyle="1">
    <w:name w:val="Bordered &amp; Lined - Accent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7" w:customStyle="1">
    <w:name w:val="Bordered &amp; Lined - Accent 1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28" w:customStyle="1">
    <w:name w:val="Bordered &amp; Lined - Accent 2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9" w:customStyle="1">
    <w:name w:val="Bordered &amp; Lined - Accent 3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30" w:customStyle="1">
    <w:name w:val="Bordered &amp; Lined - Accent 4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31" w:customStyle="1">
    <w:name w:val="Bordered &amp; Lined - Accent 5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32" w:customStyle="1">
    <w:name w:val="Bordered &amp; Lined - Accent 6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33" w:customStyle="1">
    <w:name w:val="Bordered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2134" w:customStyle="1">
    <w:name w:val="Bordered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2135" w:customStyle="1">
    <w:name w:val="Bordered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2136" w:customStyle="1">
    <w:name w:val="Bordered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2137" w:customStyle="1">
    <w:name w:val="Bordered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2138" w:customStyle="1">
    <w:name w:val="Bordered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2139" w:customStyle="1">
    <w:name w:val="Bordered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2140" w:customStyle="1">
    <w:name w:val="Введение_character"/>
    <w:link w:val="2141"/>
    <w:rPr>
      <w:rFonts w:ascii="Times New Roman" w:hAnsi="Times New Roman" w:eastAsia="Times New Roman" w:cs="Times New Roman"/>
      <w:b/>
      <w:sz w:val="28"/>
      <w:szCs w:val="24"/>
    </w:rPr>
  </w:style>
  <w:style w:type="paragraph" w:styleId="2141" w:customStyle="1">
    <w:name w:val="Введение"/>
    <w:basedOn w:val="1929"/>
    <w:link w:val="2140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92" w:default="1">
    <w:name w:val="Normal"/>
    <w:qFormat/>
  </w:style>
  <w:style w:type="character" w:styleId="2593" w:default="1">
    <w:name w:val="Default Paragraph Font"/>
    <w:uiPriority w:val="1"/>
    <w:semiHidden/>
    <w:unhideWhenUsed/>
  </w:style>
  <w:style w:type="numbering" w:styleId="2594" w:default="1">
    <w:name w:val="No List"/>
    <w:uiPriority w:val="99"/>
    <w:semiHidden/>
    <w:unhideWhenUsed/>
  </w:style>
  <w:style w:type="paragraph" w:styleId="2595">
    <w:name w:val="Heading 1"/>
    <w:basedOn w:val="2592"/>
    <w:next w:val="2592"/>
    <w:link w:val="259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96">
    <w:name w:val="Heading 1 Char"/>
    <w:basedOn w:val="2593"/>
    <w:link w:val="2595"/>
    <w:uiPriority w:val="9"/>
    <w:rPr>
      <w:rFonts w:ascii="Arial" w:hAnsi="Arial" w:eastAsia="Arial" w:cs="Arial"/>
      <w:sz w:val="40"/>
      <w:szCs w:val="40"/>
    </w:rPr>
  </w:style>
  <w:style w:type="paragraph" w:styleId="2597">
    <w:name w:val="Heading 2"/>
    <w:basedOn w:val="2592"/>
    <w:next w:val="2592"/>
    <w:link w:val="25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98">
    <w:name w:val="Heading 2 Char"/>
    <w:basedOn w:val="2593"/>
    <w:link w:val="2597"/>
    <w:uiPriority w:val="9"/>
    <w:rPr>
      <w:rFonts w:ascii="Arial" w:hAnsi="Arial" w:eastAsia="Arial" w:cs="Arial"/>
      <w:sz w:val="34"/>
    </w:rPr>
  </w:style>
  <w:style w:type="paragraph" w:styleId="2599">
    <w:name w:val="Heading 3"/>
    <w:basedOn w:val="2592"/>
    <w:next w:val="2592"/>
    <w:link w:val="260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600">
    <w:name w:val="Heading 3 Char"/>
    <w:basedOn w:val="2593"/>
    <w:link w:val="2599"/>
    <w:uiPriority w:val="9"/>
    <w:rPr>
      <w:rFonts w:ascii="Arial" w:hAnsi="Arial" w:eastAsia="Arial" w:cs="Arial"/>
      <w:sz w:val="30"/>
      <w:szCs w:val="30"/>
    </w:rPr>
  </w:style>
  <w:style w:type="paragraph" w:styleId="2601">
    <w:name w:val="Heading 4"/>
    <w:basedOn w:val="2592"/>
    <w:next w:val="2592"/>
    <w:link w:val="26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602">
    <w:name w:val="Heading 4 Char"/>
    <w:basedOn w:val="2593"/>
    <w:link w:val="2601"/>
    <w:uiPriority w:val="9"/>
    <w:rPr>
      <w:rFonts w:ascii="Arial" w:hAnsi="Arial" w:eastAsia="Arial" w:cs="Arial"/>
      <w:b/>
      <w:bCs/>
      <w:sz w:val="26"/>
      <w:szCs w:val="26"/>
    </w:rPr>
  </w:style>
  <w:style w:type="paragraph" w:styleId="2603">
    <w:name w:val="Heading 5"/>
    <w:basedOn w:val="2592"/>
    <w:next w:val="2592"/>
    <w:link w:val="26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04">
    <w:name w:val="Heading 5 Char"/>
    <w:basedOn w:val="2593"/>
    <w:link w:val="2603"/>
    <w:uiPriority w:val="9"/>
    <w:rPr>
      <w:rFonts w:ascii="Arial" w:hAnsi="Arial" w:eastAsia="Arial" w:cs="Arial"/>
      <w:b/>
      <w:bCs/>
      <w:sz w:val="24"/>
      <w:szCs w:val="24"/>
    </w:rPr>
  </w:style>
  <w:style w:type="paragraph" w:styleId="2605">
    <w:name w:val="Heading 6"/>
    <w:basedOn w:val="2592"/>
    <w:next w:val="2592"/>
    <w:link w:val="26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06">
    <w:name w:val="Heading 6 Char"/>
    <w:basedOn w:val="2593"/>
    <w:link w:val="2605"/>
    <w:uiPriority w:val="9"/>
    <w:rPr>
      <w:rFonts w:ascii="Arial" w:hAnsi="Arial" w:eastAsia="Arial" w:cs="Arial"/>
      <w:b/>
      <w:bCs/>
      <w:sz w:val="22"/>
      <w:szCs w:val="22"/>
    </w:rPr>
  </w:style>
  <w:style w:type="paragraph" w:styleId="2607">
    <w:name w:val="Heading 7"/>
    <w:basedOn w:val="2592"/>
    <w:next w:val="2592"/>
    <w:link w:val="26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08">
    <w:name w:val="Heading 7 Char"/>
    <w:basedOn w:val="2593"/>
    <w:link w:val="260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09">
    <w:name w:val="Heading 8"/>
    <w:basedOn w:val="2592"/>
    <w:next w:val="2592"/>
    <w:link w:val="26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10">
    <w:name w:val="Heading 8 Char"/>
    <w:basedOn w:val="2593"/>
    <w:link w:val="2609"/>
    <w:uiPriority w:val="9"/>
    <w:rPr>
      <w:rFonts w:ascii="Arial" w:hAnsi="Arial" w:eastAsia="Arial" w:cs="Arial"/>
      <w:i/>
      <w:iCs/>
      <w:sz w:val="22"/>
      <w:szCs w:val="22"/>
    </w:rPr>
  </w:style>
  <w:style w:type="paragraph" w:styleId="2611">
    <w:name w:val="Heading 9"/>
    <w:basedOn w:val="2592"/>
    <w:next w:val="2592"/>
    <w:link w:val="26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12">
    <w:name w:val="Heading 9 Char"/>
    <w:basedOn w:val="2593"/>
    <w:link w:val="2611"/>
    <w:uiPriority w:val="9"/>
    <w:rPr>
      <w:rFonts w:ascii="Arial" w:hAnsi="Arial" w:eastAsia="Arial" w:cs="Arial"/>
      <w:i/>
      <w:iCs/>
      <w:sz w:val="21"/>
      <w:szCs w:val="21"/>
    </w:rPr>
  </w:style>
  <w:style w:type="paragraph" w:styleId="2613">
    <w:name w:val="List Paragraph"/>
    <w:basedOn w:val="2592"/>
    <w:uiPriority w:val="34"/>
    <w:qFormat/>
    <w:pPr>
      <w:contextualSpacing/>
      <w:ind w:left="720"/>
    </w:pPr>
  </w:style>
  <w:style w:type="table" w:styleId="26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615">
    <w:name w:val="No Spacing"/>
    <w:uiPriority w:val="1"/>
    <w:qFormat/>
    <w:pPr>
      <w:spacing w:before="0" w:after="0" w:line="240" w:lineRule="auto"/>
    </w:pPr>
  </w:style>
  <w:style w:type="paragraph" w:styleId="2616">
    <w:name w:val="Title"/>
    <w:basedOn w:val="2592"/>
    <w:next w:val="2592"/>
    <w:link w:val="26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617">
    <w:name w:val="Title Char"/>
    <w:basedOn w:val="2593"/>
    <w:link w:val="2616"/>
    <w:uiPriority w:val="10"/>
    <w:rPr>
      <w:sz w:val="48"/>
      <w:szCs w:val="48"/>
    </w:rPr>
  </w:style>
  <w:style w:type="paragraph" w:styleId="2618">
    <w:name w:val="Subtitle"/>
    <w:basedOn w:val="2592"/>
    <w:next w:val="2592"/>
    <w:link w:val="2619"/>
    <w:uiPriority w:val="11"/>
    <w:qFormat/>
    <w:pPr>
      <w:spacing w:before="200" w:after="200"/>
    </w:pPr>
    <w:rPr>
      <w:sz w:val="24"/>
      <w:szCs w:val="24"/>
    </w:rPr>
  </w:style>
  <w:style w:type="character" w:styleId="2619">
    <w:name w:val="Subtitle Char"/>
    <w:basedOn w:val="2593"/>
    <w:link w:val="2618"/>
    <w:uiPriority w:val="11"/>
    <w:rPr>
      <w:sz w:val="24"/>
      <w:szCs w:val="24"/>
    </w:rPr>
  </w:style>
  <w:style w:type="paragraph" w:styleId="2620">
    <w:name w:val="Quote"/>
    <w:basedOn w:val="2592"/>
    <w:next w:val="2592"/>
    <w:link w:val="2621"/>
    <w:uiPriority w:val="29"/>
    <w:qFormat/>
    <w:pPr>
      <w:ind w:left="720" w:right="720"/>
    </w:pPr>
    <w:rPr>
      <w:i/>
    </w:rPr>
  </w:style>
  <w:style w:type="character" w:styleId="2621">
    <w:name w:val="Quote Char"/>
    <w:link w:val="2620"/>
    <w:uiPriority w:val="29"/>
    <w:rPr>
      <w:i/>
    </w:rPr>
  </w:style>
  <w:style w:type="paragraph" w:styleId="2622">
    <w:name w:val="Intense Quote"/>
    <w:basedOn w:val="2592"/>
    <w:next w:val="2592"/>
    <w:link w:val="26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23">
    <w:name w:val="Intense Quote Char"/>
    <w:link w:val="2622"/>
    <w:uiPriority w:val="30"/>
    <w:rPr>
      <w:i/>
    </w:rPr>
  </w:style>
  <w:style w:type="paragraph" w:styleId="2624">
    <w:name w:val="Header"/>
    <w:basedOn w:val="2592"/>
    <w:link w:val="26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5">
    <w:name w:val="Header Char"/>
    <w:basedOn w:val="2593"/>
    <w:link w:val="2624"/>
    <w:uiPriority w:val="99"/>
  </w:style>
  <w:style w:type="paragraph" w:styleId="2626">
    <w:name w:val="Footer"/>
    <w:basedOn w:val="2592"/>
    <w:link w:val="26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7">
    <w:name w:val="Footer Char"/>
    <w:basedOn w:val="2593"/>
    <w:link w:val="2626"/>
    <w:uiPriority w:val="99"/>
  </w:style>
  <w:style w:type="paragraph" w:styleId="2628">
    <w:name w:val="Caption"/>
    <w:basedOn w:val="2592"/>
    <w:next w:val="25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29">
    <w:name w:val="Caption Char"/>
    <w:basedOn w:val="2628"/>
    <w:link w:val="2626"/>
    <w:uiPriority w:val="99"/>
  </w:style>
  <w:style w:type="table" w:styleId="2630">
    <w:name w:val="Table Grid"/>
    <w:basedOn w:val="26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31">
    <w:name w:val="Table Grid Light"/>
    <w:basedOn w:val="2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32">
    <w:name w:val="Plain Table 1"/>
    <w:basedOn w:val="2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3">
    <w:name w:val="Plain Table 2"/>
    <w:basedOn w:val="26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4">
    <w:name w:val="Plain Table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635">
    <w:name w:val="Plain Table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6">
    <w:name w:val="Plain Table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637">
    <w:name w:val="Grid Table 1 Light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8">
    <w:name w:val="Grid Table 1 Light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9">
    <w:name w:val="Grid Table 1 Light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0">
    <w:name w:val="Grid Table 1 Light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1">
    <w:name w:val="Grid Table 1 Light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2">
    <w:name w:val="Grid Table 1 Light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3">
    <w:name w:val="Grid Table 1 Light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4">
    <w:name w:val="Grid Table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5">
    <w:name w:val="Grid Table 2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6">
    <w:name w:val="Grid Table 2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7">
    <w:name w:val="Grid Table 2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8">
    <w:name w:val="Grid Table 2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9">
    <w:name w:val="Grid Table 2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0">
    <w:name w:val="Grid Table 2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1">
    <w:name w:val="Grid Table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2">
    <w:name w:val="Grid Table 3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3">
    <w:name w:val="Grid Table 3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4">
    <w:name w:val="Grid Table 3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5">
    <w:name w:val="Grid Table 3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6">
    <w:name w:val="Grid Table 3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7">
    <w:name w:val="Grid Table 3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8">
    <w:name w:val="Grid Table 4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659">
    <w:name w:val="Grid Table 4 - Accent 1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660">
    <w:name w:val="Grid Table 4 - Accent 2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661">
    <w:name w:val="Grid Table 4 - Accent 3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662">
    <w:name w:val="Grid Table 4 - Accent 4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663">
    <w:name w:val="Grid Table 4 - Accent 5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664">
    <w:name w:val="Grid Table 4 - Accent 6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2665">
    <w:name w:val="Grid Table 5 Dark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2666">
    <w:name w:val="Grid Table 5 Dark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2667">
    <w:name w:val="Grid Table 5 Dark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2668">
    <w:name w:val="Grid Table 5 Dark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2669">
    <w:name w:val="Grid Table 5 Dark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2670">
    <w:name w:val="Grid Table 5 Dark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2671">
    <w:name w:val="Grid Table 5 Dark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2672">
    <w:name w:val="Grid Table 6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2673">
    <w:name w:val="Grid Table 6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2674">
    <w:name w:val="Grid Table 6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2675">
    <w:name w:val="Grid Table 6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2676">
    <w:name w:val="Grid Table 6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2677">
    <w:name w:val="Grid Table 6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8">
    <w:name w:val="Grid Table 6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9">
    <w:name w:val="Grid Table 7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0">
    <w:name w:val="Grid Table 7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1">
    <w:name w:val="Grid Table 7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2">
    <w:name w:val="Grid Table 7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3">
    <w:name w:val="Grid Table 7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4">
    <w:name w:val="Grid Table 7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5">
    <w:name w:val="Grid Table 7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6">
    <w:name w:val="List Table 1 Light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7">
    <w:name w:val="List Table 1 Light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8">
    <w:name w:val="List Table 1 Light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9">
    <w:name w:val="List Table 1 Light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0">
    <w:name w:val="List Table 1 Light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1">
    <w:name w:val="List Table 1 Light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2">
    <w:name w:val="List Table 1 Light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3">
    <w:name w:val="List Table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2694">
    <w:name w:val="List Table 2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2695">
    <w:name w:val="List Table 2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2696">
    <w:name w:val="List Table 2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2697">
    <w:name w:val="List Table 2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2698">
    <w:name w:val="List Table 2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2699">
    <w:name w:val="List Table 2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2700">
    <w:name w:val="List Table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1">
    <w:name w:val="List Table 3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2">
    <w:name w:val="List Table 3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3">
    <w:name w:val="List Table 3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4">
    <w:name w:val="List Table 3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5">
    <w:name w:val="List Table 3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6">
    <w:name w:val="List Table 3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7">
    <w:name w:val="List Table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8">
    <w:name w:val="List Table 4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9">
    <w:name w:val="List Table 4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0">
    <w:name w:val="List Table 4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1">
    <w:name w:val="List Table 4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2">
    <w:name w:val="List Table 4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3">
    <w:name w:val="List Table 4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4">
    <w:name w:val="List Table 5 Dark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5">
    <w:name w:val="List Table 5 Dark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6">
    <w:name w:val="List Table 5 Dark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7">
    <w:name w:val="List Table 5 Dark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8">
    <w:name w:val="List Table 5 Dark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9">
    <w:name w:val="List Table 5 Dark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0">
    <w:name w:val="List Table 5 Dark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1">
    <w:name w:val="List Table 6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2722">
    <w:name w:val="List Table 6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2723">
    <w:name w:val="List Table 6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2724">
    <w:name w:val="List Table 6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2725">
    <w:name w:val="List Table 6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2726">
    <w:name w:val="List Table 6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2727">
    <w:name w:val="List Table 6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2728">
    <w:name w:val="List Table 7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2729">
    <w:name w:val="List Table 7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2730">
    <w:name w:val="List Table 7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2731">
    <w:name w:val="List Table 7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2732">
    <w:name w:val="List Table 7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2733">
    <w:name w:val="List Table 7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2734">
    <w:name w:val="List Table 7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2735">
    <w:name w:val="Lined - Accent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36">
    <w:name w:val="Lined - Accent 1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37">
    <w:name w:val="Lined - Accent 2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38">
    <w:name w:val="Lined - Accent 3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39">
    <w:name w:val="Lined - Accent 4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0">
    <w:name w:val="Lined - Accent 5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41">
    <w:name w:val="Lined - Accent 6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42">
    <w:name w:val="Bordered &amp; Lined - Accent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43">
    <w:name w:val="Bordered &amp; Lined - Accent 1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44">
    <w:name w:val="Bordered &amp; Lined - Accent 2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45">
    <w:name w:val="Bordered &amp; Lined - Accent 3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46">
    <w:name w:val="Bordered &amp; Lined - Accent 4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7">
    <w:name w:val="Bordered &amp; Lined - Accent 5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48">
    <w:name w:val="Bordered &amp; Lined - Accent 6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49">
    <w:name w:val="Bordered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2750">
    <w:name w:val="Bordered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2751">
    <w:name w:val="Bordered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2752">
    <w:name w:val="Bordered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2753">
    <w:name w:val="Bordered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2754">
    <w:name w:val="Bordered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2755">
    <w:name w:val="Bordered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2756">
    <w:name w:val="Hyperlink"/>
    <w:uiPriority w:val="99"/>
    <w:unhideWhenUsed/>
    <w:rPr>
      <w:color w:val="0000ff" w:themeColor="hyperlink"/>
      <w:u w:val="single"/>
    </w:rPr>
  </w:style>
  <w:style w:type="paragraph" w:styleId="2757">
    <w:name w:val="footnote text"/>
    <w:basedOn w:val="2592"/>
    <w:link w:val="2758"/>
    <w:uiPriority w:val="99"/>
    <w:semiHidden/>
    <w:unhideWhenUsed/>
    <w:pPr>
      <w:spacing w:after="40" w:line="240" w:lineRule="auto"/>
    </w:pPr>
    <w:rPr>
      <w:sz w:val="18"/>
    </w:rPr>
  </w:style>
  <w:style w:type="character" w:styleId="2758">
    <w:name w:val="Footnote Text Char"/>
    <w:link w:val="2757"/>
    <w:uiPriority w:val="99"/>
    <w:rPr>
      <w:sz w:val="18"/>
    </w:rPr>
  </w:style>
  <w:style w:type="character" w:styleId="2759">
    <w:name w:val="footnote reference"/>
    <w:basedOn w:val="2593"/>
    <w:uiPriority w:val="99"/>
    <w:unhideWhenUsed/>
    <w:rPr>
      <w:vertAlign w:val="superscript"/>
    </w:rPr>
  </w:style>
  <w:style w:type="paragraph" w:styleId="2760">
    <w:name w:val="endnote text"/>
    <w:basedOn w:val="2592"/>
    <w:link w:val="2761"/>
    <w:uiPriority w:val="99"/>
    <w:semiHidden/>
    <w:unhideWhenUsed/>
    <w:pPr>
      <w:spacing w:after="0" w:line="240" w:lineRule="auto"/>
    </w:pPr>
    <w:rPr>
      <w:sz w:val="20"/>
    </w:rPr>
  </w:style>
  <w:style w:type="character" w:styleId="2761">
    <w:name w:val="Endnote Text Char"/>
    <w:link w:val="2760"/>
    <w:uiPriority w:val="99"/>
    <w:rPr>
      <w:sz w:val="20"/>
    </w:rPr>
  </w:style>
  <w:style w:type="character" w:styleId="2762">
    <w:name w:val="endnote reference"/>
    <w:basedOn w:val="2593"/>
    <w:uiPriority w:val="99"/>
    <w:semiHidden/>
    <w:unhideWhenUsed/>
    <w:rPr>
      <w:vertAlign w:val="superscript"/>
    </w:rPr>
  </w:style>
  <w:style w:type="paragraph" w:styleId="2763">
    <w:name w:val="toc 1"/>
    <w:basedOn w:val="2592"/>
    <w:next w:val="2592"/>
    <w:uiPriority w:val="39"/>
    <w:unhideWhenUsed/>
    <w:pPr>
      <w:ind w:left="0" w:right="0" w:firstLine="0"/>
      <w:spacing w:after="57"/>
    </w:pPr>
  </w:style>
  <w:style w:type="paragraph" w:styleId="2764">
    <w:name w:val="toc 2"/>
    <w:basedOn w:val="2592"/>
    <w:next w:val="2592"/>
    <w:uiPriority w:val="39"/>
    <w:unhideWhenUsed/>
    <w:pPr>
      <w:ind w:left="283" w:right="0" w:firstLine="0"/>
      <w:spacing w:after="57"/>
    </w:pPr>
  </w:style>
  <w:style w:type="paragraph" w:styleId="2765">
    <w:name w:val="toc 3"/>
    <w:basedOn w:val="2592"/>
    <w:next w:val="2592"/>
    <w:uiPriority w:val="39"/>
    <w:unhideWhenUsed/>
    <w:pPr>
      <w:ind w:left="567" w:right="0" w:firstLine="0"/>
      <w:spacing w:after="57"/>
    </w:pPr>
  </w:style>
  <w:style w:type="paragraph" w:styleId="2766">
    <w:name w:val="toc 4"/>
    <w:basedOn w:val="2592"/>
    <w:next w:val="2592"/>
    <w:uiPriority w:val="39"/>
    <w:unhideWhenUsed/>
    <w:pPr>
      <w:ind w:left="850" w:right="0" w:firstLine="0"/>
      <w:spacing w:after="57"/>
    </w:pPr>
  </w:style>
  <w:style w:type="paragraph" w:styleId="2767">
    <w:name w:val="toc 5"/>
    <w:basedOn w:val="2592"/>
    <w:next w:val="2592"/>
    <w:uiPriority w:val="39"/>
    <w:unhideWhenUsed/>
    <w:pPr>
      <w:ind w:left="1134" w:right="0" w:firstLine="0"/>
      <w:spacing w:after="57"/>
    </w:pPr>
  </w:style>
  <w:style w:type="paragraph" w:styleId="2768">
    <w:name w:val="toc 6"/>
    <w:basedOn w:val="2592"/>
    <w:next w:val="2592"/>
    <w:uiPriority w:val="39"/>
    <w:unhideWhenUsed/>
    <w:pPr>
      <w:ind w:left="1417" w:right="0" w:firstLine="0"/>
      <w:spacing w:after="57"/>
    </w:pPr>
  </w:style>
  <w:style w:type="paragraph" w:styleId="2769">
    <w:name w:val="toc 7"/>
    <w:basedOn w:val="2592"/>
    <w:next w:val="2592"/>
    <w:uiPriority w:val="39"/>
    <w:unhideWhenUsed/>
    <w:pPr>
      <w:ind w:left="1701" w:right="0" w:firstLine="0"/>
      <w:spacing w:after="57"/>
    </w:pPr>
  </w:style>
  <w:style w:type="paragraph" w:styleId="2770">
    <w:name w:val="toc 8"/>
    <w:basedOn w:val="2592"/>
    <w:next w:val="2592"/>
    <w:uiPriority w:val="39"/>
    <w:unhideWhenUsed/>
    <w:pPr>
      <w:ind w:left="1984" w:right="0" w:firstLine="0"/>
      <w:spacing w:after="57"/>
    </w:pPr>
  </w:style>
  <w:style w:type="paragraph" w:styleId="2771">
    <w:name w:val="toc 9"/>
    <w:basedOn w:val="2592"/>
    <w:next w:val="2592"/>
    <w:uiPriority w:val="39"/>
    <w:unhideWhenUsed/>
    <w:pPr>
      <w:ind w:left="2268" w:right="0" w:firstLine="0"/>
      <w:spacing w:after="57"/>
    </w:pPr>
  </w:style>
  <w:style w:type="paragraph" w:styleId="2772">
    <w:name w:val="TOC Heading"/>
    <w:uiPriority w:val="39"/>
    <w:unhideWhenUsed/>
  </w:style>
  <w:style w:type="paragraph" w:styleId="2773">
    <w:name w:val="table of figures"/>
    <w:basedOn w:val="2592"/>
    <w:next w:val="259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611</cp:revision>
  <dcterms:created xsi:type="dcterms:W3CDTF">2020-12-11T02:23:00Z</dcterms:created>
  <dcterms:modified xsi:type="dcterms:W3CDTF">2023-06-25T07:07:36Z</dcterms:modified>
</cp:coreProperties>
</file>