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3CCF" w:rsidRDefault="00347B58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9" type="#_x0000_t32" style="position:absolute;margin-left:319.5pt;margin-top:-14.25pt;width:63.75pt;height:0;flip:x;z-index:251678720" o:connectortype="straight">
            <v:stroke endarrow="block"/>
          </v:shape>
        </w:pict>
      </w:r>
      <w:r>
        <w:rPr>
          <w:noProof/>
        </w:rPr>
        <w:pict>
          <v:shape id="_x0000_s1048" type="#_x0000_t32" style="position:absolute;margin-left:383.25pt;margin-top:-14.25pt;width:0;height:151.5pt;flip:y;z-index:251677696" o:connectortype="straight"/>
        </w:pict>
      </w:r>
      <w:r>
        <w:rPr>
          <w:noProof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37" type="#_x0000_t61" style="position:absolute;margin-left:304.5pt;margin-top:10.5pt;width:38.25pt;height:27.8pt;z-index:251667456" adj="-13129,19735">
            <v:textbox>
              <w:txbxContent>
                <w:p w:rsidR="00953CCF" w:rsidRDefault="006C68FA">
                  <w:r>
                    <w:t>YES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5" type="#_x0000_t32" style="position:absolute;margin-left:215.25pt;margin-top:-14.25pt;width:0;height:24.75pt;z-index:251666432" o:connectortype="straight">
            <v:stroke endarrow="block"/>
          </v:shape>
        </w:pict>
      </w:r>
      <w:r>
        <w:rPr>
          <w:noProof/>
        </w:rPr>
        <w:pict>
          <v:shape id="_x0000_s1034" type="#_x0000_t32" style="position:absolute;margin-left:215.25pt;margin-top:-14.25pt;width:104.25pt;height:0;flip:x;z-index:251665408" o:connectortype="straight"/>
        </w:pict>
      </w:r>
      <w:r>
        <w:rPr>
          <w:noProof/>
        </w:rPr>
        <w:pict>
          <v:shape id="_x0000_s1032" type="#_x0000_t32" style="position:absolute;margin-left:319.5pt;margin-top:-14.25pt;width:0;height:47.25pt;flip:y;z-index:251664384" o:connectortype="straight"/>
        </w:pict>
      </w:r>
      <w:r>
        <w:rPr>
          <w:noProof/>
        </w:rPr>
        <w:pict>
          <v:rect id="_x0000_s1026" style="position:absolute;margin-left:140.25pt;margin-top:10.5pt;width:141pt;height:48pt;z-index:251658240">
            <v:textbox>
              <w:txbxContent>
                <w:p w:rsidR="00953CCF" w:rsidRDefault="00953CCF" w:rsidP="00953CCF">
                  <w:pPr>
                    <w:pStyle w:val="NoSpacing"/>
                    <w:jc w:val="center"/>
                  </w:pPr>
                  <w:r>
                    <w:t>Turn off solar</w:t>
                  </w:r>
                </w:p>
                <w:p w:rsidR="00953CCF" w:rsidRDefault="00953CCF" w:rsidP="00953CCF">
                  <w:pPr>
                    <w:pStyle w:val="NoSpacing"/>
                    <w:jc w:val="center"/>
                  </w:pPr>
                  <w:r>
                    <w:t>Measure battery voltage</w:t>
                  </w:r>
                </w:p>
                <w:p w:rsidR="00953CCF" w:rsidRDefault="00EC5DF5" w:rsidP="00953CCF">
                  <w:pPr>
                    <w:pStyle w:val="NoSpacing"/>
                    <w:jc w:val="center"/>
                  </w:pPr>
                  <w:r>
                    <w:t>Above 12.8</w:t>
                  </w:r>
                  <w:r w:rsidR="00953CCF">
                    <w:t>?</w:t>
                  </w:r>
                </w:p>
                <w:p w:rsidR="00953CCF" w:rsidRDefault="00953CCF"/>
              </w:txbxContent>
            </v:textbox>
          </v:rect>
        </w:pict>
      </w:r>
      <w:r w:rsidR="00953CCF">
        <w:t xml:space="preserve">                                                                                    </w:t>
      </w:r>
    </w:p>
    <w:p w:rsidR="004F193D" w:rsidRDefault="00953CCF" w:rsidP="00953CCF">
      <w:pPr>
        <w:tabs>
          <w:tab w:val="left" w:pos="2655"/>
        </w:tabs>
      </w:pPr>
      <w:r>
        <w:tab/>
      </w:r>
    </w:p>
    <w:p w:rsidR="00953CCF" w:rsidRDefault="00347B58" w:rsidP="00953CCF">
      <w:pPr>
        <w:tabs>
          <w:tab w:val="left" w:pos="2655"/>
        </w:tabs>
      </w:pPr>
      <w:r>
        <w:rPr>
          <w:noProof/>
        </w:rPr>
        <w:pict>
          <v:shape id="_x0000_s1047" type="#_x0000_t32" style="position:absolute;margin-left:361.5pt;margin-top:86.35pt;width:21.75pt;height:0;z-index:251676672" o:connectortype="straight"/>
        </w:pict>
      </w:r>
      <w:r>
        <w:rPr>
          <w:noProof/>
        </w:rPr>
        <w:pict>
          <v:shape id="_x0000_s1046" type="#_x0000_t61" style="position:absolute;margin-left:323.25pt;margin-top:72.05pt;width:38.25pt;height:27.8pt;z-index:251675648" adj="-13129,19735">
            <v:textbox>
              <w:txbxContent>
                <w:p w:rsidR="006C68FA" w:rsidRDefault="006C68FA" w:rsidP="006C68FA">
                  <w:r>
                    <w:t>YES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5" type="#_x0000_t61" style="position:absolute;margin-left:239.25pt;margin-top:135.85pt;width:42pt;height:24pt;z-index:251674624" adj="-15429,7965">
            <v:textbox>
              <w:txbxContent>
                <w:p w:rsidR="006C68FA" w:rsidRDefault="006C68FA" w:rsidP="006C68FA">
                  <w:r>
                    <w:t>NO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4" type="#_x0000_t32" style="position:absolute;margin-left:93.75pt;margin-top:42.1pt;width:116.25pt;height:0;z-index:251673600" o:connectortype="straight">
            <v:stroke endarrow="block"/>
          </v:shape>
        </w:pict>
      </w:r>
      <w:r>
        <w:rPr>
          <w:noProof/>
        </w:rPr>
        <w:pict>
          <v:shape id="_x0000_s1043" type="#_x0000_t32" style="position:absolute;margin-left:93.75pt;margin-top:42.1pt;width:0;height:103.5pt;flip:y;z-index:251672576" o:connectortype="straight"/>
        </w:pict>
      </w:r>
      <w:r>
        <w:rPr>
          <w:noProof/>
        </w:rPr>
        <w:pict>
          <v:shape id="_x0000_s1042" type="#_x0000_t32" style="position:absolute;margin-left:93.75pt;margin-top:145.6pt;width:116.25pt;height:0;flip:x;z-index:251671552" o:connectortype="straight"/>
        </w:pict>
      </w:r>
      <w:r>
        <w:rPr>
          <w:noProof/>
        </w:rPr>
        <w:pict>
          <v:shape id="_x0000_s1041" type="#_x0000_t32" style="position:absolute;margin-left:210pt;margin-top:119.35pt;width:.05pt;height:26.25pt;z-index:251670528" o:connectortype="straight"/>
        </w:pict>
      </w:r>
      <w:r>
        <w:rPr>
          <w:noProof/>
        </w:rPr>
        <w:pict>
          <v:rect id="_x0000_s1027" style="position:absolute;margin-left:120pt;margin-top:67.6pt;width:180.75pt;height:51.75pt;z-index:251659264">
            <v:textbox>
              <w:txbxContent>
                <w:p w:rsidR="00953CCF" w:rsidRDefault="00953CCF" w:rsidP="00953CCF">
                  <w:pPr>
                    <w:pStyle w:val="NoSpacing"/>
                    <w:jc w:val="center"/>
                  </w:pPr>
                  <w:r>
                    <w:t>Turn on solar</w:t>
                  </w:r>
                </w:p>
                <w:p w:rsidR="00953CCF" w:rsidRDefault="00953CCF" w:rsidP="00953CCF">
                  <w:pPr>
                    <w:pStyle w:val="NoSpacing"/>
                    <w:jc w:val="center"/>
                  </w:pPr>
                  <w:r>
                    <w:t>Check battery voltage while charging</w:t>
                  </w:r>
                </w:p>
                <w:p w:rsidR="00953CCF" w:rsidRDefault="00953CCF" w:rsidP="00953CCF">
                  <w:pPr>
                    <w:pStyle w:val="NoSpacing"/>
                    <w:jc w:val="center"/>
                  </w:pPr>
                  <w:r>
                    <w:t>Above 14.4?</w:t>
                  </w:r>
                </w:p>
                <w:p w:rsidR="00953CCF" w:rsidRDefault="00953CCF"/>
              </w:txbxContent>
            </v:textbox>
          </v:rect>
        </w:pict>
      </w:r>
      <w:r>
        <w:rPr>
          <w:noProof/>
        </w:rPr>
        <w:pict>
          <v:shape id="_x0000_s1040" type="#_x0000_t61" style="position:absolute;margin-left:239.25pt;margin-top:23.35pt;width:42pt;height:24pt;z-index:251669504" adj="-15429,7965">
            <v:textbox>
              <w:txbxContent>
                <w:p w:rsidR="006C68FA" w:rsidRDefault="006C68FA">
                  <w:r>
                    <w:t>NO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9" type="#_x0000_t32" style="position:absolute;margin-left:210pt;margin-top:7.6pt;width:0;height:60pt;z-index:251668480" o:connectortype="straight">
            <v:stroke endarrow="block"/>
          </v:shape>
        </w:pict>
      </w:r>
      <w:r w:rsidR="00953CCF">
        <w:tab/>
      </w:r>
    </w:p>
    <w:p w:rsidR="006C68FA" w:rsidRDefault="006C68FA" w:rsidP="00953CCF">
      <w:pPr>
        <w:tabs>
          <w:tab w:val="left" w:pos="2655"/>
        </w:tabs>
      </w:pPr>
    </w:p>
    <w:p w:rsidR="006C68FA" w:rsidRDefault="006C68FA" w:rsidP="00953CCF">
      <w:pPr>
        <w:tabs>
          <w:tab w:val="left" w:pos="2655"/>
        </w:tabs>
      </w:pPr>
    </w:p>
    <w:p w:rsidR="006C68FA" w:rsidRDefault="006C68FA" w:rsidP="00953CCF">
      <w:pPr>
        <w:tabs>
          <w:tab w:val="left" w:pos="2655"/>
        </w:tabs>
      </w:pPr>
    </w:p>
    <w:p w:rsidR="006C68FA" w:rsidRDefault="006C68FA" w:rsidP="00953CCF">
      <w:pPr>
        <w:tabs>
          <w:tab w:val="left" w:pos="2655"/>
        </w:tabs>
      </w:pPr>
    </w:p>
    <w:p w:rsidR="006C68FA" w:rsidRDefault="006C68FA" w:rsidP="00953CCF">
      <w:pPr>
        <w:tabs>
          <w:tab w:val="left" w:pos="2655"/>
        </w:tabs>
      </w:pPr>
    </w:p>
    <w:p w:rsidR="006C68FA" w:rsidRDefault="006C68FA" w:rsidP="00953CCF">
      <w:pPr>
        <w:tabs>
          <w:tab w:val="left" w:pos="2655"/>
        </w:tabs>
      </w:pPr>
    </w:p>
    <w:p w:rsidR="006C68FA" w:rsidRDefault="006C68FA" w:rsidP="00953CCF">
      <w:pPr>
        <w:tabs>
          <w:tab w:val="left" w:pos="2655"/>
        </w:tabs>
      </w:pPr>
    </w:p>
    <w:p w:rsidR="006C68FA" w:rsidRPr="00953CCF" w:rsidRDefault="006C68FA" w:rsidP="006C68FA">
      <w:pPr>
        <w:pStyle w:val="Title"/>
        <w:jc w:val="center"/>
      </w:pPr>
      <w:r>
        <w:t>SOLAR FLOW CHART</w:t>
      </w:r>
    </w:p>
    <w:sectPr w:rsidR="006C68FA" w:rsidRPr="00953CCF" w:rsidSect="004F1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953CCF"/>
    <w:rsid w:val="001909B1"/>
    <w:rsid w:val="001B13DA"/>
    <w:rsid w:val="00347B58"/>
    <w:rsid w:val="004E5D35"/>
    <w:rsid w:val="004F193D"/>
    <w:rsid w:val="006C68FA"/>
    <w:rsid w:val="008F3E18"/>
    <w:rsid w:val="0091197E"/>
    <w:rsid w:val="00953CCF"/>
    <w:rsid w:val="00EC5D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3" type="callout" idref="#_x0000_s1037"/>
        <o:r id="V:Rule8" type="callout" idref="#_x0000_s1046"/>
        <o:r id="V:Rule9" type="callout" idref="#_x0000_s1045"/>
        <o:r id="V:Rule14" type="callout" idref="#_x0000_s1040"/>
        <o:r id="V:Rule16" type="connector" idref="#_x0000_s1042"/>
        <o:r id="V:Rule17" type="connector" idref="#_x0000_s1047"/>
        <o:r id="V:Rule18" type="connector" idref="#_x0000_s1049"/>
        <o:r id="V:Rule19" type="connector" idref="#_x0000_s1032"/>
        <o:r id="V:Rule20" type="connector" idref="#_x0000_s1034"/>
        <o:r id="V:Rule21" type="connector" idref="#_x0000_s1039"/>
        <o:r id="V:Rule22" type="connector" idref="#_x0000_s1048"/>
        <o:r id="V:Rule23" type="connector" idref="#_x0000_s1043"/>
        <o:r id="V:Rule24" type="connector" idref="#_x0000_s1044"/>
        <o:r id="V:Rule25" type="connector" idref="#_x0000_s1035"/>
        <o:r id="V:Rule26" type="connector" idref="#_x0000_s104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9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3CCF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6C68F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C68F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</dc:creator>
  <cp:lastModifiedBy>Ron</cp:lastModifiedBy>
  <cp:revision>2</cp:revision>
  <dcterms:created xsi:type="dcterms:W3CDTF">2014-03-18T15:50:00Z</dcterms:created>
  <dcterms:modified xsi:type="dcterms:W3CDTF">2014-03-18T15:50:00Z</dcterms:modified>
</cp:coreProperties>
</file>