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38811" w14:textId="7705873C" w:rsidR="00875150" w:rsidRDefault="00875150" w:rsidP="00875150">
      <w:pPr>
        <w:jc w:val="center"/>
      </w:pPr>
    </w:p>
    <w:p w14:paraId="55ACDC49" w14:textId="77777777" w:rsidR="007D0065" w:rsidRDefault="007D0065" w:rsidP="00875150">
      <w:pPr>
        <w:jc w:val="center"/>
      </w:pPr>
    </w:p>
    <w:p w14:paraId="0AC1D383" w14:textId="5D5A0A46" w:rsidR="00F57A56" w:rsidRPr="001E2664" w:rsidRDefault="007D0065" w:rsidP="001E2664">
      <w:pPr>
        <w:tabs>
          <w:tab w:val="left" w:pos="340"/>
        </w:tabs>
        <w:spacing w:after="0" w:line="240" w:lineRule="auto"/>
        <w:jc w:val="center"/>
        <w:rPr>
          <w:b/>
          <w:bCs/>
          <w:color w:val="4F298E"/>
          <w:sz w:val="56"/>
          <w:szCs w:val="56"/>
        </w:rPr>
      </w:pPr>
      <w:r w:rsidRPr="001E2664">
        <w:rPr>
          <w:b/>
          <w:bCs/>
          <w:color w:val="4F298E"/>
          <w:sz w:val="56"/>
          <w:szCs w:val="56"/>
        </w:rPr>
        <w:t>CONTRAT</w:t>
      </w:r>
    </w:p>
    <w:p w14:paraId="54D44692" w14:textId="203ACC71" w:rsidR="002778D2" w:rsidRPr="001E2664" w:rsidRDefault="007D0065" w:rsidP="001E2664">
      <w:pPr>
        <w:tabs>
          <w:tab w:val="left" w:pos="340"/>
        </w:tabs>
        <w:jc w:val="center"/>
        <w:rPr>
          <w:b/>
          <w:bCs/>
          <w:color w:val="4F298E"/>
          <w:sz w:val="56"/>
          <w:szCs w:val="56"/>
        </w:rPr>
      </w:pPr>
      <w:r w:rsidRPr="001E2664">
        <w:rPr>
          <w:b/>
          <w:bCs/>
          <w:color w:val="4F298E"/>
          <w:sz w:val="56"/>
          <w:szCs w:val="56"/>
        </w:rPr>
        <w:t>INVESTIGATEUR PRINCIPAL</w:t>
      </w:r>
    </w:p>
    <w:p w14:paraId="6F47B760" w14:textId="62490209" w:rsidR="00404614" w:rsidRPr="00F57A56" w:rsidRDefault="00404614" w:rsidP="001E2664">
      <w:pPr>
        <w:pStyle w:val="Titre"/>
        <w:jc w:val="center"/>
        <w:rPr>
          <w:rFonts w:asciiTheme="minorHAnsi" w:hAnsiTheme="minorHAnsi" w:cstheme="minorHAnsi"/>
          <w:spacing w:val="-2"/>
          <w:w w:val="90"/>
          <w:sz w:val="28"/>
          <w:szCs w:val="28"/>
        </w:rPr>
      </w:pPr>
      <w:r w:rsidRPr="00F57A56">
        <w:rPr>
          <w:rFonts w:asciiTheme="minorHAnsi" w:hAnsiTheme="minorHAnsi" w:cstheme="minorHAnsi"/>
          <w:spacing w:val="-2"/>
          <w:w w:val="90"/>
          <w:sz w:val="28"/>
          <w:szCs w:val="28"/>
        </w:rPr>
        <w:t>TITRE DE L’ETUDE</w:t>
      </w:r>
    </w:p>
    <w:p w14:paraId="6F4095BB" w14:textId="11DCACED" w:rsidR="007D0065" w:rsidRPr="00F57A56" w:rsidRDefault="00404614" w:rsidP="001E2664">
      <w:pPr>
        <w:tabs>
          <w:tab w:val="left" w:pos="340"/>
        </w:tabs>
        <w:jc w:val="center"/>
        <w:rPr>
          <w:sz w:val="28"/>
          <w:szCs w:val="28"/>
        </w:rPr>
      </w:pPr>
      <w:r w:rsidRPr="00F57A56">
        <w:rPr>
          <w:rFonts w:cstheme="minorHAnsi"/>
          <w:color w:val="7E2090"/>
          <w:spacing w:val="-2"/>
          <w:w w:val="90"/>
          <w:sz w:val="28"/>
          <w:szCs w:val="28"/>
        </w:rPr>
        <w:t xml:space="preserve">ACRONYME </w:t>
      </w:r>
      <w:r w:rsidR="001E2664" w:rsidRPr="00F57A56">
        <w:rPr>
          <w:rFonts w:cstheme="minorHAnsi"/>
          <w:color w:val="7E2090"/>
          <w:spacing w:val="-2"/>
          <w:w w:val="90"/>
          <w:sz w:val="28"/>
          <w:szCs w:val="28"/>
        </w:rPr>
        <w:t>ETUDE /</w:t>
      </w:r>
      <w:r w:rsidRPr="00F57A56">
        <w:rPr>
          <w:rFonts w:cstheme="minorHAnsi"/>
          <w:color w:val="7E2090"/>
          <w:spacing w:val="-2"/>
          <w:w w:val="90"/>
          <w:sz w:val="28"/>
          <w:szCs w:val="28"/>
        </w:rPr>
        <w:t xml:space="preserve"> NUMERO DE PROTOCOL</w:t>
      </w:r>
    </w:p>
    <w:p w14:paraId="05863CC5" w14:textId="77777777" w:rsidR="00F57A56" w:rsidRDefault="00F57A56" w:rsidP="00F57A56">
      <w:r>
        <w:rPr>
          <w:noProof/>
        </w:rPr>
        <mc:AlternateContent>
          <mc:Choice Requires="wps">
            <w:drawing>
              <wp:anchor distT="0" distB="0" distL="114300" distR="114300" simplePos="0" relativeHeight="251658239" behindDoc="0" locked="0" layoutInCell="1" allowOverlap="1" wp14:anchorId="625D58EA" wp14:editId="5B835398">
                <wp:simplePos x="0" y="0"/>
                <wp:positionH relativeFrom="margin">
                  <wp:align>right</wp:align>
                </wp:positionH>
                <wp:positionV relativeFrom="paragraph">
                  <wp:posOffset>229326</wp:posOffset>
                </wp:positionV>
                <wp:extent cx="6050280" cy="5179512"/>
                <wp:effectExtent l="0" t="0" r="7620" b="2540"/>
                <wp:wrapNone/>
                <wp:docPr id="1663677271" name="Rectangle : coins arrondis 1"/>
                <wp:cNvGraphicFramePr/>
                <a:graphic xmlns:a="http://schemas.openxmlformats.org/drawingml/2006/main">
                  <a:graphicData uri="http://schemas.microsoft.com/office/word/2010/wordprocessingShape">
                    <wps:wsp>
                      <wps:cNvSpPr/>
                      <wps:spPr>
                        <a:xfrm>
                          <a:off x="0" y="0"/>
                          <a:ext cx="6050280" cy="5179512"/>
                        </a:xfrm>
                        <a:prstGeom prst="roundRect">
                          <a:avLst>
                            <a:gd name="adj" fmla="val 932"/>
                          </a:avLst>
                        </a:prstGeom>
                        <a:solidFill>
                          <a:srgbClr val="7030A0">
                            <a:alpha val="4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5855A73F" id="Rectangle : coins arrondis 1" o:spid="_x0000_s1026" style="position:absolute;margin-left:425.2pt;margin-top:18.05pt;width:476.4pt;height:407.8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" fillcolor="#7030a0" stroked="f" strokeweight="1pt">
                <v:fill opacity="2570f"/>
                <v:stroke joinstyle="miter"/>
                <w10:wrap anchorx="margin"/>
              </v:roundrect>
            </w:pict>
          </mc:Fallback>
        </mc:AlternateContent>
      </w:r>
      <w:r w:rsidR="00404614">
        <w:rPr>
          <w:noProof/>
        </w:rPr>
        <mc:AlternateContent>
          <mc:Choice Requires="wps">
            <w:drawing>
              <wp:anchor distT="45720" distB="45720" distL="114300" distR="114300" simplePos="0" relativeHeight="251659264" behindDoc="0" locked="0" layoutInCell="1" allowOverlap="1" wp14:anchorId="587EA40C" wp14:editId="2BE89BD9">
                <wp:simplePos x="0" y="0"/>
                <wp:positionH relativeFrom="margin">
                  <wp:posOffset>158115</wp:posOffset>
                </wp:positionH>
                <wp:positionV relativeFrom="paragraph">
                  <wp:posOffset>472440</wp:posOffset>
                </wp:positionV>
                <wp:extent cx="5699125" cy="503237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125" cy="5032375"/>
                        </a:xfrm>
                        <a:prstGeom prst="rect">
                          <a:avLst/>
                        </a:prstGeom>
                        <a:noFill/>
                        <a:ln w="9525">
                          <a:noFill/>
                          <a:miter lim="800000"/>
                          <a:headEnd/>
                          <a:tailEnd/>
                        </a:ln>
                      </wps:spPr>
                      <wps:txbx>
                        <w:txbxContent>
                          <w:p w14:paraId="25F959CC" w14:textId="77777777" w:rsidR="002778D2" w:rsidRPr="004D7B1D" w:rsidRDefault="002778D2" w:rsidP="007D0065">
                            <w:pPr>
                              <w:spacing w:after="0"/>
                              <w:jc w:val="both"/>
                              <w:rPr>
                                <w:b/>
                                <w:bCs/>
                                <w:color w:val="4F298E"/>
                                <w:sz w:val="28"/>
                                <w:szCs w:val="28"/>
                              </w:rPr>
                            </w:pPr>
                            <w:r w:rsidRPr="004D7B1D">
                              <w:rPr>
                                <w:b/>
                                <w:bCs/>
                                <w:color w:val="4F298E"/>
                                <w:sz w:val="28"/>
                                <w:szCs w:val="28"/>
                              </w:rPr>
                              <w:t>Entre :</w:t>
                            </w:r>
                          </w:p>
                          <w:p w14:paraId="69F69B7B" w14:textId="77777777" w:rsidR="002778D2" w:rsidRPr="004D7B1D" w:rsidRDefault="002778D2" w:rsidP="007D0065">
                            <w:pPr>
                              <w:spacing w:after="0"/>
                              <w:jc w:val="both"/>
                              <w:rPr>
                                <w:sz w:val="24"/>
                                <w:szCs w:val="24"/>
                              </w:rPr>
                            </w:pPr>
                          </w:p>
                          <w:p w14:paraId="34B7BC9D" w14:textId="77777777" w:rsidR="002778D2" w:rsidRPr="004D7B1D" w:rsidRDefault="002778D2" w:rsidP="007D0065">
                            <w:pPr>
                              <w:spacing w:after="0"/>
                              <w:jc w:val="both"/>
                              <w:rPr>
                                <w:sz w:val="24"/>
                                <w:szCs w:val="24"/>
                              </w:rPr>
                            </w:pPr>
                            <w:r w:rsidRPr="004D7B1D">
                              <w:rPr>
                                <w:sz w:val="24"/>
                                <w:szCs w:val="24"/>
                              </w:rPr>
                              <w:t xml:space="preserve">Le laboratoire/société savante </w:t>
                            </w:r>
                            <w:r w:rsidRPr="004D7B1D">
                              <w:rPr>
                                <w:b/>
                                <w:bCs/>
                                <w:color w:val="7E2090"/>
                                <w:sz w:val="24"/>
                                <w:szCs w:val="24"/>
                              </w:rPr>
                              <w:t>[Nom du promoteur]</w:t>
                            </w:r>
                            <w:r w:rsidRPr="004D7B1D">
                              <w:rPr>
                                <w:sz w:val="24"/>
                                <w:szCs w:val="24"/>
                              </w:rPr>
                              <w:t xml:space="preserve">, Société de droit Algérien, ayant son siège social .................................................., immatriculée sous le numéro ………………… représenté par Madame/Monsieur ………………………, …………………………………, dûment habilité, agissant en son nom et pour le compte du [nom du laboratoire/société savante], (Ci-après dénommé </w:t>
                            </w:r>
                            <w:r w:rsidRPr="004D7B1D">
                              <w:rPr>
                                <w:b/>
                                <w:bCs/>
                                <w:sz w:val="24"/>
                                <w:szCs w:val="24"/>
                              </w:rPr>
                              <w:t>« Promoteur »</w:t>
                            </w:r>
                            <w:r w:rsidRPr="004D7B1D">
                              <w:rPr>
                                <w:sz w:val="24"/>
                                <w:szCs w:val="24"/>
                              </w:rPr>
                              <w:t xml:space="preserve">) ; </w:t>
                            </w:r>
                          </w:p>
                          <w:p w14:paraId="07CBA157" w14:textId="77777777" w:rsidR="002778D2" w:rsidRPr="004D7B1D" w:rsidRDefault="002778D2" w:rsidP="007D0065">
                            <w:pPr>
                              <w:spacing w:after="0"/>
                              <w:jc w:val="both"/>
                              <w:rPr>
                                <w:sz w:val="24"/>
                                <w:szCs w:val="24"/>
                              </w:rPr>
                            </w:pPr>
                          </w:p>
                          <w:p w14:paraId="45B86B39" w14:textId="009075B4" w:rsidR="002778D2" w:rsidRPr="004D7B1D" w:rsidRDefault="002778D2" w:rsidP="007D0065">
                            <w:pPr>
                              <w:spacing w:after="0"/>
                              <w:jc w:val="both"/>
                              <w:rPr>
                                <w:sz w:val="24"/>
                                <w:szCs w:val="24"/>
                              </w:rPr>
                            </w:pPr>
                            <w:r w:rsidRPr="004D7B1D">
                              <w:rPr>
                                <w:b/>
                                <w:bCs/>
                                <w:color w:val="7E2090"/>
                                <w:sz w:val="24"/>
                                <w:szCs w:val="24"/>
                              </w:rPr>
                              <w:t>ES CLINICAL RESEARCH (ES-CR)</w:t>
                            </w:r>
                            <w:r w:rsidRPr="004D7B1D">
                              <w:rPr>
                                <w:sz w:val="24"/>
                                <w:szCs w:val="24"/>
                              </w:rPr>
                              <w:t xml:space="preserve">, Société de droit Algérien, ayant son siège social à 76, Coopérative Mina </w:t>
                            </w:r>
                            <w:proofErr w:type="spellStart"/>
                            <w:r w:rsidRPr="004D7B1D">
                              <w:rPr>
                                <w:sz w:val="24"/>
                                <w:szCs w:val="24"/>
                              </w:rPr>
                              <w:t>Benhaddadi</w:t>
                            </w:r>
                            <w:proofErr w:type="spellEnd"/>
                            <w:r w:rsidRPr="004D7B1D">
                              <w:rPr>
                                <w:sz w:val="24"/>
                                <w:szCs w:val="24"/>
                              </w:rPr>
                              <w:t xml:space="preserve"> Said </w:t>
                            </w:r>
                            <w:proofErr w:type="spellStart"/>
                            <w:r w:rsidRPr="004D7B1D">
                              <w:rPr>
                                <w:sz w:val="24"/>
                                <w:szCs w:val="24"/>
                              </w:rPr>
                              <w:t>Chéraga</w:t>
                            </w:r>
                            <w:proofErr w:type="spellEnd"/>
                            <w:r w:rsidRPr="004D7B1D">
                              <w:rPr>
                                <w:sz w:val="24"/>
                                <w:szCs w:val="24"/>
                              </w:rPr>
                              <w:t xml:space="preserve">, Alger, Algérie, immatriculée sous le numéro 15/00-1018738B23, représenté par Monsieur Fayçal CHALAL, Directeur Général, dûment habilité, agissant en son nom et au nom et pour le compte d’ES-CR et du Promoteur de l’étude, (Ci-après dénommé </w:t>
                            </w:r>
                            <w:r w:rsidRPr="004D7B1D">
                              <w:rPr>
                                <w:b/>
                                <w:bCs/>
                                <w:sz w:val="24"/>
                                <w:szCs w:val="24"/>
                              </w:rPr>
                              <w:t>« CRO »</w:t>
                            </w:r>
                            <w:r w:rsidRPr="004D7B1D">
                              <w:rPr>
                                <w:sz w:val="24"/>
                                <w:szCs w:val="24"/>
                              </w:rPr>
                              <w:t>) ;</w:t>
                            </w:r>
                          </w:p>
                          <w:p w14:paraId="3CE426BB" w14:textId="77777777" w:rsidR="002778D2" w:rsidRPr="004D7B1D" w:rsidRDefault="002778D2" w:rsidP="007D0065">
                            <w:pPr>
                              <w:spacing w:after="0"/>
                              <w:jc w:val="both"/>
                              <w:rPr>
                                <w:sz w:val="24"/>
                                <w:szCs w:val="24"/>
                              </w:rPr>
                            </w:pPr>
                          </w:p>
                          <w:p w14:paraId="7052920B" w14:textId="2A9EBD80" w:rsidR="002778D2" w:rsidRPr="004D7B1D" w:rsidRDefault="002778D2" w:rsidP="007D0065">
                            <w:pPr>
                              <w:spacing w:after="0"/>
                              <w:jc w:val="both"/>
                              <w:rPr>
                                <w:b/>
                                <w:bCs/>
                                <w:color w:val="4F298E"/>
                                <w:sz w:val="28"/>
                                <w:szCs w:val="28"/>
                              </w:rPr>
                            </w:pPr>
                            <w:r w:rsidRPr="004D7B1D">
                              <w:rPr>
                                <w:b/>
                                <w:bCs/>
                                <w:color w:val="4F298E"/>
                                <w:sz w:val="28"/>
                                <w:szCs w:val="28"/>
                              </w:rPr>
                              <w:t>Et :</w:t>
                            </w:r>
                          </w:p>
                          <w:p w14:paraId="6096F99B" w14:textId="77777777" w:rsidR="002778D2" w:rsidRPr="004D7B1D" w:rsidRDefault="002778D2" w:rsidP="007D0065">
                            <w:pPr>
                              <w:spacing w:after="0"/>
                              <w:jc w:val="both"/>
                              <w:rPr>
                                <w:sz w:val="24"/>
                                <w:szCs w:val="24"/>
                              </w:rPr>
                            </w:pPr>
                          </w:p>
                          <w:p w14:paraId="67B7AF20" w14:textId="6750F0D4" w:rsidR="002778D2" w:rsidRPr="004D7B1D" w:rsidRDefault="002778D2" w:rsidP="007D0065">
                            <w:pPr>
                              <w:spacing w:after="0"/>
                              <w:jc w:val="both"/>
                              <w:rPr>
                                <w:sz w:val="24"/>
                                <w:szCs w:val="24"/>
                              </w:rPr>
                            </w:pPr>
                            <w:r w:rsidRPr="004D7B1D">
                              <w:rPr>
                                <w:sz w:val="24"/>
                                <w:szCs w:val="24"/>
                              </w:rPr>
                              <w:t>L’Investigateur Principal / site / Institution, Docteur/Professeur </w:t>
                            </w:r>
                            <w:r w:rsidR="004D7B1D" w:rsidRPr="004D7B1D">
                              <w:rPr>
                                <w:b/>
                                <w:bCs/>
                                <w:color w:val="7E2090"/>
                                <w:sz w:val="24"/>
                                <w:szCs w:val="24"/>
                              </w:rPr>
                              <w:t>[No</w:t>
                            </w:r>
                            <w:r w:rsidR="004D7B1D">
                              <w:rPr>
                                <w:b/>
                                <w:bCs/>
                                <w:color w:val="7E2090"/>
                                <w:sz w:val="24"/>
                                <w:szCs w:val="24"/>
                              </w:rPr>
                              <w:t>m…</w:t>
                            </w:r>
                            <w:proofErr w:type="gramStart"/>
                            <w:r w:rsidR="004D7B1D">
                              <w:rPr>
                                <w:b/>
                                <w:bCs/>
                                <w:color w:val="7E2090"/>
                                <w:sz w:val="24"/>
                                <w:szCs w:val="24"/>
                              </w:rPr>
                              <w:t>…….</w:t>
                            </w:r>
                            <w:proofErr w:type="gramEnd"/>
                            <w:r w:rsidR="004D7B1D">
                              <w:rPr>
                                <w:b/>
                                <w:bCs/>
                                <w:color w:val="7E2090"/>
                                <w:sz w:val="24"/>
                                <w:szCs w:val="24"/>
                              </w:rPr>
                              <w:t>.………………</w:t>
                            </w:r>
                            <w:r w:rsidR="004D7B1D" w:rsidRPr="004D7B1D">
                              <w:rPr>
                                <w:b/>
                                <w:bCs/>
                                <w:color w:val="7E2090"/>
                                <w:sz w:val="24"/>
                                <w:szCs w:val="24"/>
                              </w:rPr>
                              <w:t>]</w:t>
                            </w:r>
                            <w:r w:rsidR="004D7B1D" w:rsidRPr="004D7B1D">
                              <w:rPr>
                                <w:sz w:val="24"/>
                                <w:szCs w:val="24"/>
                              </w:rPr>
                              <w:t>,</w:t>
                            </w:r>
                            <w:r w:rsidRPr="004D7B1D">
                              <w:rPr>
                                <w:sz w:val="24"/>
                                <w:szCs w:val="24"/>
                              </w:rPr>
                              <w:t xml:space="preserve"> Titre :… ……………….………., Adresse fiscale :………… ……………….………………….……., N° d’inscription à l’Ordre National des Médecins :…………</w:t>
                            </w:r>
                            <w:r w:rsidR="004D7B1D" w:rsidRPr="004D7B1D">
                              <w:rPr>
                                <w:sz w:val="24"/>
                                <w:szCs w:val="24"/>
                              </w:rPr>
                              <w:t xml:space="preserve"> ……………….…</w:t>
                            </w:r>
                            <w:r w:rsidRPr="004D7B1D">
                              <w:rPr>
                                <w:sz w:val="24"/>
                                <w:szCs w:val="24"/>
                              </w:rPr>
                              <w:t>….., Pour le compte de :……</w:t>
                            </w:r>
                            <w:r w:rsidR="004D7B1D" w:rsidRPr="004D7B1D">
                              <w:rPr>
                                <w:sz w:val="24"/>
                                <w:szCs w:val="24"/>
                              </w:rPr>
                              <w:t xml:space="preserve"> ……………….…</w:t>
                            </w:r>
                            <w:r w:rsidRPr="004D7B1D">
                              <w:rPr>
                                <w:sz w:val="24"/>
                                <w:szCs w:val="24"/>
                              </w:rPr>
                              <w:t>…….</w:t>
                            </w:r>
                            <w:r w:rsidR="004D7B1D" w:rsidRPr="004D7B1D">
                              <w:rPr>
                                <w:sz w:val="24"/>
                                <w:szCs w:val="24"/>
                              </w:rPr>
                              <w:t xml:space="preserve">, (Ci-après dénommé </w:t>
                            </w:r>
                            <w:r w:rsidR="004D7B1D" w:rsidRPr="004D7B1D">
                              <w:rPr>
                                <w:b/>
                                <w:bCs/>
                                <w:sz w:val="24"/>
                                <w:szCs w:val="24"/>
                              </w:rPr>
                              <w:t>« Investigateur »</w:t>
                            </w:r>
                            <w:r w:rsidR="004D7B1D" w:rsidRPr="004D7B1D">
                              <w:rPr>
                                <w:sz w:val="24"/>
                                <w:szCs w:val="24"/>
                              </w:rPr>
                              <w:t>)</w:t>
                            </w:r>
                          </w:p>
                          <w:p w14:paraId="41C10634" w14:textId="77777777" w:rsidR="002778D2" w:rsidRPr="004D7B1D" w:rsidRDefault="002778D2" w:rsidP="007D0065">
                            <w:pPr>
                              <w:spacing w:after="0"/>
                              <w:jc w:val="both"/>
                              <w:rPr>
                                <w:sz w:val="24"/>
                                <w:szCs w:val="24"/>
                              </w:rPr>
                            </w:pPr>
                          </w:p>
                          <w:p w14:paraId="1B1F2296" w14:textId="7F4E2D94" w:rsidR="002778D2" w:rsidRPr="004D7B1D" w:rsidRDefault="002778D2" w:rsidP="007D0065">
                            <w:pPr>
                              <w:spacing w:after="0"/>
                              <w:jc w:val="both"/>
                              <w:rPr>
                                <w:b/>
                                <w:bCs/>
                                <w:sz w:val="24"/>
                                <w:szCs w:val="24"/>
                              </w:rPr>
                            </w:pPr>
                            <w:r w:rsidRPr="004D7B1D">
                              <w:rPr>
                                <w:b/>
                                <w:bCs/>
                                <w:sz w:val="24"/>
                                <w:szCs w:val="24"/>
                              </w:rPr>
                              <w:t>Les soussignés étant ci-après dénommés individuellement « Partie » et collectivement les « Parties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587EA40C" id="_x0000_t202" coordsize="21600,21600" o:spt="202" path="m,l,21600r21600,l21600,xe">
                <v:stroke joinstyle="miter"/>
                <v:path gradientshapeok="t" o:connecttype="rect"/>
              </v:shapetype>
              <v:shape id="Zone de texte 2" o:spid="_x0000_s1026" type="#_x0000_t202" style="position:absolute;margin-left:12.45pt;margin-top:37.2pt;width:448.75pt;height:396.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" filled="f" stroked="f">
                <v:textbox>
                  <w:txbxContent>
                    <w:p w14:paraId="25F959CC" w14:textId="77777777" w:rsidR="002778D2" w:rsidRPr="004D7B1D" w:rsidRDefault="002778D2" w:rsidP="007D0065">
                      <w:pPr>
                        <w:spacing w:after="0"/>
                        <w:jc w:val="both"/>
                        <w:rPr>
                          <w:b/>
                          <w:bCs/>
                          <w:color w:val="4F298E"/>
                          <w:sz w:val="28"/>
                          <w:szCs w:val="28"/>
                        </w:rPr>
                      </w:pPr>
                      <w:r w:rsidRPr="004D7B1D">
                        <w:rPr>
                          <w:b/>
                          <w:bCs/>
                          <w:color w:val="4F298E"/>
                          <w:sz w:val="28"/>
                          <w:szCs w:val="28"/>
                        </w:rPr>
                        <w:t>Entre :</w:t>
                      </w:r>
                    </w:p>
                    <w:p w14:paraId="69F69B7B" w14:textId="77777777" w:rsidR="002778D2" w:rsidRPr="004D7B1D" w:rsidRDefault="002778D2" w:rsidP="007D0065">
                      <w:pPr>
                        <w:spacing w:after="0"/>
                        <w:jc w:val="both"/>
                        <w:rPr>
                          <w:sz w:val="24"/>
                          <w:szCs w:val="24"/>
                        </w:rPr>
                      </w:pPr>
                    </w:p>
                    <w:p w14:paraId="34B7BC9D" w14:textId="77777777" w:rsidR="002778D2" w:rsidRPr="004D7B1D" w:rsidRDefault="002778D2" w:rsidP="007D0065">
                      <w:pPr>
                        <w:spacing w:after="0"/>
                        <w:jc w:val="both"/>
                        <w:rPr>
                          <w:sz w:val="24"/>
                          <w:szCs w:val="24"/>
                        </w:rPr>
                      </w:pPr>
                      <w:r w:rsidRPr="004D7B1D">
                        <w:rPr>
                          <w:sz w:val="24"/>
                          <w:szCs w:val="24"/>
                        </w:rPr>
                        <w:t xml:space="preserve">Le laboratoire/société savante </w:t>
                      </w:r>
                      <w:r w:rsidRPr="004D7B1D">
                        <w:rPr>
                          <w:b/>
                          <w:bCs/>
                          <w:color w:val="7E2090"/>
                          <w:sz w:val="24"/>
                          <w:szCs w:val="24"/>
                        </w:rPr>
                        <w:t>[Nom du promoteur]</w:t>
                      </w:r>
                      <w:r w:rsidRPr="004D7B1D">
                        <w:rPr>
                          <w:sz w:val="24"/>
                          <w:szCs w:val="24"/>
                        </w:rPr>
                        <w:t xml:space="preserve">, Société de droit Algérien, ayant son siège social .................................................., immatriculée sous le numéro ………………… représenté par Madame/Monsieur ………………………, …………………………………, dûment habilité, agissant en son nom et pour le compte du [nom du laboratoire/société savante], (Ci-après dénommé </w:t>
                      </w:r>
                      <w:r w:rsidRPr="004D7B1D">
                        <w:rPr>
                          <w:b/>
                          <w:bCs/>
                          <w:sz w:val="24"/>
                          <w:szCs w:val="24"/>
                        </w:rPr>
                        <w:t>« Promoteur »</w:t>
                      </w:r>
                      <w:r w:rsidRPr="004D7B1D">
                        <w:rPr>
                          <w:sz w:val="24"/>
                          <w:szCs w:val="24"/>
                        </w:rPr>
                        <w:t xml:space="preserve">) ; </w:t>
                      </w:r>
                    </w:p>
                    <w:p w14:paraId="07CBA157" w14:textId="77777777" w:rsidR="002778D2" w:rsidRPr="004D7B1D" w:rsidRDefault="002778D2" w:rsidP="007D0065">
                      <w:pPr>
                        <w:spacing w:after="0"/>
                        <w:jc w:val="both"/>
                        <w:rPr>
                          <w:sz w:val="24"/>
                          <w:szCs w:val="24"/>
                        </w:rPr>
                      </w:pPr>
                    </w:p>
                    <w:p w14:paraId="45B86B39" w14:textId="009075B4" w:rsidR="002778D2" w:rsidRPr="004D7B1D" w:rsidRDefault="002778D2" w:rsidP="007D0065">
                      <w:pPr>
                        <w:spacing w:after="0"/>
                        <w:jc w:val="both"/>
                        <w:rPr>
                          <w:sz w:val="24"/>
                          <w:szCs w:val="24"/>
                        </w:rPr>
                      </w:pPr>
                      <w:r w:rsidRPr="004D7B1D">
                        <w:rPr>
                          <w:b/>
                          <w:bCs/>
                          <w:color w:val="7E2090"/>
                          <w:sz w:val="24"/>
                          <w:szCs w:val="24"/>
                        </w:rPr>
                        <w:t>ES CLINICAL RESEARCH (ES-CR)</w:t>
                      </w:r>
                      <w:r w:rsidRPr="004D7B1D">
                        <w:rPr>
                          <w:sz w:val="24"/>
                          <w:szCs w:val="24"/>
                        </w:rPr>
                        <w:t xml:space="preserve">, Société de droit Algérien, ayant son siège social à 76, Coopérative Mina </w:t>
                      </w:r>
                      <w:proofErr w:type="spellStart"/>
                      <w:r w:rsidRPr="004D7B1D">
                        <w:rPr>
                          <w:sz w:val="24"/>
                          <w:szCs w:val="24"/>
                        </w:rPr>
                        <w:t>Benhaddadi</w:t>
                      </w:r>
                      <w:proofErr w:type="spellEnd"/>
                      <w:r w:rsidRPr="004D7B1D">
                        <w:rPr>
                          <w:sz w:val="24"/>
                          <w:szCs w:val="24"/>
                        </w:rPr>
                        <w:t xml:space="preserve"> Said </w:t>
                      </w:r>
                      <w:proofErr w:type="spellStart"/>
                      <w:r w:rsidRPr="004D7B1D">
                        <w:rPr>
                          <w:sz w:val="24"/>
                          <w:szCs w:val="24"/>
                        </w:rPr>
                        <w:t>Chéraga</w:t>
                      </w:r>
                      <w:proofErr w:type="spellEnd"/>
                      <w:r w:rsidRPr="004D7B1D">
                        <w:rPr>
                          <w:sz w:val="24"/>
                          <w:szCs w:val="24"/>
                        </w:rPr>
                        <w:t xml:space="preserve">, Alger, Algérie, immatriculée sous le numéro 15/00-1018738B23, représenté par Monsieur Fayçal CHALAL, Directeur Général, dûment habilité, agissant en son nom et au nom et pour le compte d’ES-CR et du Promoteur de l’étude, (Ci-après dénommé </w:t>
                      </w:r>
                      <w:r w:rsidRPr="004D7B1D">
                        <w:rPr>
                          <w:b/>
                          <w:bCs/>
                          <w:sz w:val="24"/>
                          <w:szCs w:val="24"/>
                        </w:rPr>
                        <w:t>« CRO »</w:t>
                      </w:r>
                      <w:r w:rsidRPr="004D7B1D">
                        <w:rPr>
                          <w:sz w:val="24"/>
                          <w:szCs w:val="24"/>
                        </w:rPr>
                        <w:t>) ;</w:t>
                      </w:r>
                    </w:p>
                    <w:p w14:paraId="3CE426BB" w14:textId="77777777" w:rsidR="002778D2" w:rsidRPr="004D7B1D" w:rsidRDefault="002778D2" w:rsidP="007D0065">
                      <w:pPr>
                        <w:spacing w:after="0"/>
                        <w:jc w:val="both"/>
                        <w:rPr>
                          <w:sz w:val="24"/>
                          <w:szCs w:val="24"/>
                        </w:rPr>
                      </w:pPr>
                    </w:p>
                    <w:p w14:paraId="7052920B" w14:textId="2A9EBD80" w:rsidR="002778D2" w:rsidRPr="004D7B1D" w:rsidRDefault="002778D2" w:rsidP="007D0065">
                      <w:pPr>
                        <w:spacing w:after="0"/>
                        <w:jc w:val="both"/>
                        <w:rPr>
                          <w:b/>
                          <w:bCs/>
                          <w:color w:val="4F298E"/>
                          <w:sz w:val="28"/>
                          <w:szCs w:val="28"/>
                        </w:rPr>
                      </w:pPr>
                      <w:r w:rsidRPr="004D7B1D">
                        <w:rPr>
                          <w:b/>
                          <w:bCs/>
                          <w:color w:val="4F298E"/>
                          <w:sz w:val="28"/>
                          <w:szCs w:val="28"/>
                        </w:rPr>
                        <w:t>Et :</w:t>
                      </w:r>
                    </w:p>
                    <w:p w14:paraId="6096F99B" w14:textId="77777777" w:rsidR="002778D2" w:rsidRPr="004D7B1D" w:rsidRDefault="002778D2" w:rsidP="007D0065">
                      <w:pPr>
                        <w:spacing w:after="0"/>
                        <w:jc w:val="both"/>
                        <w:rPr>
                          <w:sz w:val="24"/>
                          <w:szCs w:val="24"/>
                        </w:rPr>
                      </w:pPr>
                    </w:p>
                    <w:p w14:paraId="67B7AF20" w14:textId="6750F0D4" w:rsidR="002778D2" w:rsidRPr="004D7B1D" w:rsidRDefault="002778D2" w:rsidP="007D0065">
                      <w:pPr>
                        <w:spacing w:after="0"/>
                        <w:jc w:val="both"/>
                        <w:rPr>
                          <w:sz w:val="24"/>
                          <w:szCs w:val="24"/>
                        </w:rPr>
                      </w:pPr>
                      <w:r w:rsidRPr="004D7B1D">
                        <w:rPr>
                          <w:sz w:val="24"/>
                          <w:szCs w:val="24"/>
                        </w:rPr>
                        <w:t>L’Investigateur Principal / site / Institution, Docteur/Professeur </w:t>
                      </w:r>
                      <w:r w:rsidR="004D7B1D" w:rsidRPr="004D7B1D">
                        <w:rPr>
                          <w:b/>
                          <w:bCs/>
                          <w:color w:val="7E2090"/>
                          <w:sz w:val="24"/>
                          <w:szCs w:val="24"/>
                        </w:rPr>
                        <w:t>[No</w:t>
                      </w:r>
                      <w:r w:rsidR="004D7B1D">
                        <w:rPr>
                          <w:b/>
                          <w:bCs/>
                          <w:color w:val="7E2090"/>
                          <w:sz w:val="24"/>
                          <w:szCs w:val="24"/>
                        </w:rPr>
                        <w:t>m…</w:t>
                      </w:r>
                      <w:proofErr w:type="gramStart"/>
                      <w:r w:rsidR="004D7B1D">
                        <w:rPr>
                          <w:b/>
                          <w:bCs/>
                          <w:color w:val="7E2090"/>
                          <w:sz w:val="24"/>
                          <w:szCs w:val="24"/>
                        </w:rPr>
                        <w:t>…….</w:t>
                      </w:r>
                      <w:proofErr w:type="gramEnd"/>
                      <w:r w:rsidR="004D7B1D">
                        <w:rPr>
                          <w:b/>
                          <w:bCs/>
                          <w:color w:val="7E2090"/>
                          <w:sz w:val="24"/>
                          <w:szCs w:val="24"/>
                        </w:rPr>
                        <w:t>.………………</w:t>
                      </w:r>
                      <w:r w:rsidR="004D7B1D" w:rsidRPr="004D7B1D">
                        <w:rPr>
                          <w:b/>
                          <w:bCs/>
                          <w:color w:val="7E2090"/>
                          <w:sz w:val="24"/>
                          <w:szCs w:val="24"/>
                        </w:rPr>
                        <w:t>]</w:t>
                      </w:r>
                      <w:r w:rsidR="004D7B1D" w:rsidRPr="004D7B1D">
                        <w:rPr>
                          <w:sz w:val="24"/>
                          <w:szCs w:val="24"/>
                        </w:rPr>
                        <w:t>,</w:t>
                      </w:r>
                      <w:r w:rsidRPr="004D7B1D">
                        <w:rPr>
                          <w:sz w:val="24"/>
                          <w:szCs w:val="24"/>
                        </w:rPr>
                        <w:t xml:space="preserve"> Titre</w:t>
                      </w:r>
                      <w:proofErr w:type="gramStart"/>
                      <w:r w:rsidRPr="004D7B1D">
                        <w:rPr>
                          <w:sz w:val="24"/>
                          <w:szCs w:val="24"/>
                        </w:rPr>
                        <w:t xml:space="preserve"> :…</w:t>
                      </w:r>
                      <w:proofErr w:type="gramEnd"/>
                      <w:r w:rsidRPr="004D7B1D">
                        <w:rPr>
                          <w:sz w:val="24"/>
                          <w:szCs w:val="24"/>
                        </w:rPr>
                        <w:t xml:space="preserve"> …………</w:t>
                      </w:r>
                      <w:proofErr w:type="gramStart"/>
                      <w:r w:rsidRPr="004D7B1D">
                        <w:rPr>
                          <w:sz w:val="24"/>
                          <w:szCs w:val="24"/>
                        </w:rPr>
                        <w:t>…….</w:t>
                      </w:r>
                      <w:proofErr w:type="gramEnd"/>
                      <w:r w:rsidRPr="004D7B1D">
                        <w:rPr>
                          <w:sz w:val="24"/>
                          <w:szCs w:val="24"/>
                        </w:rPr>
                        <w:t>…</w:t>
                      </w:r>
                      <w:proofErr w:type="gramStart"/>
                      <w:r w:rsidRPr="004D7B1D">
                        <w:rPr>
                          <w:sz w:val="24"/>
                          <w:szCs w:val="24"/>
                        </w:rPr>
                        <w:t>…….</w:t>
                      </w:r>
                      <w:proofErr w:type="gramEnd"/>
                      <w:r w:rsidRPr="004D7B1D">
                        <w:rPr>
                          <w:sz w:val="24"/>
                          <w:szCs w:val="24"/>
                        </w:rPr>
                        <w:t>, Adresse fiscale</w:t>
                      </w:r>
                      <w:proofErr w:type="gramStart"/>
                      <w:r w:rsidRPr="004D7B1D">
                        <w:rPr>
                          <w:sz w:val="24"/>
                          <w:szCs w:val="24"/>
                        </w:rPr>
                        <w:t xml:space="preserve"> :…</w:t>
                      </w:r>
                      <w:proofErr w:type="gramEnd"/>
                      <w:r w:rsidRPr="004D7B1D">
                        <w:rPr>
                          <w:sz w:val="24"/>
                          <w:szCs w:val="24"/>
                        </w:rPr>
                        <w:t>……… …………</w:t>
                      </w:r>
                      <w:proofErr w:type="gramStart"/>
                      <w:r w:rsidRPr="004D7B1D">
                        <w:rPr>
                          <w:sz w:val="24"/>
                          <w:szCs w:val="24"/>
                        </w:rPr>
                        <w:t>…….</w:t>
                      </w:r>
                      <w:proofErr w:type="gramEnd"/>
                      <w:r w:rsidRPr="004D7B1D">
                        <w:rPr>
                          <w:sz w:val="24"/>
                          <w:szCs w:val="24"/>
                        </w:rPr>
                        <w:t>……………</w:t>
                      </w:r>
                      <w:proofErr w:type="gramStart"/>
                      <w:r w:rsidRPr="004D7B1D">
                        <w:rPr>
                          <w:sz w:val="24"/>
                          <w:szCs w:val="24"/>
                        </w:rPr>
                        <w:t>…….…….</w:t>
                      </w:r>
                      <w:proofErr w:type="gramEnd"/>
                      <w:r w:rsidRPr="004D7B1D">
                        <w:rPr>
                          <w:sz w:val="24"/>
                          <w:szCs w:val="24"/>
                        </w:rPr>
                        <w:t>, N° d’inscription à l’Ordre National des Médecins</w:t>
                      </w:r>
                      <w:proofErr w:type="gramStart"/>
                      <w:r w:rsidRPr="004D7B1D">
                        <w:rPr>
                          <w:sz w:val="24"/>
                          <w:szCs w:val="24"/>
                        </w:rPr>
                        <w:t xml:space="preserve"> :…</w:t>
                      </w:r>
                      <w:proofErr w:type="gramEnd"/>
                      <w:r w:rsidRPr="004D7B1D">
                        <w:rPr>
                          <w:sz w:val="24"/>
                          <w:szCs w:val="24"/>
                        </w:rPr>
                        <w:t>………</w:t>
                      </w:r>
                      <w:r w:rsidR="004D7B1D" w:rsidRPr="004D7B1D">
                        <w:rPr>
                          <w:sz w:val="24"/>
                          <w:szCs w:val="24"/>
                        </w:rPr>
                        <w:t xml:space="preserve"> …………</w:t>
                      </w:r>
                      <w:proofErr w:type="gramStart"/>
                      <w:r w:rsidR="004D7B1D" w:rsidRPr="004D7B1D">
                        <w:rPr>
                          <w:sz w:val="24"/>
                          <w:szCs w:val="24"/>
                        </w:rPr>
                        <w:t>…….…</w:t>
                      </w:r>
                      <w:r w:rsidRPr="004D7B1D">
                        <w:rPr>
                          <w:sz w:val="24"/>
                          <w:szCs w:val="24"/>
                        </w:rPr>
                        <w:t>….</w:t>
                      </w:r>
                      <w:proofErr w:type="gramEnd"/>
                      <w:r w:rsidRPr="004D7B1D">
                        <w:rPr>
                          <w:sz w:val="24"/>
                          <w:szCs w:val="24"/>
                        </w:rPr>
                        <w:t>., Pour le compte de</w:t>
                      </w:r>
                      <w:proofErr w:type="gramStart"/>
                      <w:r w:rsidRPr="004D7B1D">
                        <w:rPr>
                          <w:sz w:val="24"/>
                          <w:szCs w:val="24"/>
                        </w:rPr>
                        <w:t xml:space="preserve"> :…</w:t>
                      </w:r>
                      <w:proofErr w:type="gramEnd"/>
                      <w:r w:rsidRPr="004D7B1D">
                        <w:rPr>
                          <w:sz w:val="24"/>
                          <w:szCs w:val="24"/>
                        </w:rPr>
                        <w:t>…</w:t>
                      </w:r>
                      <w:r w:rsidR="004D7B1D" w:rsidRPr="004D7B1D">
                        <w:rPr>
                          <w:sz w:val="24"/>
                          <w:szCs w:val="24"/>
                        </w:rPr>
                        <w:t xml:space="preserve"> …………</w:t>
                      </w:r>
                      <w:proofErr w:type="gramStart"/>
                      <w:r w:rsidR="004D7B1D" w:rsidRPr="004D7B1D">
                        <w:rPr>
                          <w:sz w:val="24"/>
                          <w:szCs w:val="24"/>
                        </w:rPr>
                        <w:t>…….</w:t>
                      </w:r>
                      <w:proofErr w:type="gramEnd"/>
                      <w:r w:rsidR="004D7B1D" w:rsidRPr="004D7B1D">
                        <w:rPr>
                          <w:sz w:val="24"/>
                          <w:szCs w:val="24"/>
                        </w:rPr>
                        <w:t>…</w:t>
                      </w:r>
                      <w:proofErr w:type="gramStart"/>
                      <w:r w:rsidRPr="004D7B1D">
                        <w:rPr>
                          <w:sz w:val="24"/>
                          <w:szCs w:val="24"/>
                        </w:rPr>
                        <w:t>…….</w:t>
                      </w:r>
                      <w:proofErr w:type="gramEnd"/>
                      <w:r w:rsidR="004D7B1D" w:rsidRPr="004D7B1D">
                        <w:rPr>
                          <w:sz w:val="24"/>
                          <w:szCs w:val="24"/>
                        </w:rPr>
                        <w:t xml:space="preserve">, (Ci-après dénommé </w:t>
                      </w:r>
                      <w:r w:rsidR="004D7B1D" w:rsidRPr="004D7B1D">
                        <w:rPr>
                          <w:b/>
                          <w:bCs/>
                          <w:sz w:val="24"/>
                          <w:szCs w:val="24"/>
                        </w:rPr>
                        <w:t>« Investigateur »</w:t>
                      </w:r>
                      <w:r w:rsidR="004D7B1D" w:rsidRPr="004D7B1D">
                        <w:rPr>
                          <w:sz w:val="24"/>
                          <w:szCs w:val="24"/>
                        </w:rPr>
                        <w:t>)</w:t>
                      </w:r>
                    </w:p>
                    <w:p w14:paraId="41C10634" w14:textId="77777777" w:rsidR="002778D2" w:rsidRPr="004D7B1D" w:rsidRDefault="002778D2" w:rsidP="007D0065">
                      <w:pPr>
                        <w:spacing w:after="0"/>
                        <w:jc w:val="both"/>
                        <w:rPr>
                          <w:sz w:val="24"/>
                          <w:szCs w:val="24"/>
                        </w:rPr>
                      </w:pPr>
                    </w:p>
                    <w:p w14:paraId="1B1F2296" w14:textId="7F4E2D94" w:rsidR="002778D2" w:rsidRPr="004D7B1D" w:rsidRDefault="002778D2" w:rsidP="007D0065">
                      <w:pPr>
                        <w:spacing w:after="0"/>
                        <w:jc w:val="both"/>
                        <w:rPr>
                          <w:b/>
                          <w:bCs/>
                          <w:sz w:val="24"/>
                          <w:szCs w:val="24"/>
                        </w:rPr>
                      </w:pPr>
                      <w:r w:rsidRPr="004D7B1D">
                        <w:rPr>
                          <w:b/>
                          <w:bCs/>
                          <w:sz w:val="24"/>
                          <w:szCs w:val="24"/>
                        </w:rPr>
                        <w:t>Les soussignés étant ci-après dénommés individuellement « Partie » et collectivement les « Parties ».</w:t>
                      </w:r>
                    </w:p>
                  </w:txbxContent>
                </v:textbox>
                <w10:wrap type="square" anchorx="margin"/>
              </v:shape>
            </w:pict>
          </mc:Fallback>
        </mc:AlternateContent>
      </w:r>
    </w:p>
    <w:p w14:paraId="07AFF25E" w14:textId="77777777" w:rsidR="001E2664" w:rsidRDefault="001E2664" w:rsidP="00F57A56">
      <w:pPr>
        <w:spacing w:after="0"/>
        <w:rPr>
          <w:b/>
          <w:bCs/>
          <w:color w:val="4F298E"/>
          <w:sz w:val="36"/>
          <w:szCs w:val="36"/>
        </w:rPr>
      </w:pPr>
    </w:p>
    <w:p w14:paraId="17C4B1C0" w14:textId="67036113" w:rsidR="00404614" w:rsidRPr="00F57A56" w:rsidRDefault="00404614" w:rsidP="00F57A56">
      <w:pPr>
        <w:spacing w:after="0"/>
      </w:pPr>
      <w:r w:rsidRPr="00404614">
        <w:rPr>
          <w:b/>
          <w:bCs/>
          <w:color w:val="4F298E"/>
          <w:sz w:val="36"/>
          <w:szCs w:val="36"/>
        </w:rPr>
        <w:lastRenderedPageBreak/>
        <w:t xml:space="preserve">Objet du Contrat </w:t>
      </w:r>
    </w:p>
    <w:p w14:paraId="6FE3DA74" w14:textId="77777777" w:rsidR="00404614" w:rsidRPr="001E2664" w:rsidRDefault="00404614" w:rsidP="00404614">
      <w:pPr>
        <w:spacing w:after="0"/>
        <w:rPr>
          <w:sz w:val="28"/>
          <w:szCs w:val="28"/>
        </w:rPr>
      </w:pPr>
    </w:p>
    <w:p w14:paraId="13408DD4" w14:textId="77777777" w:rsidR="00404614" w:rsidRPr="00BF2A90" w:rsidRDefault="00404614" w:rsidP="00BF2A90">
      <w:pPr>
        <w:spacing w:after="0"/>
        <w:jc w:val="both"/>
        <w:rPr>
          <w:sz w:val="24"/>
          <w:szCs w:val="24"/>
        </w:rPr>
      </w:pPr>
      <w:r w:rsidRPr="00BF2A90">
        <w:rPr>
          <w:sz w:val="24"/>
          <w:szCs w:val="24"/>
        </w:rPr>
        <w:t>Le présent contrat a pour objet de définir les modalités de collaboration relatives à la mise en œuvre et à la conduite de l’étude clinique intitulée « Titre de l’étude », réalisée conformément au protocole de l’essai clinique de l’étude établit par le Promoteur et remis à l’Investigateur le jour de la signature du contrat.</w:t>
      </w:r>
    </w:p>
    <w:p w14:paraId="2E8DB0E5" w14:textId="77777777" w:rsidR="00404614" w:rsidRPr="00BF2A90" w:rsidRDefault="00404614" w:rsidP="00BF2A90">
      <w:pPr>
        <w:spacing w:after="0"/>
        <w:jc w:val="both"/>
        <w:rPr>
          <w:sz w:val="24"/>
          <w:szCs w:val="24"/>
        </w:rPr>
      </w:pPr>
    </w:p>
    <w:p w14:paraId="0CC8017C" w14:textId="77777777" w:rsidR="00404614" w:rsidRPr="00BF2A90" w:rsidRDefault="00404614" w:rsidP="00BF2A90">
      <w:pPr>
        <w:spacing w:after="0"/>
        <w:jc w:val="both"/>
        <w:rPr>
          <w:sz w:val="24"/>
          <w:szCs w:val="24"/>
        </w:rPr>
      </w:pPr>
      <w:r w:rsidRPr="00BF2A90">
        <w:rPr>
          <w:sz w:val="24"/>
          <w:szCs w:val="24"/>
        </w:rPr>
        <w:t>Le présent contrat fixe notamment :</w:t>
      </w:r>
    </w:p>
    <w:p w14:paraId="6FED9FAD" w14:textId="77777777" w:rsidR="00404614" w:rsidRPr="00BF2A90" w:rsidRDefault="00404614" w:rsidP="00BF2A90">
      <w:pPr>
        <w:spacing w:after="0"/>
        <w:jc w:val="both"/>
        <w:rPr>
          <w:sz w:val="24"/>
          <w:szCs w:val="24"/>
        </w:rPr>
      </w:pPr>
    </w:p>
    <w:p w14:paraId="0A13A171" w14:textId="78C3F69C" w:rsidR="00404614" w:rsidRPr="00BF2A90" w:rsidRDefault="00404614" w:rsidP="00BF2A90">
      <w:pPr>
        <w:pStyle w:val="Paragraphedeliste"/>
        <w:numPr>
          <w:ilvl w:val="0"/>
          <w:numId w:val="3"/>
        </w:numPr>
        <w:jc w:val="both"/>
        <w:rPr>
          <w:sz w:val="24"/>
          <w:szCs w:val="24"/>
        </w:rPr>
      </w:pPr>
      <w:r w:rsidRPr="00BF2A90">
        <w:rPr>
          <w:sz w:val="24"/>
          <w:szCs w:val="24"/>
        </w:rPr>
        <w:t>Les obligations cliniques et réglementaires de l’Investigateur et du Site, y compris le respect des Bonnes Pratiques Cliniques (BPC) et des recommandations ICH-GCP.</w:t>
      </w:r>
    </w:p>
    <w:p w14:paraId="2E252D9D" w14:textId="2453CD55" w:rsidR="00404614" w:rsidRPr="00BF2A90" w:rsidRDefault="00404614" w:rsidP="00BF2A90">
      <w:pPr>
        <w:pStyle w:val="Paragraphedeliste"/>
        <w:numPr>
          <w:ilvl w:val="0"/>
          <w:numId w:val="3"/>
        </w:numPr>
        <w:jc w:val="both"/>
        <w:rPr>
          <w:sz w:val="24"/>
          <w:szCs w:val="24"/>
        </w:rPr>
      </w:pPr>
      <w:r w:rsidRPr="00BF2A90">
        <w:rPr>
          <w:sz w:val="24"/>
          <w:szCs w:val="24"/>
        </w:rPr>
        <w:t>Les modalités de financement, incluant la rémunération par patient inclus et évalué, ainsi que les forfaits fixes et variables.</w:t>
      </w:r>
    </w:p>
    <w:p w14:paraId="6353B766" w14:textId="0A99F8C7" w:rsidR="00404614" w:rsidRPr="00BF2A90" w:rsidRDefault="00404614" w:rsidP="00BF2A90">
      <w:pPr>
        <w:pStyle w:val="Paragraphedeliste"/>
        <w:numPr>
          <w:ilvl w:val="0"/>
          <w:numId w:val="3"/>
        </w:numPr>
        <w:spacing w:after="0"/>
        <w:jc w:val="both"/>
        <w:rPr>
          <w:sz w:val="24"/>
          <w:szCs w:val="24"/>
        </w:rPr>
      </w:pPr>
      <w:r w:rsidRPr="00BF2A90">
        <w:rPr>
          <w:sz w:val="24"/>
          <w:szCs w:val="24"/>
        </w:rPr>
        <w:t>Les engagements en matière de gestion des données, de confidentialité, d’audit, de propriété intellectuelle, d’indemnisation et de résiliation.</w:t>
      </w:r>
    </w:p>
    <w:p w14:paraId="1DAFBC51" w14:textId="77777777" w:rsidR="00404614" w:rsidRPr="00BF2A90" w:rsidRDefault="00404614" w:rsidP="00BF2A90">
      <w:pPr>
        <w:spacing w:after="0"/>
        <w:rPr>
          <w:sz w:val="24"/>
          <w:szCs w:val="24"/>
        </w:rPr>
      </w:pPr>
    </w:p>
    <w:p w14:paraId="2F73C96A" w14:textId="77777777" w:rsidR="00404614" w:rsidRDefault="00404614" w:rsidP="00BF2A90">
      <w:pPr>
        <w:spacing w:after="0"/>
        <w:rPr>
          <w:sz w:val="24"/>
          <w:szCs w:val="24"/>
        </w:rPr>
      </w:pPr>
    </w:p>
    <w:p w14:paraId="646CEC82" w14:textId="77777777" w:rsidR="001E2664" w:rsidRPr="00BF2A90" w:rsidRDefault="001E2664" w:rsidP="00BF2A90">
      <w:pPr>
        <w:spacing w:after="0"/>
        <w:rPr>
          <w:sz w:val="24"/>
          <w:szCs w:val="24"/>
        </w:rPr>
      </w:pPr>
    </w:p>
    <w:p w14:paraId="0802B3CA" w14:textId="77777777" w:rsidR="00404614" w:rsidRPr="00404614" w:rsidRDefault="00404614" w:rsidP="00404614">
      <w:pPr>
        <w:spacing w:after="0"/>
        <w:rPr>
          <w:b/>
          <w:bCs/>
          <w:color w:val="4F298E"/>
          <w:sz w:val="36"/>
          <w:szCs w:val="36"/>
        </w:rPr>
      </w:pPr>
      <w:r w:rsidRPr="00404614">
        <w:rPr>
          <w:b/>
          <w:bCs/>
          <w:color w:val="4F298E"/>
          <w:sz w:val="36"/>
          <w:szCs w:val="36"/>
        </w:rPr>
        <w:t>Durée et Période d’Exécution</w:t>
      </w:r>
    </w:p>
    <w:p w14:paraId="6AB7FC69" w14:textId="77777777" w:rsidR="00404614" w:rsidRPr="00EE31E7" w:rsidRDefault="00404614" w:rsidP="00404614">
      <w:pPr>
        <w:spacing w:after="0"/>
        <w:rPr>
          <w:b/>
          <w:bCs/>
          <w:color w:val="4F298E"/>
          <w:sz w:val="28"/>
          <w:szCs w:val="28"/>
        </w:rPr>
      </w:pPr>
    </w:p>
    <w:p w14:paraId="2F5B328B" w14:textId="77777777" w:rsidR="00404614" w:rsidRPr="00BF2A90" w:rsidRDefault="00404614" w:rsidP="00BF2A90">
      <w:pPr>
        <w:spacing w:after="0"/>
        <w:jc w:val="both"/>
        <w:rPr>
          <w:sz w:val="24"/>
          <w:szCs w:val="24"/>
        </w:rPr>
      </w:pPr>
      <w:r w:rsidRPr="00BF2A90">
        <w:rPr>
          <w:sz w:val="24"/>
          <w:szCs w:val="24"/>
        </w:rPr>
        <w:t>Le présent contrat entre en vigueur à compter de la date de sa signature par toutes les Parties et se poursuit pour toute la durée de l’étude telle que prévue dans le protocole d’essai clinique. La période de recrutement des patients, ainsi que la durée globale de l’étude, sont précisées dans le protocole d’essai clinique. Cette durée peut être prolongée ou modifiée par avenant d’un commun accord entre les Parties.</w:t>
      </w:r>
    </w:p>
    <w:p w14:paraId="21170256" w14:textId="77777777" w:rsidR="00404614" w:rsidRPr="00BF2A90" w:rsidRDefault="00404614" w:rsidP="00BF2A90">
      <w:pPr>
        <w:spacing w:after="0"/>
        <w:jc w:val="both"/>
        <w:rPr>
          <w:sz w:val="24"/>
          <w:szCs w:val="24"/>
        </w:rPr>
      </w:pPr>
    </w:p>
    <w:p w14:paraId="443067DF" w14:textId="77777777" w:rsidR="00F57A56" w:rsidRDefault="00F57A56" w:rsidP="00BF2A90">
      <w:pPr>
        <w:spacing w:after="0"/>
        <w:jc w:val="both"/>
        <w:rPr>
          <w:sz w:val="24"/>
          <w:szCs w:val="24"/>
        </w:rPr>
      </w:pPr>
    </w:p>
    <w:p w14:paraId="0C2EFCE5" w14:textId="77777777" w:rsidR="00EE31E7" w:rsidRPr="00BF2A90" w:rsidRDefault="00EE31E7" w:rsidP="00BF2A90">
      <w:pPr>
        <w:spacing w:after="0"/>
        <w:jc w:val="both"/>
        <w:rPr>
          <w:sz w:val="24"/>
          <w:szCs w:val="24"/>
        </w:rPr>
      </w:pPr>
    </w:p>
    <w:p w14:paraId="102BFBFE" w14:textId="77777777" w:rsidR="00404614" w:rsidRPr="00404614" w:rsidRDefault="00404614" w:rsidP="00404614">
      <w:pPr>
        <w:spacing w:after="0"/>
        <w:rPr>
          <w:b/>
          <w:bCs/>
          <w:color w:val="4F298E"/>
          <w:sz w:val="36"/>
          <w:szCs w:val="36"/>
        </w:rPr>
      </w:pPr>
      <w:r w:rsidRPr="00404614">
        <w:rPr>
          <w:b/>
          <w:bCs/>
          <w:color w:val="4F298E"/>
          <w:sz w:val="36"/>
          <w:szCs w:val="36"/>
        </w:rPr>
        <w:t>Obligations du Sponsor</w:t>
      </w:r>
    </w:p>
    <w:p w14:paraId="026F0316" w14:textId="77777777" w:rsidR="00404614" w:rsidRPr="00EE31E7" w:rsidRDefault="00404614" w:rsidP="00404614">
      <w:pPr>
        <w:spacing w:after="0"/>
        <w:rPr>
          <w:b/>
          <w:bCs/>
          <w:color w:val="4F298E"/>
          <w:sz w:val="28"/>
          <w:szCs w:val="28"/>
        </w:rPr>
      </w:pPr>
    </w:p>
    <w:p w14:paraId="77D6253A" w14:textId="77777777" w:rsidR="00404614" w:rsidRPr="00BF2A90" w:rsidRDefault="00404614" w:rsidP="00BF2A90">
      <w:pPr>
        <w:spacing w:after="0"/>
        <w:jc w:val="both"/>
        <w:rPr>
          <w:sz w:val="24"/>
          <w:szCs w:val="24"/>
        </w:rPr>
      </w:pPr>
      <w:r w:rsidRPr="00BF2A90">
        <w:rPr>
          <w:sz w:val="24"/>
          <w:szCs w:val="24"/>
        </w:rPr>
        <w:t>Le Sponsor assure la mise à disposition des moyens financiers nécessaires à la mise en œuvre de l’étude.</w:t>
      </w:r>
    </w:p>
    <w:p w14:paraId="5DD4F8CC" w14:textId="77777777" w:rsidR="00F57A56" w:rsidRDefault="00F57A56" w:rsidP="00404614">
      <w:pPr>
        <w:spacing w:after="0"/>
        <w:rPr>
          <w:sz w:val="24"/>
          <w:szCs w:val="24"/>
        </w:rPr>
      </w:pPr>
    </w:p>
    <w:p w14:paraId="4E0C398F" w14:textId="77777777" w:rsidR="00EE31E7" w:rsidRDefault="00EE31E7" w:rsidP="00404614">
      <w:pPr>
        <w:spacing w:after="0"/>
        <w:rPr>
          <w:sz w:val="24"/>
          <w:szCs w:val="24"/>
        </w:rPr>
      </w:pPr>
    </w:p>
    <w:p w14:paraId="16DEE9D9" w14:textId="77777777" w:rsidR="00EE31E7" w:rsidRDefault="00EE31E7" w:rsidP="00404614">
      <w:pPr>
        <w:spacing w:after="0"/>
        <w:rPr>
          <w:sz w:val="24"/>
          <w:szCs w:val="24"/>
        </w:rPr>
      </w:pPr>
    </w:p>
    <w:p w14:paraId="1CB39AAC" w14:textId="77777777" w:rsidR="00EE31E7" w:rsidRDefault="00EE31E7" w:rsidP="00404614">
      <w:pPr>
        <w:spacing w:after="0"/>
        <w:rPr>
          <w:sz w:val="24"/>
          <w:szCs w:val="24"/>
        </w:rPr>
      </w:pPr>
    </w:p>
    <w:p w14:paraId="6A8CA140" w14:textId="77777777" w:rsidR="00EE31E7" w:rsidRDefault="00EE31E7" w:rsidP="00404614">
      <w:pPr>
        <w:spacing w:after="0"/>
        <w:rPr>
          <w:sz w:val="24"/>
          <w:szCs w:val="24"/>
        </w:rPr>
      </w:pPr>
    </w:p>
    <w:p w14:paraId="5E1DD6AD" w14:textId="6F384C53" w:rsidR="00404614" w:rsidRPr="00404614" w:rsidRDefault="00404614" w:rsidP="00404614">
      <w:pPr>
        <w:spacing w:after="0"/>
        <w:rPr>
          <w:b/>
          <w:bCs/>
          <w:color w:val="4F298E"/>
          <w:sz w:val="36"/>
          <w:szCs w:val="36"/>
        </w:rPr>
      </w:pPr>
      <w:r w:rsidRPr="00404614">
        <w:rPr>
          <w:b/>
          <w:bCs/>
          <w:color w:val="4F298E"/>
          <w:sz w:val="36"/>
          <w:szCs w:val="36"/>
        </w:rPr>
        <w:lastRenderedPageBreak/>
        <w:t>Obligations de la CRO</w:t>
      </w:r>
    </w:p>
    <w:p w14:paraId="39C198C5" w14:textId="77777777" w:rsidR="00404614" w:rsidRPr="00EE31E7" w:rsidRDefault="00404614" w:rsidP="00404614">
      <w:pPr>
        <w:spacing w:after="0"/>
        <w:rPr>
          <w:b/>
          <w:bCs/>
          <w:color w:val="4F298E"/>
          <w:sz w:val="28"/>
          <w:szCs w:val="28"/>
        </w:rPr>
      </w:pPr>
    </w:p>
    <w:p w14:paraId="530E82F3" w14:textId="77777777" w:rsidR="00404614" w:rsidRPr="00BF2A90" w:rsidRDefault="00404614" w:rsidP="00BF2A90">
      <w:pPr>
        <w:spacing w:after="0"/>
        <w:jc w:val="both"/>
        <w:rPr>
          <w:sz w:val="24"/>
          <w:szCs w:val="24"/>
        </w:rPr>
      </w:pPr>
      <w:r w:rsidRPr="00BF2A90">
        <w:rPr>
          <w:sz w:val="24"/>
          <w:szCs w:val="24"/>
        </w:rPr>
        <w:t xml:space="preserve">La CRO mandatée par le promoteur assure la gestion opérationnelle de l’étude : </w:t>
      </w:r>
    </w:p>
    <w:p w14:paraId="6EC285C2" w14:textId="77777777" w:rsidR="00404614" w:rsidRPr="00BF2A90" w:rsidRDefault="00404614" w:rsidP="00BF2A90">
      <w:pPr>
        <w:jc w:val="both"/>
        <w:rPr>
          <w:sz w:val="24"/>
          <w:szCs w:val="24"/>
        </w:rPr>
      </w:pPr>
    </w:p>
    <w:p w14:paraId="37924961" w14:textId="4B9C72AA" w:rsidR="00404614" w:rsidRPr="00BF2A90" w:rsidRDefault="00404614" w:rsidP="00BF2A90">
      <w:pPr>
        <w:pStyle w:val="Paragraphedeliste"/>
        <w:numPr>
          <w:ilvl w:val="0"/>
          <w:numId w:val="4"/>
        </w:numPr>
        <w:jc w:val="both"/>
        <w:rPr>
          <w:sz w:val="24"/>
          <w:szCs w:val="24"/>
        </w:rPr>
      </w:pPr>
      <w:r w:rsidRPr="00BF2A90">
        <w:rPr>
          <w:sz w:val="24"/>
          <w:szCs w:val="24"/>
        </w:rPr>
        <w:t xml:space="preserve">Fournir l’ensemble des documents nécessaires à la conduite de l’étude (protocole, formulaires, supports de collecte de données, etc.) ainsi que les instructions opérationnelles. </w:t>
      </w:r>
    </w:p>
    <w:p w14:paraId="02ADE4C1" w14:textId="77777777" w:rsidR="00BF2A90" w:rsidRPr="00BF2A90" w:rsidRDefault="00BF2A90" w:rsidP="00BF2A90">
      <w:pPr>
        <w:pStyle w:val="Paragraphedeliste"/>
        <w:ind w:left="360"/>
        <w:jc w:val="both"/>
        <w:rPr>
          <w:sz w:val="24"/>
          <w:szCs w:val="24"/>
        </w:rPr>
      </w:pPr>
    </w:p>
    <w:p w14:paraId="71D71E60" w14:textId="3B8555BA" w:rsidR="00BF2A90" w:rsidRPr="00BF2A90" w:rsidRDefault="00404614" w:rsidP="00BF2A90">
      <w:pPr>
        <w:pStyle w:val="Paragraphedeliste"/>
        <w:numPr>
          <w:ilvl w:val="0"/>
          <w:numId w:val="4"/>
        </w:numPr>
        <w:jc w:val="both"/>
        <w:rPr>
          <w:sz w:val="24"/>
          <w:szCs w:val="24"/>
        </w:rPr>
      </w:pPr>
      <w:r w:rsidRPr="00BF2A90">
        <w:rPr>
          <w:sz w:val="24"/>
          <w:szCs w:val="24"/>
        </w:rPr>
        <w:t xml:space="preserve">La mise en place de dispositifs et de procédures opératoires standardisées écrites permettant de respecter les normes de qualité nécessaires à chaque étape du recueil des données, de la documentation des événements et d’effets indésirables, de leur validation, évaluation, archivage et leur déclaration ainsi que de la garantie de la protection des données. </w:t>
      </w:r>
    </w:p>
    <w:p w14:paraId="0F3CDA71" w14:textId="77777777" w:rsidR="00BF2A90" w:rsidRPr="00BF2A90" w:rsidRDefault="00BF2A90" w:rsidP="00BF2A90">
      <w:pPr>
        <w:pStyle w:val="Paragraphedeliste"/>
        <w:ind w:left="360"/>
        <w:jc w:val="both"/>
        <w:rPr>
          <w:sz w:val="24"/>
          <w:szCs w:val="24"/>
        </w:rPr>
      </w:pPr>
    </w:p>
    <w:p w14:paraId="130B420A" w14:textId="6867F7B7" w:rsidR="00BF2A90" w:rsidRPr="00BF2A90" w:rsidRDefault="00404614" w:rsidP="00BF2A90">
      <w:pPr>
        <w:pStyle w:val="Paragraphedeliste"/>
        <w:numPr>
          <w:ilvl w:val="0"/>
          <w:numId w:val="4"/>
        </w:numPr>
        <w:jc w:val="both"/>
        <w:rPr>
          <w:sz w:val="24"/>
          <w:szCs w:val="24"/>
        </w:rPr>
      </w:pPr>
      <w:r w:rsidRPr="00BF2A90">
        <w:rPr>
          <w:sz w:val="24"/>
          <w:szCs w:val="24"/>
        </w:rPr>
        <w:t xml:space="preserve">Assurer la gestion de l’étude conformément à la grille tarifaire et aux modalités précisées en annexe (rémunération par patient inclus, forfaits administratifs, logistiques et techniques). </w:t>
      </w:r>
    </w:p>
    <w:p w14:paraId="5F61D1FC" w14:textId="77777777" w:rsidR="00BF2A90" w:rsidRPr="00BF2A90" w:rsidRDefault="00BF2A90" w:rsidP="00BF2A90">
      <w:pPr>
        <w:pStyle w:val="Paragraphedeliste"/>
        <w:ind w:left="360"/>
        <w:jc w:val="both"/>
        <w:rPr>
          <w:sz w:val="24"/>
          <w:szCs w:val="24"/>
        </w:rPr>
      </w:pPr>
    </w:p>
    <w:p w14:paraId="0284B7B5" w14:textId="728DCCD5" w:rsidR="00BF2A90" w:rsidRPr="00BF2A90" w:rsidRDefault="00404614" w:rsidP="00BF2A90">
      <w:pPr>
        <w:pStyle w:val="Paragraphedeliste"/>
        <w:numPr>
          <w:ilvl w:val="0"/>
          <w:numId w:val="4"/>
        </w:numPr>
        <w:spacing w:after="0"/>
        <w:jc w:val="both"/>
        <w:rPr>
          <w:sz w:val="24"/>
          <w:szCs w:val="24"/>
        </w:rPr>
      </w:pPr>
      <w:r w:rsidRPr="00BF2A90">
        <w:rPr>
          <w:sz w:val="24"/>
          <w:szCs w:val="24"/>
        </w:rPr>
        <w:t xml:space="preserve">Obtenir, avant le démarrage de l’étude, toutes les autorisations réglementaires et éthiques requises. </w:t>
      </w:r>
    </w:p>
    <w:p w14:paraId="5F14CA91" w14:textId="77777777" w:rsidR="00BF2A90" w:rsidRPr="00BF2A90" w:rsidRDefault="00BF2A90" w:rsidP="00BF2A90">
      <w:pPr>
        <w:pStyle w:val="Paragraphedeliste"/>
        <w:ind w:left="360"/>
        <w:jc w:val="both"/>
        <w:rPr>
          <w:sz w:val="24"/>
          <w:szCs w:val="24"/>
        </w:rPr>
      </w:pPr>
    </w:p>
    <w:p w14:paraId="417783F6" w14:textId="7EB087F9" w:rsidR="00BF2A90" w:rsidRPr="00BF2A90" w:rsidRDefault="00404614" w:rsidP="00BF2A90">
      <w:pPr>
        <w:pStyle w:val="Paragraphedeliste"/>
        <w:numPr>
          <w:ilvl w:val="0"/>
          <w:numId w:val="4"/>
        </w:numPr>
        <w:spacing w:after="0"/>
        <w:jc w:val="both"/>
        <w:rPr>
          <w:sz w:val="24"/>
          <w:szCs w:val="24"/>
        </w:rPr>
      </w:pPr>
      <w:r w:rsidRPr="00BF2A90">
        <w:rPr>
          <w:sz w:val="24"/>
          <w:szCs w:val="24"/>
        </w:rPr>
        <w:t>Mettre à disposition, le cas échéant, les outils de suivi (trackers, cahiers d’observation électroniques, etc.) et organiser des formations pour le personnel impliqué.</w:t>
      </w:r>
    </w:p>
    <w:p w14:paraId="38D0DF11" w14:textId="77777777" w:rsidR="00BF2A90" w:rsidRPr="00BF2A90" w:rsidRDefault="00BF2A90" w:rsidP="00BF2A90">
      <w:pPr>
        <w:pStyle w:val="Paragraphedeliste"/>
        <w:ind w:left="360"/>
        <w:jc w:val="both"/>
        <w:rPr>
          <w:sz w:val="24"/>
          <w:szCs w:val="24"/>
        </w:rPr>
      </w:pPr>
    </w:p>
    <w:p w14:paraId="7E96C139" w14:textId="4DD24DE1" w:rsidR="00404614" w:rsidRPr="00BF2A90" w:rsidRDefault="00404614" w:rsidP="00BF2A90">
      <w:pPr>
        <w:pStyle w:val="Paragraphedeliste"/>
        <w:numPr>
          <w:ilvl w:val="0"/>
          <w:numId w:val="4"/>
        </w:numPr>
        <w:jc w:val="both"/>
        <w:rPr>
          <w:sz w:val="24"/>
          <w:szCs w:val="24"/>
        </w:rPr>
      </w:pPr>
      <w:r w:rsidRPr="00BF2A90">
        <w:rPr>
          <w:sz w:val="24"/>
          <w:szCs w:val="24"/>
        </w:rPr>
        <w:t>Le monitoring de l’étude.</w:t>
      </w:r>
    </w:p>
    <w:p w14:paraId="787FAA9B" w14:textId="77777777" w:rsidR="00404614" w:rsidRPr="00BF2A90" w:rsidRDefault="00404614" w:rsidP="00BF2A90">
      <w:pPr>
        <w:spacing w:after="0"/>
        <w:rPr>
          <w:sz w:val="24"/>
          <w:szCs w:val="24"/>
        </w:rPr>
      </w:pPr>
    </w:p>
    <w:p w14:paraId="54C0E2BC" w14:textId="77777777" w:rsidR="00404614" w:rsidRPr="00BF2A90" w:rsidRDefault="00404614" w:rsidP="00BF2A90">
      <w:pPr>
        <w:spacing w:after="0"/>
        <w:rPr>
          <w:sz w:val="24"/>
          <w:szCs w:val="24"/>
        </w:rPr>
      </w:pPr>
    </w:p>
    <w:p w14:paraId="06EC264D" w14:textId="77777777" w:rsidR="00404614" w:rsidRPr="00BF2A90" w:rsidRDefault="00404614" w:rsidP="00BF2A90">
      <w:pPr>
        <w:spacing w:after="0"/>
        <w:rPr>
          <w:sz w:val="24"/>
          <w:szCs w:val="24"/>
        </w:rPr>
      </w:pPr>
    </w:p>
    <w:p w14:paraId="2C8613EB" w14:textId="77777777" w:rsidR="00404614" w:rsidRPr="00404614" w:rsidRDefault="00404614" w:rsidP="00404614">
      <w:pPr>
        <w:spacing w:after="0"/>
        <w:rPr>
          <w:b/>
          <w:bCs/>
          <w:color w:val="4F298E"/>
          <w:sz w:val="36"/>
          <w:szCs w:val="36"/>
        </w:rPr>
      </w:pPr>
      <w:r w:rsidRPr="00404614">
        <w:rPr>
          <w:b/>
          <w:bCs/>
          <w:color w:val="4F298E"/>
          <w:sz w:val="36"/>
          <w:szCs w:val="36"/>
        </w:rPr>
        <w:t>Obligations du promoteur</w:t>
      </w:r>
    </w:p>
    <w:p w14:paraId="2EB6DDD6" w14:textId="77777777" w:rsidR="00404614" w:rsidRPr="00EE31E7" w:rsidRDefault="00404614" w:rsidP="00404614">
      <w:pPr>
        <w:spacing w:after="0"/>
        <w:rPr>
          <w:b/>
          <w:bCs/>
          <w:color w:val="4F298E"/>
          <w:sz w:val="28"/>
          <w:szCs w:val="28"/>
        </w:rPr>
      </w:pPr>
    </w:p>
    <w:p w14:paraId="38692ED0" w14:textId="77777777" w:rsidR="00404614" w:rsidRPr="00BF2A90" w:rsidRDefault="00404614" w:rsidP="00BF2A90">
      <w:pPr>
        <w:jc w:val="both"/>
        <w:rPr>
          <w:sz w:val="24"/>
          <w:szCs w:val="24"/>
        </w:rPr>
      </w:pPr>
      <w:r w:rsidRPr="00BF2A90">
        <w:rPr>
          <w:sz w:val="24"/>
          <w:szCs w:val="24"/>
        </w:rPr>
        <w:t xml:space="preserve">Le Promoteur, s’engage à : </w:t>
      </w:r>
    </w:p>
    <w:p w14:paraId="3635B3C2" w14:textId="77777777" w:rsidR="00404614" w:rsidRPr="00BF2A90" w:rsidRDefault="00404614" w:rsidP="00BF2A90">
      <w:pPr>
        <w:jc w:val="both"/>
        <w:rPr>
          <w:sz w:val="24"/>
          <w:szCs w:val="24"/>
        </w:rPr>
      </w:pPr>
      <w:r w:rsidRPr="00BF2A90">
        <w:rPr>
          <w:sz w:val="24"/>
          <w:szCs w:val="24"/>
        </w:rPr>
        <w:t xml:space="preserve">- Assurer la coordination scientifique générale de l’étude. </w:t>
      </w:r>
    </w:p>
    <w:p w14:paraId="453DFD48" w14:textId="77777777" w:rsidR="00404614" w:rsidRPr="00BF2A90" w:rsidRDefault="00404614" w:rsidP="00BF2A90">
      <w:pPr>
        <w:jc w:val="both"/>
        <w:rPr>
          <w:sz w:val="24"/>
          <w:szCs w:val="24"/>
        </w:rPr>
      </w:pPr>
      <w:r w:rsidRPr="00BF2A90">
        <w:rPr>
          <w:sz w:val="24"/>
          <w:szCs w:val="24"/>
        </w:rPr>
        <w:t xml:space="preserve">- Définir les objectifs scientifiques et valider les versions finales du protocole et des documents d’étude. </w:t>
      </w:r>
    </w:p>
    <w:p w14:paraId="3C4C2478" w14:textId="77777777" w:rsidR="00F57A56" w:rsidRDefault="00404614" w:rsidP="00EE31E7">
      <w:pPr>
        <w:spacing w:after="0"/>
        <w:jc w:val="both"/>
        <w:rPr>
          <w:sz w:val="24"/>
          <w:szCs w:val="24"/>
        </w:rPr>
      </w:pPr>
      <w:r w:rsidRPr="00BF2A90">
        <w:rPr>
          <w:sz w:val="24"/>
          <w:szCs w:val="24"/>
        </w:rPr>
        <w:t>- Participer à la rédaction, la validation et le suivi des publications scientifiques issues de l’étude.</w:t>
      </w:r>
    </w:p>
    <w:p w14:paraId="4628C5AE" w14:textId="77777777" w:rsidR="00EE31E7" w:rsidRDefault="00EE31E7" w:rsidP="00EE31E7">
      <w:pPr>
        <w:spacing w:after="0"/>
        <w:jc w:val="both"/>
        <w:rPr>
          <w:sz w:val="24"/>
          <w:szCs w:val="24"/>
        </w:rPr>
      </w:pPr>
    </w:p>
    <w:p w14:paraId="326B761E" w14:textId="77777777" w:rsidR="00EE31E7" w:rsidRDefault="00EE31E7" w:rsidP="00EE31E7">
      <w:pPr>
        <w:spacing w:after="0"/>
        <w:jc w:val="both"/>
        <w:rPr>
          <w:sz w:val="24"/>
          <w:szCs w:val="24"/>
        </w:rPr>
      </w:pPr>
    </w:p>
    <w:p w14:paraId="4E65F202" w14:textId="77777777" w:rsidR="00EE31E7" w:rsidRDefault="00EE31E7" w:rsidP="00EE31E7">
      <w:pPr>
        <w:spacing w:after="0"/>
        <w:jc w:val="both"/>
        <w:rPr>
          <w:sz w:val="24"/>
          <w:szCs w:val="24"/>
        </w:rPr>
      </w:pPr>
    </w:p>
    <w:p w14:paraId="446F36E3" w14:textId="77777777" w:rsidR="00EE31E7" w:rsidRDefault="00EE31E7" w:rsidP="00EE31E7">
      <w:pPr>
        <w:spacing w:after="0"/>
        <w:jc w:val="both"/>
        <w:rPr>
          <w:sz w:val="24"/>
          <w:szCs w:val="24"/>
        </w:rPr>
      </w:pPr>
    </w:p>
    <w:p w14:paraId="5E860B4A" w14:textId="151AB2DA" w:rsidR="00404614" w:rsidRPr="00F57A56" w:rsidRDefault="00404614" w:rsidP="00F57A56">
      <w:pPr>
        <w:spacing w:after="0"/>
        <w:jc w:val="both"/>
        <w:rPr>
          <w:sz w:val="24"/>
          <w:szCs w:val="24"/>
        </w:rPr>
      </w:pPr>
      <w:r w:rsidRPr="00404614">
        <w:rPr>
          <w:b/>
          <w:bCs/>
          <w:color w:val="4F298E"/>
          <w:sz w:val="36"/>
          <w:szCs w:val="36"/>
        </w:rPr>
        <w:lastRenderedPageBreak/>
        <w:t xml:space="preserve">Obligations de l’investigateur </w:t>
      </w:r>
    </w:p>
    <w:p w14:paraId="576BF6C4" w14:textId="77777777" w:rsidR="00404614" w:rsidRPr="00EE31E7" w:rsidRDefault="00404614" w:rsidP="00404614">
      <w:pPr>
        <w:spacing w:after="0"/>
        <w:rPr>
          <w:b/>
          <w:bCs/>
          <w:color w:val="4F298E"/>
          <w:sz w:val="28"/>
          <w:szCs w:val="28"/>
        </w:rPr>
      </w:pPr>
    </w:p>
    <w:p w14:paraId="63E691B8" w14:textId="77777777" w:rsidR="00404614" w:rsidRPr="00BF2A90" w:rsidRDefault="00404614" w:rsidP="00BF2A90">
      <w:pPr>
        <w:spacing w:after="0"/>
        <w:jc w:val="both"/>
        <w:rPr>
          <w:sz w:val="24"/>
          <w:szCs w:val="24"/>
        </w:rPr>
      </w:pPr>
      <w:r w:rsidRPr="00BF2A90">
        <w:rPr>
          <w:sz w:val="24"/>
          <w:szCs w:val="24"/>
        </w:rPr>
        <w:t>L’Investigateur s’engagent à :</w:t>
      </w:r>
    </w:p>
    <w:p w14:paraId="1F713BDA" w14:textId="77777777" w:rsidR="00404614" w:rsidRPr="00BF2A90" w:rsidRDefault="00404614" w:rsidP="00BF2A90">
      <w:pPr>
        <w:spacing w:after="0"/>
        <w:jc w:val="both"/>
        <w:rPr>
          <w:sz w:val="24"/>
          <w:szCs w:val="24"/>
        </w:rPr>
      </w:pPr>
    </w:p>
    <w:p w14:paraId="5611E546" w14:textId="696944DB" w:rsidR="00404614" w:rsidRPr="00BF2A90" w:rsidRDefault="00404614" w:rsidP="00BF2A90">
      <w:pPr>
        <w:pStyle w:val="Paragraphedeliste"/>
        <w:numPr>
          <w:ilvl w:val="0"/>
          <w:numId w:val="5"/>
        </w:numPr>
        <w:jc w:val="both"/>
        <w:rPr>
          <w:sz w:val="24"/>
          <w:szCs w:val="24"/>
        </w:rPr>
      </w:pPr>
      <w:r w:rsidRPr="00BF2A90">
        <w:rPr>
          <w:sz w:val="24"/>
          <w:szCs w:val="24"/>
        </w:rPr>
        <w:t xml:space="preserve">Respecter les conditions de réalisation de l’étude conformément au protocole d’essai clinique rédigé et fourni par le Promoteur, aux Bonnes Pratiques Cliniques, aux lois en vigueur et aux codes de déontologie applicables. </w:t>
      </w:r>
    </w:p>
    <w:p w14:paraId="0795886C" w14:textId="13C6F425" w:rsidR="00404614" w:rsidRPr="00BF2A90" w:rsidRDefault="00404614" w:rsidP="00BF2A90">
      <w:pPr>
        <w:pStyle w:val="Paragraphedeliste"/>
        <w:numPr>
          <w:ilvl w:val="0"/>
          <w:numId w:val="5"/>
        </w:numPr>
        <w:jc w:val="both"/>
        <w:rPr>
          <w:sz w:val="24"/>
          <w:szCs w:val="24"/>
        </w:rPr>
      </w:pPr>
      <w:r w:rsidRPr="00BF2A90">
        <w:rPr>
          <w:sz w:val="24"/>
          <w:szCs w:val="24"/>
        </w:rPr>
        <w:t xml:space="preserve">Assurer le recrutement et la gestion des patients en respectant strictement les </w:t>
      </w:r>
      <w:proofErr w:type="gramStart"/>
      <w:r w:rsidRPr="00BF2A90">
        <w:rPr>
          <w:sz w:val="24"/>
          <w:szCs w:val="24"/>
        </w:rPr>
        <w:t>critères  d’inclusion</w:t>
      </w:r>
      <w:proofErr w:type="gramEnd"/>
      <w:r w:rsidRPr="00BF2A90">
        <w:rPr>
          <w:sz w:val="24"/>
          <w:szCs w:val="24"/>
        </w:rPr>
        <w:t>/exclusion, en obtenant leur consentement éclairé et en garantissant la qualité et la  traçabilité des données (via l’</w:t>
      </w:r>
      <w:proofErr w:type="spellStart"/>
      <w:r w:rsidRPr="00BF2A90">
        <w:rPr>
          <w:sz w:val="24"/>
          <w:szCs w:val="24"/>
        </w:rPr>
        <w:t>eCRF</w:t>
      </w:r>
      <w:proofErr w:type="spellEnd"/>
      <w:r w:rsidRPr="00BF2A90">
        <w:rPr>
          <w:sz w:val="24"/>
          <w:szCs w:val="24"/>
        </w:rPr>
        <w:t xml:space="preserve">). </w:t>
      </w:r>
    </w:p>
    <w:p w14:paraId="0E9F507C" w14:textId="06069B8F" w:rsidR="00404614" w:rsidRPr="00BF2A90" w:rsidRDefault="00404614" w:rsidP="00BF2A90">
      <w:pPr>
        <w:pStyle w:val="Paragraphedeliste"/>
        <w:numPr>
          <w:ilvl w:val="0"/>
          <w:numId w:val="5"/>
        </w:numPr>
        <w:jc w:val="both"/>
        <w:rPr>
          <w:sz w:val="24"/>
          <w:szCs w:val="24"/>
        </w:rPr>
      </w:pPr>
      <w:r w:rsidRPr="00BF2A90">
        <w:rPr>
          <w:sz w:val="24"/>
          <w:szCs w:val="24"/>
        </w:rPr>
        <w:t xml:space="preserve">Conserver l’intégralité des dossiers d’étude (dossiers médicaux, formulaires de consentement, résultats de tests, documents financiers, etc.) pendant au moins quinze (15) ans ou selon les </w:t>
      </w:r>
      <w:proofErr w:type="gramStart"/>
      <w:r w:rsidRPr="00BF2A90">
        <w:rPr>
          <w:sz w:val="24"/>
          <w:szCs w:val="24"/>
        </w:rPr>
        <w:t>exigences  réglementaires</w:t>
      </w:r>
      <w:proofErr w:type="gramEnd"/>
      <w:r w:rsidRPr="00BF2A90">
        <w:rPr>
          <w:sz w:val="24"/>
          <w:szCs w:val="24"/>
        </w:rPr>
        <w:t xml:space="preserve">. En cas de déménagement ou de modification du lieu de conservation, le Site </w:t>
      </w:r>
      <w:proofErr w:type="gramStart"/>
      <w:r w:rsidRPr="00BF2A90">
        <w:rPr>
          <w:sz w:val="24"/>
          <w:szCs w:val="24"/>
        </w:rPr>
        <w:t>informera  immédiatement</w:t>
      </w:r>
      <w:proofErr w:type="gramEnd"/>
      <w:r w:rsidRPr="00BF2A90">
        <w:rPr>
          <w:sz w:val="24"/>
          <w:szCs w:val="24"/>
        </w:rPr>
        <w:t xml:space="preserve"> le Sponsor ou sa CRO. </w:t>
      </w:r>
    </w:p>
    <w:p w14:paraId="10DF4FD6" w14:textId="17C42667" w:rsidR="00404614" w:rsidRPr="00BF2A90" w:rsidRDefault="00404614" w:rsidP="00BF2A90">
      <w:pPr>
        <w:pStyle w:val="Paragraphedeliste"/>
        <w:numPr>
          <w:ilvl w:val="0"/>
          <w:numId w:val="5"/>
        </w:numPr>
        <w:jc w:val="both"/>
        <w:rPr>
          <w:sz w:val="24"/>
          <w:szCs w:val="24"/>
        </w:rPr>
      </w:pPr>
      <w:r w:rsidRPr="00BF2A90">
        <w:rPr>
          <w:sz w:val="24"/>
          <w:szCs w:val="24"/>
        </w:rPr>
        <w:t xml:space="preserve">Permettre l’accès aux documents et aux dossiers d’étude aux auditeurs, au Sponsor et ses représentants et aux autorités réglementaires, et faciliter les inspections. </w:t>
      </w:r>
    </w:p>
    <w:p w14:paraId="62066D5A" w14:textId="0C28ABD3" w:rsidR="00404614" w:rsidRPr="00BF2A90" w:rsidRDefault="00404614" w:rsidP="00BF2A90">
      <w:pPr>
        <w:pStyle w:val="Paragraphedeliste"/>
        <w:numPr>
          <w:ilvl w:val="0"/>
          <w:numId w:val="5"/>
        </w:numPr>
        <w:jc w:val="both"/>
        <w:rPr>
          <w:sz w:val="24"/>
          <w:szCs w:val="24"/>
        </w:rPr>
      </w:pPr>
      <w:r w:rsidRPr="00BF2A90">
        <w:rPr>
          <w:sz w:val="24"/>
          <w:szCs w:val="24"/>
        </w:rPr>
        <w:t xml:space="preserve">Informer promptement le Sponsor ou la CRO de tout changement dans le personnel en charge de l’étude. </w:t>
      </w:r>
    </w:p>
    <w:p w14:paraId="2B9E00C5" w14:textId="5D8170D4" w:rsidR="00404614" w:rsidRPr="00BF2A90" w:rsidRDefault="00404614" w:rsidP="00BF2A90">
      <w:pPr>
        <w:pStyle w:val="Paragraphedeliste"/>
        <w:numPr>
          <w:ilvl w:val="0"/>
          <w:numId w:val="5"/>
        </w:numPr>
        <w:jc w:val="both"/>
        <w:rPr>
          <w:sz w:val="24"/>
          <w:szCs w:val="24"/>
        </w:rPr>
      </w:pPr>
      <w:r w:rsidRPr="00BF2A90">
        <w:rPr>
          <w:sz w:val="24"/>
          <w:szCs w:val="24"/>
        </w:rPr>
        <w:t xml:space="preserve">Respecter les obligations de confidentialité et de protection des données telles que définies aux à l’articles 8. </w:t>
      </w:r>
    </w:p>
    <w:p w14:paraId="67904EB2" w14:textId="0E53BB33" w:rsidR="00404614" w:rsidRPr="00BF2A90" w:rsidRDefault="00404614" w:rsidP="00EE31E7">
      <w:pPr>
        <w:pStyle w:val="Paragraphedeliste"/>
        <w:numPr>
          <w:ilvl w:val="0"/>
          <w:numId w:val="5"/>
        </w:numPr>
        <w:spacing w:after="0"/>
        <w:jc w:val="both"/>
        <w:rPr>
          <w:sz w:val="24"/>
          <w:szCs w:val="24"/>
        </w:rPr>
      </w:pPr>
      <w:r w:rsidRPr="00BF2A90">
        <w:rPr>
          <w:sz w:val="24"/>
          <w:szCs w:val="24"/>
        </w:rPr>
        <w:t>L’Investigateur et son équipe doivent demeurer disponible pendant toute la durée de l’essai clinique.</w:t>
      </w:r>
    </w:p>
    <w:p w14:paraId="2627E74B" w14:textId="77777777" w:rsidR="00404614" w:rsidRPr="00BF2A90" w:rsidRDefault="00404614" w:rsidP="00EE31E7">
      <w:pPr>
        <w:spacing w:after="0"/>
        <w:jc w:val="both"/>
        <w:rPr>
          <w:sz w:val="24"/>
          <w:szCs w:val="24"/>
        </w:rPr>
      </w:pPr>
    </w:p>
    <w:p w14:paraId="63E0FFE9" w14:textId="77777777" w:rsidR="00404614" w:rsidRPr="00BF2A90" w:rsidRDefault="00404614" w:rsidP="00EE31E7">
      <w:pPr>
        <w:spacing w:after="0"/>
        <w:jc w:val="both"/>
        <w:rPr>
          <w:sz w:val="24"/>
          <w:szCs w:val="24"/>
        </w:rPr>
      </w:pPr>
    </w:p>
    <w:p w14:paraId="506576F5" w14:textId="77777777" w:rsidR="00404614" w:rsidRPr="00BF2A90" w:rsidRDefault="00404614" w:rsidP="00EE31E7">
      <w:pPr>
        <w:spacing w:after="0"/>
        <w:jc w:val="both"/>
        <w:rPr>
          <w:sz w:val="24"/>
          <w:szCs w:val="24"/>
        </w:rPr>
      </w:pPr>
    </w:p>
    <w:p w14:paraId="5F91773C" w14:textId="77777777" w:rsidR="00404614" w:rsidRPr="00404614" w:rsidRDefault="00404614" w:rsidP="00404614">
      <w:pPr>
        <w:spacing w:after="0"/>
        <w:rPr>
          <w:b/>
          <w:bCs/>
          <w:color w:val="4F298E"/>
          <w:sz w:val="36"/>
          <w:szCs w:val="36"/>
        </w:rPr>
      </w:pPr>
      <w:r w:rsidRPr="00404614">
        <w:rPr>
          <w:b/>
          <w:bCs/>
          <w:color w:val="4F298E"/>
          <w:sz w:val="36"/>
          <w:szCs w:val="36"/>
        </w:rPr>
        <w:t>Modalités Financières et de Paiement</w:t>
      </w:r>
    </w:p>
    <w:p w14:paraId="6A9817A7" w14:textId="77777777" w:rsidR="00404614" w:rsidRPr="00EE31E7" w:rsidRDefault="00404614" w:rsidP="00404614">
      <w:pPr>
        <w:spacing w:after="0"/>
        <w:rPr>
          <w:b/>
          <w:bCs/>
          <w:color w:val="4F298E"/>
          <w:sz w:val="28"/>
          <w:szCs w:val="28"/>
        </w:rPr>
      </w:pPr>
    </w:p>
    <w:p w14:paraId="40083C87" w14:textId="5011B7A0" w:rsidR="00404614" w:rsidRDefault="00404614" w:rsidP="00661235">
      <w:pPr>
        <w:spacing w:after="0"/>
        <w:jc w:val="both"/>
        <w:rPr>
          <w:b/>
          <w:bCs/>
          <w:color w:val="7E2090"/>
          <w:sz w:val="28"/>
          <w:szCs w:val="28"/>
        </w:rPr>
      </w:pPr>
      <w:r w:rsidRPr="00661235">
        <w:rPr>
          <w:b/>
          <w:bCs/>
          <w:color w:val="7E2090"/>
          <w:sz w:val="28"/>
          <w:szCs w:val="28"/>
        </w:rPr>
        <w:t>Rémunération</w:t>
      </w:r>
    </w:p>
    <w:p w14:paraId="5F351045" w14:textId="77777777" w:rsidR="00661235" w:rsidRPr="00EE31E7" w:rsidRDefault="00661235" w:rsidP="00661235">
      <w:pPr>
        <w:spacing w:after="0"/>
        <w:jc w:val="both"/>
        <w:rPr>
          <w:b/>
          <w:bCs/>
          <w:color w:val="7E2090"/>
          <w:sz w:val="24"/>
          <w:szCs w:val="24"/>
        </w:rPr>
      </w:pPr>
    </w:p>
    <w:p w14:paraId="7FF3787E" w14:textId="36FD9B86" w:rsidR="00404614" w:rsidRDefault="00404614" w:rsidP="00BF2A90">
      <w:pPr>
        <w:jc w:val="both"/>
        <w:rPr>
          <w:sz w:val="24"/>
          <w:szCs w:val="24"/>
        </w:rPr>
      </w:pPr>
      <w:r w:rsidRPr="00BF2A90">
        <w:rPr>
          <w:sz w:val="24"/>
          <w:szCs w:val="24"/>
        </w:rPr>
        <w:t>L'Investigateur sera payé par patient correctement sélectionné et inclus ayant complété ses visites et évaluation tel que défini ci-dessous sur la base des taux indiqués dans le budget de l'Annexe A, hors TVA. Le paiement sera effectué à la fin de l'étude en Dinar algérien et sera basé sur les visites complétées vérifiées dans le cahier d’observation électronique (</w:t>
      </w:r>
      <w:proofErr w:type="spellStart"/>
      <w:r w:rsidRPr="00BF2A90">
        <w:rPr>
          <w:sz w:val="24"/>
          <w:szCs w:val="24"/>
        </w:rPr>
        <w:t>eCRF</w:t>
      </w:r>
      <w:proofErr w:type="spellEnd"/>
      <w:r w:rsidRPr="00BF2A90">
        <w:rPr>
          <w:sz w:val="24"/>
          <w:szCs w:val="24"/>
        </w:rPr>
        <w:t xml:space="preserve">). Un patient complet et évaluable est défini comme suit : </w:t>
      </w:r>
    </w:p>
    <w:p w14:paraId="3A626CA4" w14:textId="77777777" w:rsidR="00404614" w:rsidRPr="00BF2A90" w:rsidRDefault="00404614" w:rsidP="00661235">
      <w:pPr>
        <w:spacing w:after="0"/>
        <w:jc w:val="both"/>
        <w:rPr>
          <w:sz w:val="24"/>
          <w:szCs w:val="24"/>
        </w:rPr>
      </w:pPr>
      <w:r w:rsidRPr="00BF2A90">
        <w:rPr>
          <w:sz w:val="24"/>
          <w:szCs w:val="24"/>
        </w:rPr>
        <w:t xml:space="preserve">(i) toutes les procédures doivent être réalisées conformément au protocole et aux lignes directrices ICH GCP et la réglementation en vigueur, </w:t>
      </w:r>
    </w:p>
    <w:p w14:paraId="6CEE9496" w14:textId="77777777" w:rsidR="00404614" w:rsidRPr="00BF2A90" w:rsidRDefault="00404614" w:rsidP="00661235">
      <w:pPr>
        <w:spacing w:after="0"/>
        <w:jc w:val="both"/>
        <w:rPr>
          <w:sz w:val="24"/>
          <w:szCs w:val="24"/>
        </w:rPr>
      </w:pPr>
      <w:r w:rsidRPr="00BF2A90">
        <w:rPr>
          <w:sz w:val="24"/>
          <w:szCs w:val="24"/>
        </w:rPr>
        <w:t xml:space="preserve">(ii) un patient sera inclus uniquement selon les critères d'inclusion / exclusion, et </w:t>
      </w:r>
    </w:p>
    <w:p w14:paraId="17C72380" w14:textId="77777777" w:rsidR="00404614" w:rsidRPr="00BF2A90" w:rsidRDefault="00404614" w:rsidP="00661235">
      <w:pPr>
        <w:spacing w:after="0"/>
        <w:jc w:val="both"/>
        <w:rPr>
          <w:sz w:val="24"/>
          <w:szCs w:val="24"/>
        </w:rPr>
      </w:pPr>
      <w:r w:rsidRPr="00BF2A90">
        <w:rPr>
          <w:sz w:val="24"/>
          <w:szCs w:val="24"/>
        </w:rPr>
        <w:lastRenderedPageBreak/>
        <w:t>(iii) toutes les données sont documentées avec précision. Si un patient n'effectue pas toutes les visites prévues dans le protocole, le paiement de ce patient doit être effectué au prorata et à la fin de la visite et de l'</w:t>
      </w:r>
      <w:proofErr w:type="spellStart"/>
      <w:r w:rsidRPr="00BF2A90">
        <w:rPr>
          <w:sz w:val="24"/>
          <w:szCs w:val="24"/>
        </w:rPr>
        <w:t>eCRF</w:t>
      </w:r>
      <w:proofErr w:type="spellEnd"/>
      <w:r w:rsidRPr="00BF2A90">
        <w:rPr>
          <w:sz w:val="24"/>
          <w:szCs w:val="24"/>
        </w:rPr>
        <w:t>.</w:t>
      </w:r>
    </w:p>
    <w:p w14:paraId="4DA99348" w14:textId="77777777" w:rsidR="00404614" w:rsidRPr="00BF2A90" w:rsidRDefault="00404614" w:rsidP="00661235">
      <w:pPr>
        <w:spacing w:after="0"/>
        <w:jc w:val="both"/>
        <w:rPr>
          <w:sz w:val="24"/>
          <w:szCs w:val="24"/>
        </w:rPr>
      </w:pPr>
    </w:p>
    <w:p w14:paraId="7D840A51" w14:textId="77777777" w:rsidR="00404614" w:rsidRPr="00BF2A90" w:rsidRDefault="00404614" w:rsidP="00BF2A90">
      <w:pPr>
        <w:jc w:val="both"/>
        <w:rPr>
          <w:sz w:val="24"/>
          <w:szCs w:val="24"/>
        </w:rPr>
      </w:pPr>
      <w:r w:rsidRPr="00BF2A90">
        <w:rPr>
          <w:sz w:val="24"/>
          <w:szCs w:val="24"/>
        </w:rPr>
        <w:t>L'Investigateur ne sera pas payé pour les patients non inclus non sélectionnés (telles que définies ci-dessous). Aux fins du présent contrat, les patients non inclus non sélectionnés sont les patients qui semblent initialement répondre aux critères de présélection, signe le formulaire de consentement éclairé, subissent les procédures de présélection et / ou de dépistage, mais ne participent pas de façon aléatoire à l'étude.</w:t>
      </w:r>
    </w:p>
    <w:p w14:paraId="4D8CCB79" w14:textId="77777777" w:rsidR="00404614" w:rsidRPr="00BF2A90" w:rsidRDefault="00404614" w:rsidP="00661235">
      <w:pPr>
        <w:spacing w:after="0"/>
        <w:jc w:val="both"/>
        <w:rPr>
          <w:sz w:val="24"/>
          <w:szCs w:val="24"/>
        </w:rPr>
      </w:pPr>
    </w:p>
    <w:p w14:paraId="2D66B926" w14:textId="77777777" w:rsidR="00404614" w:rsidRPr="00BF2A90" w:rsidRDefault="00404614" w:rsidP="00661235">
      <w:pPr>
        <w:spacing w:after="0"/>
        <w:jc w:val="both"/>
        <w:rPr>
          <w:sz w:val="24"/>
          <w:szCs w:val="24"/>
        </w:rPr>
      </w:pPr>
      <w:r w:rsidRPr="00BF2A90">
        <w:rPr>
          <w:sz w:val="24"/>
          <w:szCs w:val="24"/>
        </w:rPr>
        <w:t xml:space="preserve">La CRO au nom du sponsor ne sera pas responsable des frais engagés par la banque de </w:t>
      </w:r>
      <w:proofErr w:type="gramStart"/>
      <w:r w:rsidRPr="00BF2A90">
        <w:rPr>
          <w:sz w:val="24"/>
          <w:szCs w:val="24"/>
        </w:rPr>
        <w:t>l’Investigateur  pour</w:t>
      </w:r>
      <w:proofErr w:type="gramEnd"/>
      <w:r w:rsidRPr="00BF2A90">
        <w:rPr>
          <w:sz w:val="24"/>
          <w:szCs w:val="24"/>
        </w:rPr>
        <w:t xml:space="preserve"> le traitement de ces fonds.</w:t>
      </w:r>
    </w:p>
    <w:p w14:paraId="58D9B8A0" w14:textId="77777777" w:rsidR="00404614" w:rsidRPr="00BF2A90" w:rsidRDefault="00404614" w:rsidP="00661235">
      <w:pPr>
        <w:spacing w:after="0"/>
        <w:jc w:val="both"/>
        <w:rPr>
          <w:sz w:val="24"/>
          <w:szCs w:val="24"/>
        </w:rPr>
      </w:pPr>
    </w:p>
    <w:p w14:paraId="338CB974" w14:textId="14E2192A" w:rsidR="00404614" w:rsidRPr="00BF2A90" w:rsidRDefault="00404614" w:rsidP="00661235">
      <w:pPr>
        <w:spacing w:after="0"/>
        <w:jc w:val="both"/>
        <w:rPr>
          <w:sz w:val="24"/>
          <w:szCs w:val="24"/>
        </w:rPr>
      </w:pPr>
      <w:r w:rsidRPr="00BF2A90">
        <w:rPr>
          <w:sz w:val="24"/>
          <w:szCs w:val="24"/>
        </w:rPr>
        <w:t xml:space="preserve">Le paiement sera effectué à la fin de la visite de clôture et sur réception de ce qui </w:t>
      </w:r>
      <w:proofErr w:type="gramStart"/>
      <w:r w:rsidRPr="00BF2A90">
        <w:rPr>
          <w:sz w:val="24"/>
          <w:szCs w:val="24"/>
        </w:rPr>
        <w:t>suit:</w:t>
      </w:r>
      <w:proofErr w:type="gramEnd"/>
      <w:r w:rsidRPr="00BF2A90">
        <w:rPr>
          <w:sz w:val="24"/>
          <w:szCs w:val="24"/>
        </w:rPr>
        <w:t xml:space="preserve"> </w:t>
      </w:r>
    </w:p>
    <w:p w14:paraId="38B35D20" w14:textId="77777777" w:rsidR="00404614" w:rsidRPr="00BF2A90" w:rsidRDefault="00404614" w:rsidP="00661235">
      <w:pPr>
        <w:spacing w:after="0"/>
        <w:jc w:val="both"/>
        <w:rPr>
          <w:sz w:val="24"/>
          <w:szCs w:val="24"/>
        </w:rPr>
      </w:pPr>
    </w:p>
    <w:p w14:paraId="54086120" w14:textId="77777777" w:rsidR="00404614" w:rsidRPr="00BF2A90" w:rsidRDefault="00404614" w:rsidP="00661235">
      <w:pPr>
        <w:spacing w:after="0"/>
        <w:jc w:val="both"/>
        <w:rPr>
          <w:sz w:val="24"/>
          <w:szCs w:val="24"/>
        </w:rPr>
      </w:pPr>
      <w:r w:rsidRPr="00BF2A90">
        <w:rPr>
          <w:sz w:val="24"/>
          <w:szCs w:val="24"/>
        </w:rPr>
        <w:t xml:space="preserve">(i) toute la documentation de </w:t>
      </w:r>
      <w:proofErr w:type="gramStart"/>
      <w:r w:rsidRPr="00BF2A90">
        <w:rPr>
          <w:sz w:val="24"/>
          <w:szCs w:val="24"/>
        </w:rPr>
        <w:t>l'étude;</w:t>
      </w:r>
      <w:proofErr w:type="gramEnd"/>
    </w:p>
    <w:p w14:paraId="6082F3EC" w14:textId="77777777" w:rsidR="00404614" w:rsidRPr="00BF2A90" w:rsidRDefault="00404614" w:rsidP="00661235">
      <w:pPr>
        <w:spacing w:after="0"/>
        <w:jc w:val="both"/>
        <w:rPr>
          <w:sz w:val="24"/>
          <w:szCs w:val="24"/>
        </w:rPr>
      </w:pPr>
      <w:r w:rsidRPr="00BF2A90">
        <w:rPr>
          <w:sz w:val="24"/>
          <w:szCs w:val="24"/>
        </w:rPr>
        <w:t>(ii) la réception de tous les échantillons non utilisés (le cas échéant</w:t>
      </w:r>
      <w:proofErr w:type="gramStart"/>
      <w:r w:rsidRPr="00BF2A90">
        <w:rPr>
          <w:sz w:val="24"/>
          <w:szCs w:val="24"/>
        </w:rPr>
        <w:t>);</w:t>
      </w:r>
      <w:proofErr w:type="gramEnd"/>
    </w:p>
    <w:p w14:paraId="1AD482C6" w14:textId="77777777" w:rsidR="00404614" w:rsidRPr="00BF2A90" w:rsidRDefault="00404614" w:rsidP="00661235">
      <w:pPr>
        <w:spacing w:after="0"/>
        <w:jc w:val="both"/>
        <w:rPr>
          <w:sz w:val="24"/>
          <w:szCs w:val="24"/>
        </w:rPr>
      </w:pPr>
      <w:r w:rsidRPr="00BF2A90">
        <w:rPr>
          <w:sz w:val="24"/>
          <w:szCs w:val="24"/>
        </w:rPr>
        <w:t>(iii) le remplissage correct de l’</w:t>
      </w:r>
      <w:proofErr w:type="spellStart"/>
      <w:r w:rsidRPr="00BF2A90">
        <w:rPr>
          <w:sz w:val="24"/>
          <w:szCs w:val="24"/>
        </w:rPr>
        <w:t>eCRFs</w:t>
      </w:r>
      <w:proofErr w:type="spellEnd"/>
      <w:r w:rsidRPr="00BF2A90">
        <w:rPr>
          <w:sz w:val="24"/>
          <w:szCs w:val="24"/>
        </w:rPr>
        <w:t xml:space="preserve"> et la réponse à toutes les requêtes et ;</w:t>
      </w:r>
    </w:p>
    <w:p w14:paraId="65A997D4" w14:textId="77777777" w:rsidR="00404614" w:rsidRPr="00BF2A90" w:rsidRDefault="00404614" w:rsidP="00661235">
      <w:pPr>
        <w:spacing w:after="0"/>
        <w:jc w:val="both"/>
        <w:rPr>
          <w:sz w:val="24"/>
          <w:szCs w:val="24"/>
        </w:rPr>
      </w:pPr>
      <w:r w:rsidRPr="00BF2A90">
        <w:rPr>
          <w:sz w:val="24"/>
          <w:szCs w:val="24"/>
        </w:rPr>
        <w:t xml:space="preserve">(iv) toute demande de clarification faite par </w:t>
      </w:r>
      <w:proofErr w:type="gramStart"/>
      <w:r w:rsidRPr="00BF2A90">
        <w:rPr>
          <w:sz w:val="24"/>
          <w:szCs w:val="24"/>
        </w:rPr>
        <w:t>la CRO</w:t>
      </w:r>
      <w:proofErr w:type="gramEnd"/>
      <w:r w:rsidRPr="00BF2A90">
        <w:rPr>
          <w:sz w:val="24"/>
          <w:szCs w:val="24"/>
        </w:rPr>
        <w:t xml:space="preserve"> ou par le Promoteur concernant les données ou les dossiers de l'étude.</w:t>
      </w:r>
    </w:p>
    <w:p w14:paraId="36329F2B" w14:textId="77777777" w:rsidR="00404614" w:rsidRPr="00BF2A90" w:rsidRDefault="00404614" w:rsidP="00661235">
      <w:pPr>
        <w:spacing w:after="0"/>
        <w:jc w:val="both"/>
        <w:rPr>
          <w:sz w:val="24"/>
          <w:szCs w:val="24"/>
        </w:rPr>
      </w:pPr>
    </w:p>
    <w:p w14:paraId="4F1117D3" w14:textId="77777777" w:rsidR="00404614" w:rsidRPr="00BF2A90" w:rsidRDefault="00404614" w:rsidP="00661235">
      <w:pPr>
        <w:spacing w:after="0"/>
        <w:jc w:val="both"/>
        <w:rPr>
          <w:sz w:val="24"/>
          <w:szCs w:val="24"/>
        </w:rPr>
      </w:pPr>
    </w:p>
    <w:p w14:paraId="5DCBE65F" w14:textId="77777777" w:rsidR="00404614" w:rsidRPr="00661235" w:rsidRDefault="00404614" w:rsidP="00661235">
      <w:pPr>
        <w:spacing w:after="0"/>
        <w:jc w:val="both"/>
        <w:rPr>
          <w:b/>
          <w:bCs/>
          <w:color w:val="7E2090"/>
          <w:sz w:val="28"/>
          <w:szCs w:val="28"/>
        </w:rPr>
      </w:pPr>
      <w:r w:rsidRPr="00661235">
        <w:rPr>
          <w:b/>
          <w:bCs/>
          <w:color w:val="7E2090"/>
          <w:sz w:val="28"/>
          <w:szCs w:val="28"/>
        </w:rPr>
        <w:t>Facturation et Modalités de Paiement</w:t>
      </w:r>
    </w:p>
    <w:p w14:paraId="7251B9DA" w14:textId="77777777" w:rsidR="00404614" w:rsidRPr="00EE31E7" w:rsidRDefault="00404614" w:rsidP="00404614">
      <w:pPr>
        <w:spacing w:after="0"/>
        <w:rPr>
          <w:b/>
          <w:bCs/>
          <w:color w:val="4F298E"/>
          <w:sz w:val="24"/>
          <w:szCs w:val="24"/>
        </w:rPr>
      </w:pPr>
    </w:p>
    <w:p w14:paraId="4453DD40" w14:textId="77777777" w:rsidR="00404614" w:rsidRPr="00661235" w:rsidRDefault="00404614" w:rsidP="00661235">
      <w:pPr>
        <w:spacing w:after="0"/>
        <w:jc w:val="both"/>
        <w:rPr>
          <w:sz w:val="24"/>
          <w:szCs w:val="24"/>
        </w:rPr>
      </w:pPr>
      <w:r w:rsidRPr="00661235">
        <w:rPr>
          <w:sz w:val="24"/>
          <w:szCs w:val="24"/>
        </w:rPr>
        <w:t xml:space="preserve">L’Investigateur devra présenter des factures conformes à la législation locale et aux dispositions prévues en Annexe B. </w:t>
      </w:r>
    </w:p>
    <w:p w14:paraId="605BC03B" w14:textId="77777777" w:rsidR="00404614" w:rsidRPr="00661235" w:rsidRDefault="00404614" w:rsidP="00661235">
      <w:pPr>
        <w:spacing w:after="0"/>
        <w:jc w:val="both"/>
        <w:rPr>
          <w:sz w:val="24"/>
          <w:szCs w:val="24"/>
        </w:rPr>
      </w:pPr>
    </w:p>
    <w:p w14:paraId="3AEA8B6C" w14:textId="77777777" w:rsidR="00404614" w:rsidRPr="00661235" w:rsidRDefault="00404614" w:rsidP="00661235">
      <w:pPr>
        <w:spacing w:after="0"/>
        <w:jc w:val="both"/>
        <w:rPr>
          <w:sz w:val="24"/>
          <w:szCs w:val="24"/>
        </w:rPr>
      </w:pPr>
      <w:r w:rsidRPr="00661235">
        <w:rPr>
          <w:sz w:val="24"/>
          <w:szCs w:val="24"/>
        </w:rPr>
        <w:t xml:space="preserve">Les paiements des frais fixes seront effectués dès la signature du contrat, tandis que les paiements variables seront réglés à la fin de l’étude ou par tranche de vérification des données (sur réception des </w:t>
      </w:r>
      <w:proofErr w:type="spellStart"/>
      <w:r w:rsidRPr="00661235">
        <w:rPr>
          <w:sz w:val="24"/>
          <w:szCs w:val="24"/>
        </w:rPr>
        <w:t>eCRF</w:t>
      </w:r>
      <w:proofErr w:type="spellEnd"/>
      <w:r w:rsidRPr="00661235">
        <w:rPr>
          <w:sz w:val="24"/>
          <w:szCs w:val="24"/>
        </w:rPr>
        <w:t xml:space="preserve"> complétés, des rapports et des échantillons non utilisés le cas échéant). </w:t>
      </w:r>
    </w:p>
    <w:p w14:paraId="52F38EF7" w14:textId="77777777" w:rsidR="00404614" w:rsidRPr="00661235" w:rsidRDefault="00404614" w:rsidP="00661235">
      <w:pPr>
        <w:spacing w:after="0"/>
        <w:jc w:val="both"/>
        <w:rPr>
          <w:sz w:val="24"/>
          <w:szCs w:val="24"/>
        </w:rPr>
      </w:pPr>
    </w:p>
    <w:p w14:paraId="64C086AD" w14:textId="77777777" w:rsidR="00404614" w:rsidRPr="00661235" w:rsidRDefault="00404614" w:rsidP="00661235">
      <w:pPr>
        <w:spacing w:after="0"/>
        <w:jc w:val="both"/>
        <w:rPr>
          <w:sz w:val="24"/>
          <w:szCs w:val="24"/>
        </w:rPr>
      </w:pPr>
      <w:r w:rsidRPr="00661235">
        <w:rPr>
          <w:sz w:val="24"/>
          <w:szCs w:val="24"/>
        </w:rPr>
        <w:t>Le Sponsor déduira, le cas échéant, les taxes et autres prélèvements obligatoires selon la réglementation en vigueur.</w:t>
      </w:r>
    </w:p>
    <w:p w14:paraId="48FB78BC" w14:textId="77777777" w:rsidR="00404614" w:rsidRPr="00661235" w:rsidRDefault="00404614" w:rsidP="00661235">
      <w:pPr>
        <w:spacing w:after="0"/>
        <w:jc w:val="both"/>
        <w:rPr>
          <w:sz w:val="24"/>
          <w:szCs w:val="24"/>
        </w:rPr>
      </w:pPr>
    </w:p>
    <w:p w14:paraId="72538E9F" w14:textId="77777777" w:rsidR="00404614" w:rsidRPr="00661235" w:rsidRDefault="00404614" w:rsidP="00661235">
      <w:pPr>
        <w:spacing w:after="0"/>
        <w:jc w:val="both"/>
        <w:rPr>
          <w:sz w:val="24"/>
          <w:szCs w:val="24"/>
        </w:rPr>
      </w:pPr>
    </w:p>
    <w:p w14:paraId="0A937129" w14:textId="77777777" w:rsidR="00404614" w:rsidRDefault="00404614" w:rsidP="00661235">
      <w:pPr>
        <w:spacing w:after="0"/>
        <w:jc w:val="both"/>
        <w:rPr>
          <w:sz w:val="24"/>
          <w:szCs w:val="24"/>
        </w:rPr>
      </w:pPr>
    </w:p>
    <w:p w14:paraId="640D3EFC" w14:textId="77777777" w:rsidR="00EE31E7" w:rsidRDefault="00EE31E7" w:rsidP="00661235">
      <w:pPr>
        <w:spacing w:after="0"/>
        <w:jc w:val="both"/>
        <w:rPr>
          <w:sz w:val="24"/>
          <w:szCs w:val="24"/>
        </w:rPr>
      </w:pPr>
    </w:p>
    <w:p w14:paraId="051B0FAD" w14:textId="77777777" w:rsidR="00EE31E7" w:rsidRDefault="00EE31E7" w:rsidP="00661235">
      <w:pPr>
        <w:spacing w:after="0"/>
        <w:jc w:val="both"/>
        <w:rPr>
          <w:sz w:val="24"/>
          <w:szCs w:val="24"/>
        </w:rPr>
      </w:pPr>
    </w:p>
    <w:p w14:paraId="315E1A37" w14:textId="77777777" w:rsidR="00EE31E7" w:rsidRPr="00661235" w:rsidRDefault="00EE31E7" w:rsidP="00661235">
      <w:pPr>
        <w:spacing w:after="0"/>
        <w:jc w:val="both"/>
        <w:rPr>
          <w:sz w:val="24"/>
          <w:szCs w:val="24"/>
        </w:rPr>
      </w:pPr>
    </w:p>
    <w:p w14:paraId="4B50C2C8" w14:textId="77777777" w:rsidR="00404614" w:rsidRPr="00404614" w:rsidRDefault="00404614" w:rsidP="00404614">
      <w:pPr>
        <w:spacing w:after="0"/>
        <w:rPr>
          <w:b/>
          <w:bCs/>
          <w:color w:val="4F298E"/>
          <w:sz w:val="36"/>
          <w:szCs w:val="36"/>
        </w:rPr>
      </w:pPr>
      <w:r w:rsidRPr="00404614">
        <w:rPr>
          <w:b/>
          <w:bCs/>
          <w:color w:val="4F298E"/>
          <w:sz w:val="36"/>
          <w:szCs w:val="36"/>
        </w:rPr>
        <w:lastRenderedPageBreak/>
        <w:t>Audits, Monitoring et Inspections</w:t>
      </w:r>
    </w:p>
    <w:p w14:paraId="744D45F9" w14:textId="77777777" w:rsidR="00404614" w:rsidRPr="00EE31E7" w:rsidRDefault="00404614" w:rsidP="00404614">
      <w:pPr>
        <w:spacing w:after="0"/>
        <w:rPr>
          <w:b/>
          <w:bCs/>
          <w:color w:val="4F298E"/>
          <w:sz w:val="28"/>
          <w:szCs w:val="28"/>
        </w:rPr>
      </w:pPr>
    </w:p>
    <w:p w14:paraId="4BD2632D" w14:textId="7A385412" w:rsidR="00404614" w:rsidRDefault="00404614" w:rsidP="00661235">
      <w:pPr>
        <w:spacing w:after="0"/>
        <w:jc w:val="both"/>
        <w:rPr>
          <w:sz w:val="24"/>
          <w:szCs w:val="24"/>
        </w:rPr>
      </w:pPr>
      <w:r w:rsidRPr="00661235">
        <w:rPr>
          <w:sz w:val="24"/>
          <w:szCs w:val="24"/>
        </w:rPr>
        <w:t>Le Sponsor, la CRO ou tout auditeur mandaté, ainsi que les autorités compétentes, auront le droit de procéder à des audits et inspections de l’Investigateur sur le site et les dossiers d’étude.</w:t>
      </w:r>
    </w:p>
    <w:p w14:paraId="022C5E15" w14:textId="77777777" w:rsidR="00661235" w:rsidRPr="00661235" w:rsidRDefault="00661235" w:rsidP="00661235">
      <w:pPr>
        <w:spacing w:after="0"/>
        <w:jc w:val="both"/>
        <w:rPr>
          <w:sz w:val="24"/>
          <w:szCs w:val="24"/>
        </w:rPr>
      </w:pPr>
    </w:p>
    <w:p w14:paraId="7F3E920E" w14:textId="662A3E35" w:rsidR="00661235" w:rsidRPr="00661235" w:rsidRDefault="00404614" w:rsidP="00661235">
      <w:pPr>
        <w:spacing w:after="0"/>
        <w:jc w:val="both"/>
        <w:rPr>
          <w:sz w:val="24"/>
          <w:szCs w:val="24"/>
        </w:rPr>
      </w:pPr>
      <w:r w:rsidRPr="00661235">
        <w:rPr>
          <w:sz w:val="24"/>
          <w:szCs w:val="24"/>
        </w:rPr>
        <w:t>L’Investigateur s’engage à faciliter ces accès et à mettre en œuvre toutes actions correctives en cas de non-conformité détectée.</w:t>
      </w:r>
    </w:p>
    <w:p w14:paraId="1234142C" w14:textId="77777777" w:rsidR="00404614" w:rsidRPr="00661235" w:rsidRDefault="00404614" w:rsidP="00661235">
      <w:pPr>
        <w:spacing w:after="0"/>
        <w:jc w:val="both"/>
        <w:rPr>
          <w:sz w:val="24"/>
          <w:szCs w:val="24"/>
        </w:rPr>
      </w:pPr>
      <w:r w:rsidRPr="00661235">
        <w:rPr>
          <w:sz w:val="24"/>
          <w:szCs w:val="24"/>
        </w:rPr>
        <w:t>Un suivi régulier (monitoring) sera organisé pour garantir la bonne conduite de l’étude.</w:t>
      </w:r>
    </w:p>
    <w:p w14:paraId="72F69DEB" w14:textId="77777777" w:rsidR="00404614" w:rsidRPr="00661235" w:rsidRDefault="00404614" w:rsidP="00661235">
      <w:pPr>
        <w:spacing w:after="0"/>
        <w:jc w:val="both"/>
        <w:rPr>
          <w:sz w:val="24"/>
          <w:szCs w:val="24"/>
        </w:rPr>
      </w:pPr>
    </w:p>
    <w:p w14:paraId="7A153A93" w14:textId="77777777" w:rsidR="00404614" w:rsidRDefault="00404614" w:rsidP="00661235">
      <w:pPr>
        <w:spacing w:after="0"/>
        <w:jc w:val="both"/>
        <w:rPr>
          <w:sz w:val="24"/>
          <w:szCs w:val="24"/>
        </w:rPr>
      </w:pPr>
    </w:p>
    <w:p w14:paraId="6097960C" w14:textId="77777777" w:rsidR="00EE31E7" w:rsidRDefault="00EE31E7" w:rsidP="00661235">
      <w:pPr>
        <w:spacing w:after="0"/>
        <w:jc w:val="both"/>
        <w:rPr>
          <w:sz w:val="24"/>
          <w:szCs w:val="24"/>
        </w:rPr>
      </w:pPr>
    </w:p>
    <w:p w14:paraId="1B75237F" w14:textId="77777777" w:rsidR="00404614" w:rsidRPr="00404614" w:rsidRDefault="00404614" w:rsidP="00404614">
      <w:pPr>
        <w:spacing w:after="0"/>
        <w:rPr>
          <w:b/>
          <w:bCs/>
          <w:color w:val="4F298E"/>
          <w:sz w:val="36"/>
          <w:szCs w:val="36"/>
        </w:rPr>
      </w:pPr>
      <w:r w:rsidRPr="00404614">
        <w:rPr>
          <w:b/>
          <w:bCs/>
          <w:color w:val="4F298E"/>
          <w:sz w:val="36"/>
          <w:szCs w:val="36"/>
        </w:rPr>
        <w:t>Confidentialité et Protection des Données</w:t>
      </w:r>
    </w:p>
    <w:p w14:paraId="77DF8FFB" w14:textId="77777777" w:rsidR="00404614" w:rsidRPr="00EE31E7" w:rsidRDefault="00404614" w:rsidP="00404614">
      <w:pPr>
        <w:spacing w:after="0"/>
        <w:rPr>
          <w:b/>
          <w:bCs/>
          <w:color w:val="4F298E"/>
          <w:sz w:val="28"/>
          <w:szCs w:val="28"/>
        </w:rPr>
      </w:pPr>
    </w:p>
    <w:p w14:paraId="56A39003" w14:textId="77777777" w:rsidR="00404614" w:rsidRPr="00661235" w:rsidRDefault="00404614" w:rsidP="00661235">
      <w:pPr>
        <w:spacing w:after="0"/>
        <w:jc w:val="both"/>
        <w:rPr>
          <w:sz w:val="24"/>
          <w:szCs w:val="24"/>
        </w:rPr>
      </w:pPr>
      <w:r w:rsidRPr="00661235">
        <w:rPr>
          <w:sz w:val="24"/>
          <w:szCs w:val="24"/>
        </w:rPr>
        <w:t>Les Parties s’engagent à garder strictement confidentielles toutes les informations, documents et données échangés dans le cadre de l’étude, pendant toute la durée du contrat et pour une période minimale de quinze (15) ans après la fin de l’étude.</w:t>
      </w:r>
    </w:p>
    <w:p w14:paraId="5BD8986F" w14:textId="77777777" w:rsidR="00404614" w:rsidRPr="00661235" w:rsidRDefault="00404614" w:rsidP="00661235">
      <w:pPr>
        <w:spacing w:after="0"/>
        <w:jc w:val="both"/>
        <w:rPr>
          <w:sz w:val="24"/>
          <w:szCs w:val="24"/>
        </w:rPr>
      </w:pPr>
    </w:p>
    <w:p w14:paraId="1F5CAFE5" w14:textId="77777777" w:rsidR="00404614" w:rsidRPr="00661235" w:rsidRDefault="00404614" w:rsidP="00661235">
      <w:pPr>
        <w:spacing w:after="0"/>
        <w:jc w:val="both"/>
        <w:rPr>
          <w:sz w:val="24"/>
          <w:szCs w:val="24"/>
        </w:rPr>
      </w:pPr>
      <w:r w:rsidRPr="00661235">
        <w:rPr>
          <w:sz w:val="24"/>
          <w:szCs w:val="24"/>
        </w:rPr>
        <w:t>La transmission ou l’utilisation de ces informations est réservée exclusivement à l’exécution de l’étude ou à des publications validées par le Promoteur.</w:t>
      </w:r>
    </w:p>
    <w:p w14:paraId="41D4A84D" w14:textId="77777777" w:rsidR="00404614" w:rsidRPr="00661235" w:rsidRDefault="00404614" w:rsidP="00661235">
      <w:pPr>
        <w:spacing w:after="0"/>
        <w:jc w:val="both"/>
        <w:rPr>
          <w:sz w:val="24"/>
          <w:szCs w:val="24"/>
        </w:rPr>
      </w:pPr>
    </w:p>
    <w:p w14:paraId="16497016" w14:textId="472505F0" w:rsidR="00404614" w:rsidRPr="00661235" w:rsidRDefault="00404614" w:rsidP="00661235">
      <w:pPr>
        <w:spacing w:after="0"/>
        <w:jc w:val="both"/>
        <w:rPr>
          <w:sz w:val="24"/>
          <w:szCs w:val="24"/>
        </w:rPr>
      </w:pPr>
      <w:r w:rsidRPr="00661235">
        <w:rPr>
          <w:sz w:val="24"/>
          <w:szCs w:val="24"/>
        </w:rPr>
        <w:t>Les traitements de données à caractère personnel seront réalisés en conformité avec la loi algérienne et la Loi 25-11 du 24 juillet 2025 modifiant et complétant la loi 18-07 du 10 Juin 2018 relative à la protection des personnes physiques dans le traitement des données à caractère</w:t>
      </w:r>
      <w:r w:rsidR="00661235">
        <w:rPr>
          <w:sz w:val="24"/>
          <w:szCs w:val="24"/>
        </w:rPr>
        <w:t xml:space="preserve"> </w:t>
      </w:r>
      <w:r w:rsidRPr="00661235">
        <w:rPr>
          <w:sz w:val="24"/>
          <w:szCs w:val="24"/>
        </w:rPr>
        <w:t>personnel qui est entrée en vigueur en date du 10 août 2023 par l’Autorité Nationale de Protection des Données à caractère Personnel (ANPDP) et au ICH-GCP.</w:t>
      </w:r>
    </w:p>
    <w:p w14:paraId="1A5DB4DE" w14:textId="77777777" w:rsidR="00404614" w:rsidRDefault="00404614" w:rsidP="00661235">
      <w:pPr>
        <w:spacing w:after="0"/>
        <w:jc w:val="both"/>
        <w:rPr>
          <w:sz w:val="24"/>
          <w:szCs w:val="24"/>
        </w:rPr>
      </w:pPr>
    </w:p>
    <w:p w14:paraId="0764E13C" w14:textId="77777777" w:rsidR="00EE31E7" w:rsidRPr="00661235" w:rsidRDefault="00EE31E7" w:rsidP="00661235">
      <w:pPr>
        <w:spacing w:after="0"/>
        <w:jc w:val="both"/>
        <w:rPr>
          <w:sz w:val="24"/>
          <w:szCs w:val="24"/>
        </w:rPr>
      </w:pPr>
    </w:p>
    <w:p w14:paraId="17F056F5" w14:textId="77777777" w:rsidR="00404614" w:rsidRPr="00661235" w:rsidRDefault="00404614" w:rsidP="00661235">
      <w:pPr>
        <w:spacing w:after="0"/>
        <w:jc w:val="both"/>
        <w:rPr>
          <w:sz w:val="24"/>
          <w:szCs w:val="24"/>
        </w:rPr>
      </w:pPr>
    </w:p>
    <w:p w14:paraId="2B46585D" w14:textId="77777777" w:rsidR="00404614" w:rsidRPr="00404614" w:rsidRDefault="00404614" w:rsidP="00404614">
      <w:pPr>
        <w:spacing w:after="0"/>
        <w:rPr>
          <w:b/>
          <w:bCs/>
          <w:color w:val="4F298E"/>
          <w:sz w:val="36"/>
          <w:szCs w:val="36"/>
        </w:rPr>
      </w:pPr>
      <w:r w:rsidRPr="00404614">
        <w:rPr>
          <w:b/>
          <w:bCs/>
          <w:color w:val="4F298E"/>
          <w:sz w:val="36"/>
          <w:szCs w:val="36"/>
        </w:rPr>
        <w:t>Propriété Intellectuelle</w:t>
      </w:r>
    </w:p>
    <w:p w14:paraId="44B8B616" w14:textId="77777777" w:rsidR="00404614" w:rsidRPr="00EE31E7" w:rsidRDefault="00404614" w:rsidP="00404614">
      <w:pPr>
        <w:spacing w:after="0"/>
        <w:rPr>
          <w:b/>
          <w:bCs/>
          <w:color w:val="4F298E"/>
          <w:sz w:val="28"/>
          <w:szCs w:val="28"/>
        </w:rPr>
      </w:pPr>
    </w:p>
    <w:p w14:paraId="7D5B3CA1" w14:textId="77777777" w:rsidR="00F57A56" w:rsidRDefault="00404614" w:rsidP="00661235">
      <w:pPr>
        <w:spacing w:after="0"/>
        <w:jc w:val="both"/>
        <w:rPr>
          <w:sz w:val="24"/>
          <w:szCs w:val="24"/>
        </w:rPr>
      </w:pPr>
      <w:r w:rsidRPr="00661235">
        <w:rPr>
          <w:sz w:val="24"/>
          <w:szCs w:val="24"/>
        </w:rPr>
        <w:t xml:space="preserve">Tous les droits de propriété intellectuelle, documents, rapports, données et résultats ou autres générés dans le cadre de l’étude objet du présent contrat sont la propriété du Promoteur. </w:t>
      </w:r>
    </w:p>
    <w:p w14:paraId="2005C494" w14:textId="04A30749" w:rsidR="00404614" w:rsidRPr="00661235" w:rsidRDefault="00404614" w:rsidP="00661235">
      <w:pPr>
        <w:spacing w:after="0"/>
        <w:jc w:val="both"/>
        <w:rPr>
          <w:sz w:val="24"/>
          <w:szCs w:val="24"/>
        </w:rPr>
      </w:pPr>
      <w:r w:rsidRPr="00661235">
        <w:rPr>
          <w:sz w:val="24"/>
          <w:szCs w:val="24"/>
        </w:rPr>
        <w:t xml:space="preserve">A ce titre, l’Investigateur n’ouvre droit à aucun droit d’exploitation de ladite propriété intellectuelle, sauf accord contraire du Promoteur. </w:t>
      </w:r>
    </w:p>
    <w:p w14:paraId="18531372" w14:textId="77777777" w:rsidR="00404614" w:rsidRPr="00661235" w:rsidRDefault="00404614" w:rsidP="00661235">
      <w:pPr>
        <w:spacing w:after="0"/>
        <w:jc w:val="both"/>
        <w:rPr>
          <w:sz w:val="24"/>
          <w:szCs w:val="24"/>
        </w:rPr>
      </w:pPr>
    </w:p>
    <w:p w14:paraId="390D0FE5" w14:textId="77777777" w:rsidR="00EE31E7" w:rsidRDefault="00404614" w:rsidP="00EE31E7">
      <w:pPr>
        <w:spacing w:after="0"/>
        <w:jc w:val="both"/>
        <w:rPr>
          <w:sz w:val="24"/>
          <w:szCs w:val="24"/>
        </w:rPr>
      </w:pPr>
      <w:r w:rsidRPr="00661235">
        <w:rPr>
          <w:sz w:val="24"/>
          <w:szCs w:val="24"/>
        </w:rPr>
        <w:t xml:space="preserve">Toute utilisation, reproduction ou diffusion des résultats de l’étude devra faire l’objet d’un accord écrit préalable du Promoteur. </w:t>
      </w:r>
    </w:p>
    <w:p w14:paraId="7FD6D755" w14:textId="45B12CB6" w:rsidR="00404614" w:rsidRPr="00EE31E7" w:rsidRDefault="00404614" w:rsidP="00EE31E7">
      <w:pPr>
        <w:spacing w:after="0"/>
        <w:jc w:val="both"/>
        <w:rPr>
          <w:sz w:val="24"/>
          <w:szCs w:val="24"/>
        </w:rPr>
      </w:pPr>
      <w:r w:rsidRPr="00404614">
        <w:rPr>
          <w:b/>
          <w:bCs/>
          <w:color w:val="4F298E"/>
          <w:sz w:val="36"/>
          <w:szCs w:val="36"/>
        </w:rPr>
        <w:lastRenderedPageBreak/>
        <w:t>Publications et communication</w:t>
      </w:r>
    </w:p>
    <w:p w14:paraId="700FE544" w14:textId="77777777" w:rsidR="00404614" w:rsidRPr="00EE31E7" w:rsidRDefault="00404614" w:rsidP="00404614">
      <w:pPr>
        <w:spacing w:after="0"/>
        <w:rPr>
          <w:b/>
          <w:bCs/>
          <w:color w:val="4F298E"/>
          <w:sz w:val="28"/>
          <w:szCs w:val="28"/>
        </w:rPr>
      </w:pPr>
    </w:p>
    <w:p w14:paraId="2CDB589E" w14:textId="77777777" w:rsidR="00404614" w:rsidRPr="00661235" w:rsidRDefault="00404614" w:rsidP="00661235">
      <w:pPr>
        <w:spacing w:after="0"/>
        <w:jc w:val="both"/>
        <w:rPr>
          <w:sz w:val="24"/>
          <w:szCs w:val="24"/>
        </w:rPr>
      </w:pPr>
      <w:r w:rsidRPr="00661235">
        <w:rPr>
          <w:sz w:val="24"/>
          <w:szCs w:val="24"/>
        </w:rPr>
        <w:t>Toute publication, communication ou présentation des résultats de l’étude devra faire l’objet d’un accord écrit préalable du Promoteur.</w:t>
      </w:r>
    </w:p>
    <w:p w14:paraId="75E36310" w14:textId="77777777" w:rsidR="00404614" w:rsidRPr="00661235" w:rsidRDefault="00404614" w:rsidP="00661235">
      <w:pPr>
        <w:spacing w:after="0"/>
        <w:jc w:val="both"/>
        <w:rPr>
          <w:sz w:val="24"/>
          <w:szCs w:val="24"/>
        </w:rPr>
      </w:pPr>
    </w:p>
    <w:p w14:paraId="2F5C4976" w14:textId="77777777" w:rsidR="00404614" w:rsidRDefault="00404614" w:rsidP="00661235">
      <w:pPr>
        <w:spacing w:after="0"/>
        <w:jc w:val="both"/>
        <w:rPr>
          <w:sz w:val="24"/>
          <w:szCs w:val="24"/>
        </w:rPr>
      </w:pPr>
      <w:r w:rsidRPr="00661235">
        <w:rPr>
          <w:sz w:val="24"/>
          <w:szCs w:val="24"/>
        </w:rPr>
        <w:t>L’Investigateur ne pourra faire référence au Promoteur, au Sponsor, à la CRO dans des communications extérieures sans autorisation écrite préalable des Parties.</w:t>
      </w:r>
    </w:p>
    <w:p w14:paraId="3946CAFA" w14:textId="77777777" w:rsidR="00661235" w:rsidRPr="00661235" w:rsidRDefault="00661235" w:rsidP="00661235">
      <w:pPr>
        <w:spacing w:after="0"/>
        <w:jc w:val="both"/>
        <w:rPr>
          <w:sz w:val="24"/>
          <w:szCs w:val="24"/>
        </w:rPr>
      </w:pPr>
    </w:p>
    <w:p w14:paraId="45B13B8A" w14:textId="4753548D" w:rsidR="00404614" w:rsidRPr="00661235" w:rsidRDefault="00404614" w:rsidP="00661235">
      <w:pPr>
        <w:spacing w:after="0"/>
        <w:jc w:val="both"/>
        <w:rPr>
          <w:sz w:val="24"/>
          <w:szCs w:val="24"/>
        </w:rPr>
      </w:pPr>
      <w:r w:rsidRPr="00661235">
        <w:rPr>
          <w:sz w:val="24"/>
          <w:szCs w:val="24"/>
        </w:rPr>
        <w:t>Le Promoteur se réserve le droit de publier les résultats de l’étude et d’inclure les données recueilles par l’Investigateur.</w:t>
      </w:r>
    </w:p>
    <w:p w14:paraId="3B45FF11" w14:textId="77777777" w:rsidR="00404614" w:rsidRPr="00661235" w:rsidRDefault="00404614" w:rsidP="00661235">
      <w:pPr>
        <w:spacing w:after="0"/>
        <w:jc w:val="both"/>
        <w:rPr>
          <w:sz w:val="24"/>
          <w:szCs w:val="24"/>
        </w:rPr>
      </w:pPr>
    </w:p>
    <w:p w14:paraId="0756F22A" w14:textId="77777777" w:rsidR="00404614" w:rsidRPr="00661235" w:rsidRDefault="00404614" w:rsidP="00661235">
      <w:pPr>
        <w:spacing w:after="0"/>
        <w:jc w:val="both"/>
        <w:rPr>
          <w:sz w:val="24"/>
          <w:szCs w:val="24"/>
        </w:rPr>
      </w:pPr>
    </w:p>
    <w:p w14:paraId="2D94F792" w14:textId="77777777" w:rsidR="00404614" w:rsidRPr="00661235" w:rsidRDefault="00404614" w:rsidP="00661235">
      <w:pPr>
        <w:spacing w:after="0"/>
        <w:jc w:val="both"/>
        <w:rPr>
          <w:sz w:val="24"/>
          <w:szCs w:val="24"/>
        </w:rPr>
      </w:pPr>
    </w:p>
    <w:p w14:paraId="46EA6C5D" w14:textId="77777777" w:rsidR="00404614" w:rsidRPr="00404614" w:rsidRDefault="00404614" w:rsidP="00404614">
      <w:pPr>
        <w:spacing w:after="0"/>
        <w:rPr>
          <w:b/>
          <w:bCs/>
          <w:color w:val="4F298E"/>
          <w:sz w:val="36"/>
          <w:szCs w:val="36"/>
        </w:rPr>
      </w:pPr>
      <w:r w:rsidRPr="00404614">
        <w:rPr>
          <w:b/>
          <w:bCs/>
          <w:color w:val="4F298E"/>
          <w:sz w:val="36"/>
          <w:szCs w:val="36"/>
        </w:rPr>
        <w:t>Indemnisation et Assurance</w:t>
      </w:r>
    </w:p>
    <w:p w14:paraId="2A4BFAD6" w14:textId="77777777" w:rsidR="00404614" w:rsidRPr="00EE31E7" w:rsidRDefault="00404614" w:rsidP="00404614">
      <w:pPr>
        <w:spacing w:after="0"/>
        <w:rPr>
          <w:b/>
          <w:bCs/>
          <w:color w:val="4F298E"/>
          <w:sz w:val="28"/>
          <w:szCs w:val="28"/>
        </w:rPr>
      </w:pPr>
    </w:p>
    <w:p w14:paraId="3FE2AF6C" w14:textId="77777777" w:rsidR="00404614" w:rsidRPr="00661235" w:rsidRDefault="00404614" w:rsidP="00661235">
      <w:pPr>
        <w:spacing w:after="0"/>
        <w:jc w:val="both"/>
        <w:rPr>
          <w:sz w:val="24"/>
          <w:szCs w:val="24"/>
        </w:rPr>
      </w:pPr>
      <w:r w:rsidRPr="00661235">
        <w:rPr>
          <w:sz w:val="24"/>
          <w:szCs w:val="24"/>
        </w:rPr>
        <w:t>Le Promoteur indemnisera l’Investigateur en cas de réclamations résultant d’un manquement de sa part (hors négligence ou faute de l’Investigateur).</w:t>
      </w:r>
    </w:p>
    <w:p w14:paraId="7670873E" w14:textId="77777777" w:rsidR="00404614" w:rsidRPr="00661235" w:rsidRDefault="00404614" w:rsidP="00661235">
      <w:pPr>
        <w:spacing w:after="0"/>
        <w:jc w:val="both"/>
        <w:rPr>
          <w:sz w:val="24"/>
          <w:szCs w:val="24"/>
        </w:rPr>
      </w:pPr>
    </w:p>
    <w:p w14:paraId="56013A87" w14:textId="77777777" w:rsidR="00404614" w:rsidRPr="00661235" w:rsidRDefault="00404614" w:rsidP="00661235">
      <w:pPr>
        <w:spacing w:after="0"/>
        <w:jc w:val="both"/>
        <w:rPr>
          <w:sz w:val="24"/>
          <w:szCs w:val="24"/>
        </w:rPr>
      </w:pPr>
      <w:r w:rsidRPr="00661235">
        <w:rPr>
          <w:sz w:val="24"/>
          <w:szCs w:val="24"/>
        </w:rPr>
        <w:t>La CRO le cas échéant, indemnisera également l’Investigateur dans les cas de faute professionnelle ou de non-respect des obligations contractuelles de sa part.</w:t>
      </w:r>
    </w:p>
    <w:p w14:paraId="082F2131" w14:textId="77777777" w:rsidR="00404614" w:rsidRPr="00661235" w:rsidRDefault="00404614" w:rsidP="00661235">
      <w:pPr>
        <w:spacing w:after="0"/>
        <w:jc w:val="both"/>
        <w:rPr>
          <w:sz w:val="24"/>
          <w:szCs w:val="24"/>
        </w:rPr>
      </w:pPr>
    </w:p>
    <w:p w14:paraId="1319079B" w14:textId="77777777" w:rsidR="00404614" w:rsidRPr="00661235" w:rsidRDefault="00404614" w:rsidP="00661235">
      <w:pPr>
        <w:spacing w:after="0"/>
        <w:jc w:val="both"/>
        <w:rPr>
          <w:sz w:val="24"/>
          <w:szCs w:val="24"/>
        </w:rPr>
      </w:pPr>
      <w:r w:rsidRPr="00661235">
        <w:rPr>
          <w:sz w:val="24"/>
          <w:szCs w:val="24"/>
        </w:rPr>
        <w:t>L’Investigateur s’engage à indemniser le Promoteur et la CRO en cas de non-respect de ses engagements (ex. : mauvaise tenue des dossiers ou non-respect du protocole).</w:t>
      </w:r>
    </w:p>
    <w:p w14:paraId="2B510248" w14:textId="77777777" w:rsidR="00F57A56" w:rsidRDefault="00F57A56" w:rsidP="00661235">
      <w:pPr>
        <w:spacing w:after="0"/>
        <w:jc w:val="both"/>
        <w:rPr>
          <w:sz w:val="24"/>
          <w:szCs w:val="24"/>
        </w:rPr>
      </w:pPr>
    </w:p>
    <w:p w14:paraId="7F17BE9A" w14:textId="04617EFA" w:rsidR="00404614" w:rsidRDefault="00404614" w:rsidP="00661235">
      <w:pPr>
        <w:spacing w:after="0"/>
        <w:jc w:val="both"/>
        <w:rPr>
          <w:sz w:val="24"/>
          <w:szCs w:val="24"/>
        </w:rPr>
      </w:pPr>
      <w:r w:rsidRPr="00661235">
        <w:rPr>
          <w:sz w:val="24"/>
          <w:szCs w:val="24"/>
        </w:rPr>
        <w:t>Une assurance responsabilité civile couvrant l’ensemble des risques liés à l’étude devra être maintenue par les Parties concernées.</w:t>
      </w:r>
    </w:p>
    <w:p w14:paraId="094FDE56" w14:textId="77777777" w:rsidR="00EE31E7" w:rsidRDefault="00EE31E7" w:rsidP="00661235">
      <w:pPr>
        <w:spacing w:after="0"/>
        <w:jc w:val="both"/>
        <w:rPr>
          <w:sz w:val="24"/>
          <w:szCs w:val="24"/>
        </w:rPr>
      </w:pPr>
    </w:p>
    <w:p w14:paraId="331700C5" w14:textId="77777777" w:rsidR="00EE31E7" w:rsidRDefault="00EE31E7" w:rsidP="00661235">
      <w:pPr>
        <w:spacing w:after="0"/>
        <w:jc w:val="both"/>
        <w:rPr>
          <w:sz w:val="24"/>
          <w:szCs w:val="24"/>
        </w:rPr>
      </w:pPr>
    </w:p>
    <w:p w14:paraId="65138E8F" w14:textId="77777777" w:rsidR="00EE31E7" w:rsidRPr="00661235" w:rsidRDefault="00EE31E7" w:rsidP="00661235">
      <w:pPr>
        <w:spacing w:after="0"/>
        <w:jc w:val="both"/>
        <w:rPr>
          <w:sz w:val="24"/>
          <w:szCs w:val="24"/>
        </w:rPr>
      </w:pPr>
    </w:p>
    <w:p w14:paraId="34D0A444" w14:textId="77777777" w:rsidR="00404614" w:rsidRPr="00404614" w:rsidRDefault="00404614" w:rsidP="00404614">
      <w:pPr>
        <w:spacing w:after="0"/>
        <w:rPr>
          <w:b/>
          <w:bCs/>
          <w:color w:val="4F298E"/>
          <w:sz w:val="36"/>
          <w:szCs w:val="36"/>
        </w:rPr>
      </w:pPr>
      <w:r w:rsidRPr="00404614">
        <w:rPr>
          <w:b/>
          <w:bCs/>
          <w:color w:val="4F298E"/>
          <w:sz w:val="36"/>
          <w:szCs w:val="36"/>
        </w:rPr>
        <w:t xml:space="preserve">Cas de force Majeure : </w:t>
      </w:r>
    </w:p>
    <w:p w14:paraId="433A99F9" w14:textId="77777777" w:rsidR="00404614" w:rsidRPr="00EE31E7" w:rsidRDefault="00404614" w:rsidP="00404614">
      <w:pPr>
        <w:spacing w:after="0"/>
        <w:rPr>
          <w:b/>
          <w:bCs/>
          <w:color w:val="4F298E"/>
          <w:sz w:val="28"/>
          <w:szCs w:val="28"/>
        </w:rPr>
      </w:pPr>
    </w:p>
    <w:p w14:paraId="3A31B40F" w14:textId="77777777" w:rsidR="00404614" w:rsidRPr="00661235" w:rsidRDefault="00404614" w:rsidP="00661235">
      <w:pPr>
        <w:spacing w:after="0"/>
        <w:jc w:val="both"/>
        <w:rPr>
          <w:sz w:val="24"/>
          <w:szCs w:val="24"/>
        </w:rPr>
      </w:pPr>
      <w:r w:rsidRPr="00661235">
        <w:rPr>
          <w:sz w:val="24"/>
          <w:szCs w:val="24"/>
        </w:rPr>
        <w:t xml:space="preserve">Aucune des Parties ne pourra être tenue pour responsable au cas où elle ne serait pas en mesure d’exécuter ses obligations contractuelles du fait d’un événement de force majeure. Par événement de force majeure, on entend toute cause extérieure à ladite Partie, imprévisible, irrésistible et insurmontable y compris, sans que cette énumération soit limitative, incendies, explosions, calamités naturelles, tremblements de terre, inondations, conditions atmosphériques anormales, guerres, troubles civils, grèves d’une ampleur nationale, injonction et décisions des autorités </w:t>
      </w:r>
      <w:r w:rsidRPr="00661235">
        <w:rPr>
          <w:sz w:val="24"/>
          <w:szCs w:val="24"/>
        </w:rPr>
        <w:lastRenderedPageBreak/>
        <w:t>administratives, réglementaires ou gouvernementales. Il en sera de même, en cas d’application de toute prescription ou restriction légale ou réglementation nouvelle.</w:t>
      </w:r>
    </w:p>
    <w:p w14:paraId="1FD56BAF" w14:textId="77777777" w:rsidR="00404614" w:rsidRPr="00661235" w:rsidRDefault="00404614" w:rsidP="00661235">
      <w:pPr>
        <w:spacing w:after="0"/>
        <w:jc w:val="both"/>
        <w:rPr>
          <w:sz w:val="24"/>
          <w:szCs w:val="24"/>
        </w:rPr>
      </w:pPr>
    </w:p>
    <w:p w14:paraId="5990CFF2" w14:textId="77777777" w:rsidR="00404614" w:rsidRPr="00661235" w:rsidRDefault="00404614" w:rsidP="00661235">
      <w:pPr>
        <w:spacing w:after="0"/>
        <w:jc w:val="both"/>
        <w:rPr>
          <w:sz w:val="24"/>
          <w:szCs w:val="24"/>
        </w:rPr>
      </w:pPr>
      <w:r w:rsidRPr="00661235">
        <w:rPr>
          <w:sz w:val="24"/>
          <w:szCs w:val="24"/>
        </w:rPr>
        <w:t>La Partie rencontrant un évènement de force majeure avisera l’autre Partie, dans les plus brefs délais, après la date de survenance de l’évènement de force majeure et sera exemptée de toute responsabilité eu égard aux retards causés par l’évènement de force majeure. Dès cette notification, les Parties devront convenir d’une prolongation nécessaire des délais d’exécution du présent Contrat et fera ses meilleurs efforts pour éviter et/ou éliminer et/ou limiter toute cause de retard afin de poursuivre l’exécution du présent Contrat.</w:t>
      </w:r>
    </w:p>
    <w:p w14:paraId="14D6DD5F" w14:textId="77777777" w:rsidR="00BF2A90" w:rsidRPr="00661235" w:rsidRDefault="00BF2A90" w:rsidP="00661235">
      <w:pPr>
        <w:spacing w:after="0"/>
        <w:jc w:val="both"/>
        <w:rPr>
          <w:sz w:val="24"/>
          <w:szCs w:val="24"/>
        </w:rPr>
      </w:pPr>
    </w:p>
    <w:p w14:paraId="3EF40B56" w14:textId="77777777" w:rsidR="00BF2A90" w:rsidRPr="00661235" w:rsidRDefault="00BF2A90" w:rsidP="00661235">
      <w:pPr>
        <w:spacing w:after="0"/>
        <w:jc w:val="both"/>
        <w:rPr>
          <w:sz w:val="24"/>
          <w:szCs w:val="24"/>
        </w:rPr>
      </w:pPr>
    </w:p>
    <w:p w14:paraId="129614F8" w14:textId="77777777" w:rsidR="00661235" w:rsidRDefault="00661235" w:rsidP="00BF2A90">
      <w:pPr>
        <w:spacing w:after="0"/>
        <w:rPr>
          <w:sz w:val="24"/>
          <w:szCs w:val="24"/>
        </w:rPr>
      </w:pPr>
    </w:p>
    <w:p w14:paraId="238659AC" w14:textId="6C304363" w:rsidR="00404614" w:rsidRDefault="00404614" w:rsidP="00BF2A90">
      <w:pPr>
        <w:spacing w:after="0"/>
        <w:rPr>
          <w:b/>
          <w:bCs/>
          <w:color w:val="4F298E"/>
          <w:sz w:val="36"/>
          <w:szCs w:val="36"/>
        </w:rPr>
      </w:pPr>
      <w:r w:rsidRPr="00BF2A90">
        <w:rPr>
          <w:b/>
          <w:bCs/>
          <w:color w:val="4F298E"/>
          <w:sz w:val="36"/>
          <w:szCs w:val="36"/>
        </w:rPr>
        <w:t>Résiliation</w:t>
      </w:r>
    </w:p>
    <w:p w14:paraId="3FED2074" w14:textId="77777777" w:rsidR="00661235" w:rsidRPr="00EE31E7" w:rsidRDefault="00661235" w:rsidP="00BF2A90">
      <w:pPr>
        <w:spacing w:after="0"/>
        <w:rPr>
          <w:b/>
          <w:bCs/>
          <w:color w:val="4F298E"/>
          <w:sz w:val="28"/>
          <w:szCs w:val="28"/>
        </w:rPr>
      </w:pPr>
    </w:p>
    <w:p w14:paraId="2BA2AA66" w14:textId="77777777" w:rsidR="00404614" w:rsidRPr="00661235" w:rsidRDefault="00404614" w:rsidP="00661235">
      <w:pPr>
        <w:spacing w:after="0"/>
        <w:jc w:val="both"/>
        <w:rPr>
          <w:sz w:val="24"/>
          <w:szCs w:val="24"/>
        </w:rPr>
      </w:pPr>
      <w:r w:rsidRPr="00661235">
        <w:rPr>
          <w:sz w:val="24"/>
          <w:szCs w:val="24"/>
        </w:rPr>
        <w:t>Le présent contrat peut être résilié dans les cas suivants :</w:t>
      </w:r>
    </w:p>
    <w:p w14:paraId="1A6FDF80" w14:textId="77777777" w:rsidR="00404614" w:rsidRPr="00661235" w:rsidRDefault="00404614" w:rsidP="00661235">
      <w:pPr>
        <w:spacing w:after="0"/>
        <w:jc w:val="both"/>
        <w:rPr>
          <w:b/>
          <w:bCs/>
          <w:color w:val="4F298E"/>
          <w:sz w:val="24"/>
          <w:szCs w:val="24"/>
        </w:rPr>
      </w:pPr>
    </w:p>
    <w:p w14:paraId="50DE002D" w14:textId="3D831A8E" w:rsidR="00404614" w:rsidRPr="00653D2E" w:rsidRDefault="00404614" w:rsidP="00653D2E">
      <w:pPr>
        <w:pStyle w:val="Paragraphedeliste"/>
        <w:numPr>
          <w:ilvl w:val="0"/>
          <w:numId w:val="6"/>
        </w:numPr>
        <w:ind w:left="360"/>
        <w:jc w:val="both"/>
        <w:rPr>
          <w:sz w:val="24"/>
          <w:szCs w:val="24"/>
        </w:rPr>
      </w:pPr>
      <w:r w:rsidRPr="00653D2E">
        <w:rPr>
          <w:sz w:val="24"/>
          <w:szCs w:val="24"/>
        </w:rPr>
        <w:t>Résiliation pour manquement : En cas de manquement grave ou répété par l’une des Parties aux obligations contractuelles, après mise en demeure restée sans effet pendant un délai de trente (30) jours.</w:t>
      </w:r>
    </w:p>
    <w:p w14:paraId="6FB98D8B" w14:textId="733DC6DC" w:rsidR="00404614" w:rsidRPr="00653D2E" w:rsidRDefault="00404614" w:rsidP="00653D2E">
      <w:pPr>
        <w:pStyle w:val="Paragraphedeliste"/>
        <w:numPr>
          <w:ilvl w:val="0"/>
          <w:numId w:val="6"/>
        </w:numPr>
        <w:ind w:left="360"/>
        <w:jc w:val="both"/>
        <w:rPr>
          <w:sz w:val="24"/>
          <w:szCs w:val="24"/>
        </w:rPr>
      </w:pPr>
      <w:r w:rsidRPr="00653D2E">
        <w:rPr>
          <w:sz w:val="24"/>
          <w:szCs w:val="24"/>
        </w:rPr>
        <w:t>Force majeure ou arrêt de l’étude : En cas de force majeure ou si l’étude doit être arrêtée pour des raisons de sécurité ou d’intérêt des patients.</w:t>
      </w:r>
    </w:p>
    <w:p w14:paraId="3C780D79" w14:textId="6A324D1C" w:rsidR="00404614" w:rsidRPr="00653D2E" w:rsidRDefault="00404614" w:rsidP="00653D2E">
      <w:pPr>
        <w:pStyle w:val="Paragraphedeliste"/>
        <w:numPr>
          <w:ilvl w:val="0"/>
          <w:numId w:val="6"/>
        </w:numPr>
        <w:ind w:left="360"/>
        <w:jc w:val="both"/>
        <w:rPr>
          <w:sz w:val="24"/>
          <w:szCs w:val="24"/>
        </w:rPr>
      </w:pPr>
      <w:r w:rsidRPr="00653D2E">
        <w:rPr>
          <w:sz w:val="24"/>
          <w:szCs w:val="24"/>
        </w:rPr>
        <w:t>Résiliation unilatérale : Chaque Partie peut résilier le contrat moyennant un préavis écrit de trente (30) jours, sauf en cas de manquement justifiant une résiliation immédiate.</w:t>
      </w:r>
    </w:p>
    <w:p w14:paraId="64A9BE16" w14:textId="7BA544E2" w:rsidR="00404614" w:rsidRPr="00653D2E" w:rsidRDefault="00404614" w:rsidP="00653D2E">
      <w:pPr>
        <w:pStyle w:val="Paragraphedeliste"/>
        <w:numPr>
          <w:ilvl w:val="0"/>
          <w:numId w:val="6"/>
        </w:numPr>
        <w:spacing w:after="0"/>
        <w:ind w:left="360"/>
        <w:jc w:val="both"/>
        <w:rPr>
          <w:sz w:val="24"/>
          <w:szCs w:val="24"/>
        </w:rPr>
      </w:pPr>
      <w:r w:rsidRPr="00653D2E">
        <w:rPr>
          <w:sz w:val="24"/>
          <w:szCs w:val="24"/>
        </w:rPr>
        <w:t>Les obligations relatives à la confidentialité, à la propriété intellectuelle, aux indemnités et à la protection des données survivront à la résiliation.</w:t>
      </w:r>
    </w:p>
    <w:p w14:paraId="5EEE37BE" w14:textId="77777777" w:rsidR="00404614" w:rsidRPr="00661235" w:rsidRDefault="00404614" w:rsidP="00653D2E">
      <w:pPr>
        <w:spacing w:after="0"/>
        <w:jc w:val="both"/>
        <w:rPr>
          <w:sz w:val="24"/>
          <w:szCs w:val="24"/>
        </w:rPr>
      </w:pPr>
    </w:p>
    <w:p w14:paraId="73DD677C" w14:textId="19A2AAE1" w:rsidR="00404614" w:rsidRDefault="00404614" w:rsidP="00653D2E">
      <w:pPr>
        <w:pStyle w:val="Paragraphedeliste"/>
        <w:numPr>
          <w:ilvl w:val="0"/>
          <w:numId w:val="6"/>
        </w:numPr>
        <w:spacing w:after="0"/>
        <w:ind w:left="360"/>
        <w:jc w:val="both"/>
        <w:rPr>
          <w:sz w:val="24"/>
          <w:szCs w:val="24"/>
        </w:rPr>
      </w:pPr>
      <w:r w:rsidRPr="00653D2E">
        <w:rPr>
          <w:sz w:val="24"/>
          <w:szCs w:val="24"/>
        </w:rPr>
        <w:t>Suspension ou arrêt de l’étude clinique par les autorités réglementaires ou compétentes.</w:t>
      </w:r>
    </w:p>
    <w:p w14:paraId="46357885" w14:textId="77777777" w:rsidR="00EE31E7" w:rsidRDefault="00EE31E7" w:rsidP="00EE31E7">
      <w:pPr>
        <w:spacing w:after="0"/>
        <w:jc w:val="both"/>
        <w:rPr>
          <w:sz w:val="24"/>
          <w:szCs w:val="24"/>
        </w:rPr>
      </w:pPr>
    </w:p>
    <w:p w14:paraId="5AC9229F" w14:textId="77777777" w:rsidR="00EE31E7" w:rsidRDefault="00EE31E7" w:rsidP="00EE31E7">
      <w:pPr>
        <w:spacing w:after="0"/>
        <w:jc w:val="both"/>
        <w:rPr>
          <w:sz w:val="24"/>
          <w:szCs w:val="24"/>
        </w:rPr>
      </w:pPr>
    </w:p>
    <w:p w14:paraId="0993D843" w14:textId="77777777" w:rsidR="00EE31E7" w:rsidRPr="00EE31E7" w:rsidRDefault="00EE31E7" w:rsidP="00EE31E7">
      <w:pPr>
        <w:spacing w:after="0"/>
        <w:jc w:val="both"/>
        <w:rPr>
          <w:sz w:val="24"/>
          <w:szCs w:val="24"/>
        </w:rPr>
      </w:pPr>
    </w:p>
    <w:p w14:paraId="25CC9B61" w14:textId="77777777" w:rsidR="00404614" w:rsidRPr="00404614" w:rsidRDefault="00404614" w:rsidP="00404614">
      <w:pPr>
        <w:spacing w:after="0"/>
        <w:rPr>
          <w:b/>
          <w:bCs/>
          <w:color w:val="4F298E"/>
          <w:sz w:val="36"/>
          <w:szCs w:val="36"/>
        </w:rPr>
      </w:pPr>
      <w:r w:rsidRPr="00404614">
        <w:rPr>
          <w:b/>
          <w:bCs/>
          <w:color w:val="4F298E"/>
          <w:sz w:val="36"/>
          <w:szCs w:val="36"/>
        </w:rPr>
        <w:t xml:space="preserve">Effet de l’expiration ou de la résiliation du contrat : </w:t>
      </w:r>
    </w:p>
    <w:p w14:paraId="3571B167" w14:textId="77777777" w:rsidR="00404614" w:rsidRPr="00EE31E7" w:rsidRDefault="00404614" w:rsidP="00404614">
      <w:pPr>
        <w:spacing w:after="0"/>
        <w:rPr>
          <w:b/>
          <w:bCs/>
          <w:color w:val="4F298E"/>
          <w:sz w:val="28"/>
          <w:szCs w:val="28"/>
        </w:rPr>
      </w:pPr>
    </w:p>
    <w:p w14:paraId="65AF9C19" w14:textId="77777777" w:rsidR="00404614" w:rsidRPr="00653D2E" w:rsidRDefault="00404614" w:rsidP="00653D2E">
      <w:pPr>
        <w:spacing w:after="0"/>
        <w:jc w:val="both"/>
        <w:rPr>
          <w:sz w:val="24"/>
          <w:szCs w:val="24"/>
        </w:rPr>
      </w:pPr>
      <w:r w:rsidRPr="00653D2E">
        <w:rPr>
          <w:sz w:val="24"/>
          <w:szCs w:val="24"/>
        </w:rPr>
        <w:t xml:space="preserve">Après l’expiration ou la résiliation du présent contrat pour quelque raison que ce soit, l’Investigateur devra : </w:t>
      </w:r>
    </w:p>
    <w:p w14:paraId="1D046990" w14:textId="77777777" w:rsidR="00404614" w:rsidRPr="00661235" w:rsidRDefault="00404614" w:rsidP="00653D2E">
      <w:pPr>
        <w:spacing w:after="0"/>
        <w:jc w:val="both"/>
        <w:rPr>
          <w:sz w:val="24"/>
          <w:szCs w:val="24"/>
        </w:rPr>
      </w:pPr>
    </w:p>
    <w:p w14:paraId="4D52842A" w14:textId="01AD9B43" w:rsidR="00404614" w:rsidRPr="00653D2E" w:rsidRDefault="00404614" w:rsidP="00653D2E">
      <w:pPr>
        <w:pStyle w:val="Paragraphedeliste"/>
        <w:numPr>
          <w:ilvl w:val="0"/>
          <w:numId w:val="7"/>
        </w:numPr>
        <w:spacing w:after="0"/>
        <w:ind w:left="360"/>
        <w:jc w:val="both"/>
        <w:rPr>
          <w:sz w:val="24"/>
          <w:szCs w:val="24"/>
        </w:rPr>
      </w:pPr>
      <w:r w:rsidRPr="00653D2E">
        <w:rPr>
          <w:sz w:val="24"/>
          <w:szCs w:val="24"/>
        </w:rPr>
        <w:t xml:space="preserve">Cesser toute activité liée à l’étude clinique ; </w:t>
      </w:r>
    </w:p>
    <w:p w14:paraId="71A52AB4" w14:textId="16458B96" w:rsidR="00404614" w:rsidRPr="00653D2E" w:rsidRDefault="00404614" w:rsidP="00653D2E">
      <w:pPr>
        <w:pStyle w:val="Paragraphedeliste"/>
        <w:numPr>
          <w:ilvl w:val="0"/>
          <w:numId w:val="7"/>
        </w:numPr>
        <w:spacing w:after="0"/>
        <w:ind w:left="360"/>
        <w:jc w:val="both"/>
        <w:rPr>
          <w:sz w:val="24"/>
          <w:szCs w:val="24"/>
        </w:rPr>
      </w:pPr>
      <w:r w:rsidRPr="00653D2E">
        <w:rPr>
          <w:sz w:val="24"/>
          <w:szCs w:val="24"/>
        </w:rPr>
        <w:t xml:space="preserve">Mettre à la disposition du Promoteur, tous les documents, protocole, rapports, résultats, données ou informations transmises dans le cadre de la réalisation de l’étude objet du présent contrat. </w:t>
      </w:r>
    </w:p>
    <w:p w14:paraId="6864275C" w14:textId="745AB05F" w:rsidR="00404614" w:rsidRPr="00653D2E" w:rsidRDefault="00404614" w:rsidP="00653D2E">
      <w:pPr>
        <w:pStyle w:val="Paragraphedeliste"/>
        <w:numPr>
          <w:ilvl w:val="0"/>
          <w:numId w:val="7"/>
        </w:numPr>
        <w:spacing w:after="0"/>
        <w:ind w:left="360"/>
        <w:jc w:val="both"/>
        <w:rPr>
          <w:sz w:val="24"/>
          <w:szCs w:val="24"/>
        </w:rPr>
      </w:pPr>
      <w:r w:rsidRPr="00653D2E">
        <w:rPr>
          <w:sz w:val="24"/>
          <w:szCs w:val="24"/>
        </w:rPr>
        <w:lastRenderedPageBreak/>
        <w:t>Facturer les activités réalisées jusqu’à la date de l’expiration ou de la résiliation du contrat</w:t>
      </w:r>
    </w:p>
    <w:p w14:paraId="6203E739" w14:textId="77777777" w:rsidR="00404614" w:rsidRDefault="00404614" w:rsidP="00661235">
      <w:pPr>
        <w:spacing w:after="0"/>
        <w:jc w:val="both"/>
        <w:rPr>
          <w:sz w:val="24"/>
          <w:szCs w:val="24"/>
        </w:rPr>
      </w:pPr>
    </w:p>
    <w:p w14:paraId="4EB4130A" w14:textId="77777777" w:rsidR="00EE31E7" w:rsidRDefault="00EE31E7" w:rsidP="00661235">
      <w:pPr>
        <w:spacing w:after="0"/>
        <w:jc w:val="both"/>
        <w:rPr>
          <w:sz w:val="24"/>
          <w:szCs w:val="24"/>
        </w:rPr>
      </w:pPr>
    </w:p>
    <w:p w14:paraId="6789EDBB" w14:textId="77777777" w:rsidR="00EE31E7" w:rsidRPr="00661235" w:rsidRDefault="00EE31E7" w:rsidP="00661235">
      <w:pPr>
        <w:spacing w:after="0"/>
        <w:jc w:val="both"/>
        <w:rPr>
          <w:sz w:val="24"/>
          <w:szCs w:val="24"/>
        </w:rPr>
      </w:pPr>
    </w:p>
    <w:p w14:paraId="4ACA5D2F" w14:textId="77777777" w:rsidR="00404614" w:rsidRPr="00404614" w:rsidRDefault="00404614" w:rsidP="00404614">
      <w:pPr>
        <w:spacing w:after="0"/>
        <w:rPr>
          <w:b/>
          <w:bCs/>
          <w:color w:val="4F298E"/>
          <w:sz w:val="36"/>
          <w:szCs w:val="36"/>
        </w:rPr>
      </w:pPr>
      <w:r w:rsidRPr="00404614">
        <w:rPr>
          <w:b/>
          <w:bCs/>
          <w:color w:val="4F298E"/>
          <w:sz w:val="36"/>
          <w:szCs w:val="36"/>
        </w:rPr>
        <w:t>Dispositions Diverses</w:t>
      </w:r>
    </w:p>
    <w:p w14:paraId="5065A7FE" w14:textId="77777777" w:rsidR="00404614" w:rsidRPr="00EE31E7" w:rsidRDefault="00404614" w:rsidP="00404614">
      <w:pPr>
        <w:spacing w:after="0"/>
        <w:rPr>
          <w:b/>
          <w:bCs/>
          <w:color w:val="4F298E"/>
          <w:sz w:val="28"/>
          <w:szCs w:val="28"/>
        </w:rPr>
      </w:pPr>
    </w:p>
    <w:p w14:paraId="66EAA5E5" w14:textId="56814959" w:rsidR="00404614" w:rsidRPr="00661235" w:rsidRDefault="00404614" w:rsidP="00653D2E">
      <w:pPr>
        <w:pStyle w:val="Paragraphedeliste"/>
        <w:numPr>
          <w:ilvl w:val="0"/>
          <w:numId w:val="2"/>
        </w:numPr>
        <w:rPr>
          <w:sz w:val="24"/>
          <w:szCs w:val="24"/>
        </w:rPr>
      </w:pPr>
      <w:r w:rsidRPr="00661235">
        <w:rPr>
          <w:sz w:val="24"/>
          <w:szCs w:val="24"/>
        </w:rPr>
        <w:t>Amendements : Toute modification du présent contrat doit faire l’objet d’un avenant écrit signé par toutes les Parties.</w:t>
      </w:r>
    </w:p>
    <w:p w14:paraId="52EB2E3D" w14:textId="121C4244" w:rsidR="00404614" w:rsidRDefault="00404614" w:rsidP="00653D2E">
      <w:pPr>
        <w:pStyle w:val="Paragraphedeliste"/>
        <w:numPr>
          <w:ilvl w:val="0"/>
          <w:numId w:val="2"/>
        </w:numPr>
        <w:rPr>
          <w:sz w:val="24"/>
          <w:szCs w:val="24"/>
        </w:rPr>
      </w:pPr>
      <w:r w:rsidRPr="00661235">
        <w:rPr>
          <w:sz w:val="24"/>
          <w:szCs w:val="24"/>
        </w:rPr>
        <w:t>Droit applicable et litiges : Le contrat est régi par la loi et la juridiction Algérienne. En cas de litige, les Parties s’efforceront de trouver une solution amiable ; à défaut, le tribunal compétent sera celui du siège du Site ou celui désigné d’un commun accord.</w:t>
      </w:r>
    </w:p>
    <w:p w14:paraId="1D96EAE3" w14:textId="77777777" w:rsidR="00653D2E" w:rsidRPr="00661235" w:rsidRDefault="00653D2E" w:rsidP="00653D2E">
      <w:pPr>
        <w:pStyle w:val="Paragraphedeliste"/>
        <w:ind w:left="360"/>
        <w:rPr>
          <w:sz w:val="24"/>
          <w:szCs w:val="24"/>
        </w:rPr>
      </w:pPr>
    </w:p>
    <w:p w14:paraId="2359B127" w14:textId="12A261D3" w:rsidR="00404614" w:rsidRDefault="00404614" w:rsidP="00653D2E">
      <w:pPr>
        <w:pStyle w:val="Paragraphedeliste"/>
        <w:numPr>
          <w:ilvl w:val="0"/>
          <w:numId w:val="2"/>
        </w:numPr>
        <w:spacing w:after="0"/>
        <w:rPr>
          <w:sz w:val="24"/>
          <w:szCs w:val="24"/>
        </w:rPr>
      </w:pPr>
      <w:r w:rsidRPr="00661235">
        <w:rPr>
          <w:sz w:val="24"/>
          <w:szCs w:val="24"/>
        </w:rPr>
        <w:t>Notifications : Toute notification (modification de contact, résiliation, etc.) devra être effectuée par écrit et envoyée aux adresses indiquées en annexe.</w:t>
      </w:r>
    </w:p>
    <w:p w14:paraId="22B686A8" w14:textId="77777777" w:rsidR="00653D2E" w:rsidRPr="00653D2E" w:rsidRDefault="00653D2E" w:rsidP="00653D2E">
      <w:pPr>
        <w:spacing w:after="0"/>
        <w:rPr>
          <w:sz w:val="24"/>
          <w:szCs w:val="24"/>
        </w:rPr>
      </w:pPr>
    </w:p>
    <w:p w14:paraId="42EDFA96" w14:textId="40A69F42" w:rsidR="00404614" w:rsidRPr="00661235" w:rsidRDefault="00404614" w:rsidP="00BF2A90">
      <w:pPr>
        <w:pStyle w:val="Paragraphedeliste"/>
        <w:numPr>
          <w:ilvl w:val="0"/>
          <w:numId w:val="2"/>
        </w:numPr>
        <w:spacing w:after="0"/>
        <w:rPr>
          <w:sz w:val="24"/>
          <w:szCs w:val="24"/>
        </w:rPr>
      </w:pPr>
      <w:r w:rsidRPr="00661235">
        <w:rPr>
          <w:sz w:val="24"/>
          <w:szCs w:val="24"/>
        </w:rPr>
        <w:t>Intégralité du contrat : Le présent document, assorti de ses annexes, constitue l’intégralité de l’accord entre les Parties concernant l’étude clinique.</w:t>
      </w:r>
    </w:p>
    <w:p w14:paraId="40C3F63F" w14:textId="77777777" w:rsidR="00404614" w:rsidRDefault="00404614" w:rsidP="00404614">
      <w:pPr>
        <w:spacing w:after="0"/>
        <w:rPr>
          <w:sz w:val="24"/>
          <w:szCs w:val="24"/>
        </w:rPr>
      </w:pPr>
    </w:p>
    <w:p w14:paraId="5C4A6F88" w14:textId="77777777" w:rsidR="00EE31E7" w:rsidRDefault="00EE31E7" w:rsidP="00404614">
      <w:pPr>
        <w:spacing w:after="0"/>
        <w:rPr>
          <w:sz w:val="24"/>
          <w:szCs w:val="24"/>
        </w:rPr>
      </w:pPr>
    </w:p>
    <w:p w14:paraId="2F423EEB" w14:textId="77777777" w:rsidR="00EE31E7" w:rsidRPr="00661235" w:rsidRDefault="00EE31E7" w:rsidP="00404614">
      <w:pPr>
        <w:spacing w:after="0"/>
        <w:rPr>
          <w:sz w:val="24"/>
          <w:szCs w:val="24"/>
        </w:rPr>
      </w:pPr>
    </w:p>
    <w:p w14:paraId="38CAB038" w14:textId="77777777" w:rsidR="00404614" w:rsidRPr="00404614" w:rsidRDefault="00404614" w:rsidP="00404614">
      <w:pPr>
        <w:spacing w:after="0"/>
        <w:rPr>
          <w:b/>
          <w:bCs/>
          <w:color w:val="4F298E"/>
          <w:sz w:val="36"/>
          <w:szCs w:val="36"/>
        </w:rPr>
      </w:pPr>
      <w:r w:rsidRPr="00404614">
        <w:rPr>
          <w:b/>
          <w:bCs/>
          <w:color w:val="4F298E"/>
          <w:sz w:val="36"/>
          <w:szCs w:val="36"/>
        </w:rPr>
        <w:t>Annexes</w:t>
      </w:r>
    </w:p>
    <w:p w14:paraId="52D72C4F" w14:textId="77777777" w:rsidR="00404614" w:rsidRPr="00EE31E7" w:rsidRDefault="00404614" w:rsidP="00404614">
      <w:pPr>
        <w:spacing w:after="0"/>
        <w:rPr>
          <w:b/>
          <w:bCs/>
          <w:color w:val="4F298E"/>
          <w:sz w:val="28"/>
          <w:szCs w:val="28"/>
        </w:rPr>
      </w:pPr>
    </w:p>
    <w:p w14:paraId="23CBB5FB" w14:textId="77777777" w:rsidR="00404614" w:rsidRPr="00661235" w:rsidRDefault="00404614" w:rsidP="00661235">
      <w:pPr>
        <w:rPr>
          <w:sz w:val="24"/>
          <w:szCs w:val="24"/>
        </w:rPr>
      </w:pPr>
      <w:r w:rsidRPr="00661235">
        <w:rPr>
          <w:sz w:val="24"/>
          <w:szCs w:val="24"/>
        </w:rPr>
        <w:t xml:space="preserve">Les documents contractuels sont : </w:t>
      </w:r>
    </w:p>
    <w:p w14:paraId="59112B82" w14:textId="6273AAD8" w:rsidR="00404614" w:rsidRPr="00661235" w:rsidRDefault="00404614" w:rsidP="00BF2A90">
      <w:pPr>
        <w:pStyle w:val="Paragraphedeliste"/>
        <w:numPr>
          <w:ilvl w:val="0"/>
          <w:numId w:val="1"/>
        </w:numPr>
        <w:spacing w:after="0"/>
        <w:ind w:left="426" w:hanging="426"/>
        <w:rPr>
          <w:sz w:val="24"/>
          <w:szCs w:val="24"/>
        </w:rPr>
      </w:pPr>
      <w:proofErr w:type="gramStart"/>
      <w:r w:rsidRPr="00661235">
        <w:rPr>
          <w:sz w:val="24"/>
          <w:szCs w:val="24"/>
        </w:rPr>
        <w:t>Le présents contrat</w:t>
      </w:r>
      <w:proofErr w:type="gramEnd"/>
      <w:r w:rsidRPr="00661235">
        <w:rPr>
          <w:sz w:val="24"/>
          <w:szCs w:val="24"/>
        </w:rPr>
        <w:t xml:space="preserve">. </w:t>
      </w:r>
    </w:p>
    <w:p w14:paraId="02BF0574" w14:textId="4F78F638" w:rsidR="00404614" w:rsidRPr="00661235" w:rsidRDefault="00404614" w:rsidP="00BF2A90">
      <w:pPr>
        <w:pStyle w:val="Paragraphedeliste"/>
        <w:numPr>
          <w:ilvl w:val="0"/>
          <w:numId w:val="1"/>
        </w:numPr>
        <w:spacing w:after="0"/>
        <w:ind w:left="426" w:hanging="426"/>
        <w:rPr>
          <w:sz w:val="24"/>
          <w:szCs w:val="24"/>
        </w:rPr>
      </w:pPr>
      <w:r w:rsidRPr="00661235">
        <w:rPr>
          <w:sz w:val="24"/>
          <w:szCs w:val="24"/>
        </w:rPr>
        <w:t xml:space="preserve">L’ANNEXE A. </w:t>
      </w:r>
    </w:p>
    <w:p w14:paraId="7540E3D7" w14:textId="42601470" w:rsidR="00404614" w:rsidRPr="00661235" w:rsidRDefault="00404614" w:rsidP="00BF2A90">
      <w:pPr>
        <w:pStyle w:val="Paragraphedeliste"/>
        <w:numPr>
          <w:ilvl w:val="0"/>
          <w:numId w:val="1"/>
        </w:numPr>
        <w:spacing w:after="0"/>
        <w:ind w:left="426" w:hanging="426"/>
        <w:rPr>
          <w:sz w:val="24"/>
          <w:szCs w:val="24"/>
        </w:rPr>
      </w:pPr>
      <w:r w:rsidRPr="00661235">
        <w:rPr>
          <w:sz w:val="24"/>
          <w:szCs w:val="24"/>
        </w:rPr>
        <w:t xml:space="preserve">L’ANNEXE B. </w:t>
      </w:r>
    </w:p>
    <w:p w14:paraId="5571B1DB" w14:textId="33CB9940" w:rsidR="00404614" w:rsidRPr="00661235" w:rsidRDefault="00404614" w:rsidP="00661235">
      <w:pPr>
        <w:pStyle w:val="Paragraphedeliste"/>
        <w:numPr>
          <w:ilvl w:val="0"/>
          <w:numId w:val="1"/>
        </w:numPr>
        <w:ind w:left="426" w:hanging="426"/>
        <w:rPr>
          <w:sz w:val="24"/>
          <w:szCs w:val="24"/>
        </w:rPr>
      </w:pPr>
      <w:r w:rsidRPr="00661235">
        <w:rPr>
          <w:sz w:val="24"/>
          <w:szCs w:val="24"/>
        </w:rPr>
        <w:t xml:space="preserve">L’ANNEXE C </w:t>
      </w:r>
    </w:p>
    <w:p w14:paraId="70564780" w14:textId="75841103" w:rsidR="002778D2" w:rsidRDefault="00404614" w:rsidP="00661235">
      <w:pPr>
        <w:spacing w:after="0"/>
        <w:rPr>
          <w:sz w:val="24"/>
          <w:szCs w:val="24"/>
        </w:rPr>
      </w:pPr>
      <w:r w:rsidRPr="00661235">
        <w:rPr>
          <w:sz w:val="24"/>
          <w:szCs w:val="24"/>
        </w:rPr>
        <w:t>Ces documents font partie intégrante du Contrat d’égale valeur et de force.</w:t>
      </w:r>
    </w:p>
    <w:p w14:paraId="0229B685" w14:textId="77777777" w:rsidR="00653D2E" w:rsidRDefault="00653D2E" w:rsidP="00661235">
      <w:pPr>
        <w:spacing w:after="0"/>
        <w:rPr>
          <w:sz w:val="24"/>
          <w:szCs w:val="24"/>
        </w:rPr>
      </w:pPr>
    </w:p>
    <w:p w14:paraId="0E4D8399" w14:textId="77777777" w:rsidR="00653D2E" w:rsidRDefault="00653D2E" w:rsidP="00661235">
      <w:pPr>
        <w:spacing w:after="0"/>
        <w:rPr>
          <w:sz w:val="24"/>
          <w:szCs w:val="24"/>
        </w:rPr>
      </w:pPr>
    </w:p>
    <w:p w14:paraId="2A6E88BB" w14:textId="77777777" w:rsidR="00653D2E" w:rsidRDefault="00653D2E" w:rsidP="00661235">
      <w:pPr>
        <w:spacing w:after="0"/>
        <w:rPr>
          <w:sz w:val="24"/>
          <w:szCs w:val="24"/>
        </w:rPr>
      </w:pPr>
    </w:p>
    <w:p w14:paraId="288241C3" w14:textId="77777777" w:rsidR="00653D2E" w:rsidRDefault="00653D2E" w:rsidP="00661235">
      <w:pPr>
        <w:spacing w:after="0"/>
        <w:rPr>
          <w:sz w:val="24"/>
          <w:szCs w:val="24"/>
        </w:rPr>
      </w:pPr>
    </w:p>
    <w:p w14:paraId="4C81280E" w14:textId="77777777" w:rsidR="00653D2E" w:rsidRDefault="00653D2E" w:rsidP="00661235">
      <w:pPr>
        <w:spacing w:after="0"/>
        <w:rPr>
          <w:sz w:val="24"/>
          <w:szCs w:val="24"/>
        </w:rPr>
      </w:pPr>
    </w:p>
    <w:p w14:paraId="4ADC10C8" w14:textId="77777777" w:rsidR="00653D2E" w:rsidRDefault="00653D2E" w:rsidP="00661235">
      <w:pPr>
        <w:spacing w:after="0"/>
        <w:rPr>
          <w:sz w:val="24"/>
          <w:szCs w:val="24"/>
        </w:rPr>
      </w:pPr>
    </w:p>
    <w:p w14:paraId="3D09379A" w14:textId="77777777" w:rsidR="001E2664" w:rsidRDefault="001E2664" w:rsidP="00661235">
      <w:pPr>
        <w:spacing w:after="0"/>
        <w:rPr>
          <w:sz w:val="24"/>
          <w:szCs w:val="24"/>
        </w:rPr>
      </w:pPr>
    </w:p>
    <w:p w14:paraId="407E2F6B" w14:textId="77777777" w:rsidR="00EE31E7" w:rsidRDefault="00EE31E7" w:rsidP="00661235">
      <w:pPr>
        <w:spacing w:after="0"/>
        <w:rPr>
          <w:sz w:val="24"/>
          <w:szCs w:val="24"/>
        </w:rPr>
      </w:pPr>
    </w:p>
    <w:p w14:paraId="34E3D1D0" w14:textId="77777777" w:rsidR="001E2664" w:rsidRDefault="001E2664" w:rsidP="00661235">
      <w:pPr>
        <w:spacing w:after="0"/>
        <w:rPr>
          <w:sz w:val="24"/>
          <w:szCs w:val="24"/>
        </w:rPr>
      </w:pPr>
    </w:p>
    <w:p w14:paraId="457442E2" w14:textId="77777777" w:rsidR="001E2664" w:rsidRDefault="001E2664" w:rsidP="00661235">
      <w:pPr>
        <w:spacing w:after="0"/>
        <w:rPr>
          <w:sz w:val="24"/>
          <w:szCs w:val="24"/>
        </w:rPr>
      </w:pPr>
    </w:p>
    <w:p w14:paraId="15672CC9" w14:textId="63B28D2E" w:rsidR="00793906" w:rsidRDefault="00793906" w:rsidP="00661235">
      <w:pPr>
        <w:spacing w:after="0"/>
      </w:pPr>
      <w:r>
        <w:rPr>
          <w:noProof/>
        </w:rPr>
        <w:lastRenderedPageBreak/>
        <mc:AlternateContent>
          <mc:Choice Requires="wps">
            <w:drawing>
              <wp:anchor distT="0" distB="0" distL="114300" distR="114300" simplePos="0" relativeHeight="251657214" behindDoc="0" locked="0" layoutInCell="1" allowOverlap="1" wp14:anchorId="7D24399E" wp14:editId="42FD9677">
                <wp:simplePos x="0" y="0"/>
                <wp:positionH relativeFrom="margin">
                  <wp:align>right</wp:align>
                </wp:positionH>
                <wp:positionV relativeFrom="paragraph">
                  <wp:posOffset>-5663</wp:posOffset>
                </wp:positionV>
                <wp:extent cx="6045835" cy="4685121"/>
                <wp:effectExtent l="0" t="0" r="0" b="1270"/>
                <wp:wrapNone/>
                <wp:docPr id="448853915" name="Rectangle : coins arrondis 1"/>
                <wp:cNvGraphicFramePr/>
                <a:graphic xmlns:a="http://schemas.openxmlformats.org/drawingml/2006/main">
                  <a:graphicData uri="http://schemas.microsoft.com/office/word/2010/wordprocessingShape">
                    <wps:wsp>
                      <wps:cNvSpPr/>
                      <wps:spPr>
                        <a:xfrm>
                          <a:off x="0" y="0"/>
                          <a:ext cx="6045835" cy="4685121"/>
                        </a:xfrm>
                        <a:prstGeom prst="roundRect">
                          <a:avLst>
                            <a:gd name="adj" fmla="val 932"/>
                          </a:avLst>
                        </a:prstGeom>
                        <a:solidFill>
                          <a:srgbClr val="7030A0">
                            <a:alpha val="4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63E9FA7F" id="Rectangle : coins arrondis 1" o:spid="_x0000_s1026" style="position:absolute;margin-left:424.85pt;margin-top:-.45pt;width:476.05pt;height:368.9pt;z-index:2516572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" fillcolor="#7030a0" stroked="f" strokeweight="1pt">
                <v:fill opacity="2570f"/>
                <v:stroke joinstyle="miter"/>
                <w10:wrap anchorx="margin"/>
              </v:roundrect>
            </w:pict>
          </mc:Fallback>
        </mc:AlternateContent>
      </w:r>
    </w:p>
    <w:p w14:paraId="2C8EA82D" w14:textId="77777777" w:rsidR="00793906" w:rsidRDefault="00793906" w:rsidP="00661235">
      <w:pPr>
        <w:spacing w:after="0"/>
      </w:pPr>
    </w:p>
    <w:p w14:paraId="0B5E3FCB" w14:textId="246F365B" w:rsidR="00793906" w:rsidRDefault="001E2664" w:rsidP="00661235">
      <w:pPr>
        <w:spacing w:after="0"/>
      </w:pPr>
      <w:r>
        <w:rPr>
          <w:noProof/>
        </w:rPr>
        <mc:AlternateContent>
          <mc:Choice Requires="wps">
            <w:drawing>
              <wp:anchor distT="45720" distB="45720" distL="114300" distR="114300" simplePos="0" relativeHeight="251665408" behindDoc="0" locked="0" layoutInCell="1" allowOverlap="1" wp14:anchorId="46098AD0" wp14:editId="6EBDDEA1">
                <wp:simplePos x="0" y="0"/>
                <wp:positionH relativeFrom="column">
                  <wp:posOffset>294397</wp:posOffset>
                </wp:positionH>
                <wp:positionV relativeFrom="paragraph">
                  <wp:posOffset>152315</wp:posOffset>
                </wp:positionV>
                <wp:extent cx="2360930" cy="1404620"/>
                <wp:effectExtent l="0" t="0" r="0" b="0"/>
                <wp:wrapSquare wrapText="bothSides"/>
                <wp:docPr id="11482130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01350EE" w14:textId="451C5C61" w:rsidR="00653D2E" w:rsidRPr="00653D2E" w:rsidRDefault="00653D2E" w:rsidP="00653D2E">
                            <w:pPr>
                              <w:rPr>
                                <w:b/>
                                <w:bCs/>
                                <w:color w:val="7E2090"/>
                                <w:sz w:val="28"/>
                                <w:szCs w:val="28"/>
                              </w:rPr>
                            </w:pPr>
                            <w:r w:rsidRPr="00653D2E">
                              <w:rPr>
                                <w:b/>
                                <w:bCs/>
                                <w:color w:val="7E2090"/>
                                <w:sz w:val="28"/>
                                <w:szCs w:val="28"/>
                              </w:rPr>
                              <w:t>Pour l’Investigateur</w:t>
                            </w:r>
                          </w:p>
                          <w:p w14:paraId="40149593" w14:textId="77777777" w:rsidR="00653D2E" w:rsidRDefault="00653D2E" w:rsidP="00653D2E"/>
                          <w:p w14:paraId="70BAFD71" w14:textId="77777777" w:rsidR="00653D2E" w:rsidRDefault="00653D2E" w:rsidP="00653D2E"/>
                          <w:p w14:paraId="5099DE79" w14:textId="340A547F" w:rsidR="00653D2E" w:rsidRDefault="00653D2E" w:rsidP="00653D2E"/>
                          <w:p w14:paraId="139960D6" w14:textId="77777777" w:rsidR="00653D2E" w:rsidRPr="00653D2E" w:rsidRDefault="00653D2E" w:rsidP="00653D2E">
                            <w:pPr>
                              <w:rPr>
                                <w:b/>
                                <w:bCs/>
                                <w:sz w:val="24"/>
                                <w:szCs w:val="24"/>
                              </w:rPr>
                            </w:pPr>
                            <w:r w:rsidRPr="00653D2E">
                              <w:rPr>
                                <w:b/>
                                <w:bCs/>
                                <w:sz w:val="24"/>
                                <w:szCs w:val="24"/>
                              </w:rPr>
                              <w:t>Nom : ……………………</w:t>
                            </w:r>
                          </w:p>
                          <w:p w14:paraId="7E249C86" w14:textId="77777777" w:rsidR="00653D2E" w:rsidRPr="00653D2E" w:rsidRDefault="00653D2E" w:rsidP="00653D2E">
                            <w:pPr>
                              <w:rPr>
                                <w:b/>
                                <w:bCs/>
                                <w:sz w:val="24"/>
                                <w:szCs w:val="24"/>
                              </w:rPr>
                            </w:pPr>
                            <w:r w:rsidRPr="00653D2E">
                              <w:rPr>
                                <w:b/>
                                <w:bCs/>
                                <w:sz w:val="24"/>
                                <w:szCs w:val="24"/>
                              </w:rPr>
                              <w:t>Site d’investigation : ……………………</w:t>
                            </w:r>
                          </w:p>
                          <w:p w14:paraId="11A06994" w14:textId="5D95B604" w:rsidR="00653D2E" w:rsidRPr="00653D2E" w:rsidRDefault="00653D2E" w:rsidP="00653D2E">
                            <w:pPr>
                              <w:rPr>
                                <w:sz w:val="24"/>
                                <w:szCs w:val="24"/>
                              </w:rPr>
                            </w:pPr>
                            <w:r w:rsidRPr="00653D2E">
                              <w:rPr>
                                <w:b/>
                                <w:bCs/>
                                <w:sz w:val="24"/>
                                <w:szCs w:val="24"/>
                              </w:rPr>
                              <w:t>Date :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46098AD0" id="_x0000_s1027" type="#_x0000_t202" style="position:absolute;margin-left:23.2pt;margin-top:12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" filled="f" stroked="f">
                <v:textbox style="mso-fit-shape-to-text:t">
                  <w:txbxContent>
                    <w:p w14:paraId="401350EE" w14:textId="451C5C61" w:rsidR="00653D2E" w:rsidRPr="00653D2E" w:rsidRDefault="00653D2E" w:rsidP="00653D2E">
                      <w:pPr>
                        <w:rPr>
                          <w:b/>
                          <w:bCs/>
                          <w:color w:val="7E2090"/>
                          <w:sz w:val="28"/>
                          <w:szCs w:val="28"/>
                        </w:rPr>
                      </w:pPr>
                      <w:r w:rsidRPr="00653D2E">
                        <w:rPr>
                          <w:b/>
                          <w:bCs/>
                          <w:color w:val="7E2090"/>
                          <w:sz w:val="28"/>
                          <w:szCs w:val="28"/>
                        </w:rPr>
                        <w:t>Pour l’Investigateur</w:t>
                      </w:r>
                    </w:p>
                    <w:p w14:paraId="40149593" w14:textId="77777777" w:rsidR="00653D2E" w:rsidRDefault="00653D2E" w:rsidP="00653D2E"/>
                    <w:p w14:paraId="70BAFD71" w14:textId="77777777" w:rsidR="00653D2E" w:rsidRDefault="00653D2E" w:rsidP="00653D2E"/>
                    <w:p w14:paraId="5099DE79" w14:textId="340A547F" w:rsidR="00653D2E" w:rsidRDefault="00653D2E" w:rsidP="00653D2E"/>
                    <w:p w14:paraId="139960D6" w14:textId="77777777" w:rsidR="00653D2E" w:rsidRPr="00653D2E" w:rsidRDefault="00653D2E" w:rsidP="00653D2E">
                      <w:pPr>
                        <w:rPr>
                          <w:b/>
                          <w:bCs/>
                          <w:sz w:val="24"/>
                          <w:szCs w:val="24"/>
                        </w:rPr>
                      </w:pPr>
                      <w:r w:rsidRPr="00653D2E">
                        <w:rPr>
                          <w:b/>
                          <w:bCs/>
                          <w:sz w:val="24"/>
                          <w:szCs w:val="24"/>
                        </w:rPr>
                        <w:t>Nom : ……………………</w:t>
                      </w:r>
                    </w:p>
                    <w:p w14:paraId="7E249C86" w14:textId="77777777" w:rsidR="00653D2E" w:rsidRPr="00653D2E" w:rsidRDefault="00653D2E" w:rsidP="00653D2E">
                      <w:pPr>
                        <w:rPr>
                          <w:b/>
                          <w:bCs/>
                          <w:sz w:val="24"/>
                          <w:szCs w:val="24"/>
                        </w:rPr>
                      </w:pPr>
                      <w:r w:rsidRPr="00653D2E">
                        <w:rPr>
                          <w:b/>
                          <w:bCs/>
                          <w:sz w:val="24"/>
                          <w:szCs w:val="24"/>
                        </w:rPr>
                        <w:t>Site d’investigation : ……………………</w:t>
                      </w:r>
                    </w:p>
                    <w:p w14:paraId="11A06994" w14:textId="5D95B604" w:rsidR="00653D2E" w:rsidRPr="00653D2E" w:rsidRDefault="00653D2E" w:rsidP="00653D2E">
                      <w:pPr>
                        <w:rPr>
                          <w:sz w:val="24"/>
                          <w:szCs w:val="24"/>
                        </w:rPr>
                      </w:pPr>
                      <w:r w:rsidRPr="00653D2E">
                        <w:rPr>
                          <w:b/>
                          <w:bCs/>
                          <w:sz w:val="24"/>
                          <w:szCs w:val="24"/>
                        </w:rPr>
                        <w:t>Date : ……………….</w:t>
                      </w:r>
                    </w:p>
                  </w:txbxContent>
                </v:textbox>
                <w10:wrap type="square"/>
              </v:shape>
            </w:pict>
          </mc:Fallback>
        </mc:AlternateContent>
      </w:r>
      <w:r w:rsidR="00793906">
        <w:rPr>
          <w:noProof/>
        </w:rPr>
        <mc:AlternateContent>
          <mc:Choice Requires="wps">
            <w:drawing>
              <wp:anchor distT="45720" distB="45720" distL="114300" distR="114300" simplePos="0" relativeHeight="251663360" behindDoc="0" locked="0" layoutInCell="1" allowOverlap="1" wp14:anchorId="1D8CEF02" wp14:editId="3C5E76A0">
                <wp:simplePos x="0" y="0"/>
                <wp:positionH relativeFrom="column">
                  <wp:posOffset>3462332</wp:posOffset>
                </wp:positionH>
                <wp:positionV relativeFrom="paragraph">
                  <wp:posOffset>180340</wp:posOffset>
                </wp:positionV>
                <wp:extent cx="2360930" cy="1404620"/>
                <wp:effectExtent l="0" t="0" r="0" b="0"/>
                <wp:wrapNone/>
                <wp:docPr id="18187403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4824DA" w14:textId="7F867414" w:rsidR="00653D2E" w:rsidRPr="00653D2E" w:rsidRDefault="00653D2E" w:rsidP="00653D2E">
                            <w:pPr>
                              <w:rPr>
                                <w:b/>
                                <w:bCs/>
                                <w:color w:val="7E2090"/>
                                <w:sz w:val="28"/>
                                <w:szCs w:val="28"/>
                              </w:rPr>
                            </w:pPr>
                            <w:r w:rsidRPr="00653D2E">
                              <w:rPr>
                                <w:b/>
                                <w:bCs/>
                                <w:color w:val="7E2090"/>
                                <w:sz w:val="28"/>
                                <w:szCs w:val="28"/>
                              </w:rPr>
                              <w:t xml:space="preserve">Pour </w:t>
                            </w:r>
                            <w:proofErr w:type="gramStart"/>
                            <w:r w:rsidRPr="00653D2E">
                              <w:rPr>
                                <w:b/>
                                <w:bCs/>
                                <w:color w:val="7E2090"/>
                                <w:sz w:val="28"/>
                                <w:szCs w:val="28"/>
                              </w:rPr>
                              <w:t>l</w:t>
                            </w:r>
                            <w:r>
                              <w:rPr>
                                <w:b/>
                                <w:bCs/>
                                <w:color w:val="7E2090"/>
                                <w:sz w:val="28"/>
                                <w:szCs w:val="28"/>
                              </w:rPr>
                              <w:t>a CRO</w:t>
                            </w:r>
                            <w:proofErr w:type="gramEnd"/>
                          </w:p>
                          <w:p w14:paraId="24BA730C" w14:textId="77777777" w:rsidR="00653D2E" w:rsidRDefault="00653D2E" w:rsidP="00653D2E"/>
                          <w:p w14:paraId="1FDC6184" w14:textId="77777777" w:rsidR="00653D2E" w:rsidRDefault="00653D2E" w:rsidP="00653D2E"/>
                          <w:p w14:paraId="6495BA60" w14:textId="33F6D788" w:rsidR="00653D2E" w:rsidRDefault="00653D2E" w:rsidP="00653D2E"/>
                          <w:p w14:paraId="5B264670" w14:textId="77777777" w:rsidR="00653D2E" w:rsidRPr="00653D2E" w:rsidRDefault="00653D2E" w:rsidP="00653D2E">
                            <w:pPr>
                              <w:rPr>
                                <w:b/>
                                <w:bCs/>
                                <w:sz w:val="24"/>
                                <w:szCs w:val="24"/>
                              </w:rPr>
                            </w:pPr>
                            <w:r w:rsidRPr="00653D2E">
                              <w:rPr>
                                <w:b/>
                                <w:bCs/>
                                <w:sz w:val="24"/>
                                <w:szCs w:val="24"/>
                              </w:rPr>
                              <w:t>Nom : ……………………</w:t>
                            </w:r>
                            <w:proofErr w:type="gramStart"/>
                            <w:r w:rsidRPr="00653D2E">
                              <w:rPr>
                                <w:b/>
                                <w:bCs/>
                                <w:sz w:val="24"/>
                                <w:szCs w:val="24"/>
                              </w:rPr>
                              <w:t>…….</w:t>
                            </w:r>
                            <w:proofErr w:type="gramEnd"/>
                            <w:r w:rsidRPr="00653D2E">
                              <w:rPr>
                                <w:b/>
                                <w:bCs/>
                                <w:sz w:val="24"/>
                                <w:szCs w:val="24"/>
                              </w:rPr>
                              <w:t>.</w:t>
                            </w:r>
                          </w:p>
                          <w:p w14:paraId="6669152C" w14:textId="77777777" w:rsidR="00653D2E" w:rsidRPr="00653D2E" w:rsidRDefault="00653D2E" w:rsidP="00653D2E">
                            <w:pPr>
                              <w:rPr>
                                <w:b/>
                                <w:bCs/>
                                <w:sz w:val="24"/>
                                <w:szCs w:val="24"/>
                              </w:rPr>
                            </w:pPr>
                            <w:r w:rsidRPr="00653D2E">
                              <w:rPr>
                                <w:b/>
                                <w:bCs/>
                                <w:sz w:val="24"/>
                                <w:szCs w:val="24"/>
                              </w:rPr>
                              <w:t>Fonction : …………………</w:t>
                            </w:r>
                            <w:proofErr w:type="gramStart"/>
                            <w:r w:rsidRPr="00653D2E">
                              <w:rPr>
                                <w:b/>
                                <w:bCs/>
                                <w:sz w:val="24"/>
                                <w:szCs w:val="24"/>
                              </w:rPr>
                              <w:t>…….</w:t>
                            </w:r>
                            <w:proofErr w:type="gramEnd"/>
                            <w:r w:rsidRPr="00653D2E">
                              <w:rPr>
                                <w:b/>
                                <w:bCs/>
                                <w:sz w:val="24"/>
                                <w:szCs w:val="24"/>
                              </w:rPr>
                              <w:t>.</w:t>
                            </w:r>
                          </w:p>
                          <w:p w14:paraId="4BC45266" w14:textId="685E14B2" w:rsidR="00653D2E" w:rsidRPr="00653D2E" w:rsidRDefault="00653D2E" w:rsidP="00653D2E">
                            <w:pPr>
                              <w:rPr>
                                <w:sz w:val="24"/>
                                <w:szCs w:val="24"/>
                              </w:rPr>
                            </w:pPr>
                            <w:proofErr w:type="gramStart"/>
                            <w:r w:rsidRPr="00653D2E">
                              <w:rPr>
                                <w:b/>
                                <w:bCs/>
                                <w:sz w:val="24"/>
                                <w:szCs w:val="24"/>
                              </w:rPr>
                              <w:t>Date:</w:t>
                            </w:r>
                            <w:proofErr w:type="gramEnd"/>
                            <w:r w:rsidRPr="00653D2E">
                              <w:rPr>
                                <w:b/>
                                <w:bCs/>
                                <w:sz w:val="24"/>
                                <w:szCs w:val="24"/>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1D8CEF02" id="_x0000_s1028" type="#_x0000_t202" style="position:absolute;margin-left:272.6pt;margin-top:14.2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" filled="f" stroked="f">
                <v:textbox style="mso-fit-shape-to-text:t">
                  <w:txbxContent>
                    <w:p w14:paraId="024824DA" w14:textId="7F867414" w:rsidR="00653D2E" w:rsidRPr="00653D2E" w:rsidRDefault="00653D2E" w:rsidP="00653D2E">
                      <w:pPr>
                        <w:rPr>
                          <w:b/>
                          <w:bCs/>
                          <w:color w:val="7E2090"/>
                          <w:sz w:val="28"/>
                          <w:szCs w:val="28"/>
                        </w:rPr>
                      </w:pPr>
                      <w:r w:rsidRPr="00653D2E">
                        <w:rPr>
                          <w:b/>
                          <w:bCs/>
                          <w:color w:val="7E2090"/>
                          <w:sz w:val="28"/>
                          <w:szCs w:val="28"/>
                        </w:rPr>
                        <w:t xml:space="preserve">Pour </w:t>
                      </w:r>
                      <w:proofErr w:type="gramStart"/>
                      <w:r w:rsidRPr="00653D2E">
                        <w:rPr>
                          <w:b/>
                          <w:bCs/>
                          <w:color w:val="7E2090"/>
                          <w:sz w:val="28"/>
                          <w:szCs w:val="28"/>
                        </w:rPr>
                        <w:t>l</w:t>
                      </w:r>
                      <w:r>
                        <w:rPr>
                          <w:b/>
                          <w:bCs/>
                          <w:color w:val="7E2090"/>
                          <w:sz w:val="28"/>
                          <w:szCs w:val="28"/>
                        </w:rPr>
                        <w:t>a CRO</w:t>
                      </w:r>
                      <w:proofErr w:type="gramEnd"/>
                    </w:p>
                    <w:p w14:paraId="24BA730C" w14:textId="77777777" w:rsidR="00653D2E" w:rsidRDefault="00653D2E" w:rsidP="00653D2E"/>
                    <w:p w14:paraId="1FDC6184" w14:textId="77777777" w:rsidR="00653D2E" w:rsidRDefault="00653D2E" w:rsidP="00653D2E"/>
                    <w:p w14:paraId="6495BA60" w14:textId="33F6D788" w:rsidR="00653D2E" w:rsidRDefault="00653D2E" w:rsidP="00653D2E"/>
                    <w:p w14:paraId="5B264670" w14:textId="77777777" w:rsidR="00653D2E" w:rsidRPr="00653D2E" w:rsidRDefault="00653D2E" w:rsidP="00653D2E">
                      <w:pPr>
                        <w:rPr>
                          <w:b/>
                          <w:bCs/>
                          <w:sz w:val="24"/>
                          <w:szCs w:val="24"/>
                        </w:rPr>
                      </w:pPr>
                      <w:r w:rsidRPr="00653D2E">
                        <w:rPr>
                          <w:b/>
                          <w:bCs/>
                          <w:sz w:val="24"/>
                          <w:szCs w:val="24"/>
                        </w:rPr>
                        <w:t>Nom : ……………………</w:t>
                      </w:r>
                      <w:proofErr w:type="gramStart"/>
                      <w:r w:rsidRPr="00653D2E">
                        <w:rPr>
                          <w:b/>
                          <w:bCs/>
                          <w:sz w:val="24"/>
                          <w:szCs w:val="24"/>
                        </w:rPr>
                        <w:t>…….</w:t>
                      </w:r>
                      <w:proofErr w:type="gramEnd"/>
                      <w:r w:rsidRPr="00653D2E">
                        <w:rPr>
                          <w:b/>
                          <w:bCs/>
                          <w:sz w:val="24"/>
                          <w:szCs w:val="24"/>
                        </w:rPr>
                        <w:t>.</w:t>
                      </w:r>
                    </w:p>
                    <w:p w14:paraId="6669152C" w14:textId="77777777" w:rsidR="00653D2E" w:rsidRPr="00653D2E" w:rsidRDefault="00653D2E" w:rsidP="00653D2E">
                      <w:pPr>
                        <w:rPr>
                          <w:b/>
                          <w:bCs/>
                          <w:sz w:val="24"/>
                          <w:szCs w:val="24"/>
                        </w:rPr>
                      </w:pPr>
                      <w:r w:rsidRPr="00653D2E">
                        <w:rPr>
                          <w:b/>
                          <w:bCs/>
                          <w:sz w:val="24"/>
                          <w:szCs w:val="24"/>
                        </w:rPr>
                        <w:t>Fonction : …………………</w:t>
                      </w:r>
                      <w:proofErr w:type="gramStart"/>
                      <w:r w:rsidRPr="00653D2E">
                        <w:rPr>
                          <w:b/>
                          <w:bCs/>
                          <w:sz w:val="24"/>
                          <w:szCs w:val="24"/>
                        </w:rPr>
                        <w:t>…….</w:t>
                      </w:r>
                      <w:proofErr w:type="gramEnd"/>
                      <w:r w:rsidRPr="00653D2E">
                        <w:rPr>
                          <w:b/>
                          <w:bCs/>
                          <w:sz w:val="24"/>
                          <w:szCs w:val="24"/>
                        </w:rPr>
                        <w:t>.</w:t>
                      </w:r>
                    </w:p>
                    <w:p w14:paraId="4BC45266" w14:textId="685E14B2" w:rsidR="00653D2E" w:rsidRPr="00653D2E" w:rsidRDefault="00653D2E" w:rsidP="00653D2E">
                      <w:pPr>
                        <w:rPr>
                          <w:sz w:val="24"/>
                          <w:szCs w:val="24"/>
                        </w:rPr>
                      </w:pPr>
                      <w:proofErr w:type="gramStart"/>
                      <w:r w:rsidRPr="00653D2E">
                        <w:rPr>
                          <w:b/>
                          <w:bCs/>
                          <w:sz w:val="24"/>
                          <w:szCs w:val="24"/>
                        </w:rPr>
                        <w:t>Date:</w:t>
                      </w:r>
                      <w:proofErr w:type="gramEnd"/>
                      <w:r w:rsidRPr="00653D2E">
                        <w:rPr>
                          <w:b/>
                          <w:bCs/>
                          <w:sz w:val="24"/>
                          <w:szCs w:val="24"/>
                        </w:rPr>
                        <w:t xml:space="preserve"> ………………….</w:t>
                      </w:r>
                    </w:p>
                  </w:txbxContent>
                </v:textbox>
              </v:shape>
            </w:pict>
          </mc:Fallback>
        </mc:AlternateContent>
      </w:r>
    </w:p>
    <w:p w14:paraId="113EF1A7" w14:textId="19E2FBC0" w:rsidR="00653D2E" w:rsidRDefault="00653D2E" w:rsidP="00661235">
      <w:pPr>
        <w:spacing w:after="0"/>
      </w:pPr>
    </w:p>
    <w:p w14:paraId="6BC62C3C" w14:textId="50066B78" w:rsidR="00793906" w:rsidRPr="00793906" w:rsidRDefault="00793906" w:rsidP="00793906"/>
    <w:p w14:paraId="25167D76" w14:textId="55817D58" w:rsidR="00793906" w:rsidRPr="00793906" w:rsidRDefault="00793906" w:rsidP="00793906"/>
    <w:p w14:paraId="7915C1C9" w14:textId="1C8BFBC8" w:rsidR="00793906" w:rsidRPr="00793906" w:rsidRDefault="00793906" w:rsidP="00793906"/>
    <w:p w14:paraId="7FA936EF" w14:textId="0A2189E8" w:rsidR="00793906" w:rsidRPr="00793906" w:rsidRDefault="001E2664" w:rsidP="00793906">
      <w:r>
        <w:rPr>
          <w:noProof/>
        </w:rPr>
        <mc:AlternateContent>
          <mc:Choice Requires="wps">
            <w:drawing>
              <wp:anchor distT="0" distB="0" distL="114300" distR="114300" simplePos="0" relativeHeight="251670528" behindDoc="0" locked="0" layoutInCell="1" allowOverlap="1" wp14:anchorId="39EFB63D" wp14:editId="7A9DF859">
                <wp:simplePos x="0" y="0"/>
                <wp:positionH relativeFrom="column">
                  <wp:posOffset>385936</wp:posOffset>
                </wp:positionH>
                <wp:positionV relativeFrom="paragraph">
                  <wp:posOffset>59991</wp:posOffset>
                </wp:positionV>
                <wp:extent cx="2104390" cy="3810"/>
                <wp:effectExtent l="57150" t="57150" r="48260" b="53340"/>
                <wp:wrapNone/>
                <wp:docPr id="291005201" name="Connecteur droit 5"/>
                <wp:cNvGraphicFramePr/>
                <a:graphic xmlns:a="http://schemas.openxmlformats.org/drawingml/2006/main">
                  <a:graphicData uri="http://schemas.microsoft.com/office/word/2010/wordprocessingShape">
                    <wps:wsp>
                      <wps:cNvCnPr/>
                      <wps:spPr>
                        <a:xfrm flipV="1">
                          <a:off x="0" y="0"/>
                          <a:ext cx="2104390" cy="3810"/>
                        </a:xfrm>
                        <a:prstGeom prst="line">
                          <a:avLst/>
                        </a:prstGeom>
                        <a:ln w="12700">
                          <a:solidFill>
                            <a:srgbClr val="4F298E"/>
                          </a:solidFill>
                        </a:ln>
                        <a:scene3d>
                          <a:camera prst="orthographicFront">
                            <a:rot lat="0" lon="0" rev="0"/>
                          </a:camera>
                          <a:lightRig rig="threePt" dir="t"/>
                        </a:scene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69C94A0" id="Connecteur droit 5"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0.4pt,4.7pt" to="196.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" strokecolor="#4f298e" strokeweight="1pt">
                <v:stroke joinstyle="miter"/>
              </v:line>
            </w:pict>
          </mc:Fallback>
        </mc:AlternateContent>
      </w:r>
      <w:r w:rsidR="00793906">
        <w:rPr>
          <w:noProof/>
        </w:rPr>
        <mc:AlternateContent>
          <mc:Choice Requires="wps">
            <w:drawing>
              <wp:anchor distT="0" distB="0" distL="114300" distR="114300" simplePos="0" relativeHeight="251668480" behindDoc="0" locked="0" layoutInCell="1" allowOverlap="1" wp14:anchorId="52B11AD2" wp14:editId="5A463D83">
                <wp:simplePos x="0" y="0"/>
                <wp:positionH relativeFrom="column">
                  <wp:posOffset>3559570</wp:posOffset>
                </wp:positionH>
                <wp:positionV relativeFrom="paragraph">
                  <wp:posOffset>60325</wp:posOffset>
                </wp:positionV>
                <wp:extent cx="2104390" cy="3810"/>
                <wp:effectExtent l="57150" t="57150" r="48260" b="53340"/>
                <wp:wrapNone/>
                <wp:docPr id="486735361" name="Connecteur droit 5"/>
                <wp:cNvGraphicFramePr/>
                <a:graphic xmlns:a="http://schemas.openxmlformats.org/drawingml/2006/main">
                  <a:graphicData uri="http://schemas.microsoft.com/office/word/2010/wordprocessingShape">
                    <wps:wsp>
                      <wps:cNvCnPr/>
                      <wps:spPr>
                        <a:xfrm flipV="1">
                          <a:off x="0" y="0"/>
                          <a:ext cx="2104390" cy="3810"/>
                        </a:xfrm>
                        <a:prstGeom prst="line">
                          <a:avLst/>
                        </a:prstGeom>
                        <a:ln w="12700">
                          <a:solidFill>
                            <a:srgbClr val="4F298E"/>
                          </a:solidFill>
                        </a:ln>
                        <a:scene3d>
                          <a:camera prst="orthographicFront">
                            <a:rot lat="0" lon="0" rev="0"/>
                          </a:camera>
                          <a:lightRig rig="threePt" dir="t"/>
                        </a:scene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14487D3" id="Connecteur droit 5"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80.3pt,4.75pt" to="446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" strokecolor="#4f298e" strokeweight="1pt">
                <v:stroke joinstyle="miter"/>
              </v:line>
            </w:pict>
          </mc:Fallback>
        </mc:AlternateContent>
      </w:r>
    </w:p>
    <w:p w14:paraId="2EB1440C" w14:textId="161B5BB2" w:rsidR="00793906" w:rsidRPr="00793906" w:rsidRDefault="00793906" w:rsidP="00793906"/>
    <w:p w14:paraId="5C53F767" w14:textId="48A3AAF8" w:rsidR="00793906" w:rsidRPr="00793906" w:rsidRDefault="00793906" w:rsidP="00793906"/>
    <w:p w14:paraId="6C9D7C96" w14:textId="428BDEC3" w:rsidR="00793906" w:rsidRDefault="00793906" w:rsidP="00793906"/>
    <w:p w14:paraId="146E5D57" w14:textId="747DFAE2" w:rsidR="00793906" w:rsidRDefault="00793906" w:rsidP="00793906"/>
    <w:p w14:paraId="757E28C0" w14:textId="6145BEF3" w:rsidR="00793906" w:rsidRDefault="00793906" w:rsidP="00793906"/>
    <w:p w14:paraId="533F1AA1" w14:textId="2FD89F97" w:rsidR="00793906" w:rsidRPr="00793906" w:rsidRDefault="00793906" w:rsidP="00793906"/>
    <w:p w14:paraId="46658585" w14:textId="638FF7BB" w:rsidR="00793906" w:rsidRDefault="00793906" w:rsidP="00793906"/>
    <w:p w14:paraId="6C533E14" w14:textId="387EF368" w:rsidR="00793906" w:rsidRDefault="00793906" w:rsidP="00793906"/>
    <w:p w14:paraId="42454273" w14:textId="32D8E8C2" w:rsidR="00793906" w:rsidRDefault="00793906" w:rsidP="00793906"/>
    <w:p w14:paraId="36C4B17A" w14:textId="56801139" w:rsidR="00793906" w:rsidRDefault="00793906" w:rsidP="00793906"/>
    <w:p w14:paraId="7A401002" w14:textId="39DFBB51" w:rsidR="00793906" w:rsidRDefault="00793906" w:rsidP="00793906"/>
    <w:p w14:paraId="2E86E02E" w14:textId="77777777" w:rsidR="00793906" w:rsidRDefault="00793906" w:rsidP="00793906"/>
    <w:p w14:paraId="57A4CF83" w14:textId="31521C84" w:rsidR="00793906" w:rsidRDefault="00793906" w:rsidP="00793906"/>
    <w:p w14:paraId="51183CE4" w14:textId="77777777" w:rsidR="00793906" w:rsidRPr="00793906" w:rsidRDefault="00793906" w:rsidP="00793906"/>
    <w:p w14:paraId="45FF774F" w14:textId="762B6D19" w:rsidR="00793906" w:rsidRPr="00793906" w:rsidRDefault="00793906" w:rsidP="00793906"/>
    <w:p w14:paraId="76D11CFE" w14:textId="67C0E37C" w:rsidR="00793906" w:rsidRPr="00793906" w:rsidRDefault="00793906" w:rsidP="00793906"/>
    <w:p w14:paraId="1DF00836" w14:textId="77777777" w:rsidR="00793906" w:rsidRPr="00793906" w:rsidRDefault="00793906" w:rsidP="00793906"/>
    <w:p w14:paraId="789C7C61" w14:textId="5B9C502E" w:rsidR="00793906" w:rsidRPr="00793906" w:rsidRDefault="00793906" w:rsidP="00793906"/>
    <w:p w14:paraId="45AAA6BB" w14:textId="6F41AB64" w:rsidR="00793906" w:rsidRPr="00793906" w:rsidRDefault="00793906" w:rsidP="00793906"/>
    <w:p w14:paraId="16087D06" w14:textId="4996B61E" w:rsidR="00793906" w:rsidRPr="00793906" w:rsidRDefault="00793906" w:rsidP="00793906">
      <w:pPr>
        <w:tabs>
          <w:tab w:val="left" w:pos="1195"/>
        </w:tabs>
      </w:pPr>
    </w:p>
    <w:sectPr w:rsidR="00793906" w:rsidRPr="00793906" w:rsidSect="0086188C">
      <w:headerReference w:type="default" r:id="rId7"/>
      <w:footerReference w:type="default" r:id="rId8"/>
      <w:headerReference w:type="first" r:id="rId9"/>
      <w:footerReference w:type="first" r:id="rId10"/>
      <w:pgSz w:w="11906" w:h="16838"/>
      <w:pgMar w:top="2693" w:right="1191" w:bottom="567" w:left="1191"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03406" w14:textId="77777777" w:rsidR="0086188C" w:rsidRDefault="0086188C" w:rsidP="00875150">
      <w:pPr>
        <w:spacing w:after="0" w:line="240" w:lineRule="auto"/>
      </w:pPr>
      <w:r>
        <w:separator/>
      </w:r>
    </w:p>
  </w:endnote>
  <w:endnote w:type="continuationSeparator" w:id="0">
    <w:p w14:paraId="5AEB18E7" w14:textId="77777777" w:rsidR="0086188C" w:rsidRDefault="0086188C" w:rsidP="00875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pPr w:leftFromText="142" w:rightFromText="142" w:vertAnchor="page" w:horzAnchor="margin" w:tblpXSpec="center" w:tblpY="15594"/>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103"/>
      <w:gridCol w:w="3436"/>
    </w:tblGrid>
    <w:tr w:rsidR="00875150" w14:paraId="63D2EA75" w14:textId="77777777" w:rsidTr="00DB2D83">
      <w:trPr>
        <w:trHeight w:val="463"/>
      </w:trPr>
      <w:tc>
        <w:tcPr>
          <w:tcW w:w="3095" w:type="dxa"/>
          <w:vAlign w:val="bottom"/>
        </w:tcPr>
        <w:p w14:paraId="09FEB574" w14:textId="0A00F3C3" w:rsidR="00875150" w:rsidRPr="00FB1EA6" w:rsidRDefault="00875150" w:rsidP="00875150">
          <w:pPr>
            <w:rPr>
              <w:rFonts w:cstheme="minorHAnsi"/>
              <w:lang w:val="fr-FR"/>
            </w:rPr>
          </w:pPr>
          <w:r w:rsidRPr="00FB1EA6">
            <w:rPr>
              <w:rFonts w:cstheme="minorHAnsi"/>
              <w:lang w:val="fr-FR"/>
            </w:rPr>
            <w:t xml:space="preserve">SARL ES </w:t>
          </w:r>
          <w:proofErr w:type="spellStart"/>
          <w:r w:rsidRPr="00FB1EA6">
            <w:rPr>
              <w:rFonts w:cstheme="minorHAnsi"/>
              <w:lang w:val="fr-FR"/>
            </w:rPr>
            <w:t>Clinical</w:t>
          </w:r>
          <w:proofErr w:type="spellEnd"/>
          <w:r w:rsidRPr="00FB1EA6">
            <w:rPr>
              <w:rFonts w:cstheme="minorHAnsi"/>
              <w:lang w:val="fr-FR"/>
            </w:rPr>
            <w:t xml:space="preserve"> </w:t>
          </w:r>
          <w:proofErr w:type="spellStart"/>
          <w:r w:rsidRPr="00FB1EA6">
            <w:rPr>
              <w:rFonts w:cstheme="minorHAnsi"/>
              <w:lang w:val="fr-FR"/>
            </w:rPr>
            <w:t>Research</w:t>
          </w:r>
          <w:proofErr w:type="spellEnd"/>
        </w:p>
      </w:tc>
      <w:tc>
        <w:tcPr>
          <w:tcW w:w="3103" w:type="dxa"/>
          <w:vAlign w:val="bottom"/>
        </w:tcPr>
        <w:p w14:paraId="0B83D592" w14:textId="6F43F980" w:rsidR="00875150" w:rsidRPr="00FB1EA6" w:rsidRDefault="00404614" w:rsidP="00875150">
          <w:pPr>
            <w:jc w:val="center"/>
            <w:rPr>
              <w:rFonts w:cstheme="minorHAnsi"/>
              <w:lang w:val="fr-FR"/>
            </w:rPr>
          </w:pPr>
          <w:r w:rsidRPr="00FB1EA6">
            <w:rPr>
              <w:rFonts w:cstheme="minorHAnsi"/>
              <w:lang w:val="fr-FR"/>
            </w:rPr>
            <w:t>Confidentiel</w:t>
          </w:r>
        </w:p>
      </w:tc>
      <w:tc>
        <w:tcPr>
          <w:tcW w:w="3436" w:type="dxa"/>
          <w:vAlign w:val="bottom"/>
        </w:tcPr>
        <w:p w14:paraId="5BA4FEE1" w14:textId="7C07065E" w:rsidR="00875150" w:rsidRPr="00FB1EA6" w:rsidRDefault="00875150" w:rsidP="00875150">
          <w:pPr>
            <w:jc w:val="right"/>
            <w:rPr>
              <w:rFonts w:cstheme="minorHAnsi"/>
              <w:lang w:val="fr-FR"/>
            </w:rPr>
          </w:pPr>
          <w:r>
            <w:rPr>
              <w:rFonts w:cstheme="minorHAnsi"/>
              <w:lang w:val="fr-FR"/>
            </w:rPr>
            <w:t xml:space="preserve">Page </w:t>
          </w:r>
          <w:r w:rsidRPr="00790343">
            <w:rPr>
              <w:rFonts w:cstheme="minorHAnsi"/>
            </w:rPr>
            <w:fldChar w:fldCharType="begin"/>
          </w:r>
          <w:r w:rsidRPr="00790343">
            <w:rPr>
              <w:rFonts w:cstheme="minorHAnsi"/>
              <w:lang w:val="fr-FR"/>
            </w:rPr>
            <w:instrText>PAGE   \* MERGEFORMAT</w:instrText>
          </w:r>
          <w:r w:rsidRPr="00790343">
            <w:rPr>
              <w:rFonts w:cstheme="minorHAnsi"/>
            </w:rPr>
            <w:fldChar w:fldCharType="separate"/>
          </w:r>
          <w:r w:rsidRPr="00790343">
            <w:rPr>
              <w:rFonts w:cstheme="minorHAnsi"/>
              <w:lang w:val="fr-FR"/>
            </w:rPr>
            <w:t>1</w:t>
          </w:r>
          <w:r w:rsidRPr="00790343">
            <w:rPr>
              <w:rFonts w:cstheme="minorHAnsi"/>
            </w:rPr>
            <w:fldChar w:fldCharType="end"/>
          </w:r>
          <w:r>
            <w:rPr>
              <w:rFonts w:cstheme="minorHAnsi"/>
              <w:lang w:val="fr-FR"/>
            </w:rPr>
            <w:t xml:space="preserve"> sur </w:t>
          </w:r>
          <w:r>
            <w:rPr>
              <w:rFonts w:cstheme="minorHAnsi"/>
            </w:rPr>
            <w:fldChar w:fldCharType="begin"/>
          </w:r>
          <w:r>
            <w:rPr>
              <w:rFonts w:cstheme="minorHAnsi"/>
              <w:lang w:val="fr-FR"/>
            </w:rPr>
            <w:instrText xml:space="preserve"> </w:instrText>
          </w:r>
          <w:r w:rsidRPr="00790343">
            <w:rPr>
              <w:rFonts w:cstheme="minorHAnsi"/>
            </w:rPr>
            <w:instrText>SECTIONPAGES</w:instrText>
          </w:r>
          <w:r>
            <w:rPr>
              <w:rFonts w:cstheme="minorHAnsi"/>
              <w:lang w:val="fr-FR"/>
            </w:rPr>
            <w:instrText xml:space="preserve"> </w:instrText>
          </w:r>
          <w:r>
            <w:rPr>
              <w:rFonts w:cstheme="minorHAnsi"/>
            </w:rPr>
            <w:fldChar w:fldCharType="separate"/>
          </w:r>
          <w:r w:rsidR="006C5E3D">
            <w:rPr>
              <w:rFonts w:cstheme="minorHAnsi"/>
              <w:noProof/>
            </w:rPr>
            <w:t>10</w:t>
          </w:r>
          <w:r>
            <w:rPr>
              <w:rFonts w:cstheme="minorHAnsi"/>
            </w:rPr>
            <w:fldChar w:fldCharType="end"/>
          </w:r>
        </w:p>
      </w:tc>
    </w:tr>
  </w:tbl>
  <w:p w14:paraId="612637C9" w14:textId="089453C9" w:rsidR="00875150" w:rsidRDefault="00875150">
    <w:pPr>
      <w:pStyle w:val="Pieddepage"/>
    </w:pPr>
    <w:r>
      <w:rPr>
        <w:noProof/>
      </w:rPr>
      <mc:AlternateContent>
        <mc:Choice Requires="wps">
          <w:drawing>
            <wp:anchor distT="0" distB="0" distL="0" distR="0" simplePos="0" relativeHeight="251661312" behindDoc="1" locked="0" layoutInCell="1" allowOverlap="1" wp14:anchorId="31174480" wp14:editId="5FE45504">
              <wp:simplePos x="0" y="0"/>
              <wp:positionH relativeFrom="page">
                <wp:align>right</wp:align>
              </wp:positionH>
              <wp:positionV relativeFrom="page">
                <wp:align>bottom</wp:align>
              </wp:positionV>
              <wp:extent cx="5133975" cy="197485"/>
              <wp:effectExtent l="0" t="0" r="9525" b="0"/>
              <wp:wrapNone/>
              <wp:docPr id="86228571"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197485"/>
                      </a:xfrm>
                      <a:custGeom>
                        <a:avLst/>
                        <a:gdLst/>
                        <a:ahLst/>
                        <a:cxnLst/>
                        <a:rect l="l" t="t" r="r" b="b"/>
                        <a:pathLst>
                          <a:path w="5133975" h="197485">
                            <a:moveTo>
                              <a:pt x="5133806" y="197369"/>
                            </a:moveTo>
                            <a:lnTo>
                              <a:pt x="0" y="197369"/>
                            </a:lnTo>
                            <a:lnTo>
                              <a:pt x="0" y="66700"/>
                            </a:lnTo>
                            <a:lnTo>
                              <a:pt x="5241" y="40737"/>
                            </a:lnTo>
                            <a:lnTo>
                              <a:pt x="19536" y="19535"/>
                            </a:lnTo>
                            <a:lnTo>
                              <a:pt x="40737" y="5241"/>
                            </a:lnTo>
                            <a:lnTo>
                              <a:pt x="66700" y="0"/>
                            </a:lnTo>
                            <a:lnTo>
                              <a:pt x="5133806" y="0"/>
                            </a:lnTo>
                            <a:lnTo>
                              <a:pt x="5133806" y="197369"/>
                            </a:lnTo>
                            <a:close/>
                          </a:path>
                        </a:pathLst>
                      </a:custGeom>
                      <a:solidFill>
                        <a:srgbClr val="4F298E"/>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6C7549FA" id="Graphic 58" o:spid="_x0000_s1026" style="position:absolute;margin-left:353.05pt;margin-top:0;width:404.25pt;height:15.55pt;z-index:-251655168;visibility:visible;mso-wrap-style:square;mso-wrap-distance-left:0;mso-wrap-distance-top:0;mso-wrap-distance-right:0;mso-wrap-distance-bottom:0;mso-position-horizontal:right;mso-position-horizontal-relative:page;mso-position-vertical:bottom;mso-position-vertical-relative:page;v-text-anchor:top" coordsize="513397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" path="m5133806,197369l,197369,,66700,5241,40737,19536,19535,40737,5241,66700,,5133806,r,197369xe" fillcolor="#4f298e"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6D03CF95" wp14:editId="7796384D">
              <wp:simplePos x="0" y="0"/>
              <wp:positionH relativeFrom="page">
                <wp:align>left</wp:align>
              </wp:positionH>
              <wp:positionV relativeFrom="page">
                <wp:align>bottom</wp:align>
              </wp:positionV>
              <wp:extent cx="2279015" cy="197485"/>
              <wp:effectExtent l="0" t="0" r="6985" b="0"/>
              <wp:wrapNone/>
              <wp:docPr id="1665510825"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015" cy="197485"/>
                      </a:xfrm>
                      <a:custGeom>
                        <a:avLst/>
                        <a:gdLst/>
                        <a:ahLst/>
                        <a:cxnLst/>
                        <a:rect l="l" t="t" r="r" b="b"/>
                        <a:pathLst>
                          <a:path w="2279015" h="197485">
                            <a:moveTo>
                              <a:pt x="2278812" y="197369"/>
                            </a:moveTo>
                            <a:lnTo>
                              <a:pt x="0" y="197369"/>
                            </a:lnTo>
                            <a:lnTo>
                              <a:pt x="0" y="0"/>
                            </a:lnTo>
                            <a:lnTo>
                              <a:pt x="2212112" y="0"/>
                            </a:lnTo>
                            <a:lnTo>
                              <a:pt x="2238074" y="5241"/>
                            </a:lnTo>
                            <a:lnTo>
                              <a:pt x="2259276" y="19535"/>
                            </a:lnTo>
                            <a:lnTo>
                              <a:pt x="2273570" y="40737"/>
                            </a:lnTo>
                            <a:lnTo>
                              <a:pt x="2278812" y="66700"/>
                            </a:lnTo>
                            <a:lnTo>
                              <a:pt x="2278812" y="197369"/>
                            </a:lnTo>
                            <a:close/>
                          </a:path>
                        </a:pathLst>
                      </a:custGeom>
                      <a:solidFill>
                        <a:srgbClr val="7E209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0E44D44" id="Graphic 57" o:spid="_x0000_s1026" style="position:absolute;margin-left:0;margin-top:0;width:179.45pt;height:15.55pt;z-index:-251657216;visibility:visible;mso-wrap-style:square;mso-wrap-distance-left:0;mso-wrap-distance-top:0;mso-wrap-distance-right:0;mso-wrap-distance-bottom:0;mso-position-horizontal:left;mso-position-horizontal-relative:page;mso-position-vertical:bottom;mso-position-vertical-relative:page;v-text-anchor:top" coordsize="227901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" path="m2278812,197369l,197369,,,2212112,r25962,5241l2259276,19535r14294,21202l2278812,66700r,130669xe" fillcolor="#7e2090"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91829" w14:textId="286ACFAA" w:rsidR="00DB2D83" w:rsidRDefault="00F57A56">
    <w:pPr>
      <w:pStyle w:val="Pieddepage"/>
    </w:pPr>
    <w:r>
      <w:rPr>
        <w:noProof/>
      </w:rPr>
      <mc:AlternateContent>
        <mc:Choice Requires="wps">
          <w:drawing>
            <wp:anchor distT="0" distB="0" distL="114300" distR="114300" simplePos="0" relativeHeight="251673600" behindDoc="0" locked="0" layoutInCell="1" allowOverlap="1" wp14:anchorId="63768ADB" wp14:editId="18061852">
              <wp:simplePos x="0" y="0"/>
              <wp:positionH relativeFrom="margin">
                <wp:align>right</wp:align>
              </wp:positionH>
              <wp:positionV relativeFrom="paragraph">
                <wp:posOffset>205992</wp:posOffset>
              </wp:positionV>
              <wp:extent cx="1865086" cy="312057"/>
              <wp:effectExtent l="0" t="0" r="0" b="0"/>
              <wp:wrapNone/>
              <wp:docPr id="1267535708" name="Zone de texte 2"/>
              <wp:cNvGraphicFramePr/>
              <a:graphic xmlns:a="http://schemas.openxmlformats.org/drawingml/2006/main">
                <a:graphicData uri="http://schemas.microsoft.com/office/word/2010/wordprocessingShape">
                  <wps:wsp>
                    <wps:cNvSpPr txBox="1"/>
                    <wps:spPr>
                      <a:xfrm>
                        <a:off x="0" y="0"/>
                        <a:ext cx="1865086" cy="312057"/>
                      </a:xfrm>
                      <a:prstGeom prst="rect">
                        <a:avLst/>
                      </a:prstGeom>
                      <a:noFill/>
                      <a:ln w="6350">
                        <a:noFill/>
                      </a:ln>
                    </wps:spPr>
                    <wps:txbx>
                      <w:txbxContent>
                        <w:p w14:paraId="049EAF24" w14:textId="77777777" w:rsidR="007D0065" w:rsidRPr="007D0065" w:rsidRDefault="007D0065" w:rsidP="007D0065">
                          <w:pPr>
                            <w:jc w:val="right"/>
                            <w:rPr>
                              <w:sz w:val="26"/>
                              <w:szCs w:val="26"/>
                            </w:rPr>
                          </w:pPr>
                          <w:r>
                            <w:rPr>
                              <w:b/>
                              <w:bCs/>
                              <w:color w:val="4F298E"/>
                              <w:sz w:val="26"/>
                              <w:szCs w:val="26"/>
                              <w:u w:val="single"/>
                            </w:rPr>
                            <w:t xml:space="preserve">Réf </w:t>
                          </w:r>
                          <w:r w:rsidRPr="007D0065">
                            <w:rPr>
                              <w:b/>
                              <w:bCs/>
                              <w:color w:val="4F298E"/>
                              <w:sz w:val="26"/>
                              <w:szCs w:val="26"/>
                              <w:u w:val="single"/>
                            </w:rPr>
                            <w:t>:</w:t>
                          </w:r>
                          <w:r w:rsidRPr="007D0065">
                            <w:rPr>
                              <w:sz w:val="26"/>
                              <w:szCs w:val="26"/>
                            </w:rPr>
                            <w:t xml:space="preserve"> </w:t>
                          </w:r>
                          <w:r w:rsidRPr="00DF7DF3">
                            <w:rPr>
                              <w:rFonts w:ascii="Calibri" w:hAnsi="Calibri" w:cs="Calibri"/>
                              <w:w w:val="90"/>
                              <w:sz w:val="26"/>
                            </w:rPr>
                            <w:t>ESCR-CR-TPL-006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63768ADB" id="_x0000_t202" coordsize="21600,21600" o:spt="202" path="m,l,21600r21600,l21600,xe">
              <v:stroke joinstyle="miter"/>
              <v:path gradientshapeok="t" o:connecttype="rect"/>
            </v:shapetype>
            <v:shape id="_x0000_s1029" type="#_x0000_t202" style="position:absolute;margin-left:95.65pt;margin-top:16.2pt;width:146.85pt;height:24.5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" filled="f" stroked="f" strokeweight=".5pt">
              <v:textbox>
                <w:txbxContent>
                  <w:p w14:paraId="049EAF24" w14:textId="77777777" w:rsidR="007D0065" w:rsidRPr="007D0065" w:rsidRDefault="007D0065" w:rsidP="007D0065">
                    <w:pPr>
                      <w:jc w:val="right"/>
                      <w:rPr>
                        <w:sz w:val="26"/>
                        <w:szCs w:val="26"/>
                      </w:rPr>
                    </w:pPr>
                    <w:r>
                      <w:rPr>
                        <w:b/>
                        <w:bCs/>
                        <w:color w:val="4F298E"/>
                        <w:sz w:val="26"/>
                        <w:szCs w:val="26"/>
                        <w:u w:val="single"/>
                      </w:rPr>
                      <w:t xml:space="preserve">Réf </w:t>
                    </w:r>
                    <w:r w:rsidRPr="007D0065">
                      <w:rPr>
                        <w:b/>
                        <w:bCs/>
                        <w:color w:val="4F298E"/>
                        <w:sz w:val="26"/>
                        <w:szCs w:val="26"/>
                        <w:u w:val="single"/>
                      </w:rPr>
                      <w:t>:</w:t>
                    </w:r>
                    <w:r w:rsidRPr="007D0065">
                      <w:rPr>
                        <w:sz w:val="26"/>
                        <w:szCs w:val="26"/>
                      </w:rPr>
                      <w:t xml:space="preserve"> </w:t>
                    </w:r>
                    <w:r w:rsidRPr="00DF7DF3">
                      <w:rPr>
                        <w:rFonts w:ascii="Calibri" w:hAnsi="Calibri" w:cs="Calibri"/>
                        <w:w w:val="90"/>
                        <w:sz w:val="26"/>
                      </w:rPr>
                      <w:t>ESCR-CR-TPL-006</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006741E1" wp14:editId="2422FD59">
              <wp:simplePos x="0" y="0"/>
              <wp:positionH relativeFrom="margin">
                <wp:align>left</wp:align>
              </wp:positionH>
              <wp:positionV relativeFrom="paragraph">
                <wp:posOffset>206540</wp:posOffset>
              </wp:positionV>
              <wp:extent cx="1864995" cy="311785"/>
              <wp:effectExtent l="0" t="0" r="0" b="0"/>
              <wp:wrapNone/>
              <wp:docPr id="1777536542" name="Zone de texte 2"/>
              <wp:cNvGraphicFramePr/>
              <a:graphic xmlns:a="http://schemas.openxmlformats.org/drawingml/2006/main">
                <a:graphicData uri="http://schemas.microsoft.com/office/word/2010/wordprocessingShape">
                  <wps:wsp>
                    <wps:cNvSpPr txBox="1"/>
                    <wps:spPr>
                      <a:xfrm>
                        <a:off x="0" y="0"/>
                        <a:ext cx="1864995" cy="311785"/>
                      </a:xfrm>
                      <a:prstGeom prst="rect">
                        <a:avLst/>
                      </a:prstGeom>
                      <a:noFill/>
                      <a:ln w="6350">
                        <a:noFill/>
                      </a:ln>
                    </wps:spPr>
                    <wps:txbx>
                      <w:txbxContent>
                        <w:p w14:paraId="682F3C91" w14:textId="77777777" w:rsidR="007D0065" w:rsidRPr="007D0065" w:rsidRDefault="007D0065" w:rsidP="007D0065">
                          <w:pPr>
                            <w:rPr>
                              <w:sz w:val="26"/>
                              <w:szCs w:val="26"/>
                            </w:rPr>
                          </w:pPr>
                          <w:r w:rsidRPr="007D0065">
                            <w:rPr>
                              <w:b/>
                              <w:bCs/>
                              <w:color w:val="4F298E"/>
                              <w:sz w:val="26"/>
                              <w:szCs w:val="26"/>
                              <w:u w:val="single"/>
                            </w:rPr>
                            <w:t>Date :</w:t>
                          </w:r>
                          <w:r w:rsidRPr="007D0065">
                            <w:rPr>
                              <w:color w:val="4F298E"/>
                              <w:sz w:val="26"/>
                              <w:szCs w:val="26"/>
                            </w:rPr>
                            <w:t xml:space="preserve"> </w:t>
                          </w:r>
                          <w:r w:rsidRPr="007D0065">
                            <w:rPr>
                              <w:sz w:val="26"/>
                              <w:szCs w:val="26"/>
                            </w:rPr>
                            <w:t>22/07/2025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06741E1" id="_x0000_s1030" type="#_x0000_t202" style="position:absolute;margin-left:0;margin-top:16.25pt;width:146.85pt;height:24.55pt;z-index:2516715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" filled="f" stroked="f" strokeweight=".5pt">
              <v:textbox>
                <w:txbxContent>
                  <w:p w14:paraId="682F3C91" w14:textId="77777777" w:rsidR="007D0065" w:rsidRPr="007D0065" w:rsidRDefault="007D0065" w:rsidP="007D0065">
                    <w:pPr>
                      <w:rPr>
                        <w:sz w:val="26"/>
                        <w:szCs w:val="26"/>
                      </w:rPr>
                    </w:pPr>
                    <w:r w:rsidRPr="007D0065">
                      <w:rPr>
                        <w:b/>
                        <w:bCs/>
                        <w:color w:val="4F298E"/>
                        <w:sz w:val="26"/>
                        <w:szCs w:val="26"/>
                        <w:u w:val="single"/>
                      </w:rPr>
                      <w:t>Date :</w:t>
                    </w:r>
                    <w:r w:rsidRPr="007D0065">
                      <w:rPr>
                        <w:color w:val="4F298E"/>
                        <w:sz w:val="26"/>
                        <w:szCs w:val="26"/>
                      </w:rPr>
                      <w:t xml:space="preserve"> </w:t>
                    </w:r>
                    <w:r w:rsidRPr="007D0065">
                      <w:rPr>
                        <w:sz w:val="26"/>
                        <w:szCs w:val="26"/>
                      </w:rPr>
                      <w:t>22/07/2025</w:t>
                    </w:r>
                  </w:p>
                </w:txbxContent>
              </v:textbox>
              <w10:wrap anchorx="margin"/>
            </v:shape>
          </w:pict>
        </mc:Fallback>
      </mc:AlternateContent>
    </w:r>
    <w:r w:rsidR="00DB2D83">
      <w:rPr>
        <w:noProof/>
      </w:rPr>
      <mc:AlternateContent>
        <mc:Choice Requires="wps">
          <w:drawing>
            <wp:anchor distT="0" distB="0" distL="0" distR="0" simplePos="0" relativeHeight="251669504" behindDoc="1" locked="0" layoutInCell="1" allowOverlap="1" wp14:anchorId="595EE3CB" wp14:editId="5E1B1636">
              <wp:simplePos x="0" y="0"/>
              <wp:positionH relativeFrom="margin">
                <wp:align>left</wp:align>
              </wp:positionH>
              <wp:positionV relativeFrom="page">
                <wp:align>bottom</wp:align>
              </wp:positionV>
              <wp:extent cx="1889760" cy="19748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97485"/>
                      </a:xfrm>
                      <a:custGeom>
                        <a:avLst/>
                        <a:gdLst/>
                        <a:ahLst/>
                        <a:cxnLst/>
                        <a:rect l="l" t="t" r="r" b="b"/>
                        <a:pathLst>
                          <a:path w="1889760" h="197485">
                            <a:moveTo>
                              <a:pt x="1889548" y="197369"/>
                            </a:moveTo>
                            <a:lnTo>
                              <a:pt x="0" y="197369"/>
                            </a:lnTo>
                            <a:lnTo>
                              <a:pt x="0" y="66700"/>
                            </a:lnTo>
                            <a:lnTo>
                              <a:pt x="5241" y="40737"/>
                            </a:lnTo>
                            <a:lnTo>
                              <a:pt x="19535" y="19535"/>
                            </a:lnTo>
                            <a:lnTo>
                              <a:pt x="40737" y="5241"/>
                            </a:lnTo>
                            <a:lnTo>
                              <a:pt x="66700" y="0"/>
                            </a:lnTo>
                            <a:lnTo>
                              <a:pt x="1822848" y="0"/>
                            </a:lnTo>
                            <a:lnTo>
                              <a:pt x="1848811" y="5241"/>
                            </a:lnTo>
                            <a:lnTo>
                              <a:pt x="1870012" y="19535"/>
                            </a:lnTo>
                            <a:lnTo>
                              <a:pt x="1884307" y="40737"/>
                            </a:lnTo>
                            <a:lnTo>
                              <a:pt x="1889548" y="66700"/>
                            </a:lnTo>
                            <a:lnTo>
                              <a:pt x="1889548" y="197369"/>
                            </a:lnTo>
                            <a:close/>
                          </a:path>
                        </a:pathLst>
                      </a:custGeom>
                      <a:solidFill>
                        <a:srgbClr val="7E209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0935555" id="Graphic 36" o:spid="_x0000_s1026" style="position:absolute;margin-left:0;margin-top:0;width:148.8pt;height:15.55pt;z-index:-251646976;visibility:visible;mso-wrap-style:square;mso-wrap-distance-left:0;mso-wrap-distance-top:0;mso-wrap-distance-right:0;mso-wrap-distance-bottom:0;mso-position-horizontal:left;mso-position-horizontal-relative:margin;mso-position-vertical:bottom;mso-position-vertical-relative:page;v-text-anchor:top" coordsize="1889760,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" path="m1889548,197369l,197369,,66700,5241,40737,19535,19535,40737,5241,66700,,1822848,r25963,5241l1870012,19535r14295,21202l1889548,66700r,130669xe" fillcolor="#7e2090" stroked="f">
              <v:path arrowok="t"/>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62CF0" w14:textId="77777777" w:rsidR="0086188C" w:rsidRDefault="0086188C" w:rsidP="00875150">
      <w:pPr>
        <w:spacing w:after="0" w:line="240" w:lineRule="auto"/>
      </w:pPr>
      <w:r>
        <w:separator/>
      </w:r>
    </w:p>
  </w:footnote>
  <w:footnote w:type="continuationSeparator" w:id="0">
    <w:p w14:paraId="2B1844A6" w14:textId="77777777" w:rsidR="0086188C" w:rsidRDefault="0086188C" w:rsidP="00875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672F" w14:textId="7D4C1BD4" w:rsidR="00DB2D83" w:rsidRDefault="006C5E3D">
    <w:pPr>
      <w:pStyle w:val="En-tte"/>
    </w:pPr>
    <w:r>
      <w:rPr>
        <w:noProof/>
      </w:rPr>
      <w:drawing>
        <wp:anchor distT="0" distB="0" distL="114300" distR="114300" simplePos="0" relativeHeight="251676672" behindDoc="1" locked="0" layoutInCell="1" allowOverlap="1" wp14:anchorId="23C2F898" wp14:editId="4D6C9FEC">
          <wp:simplePos x="0" y="0"/>
          <wp:positionH relativeFrom="margin">
            <wp:posOffset>5389442</wp:posOffset>
          </wp:positionH>
          <wp:positionV relativeFrom="paragraph">
            <wp:posOffset>-1210067</wp:posOffset>
          </wp:positionV>
          <wp:extent cx="2192020" cy="2192020"/>
          <wp:effectExtent l="38100" t="57150" r="0" b="55880"/>
          <wp:wrapTight wrapText="bothSides">
            <wp:wrapPolygon edited="0">
              <wp:start x="1029" y="17055"/>
              <wp:lineTo x="8111" y="23783"/>
              <wp:lineTo x="10527" y="21691"/>
              <wp:lineTo x="13723" y="20935"/>
              <wp:lineTo x="16398" y="19377"/>
              <wp:lineTo x="16922" y="19914"/>
              <wp:lineTo x="20948" y="16515"/>
              <wp:lineTo x="21354" y="5635"/>
              <wp:lineTo x="20567" y="4828"/>
              <wp:lineTo x="20168" y="4956"/>
              <wp:lineTo x="17665" y="3463"/>
              <wp:lineTo x="11321" y="1258"/>
              <wp:lineTo x="11190" y="1123"/>
              <wp:lineTo x="7339" y="1206"/>
              <wp:lineTo x="4661" y="3030"/>
              <wp:lineTo x="1986" y="4589"/>
              <wp:lineTo x="493" y="7092"/>
              <wp:lineTo x="243" y="16248"/>
              <wp:lineTo x="1029" y="17055"/>
            </wp:wrapPolygon>
          </wp:wrapTight>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8055731">
                    <a:off x="0" y="0"/>
                    <a:ext cx="2192020" cy="21920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FEB5" w14:textId="6C5C1A40" w:rsidR="00DB2D83" w:rsidRDefault="006C5E3D">
    <w:pPr>
      <w:pStyle w:val="En-tte"/>
    </w:pPr>
    <w:r>
      <w:rPr>
        <w:noProof/>
      </w:rPr>
      <w:drawing>
        <wp:anchor distT="0" distB="0" distL="114300" distR="114300" simplePos="0" relativeHeight="251675648" behindDoc="1" locked="0" layoutInCell="1" allowOverlap="1" wp14:anchorId="16F05FB6" wp14:editId="11E55A04">
          <wp:simplePos x="0" y="0"/>
          <wp:positionH relativeFrom="margin">
            <wp:align>center</wp:align>
          </wp:positionH>
          <wp:positionV relativeFrom="paragraph">
            <wp:posOffset>412701</wp:posOffset>
          </wp:positionV>
          <wp:extent cx="2641600" cy="669925"/>
          <wp:effectExtent l="0" t="0" r="6350" b="0"/>
          <wp:wrapTight wrapText="bothSides">
            <wp:wrapPolygon edited="0">
              <wp:start x="156" y="0"/>
              <wp:lineTo x="0" y="1843"/>
              <wp:lineTo x="0" y="20269"/>
              <wp:lineTo x="14331" y="20883"/>
              <wp:lineTo x="15421" y="20883"/>
              <wp:lineTo x="21496" y="20269"/>
              <wp:lineTo x="21496" y="1843"/>
              <wp:lineTo x="21340" y="0"/>
              <wp:lineTo x="156" y="0"/>
            </wp:wrapPolygon>
          </wp:wrapTight>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41600" cy="669925"/>
                  </a:xfrm>
                  <a:prstGeom prst="rect">
                    <a:avLst/>
                  </a:prstGeom>
                </pic:spPr>
              </pic:pic>
            </a:graphicData>
          </a:graphic>
          <wp14:sizeRelH relativeFrom="margin">
            <wp14:pctWidth>0</wp14:pctWidth>
          </wp14:sizeRelH>
          <wp14:sizeRelV relativeFrom="margin">
            <wp14:pctHeight>0</wp14:pctHeight>
          </wp14:sizeRelV>
        </wp:anchor>
      </w:drawing>
    </w:r>
    <w:r w:rsidR="00DB2D83">
      <w:rPr>
        <w:noProof/>
      </w:rPr>
      <mc:AlternateContent>
        <mc:Choice Requires="wps">
          <w:drawing>
            <wp:anchor distT="0" distB="0" distL="0" distR="0" simplePos="0" relativeHeight="251665408" behindDoc="1" locked="0" layoutInCell="1" allowOverlap="1" wp14:anchorId="74AE9CA5" wp14:editId="2467FBAB">
              <wp:simplePos x="0" y="0"/>
              <wp:positionH relativeFrom="margin">
                <wp:align>right</wp:align>
              </wp:positionH>
              <wp:positionV relativeFrom="page">
                <wp:align>top</wp:align>
              </wp:positionV>
              <wp:extent cx="6046573" cy="179019"/>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6573" cy="179019"/>
                      </a:xfrm>
                      <a:custGeom>
                        <a:avLst/>
                        <a:gdLst/>
                        <a:ahLst/>
                        <a:cxnLst/>
                        <a:rect l="l" t="t" r="r" b="b"/>
                        <a:pathLst>
                          <a:path w="6050280" h="179070">
                            <a:moveTo>
                              <a:pt x="5983579" y="178482"/>
                            </a:moveTo>
                            <a:lnTo>
                              <a:pt x="66700" y="178482"/>
                            </a:lnTo>
                            <a:lnTo>
                              <a:pt x="40737" y="173240"/>
                            </a:lnTo>
                            <a:lnTo>
                              <a:pt x="19535" y="158946"/>
                            </a:lnTo>
                            <a:lnTo>
                              <a:pt x="5241" y="137745"/>
                            </a:lnTo>
                            <a:lnTo>
                              <a:pt x="0" y="111782"/>
                            </a:lnTo>
                            <a:lnTo>
                              <a:pt x="0" y="0"/>
                            </a:lnTo>
                            <a:lnTo>
                              <a:pt x="6050279" y="0"/>
                            </a:lnTo>
                            <a:lnTo>
                              <a:pt x="6050279" y="111782"/>
                            </a:lnTo>
                            <a:lnTo>
                              <a:pt x="6045038" y="137745"/>
                            </a:lnTo>
                            <a:lnTo>
                              <a:pt x="6030743" y="158946"/>
                            </a:lnTo>
                            <a:lnTo>
                              <a:pt x="6009542" y="173240"/>
                            </a:lnTo>
                            <a:lnTo>
                              <a:pt x="5983579" y="178482"/>
                            </a:lnTo>
                            <a:close/>
                          </a:path>
                        </a:pathLst>
                      </a:custGeom>
                      <a:solidFill>
                        <a:srgbClr val="4F298E"/>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49B30" id="Graphic 1" o:spid="_x0000_s1026" style="position:absolute;margin-left:424.9pt;margin-top:0;width:476.1pt;height:14.1pt;z-index:-251651072;visibility:visible;mso-wrap-style:square;mso-width-percent:0;mso-height-percent:0;mso-wrap-distance-left:0;mso-wrap-distance-top:0;mso-wrap-distance-right:0;mso-wrap-distance-bottom:0;mso-position-horizontal:right;mso-position-horizontal-relative:margin;mso-position-vertical:top;mso-position-vertical-relative:page;mso-width-percent:0;mso-height-percent:0;mso-width-relative:margin;mso-height-relative:margin;v-text-anchor:top" coordsize="605028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" path="m5983579,178482r-5916879,l40737,173240,19535,158946,5241,137745,,111782,,,6050279,r,111782l6045038,137745r-14295,21201l6009542,173240r-25963,5242xe" fillcolor="#4f298e" stroked="f">
              <v:path arrowok="t"/>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479E"/>
    <w:multiLevelType w:val="hybridMultilevel"/>
    <w:tmpl w:val="8FD4379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A6E131C"/>
    <w:multiLevelType w:val="hybridMultilevel"/>
    <w:tmpl w:val="B10E081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27A8156F"/>
    <w:multiLevelType w:val="hybridMultilevel"/>
    <w:tmpl w:val="DCE628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AF3210"/>
    <w:multiLevelType w:val="hybridMultilevel"/>
    <w:tmpl w:val="83B67CE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3F7F2993"/>
    <w:multiLevelType w:val="hybridMultilevel"/>
    <w:tmpl w:val="3C32DA9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5DC64F7C"/>
    <w:multiLevelType w:val="hybridMultilevel"/>
    <w:tmpl w:val="3A2E3F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0C5063"/>
    <w:multiLevelType w:val="hybridMultilevel"/>
    <w:tmpl w:val="62BE7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94535716">
    <w:abstractNumId w:val="6"/>
  </w:num>
  <w:num w:numId="2" w16cid:durableId="252903648">
    <w:abstractNumId w:val="3"/>
  </w:num>
  <w:num w:numId="3" w16cid:durableId="1801804075">
    <w:abstractNumId w:val="1"/>
  </w:num>
  <w:num w:numId="4" w16cid:durableId="1573856012">
    <w:abstractNumId w:val="4"/>
  </w:num>
  <w:num w:numId="5" w16cid:durableId="141849594">
    <w:abstractNumId w:val="0"/>
  </w:num>
  <w:num w:numId="6" w16cid:durableId="458652632">
    <w:abstractNumId w:val="5"/>
  </w:num>
  <w:num w:numId="7" w16cid:durableId="681011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50"/>
    <w:rsid w:val="001E2664"/>
    <w:rsid w:val="00223380"/>
    <w:rsid w:val="002778D2"/>
    <w:rsid w:val="003361F5"/>
    <w:rsid w:val="00404614"/>
    <w:rsid w:val="004D7B1D"/>
    <w:rsid w:val="00511430"/>
    <w:rsid w:val="00653D2E"/>
    <w:rsid w:val="00661235"/>
    <w:rsid w:val="006C5E3D"/>
    <w:rsid w:val="00793906"/>
    <w:rsid w:val="007D0065"/>
    <w:rsid w:val="0086188C"/>
    <w:rsid w:val="00875150"/>
    <w:rsid w:val="008C5F22"/>
    <w:rsid w:val="009F12F6"/>
    <w:rsid w:val="00A02C7E"/>
    <w:rsid w:val="00AD719A"/>
    <w:rsid w:val="00B620F3"/>
    <w:rsid w:val="00BE3436"/>
    <w:rsid w:val="00BF2A90"/>
    <w:rsid w:val="00C21793"/>
    <w:rsid w:val="00D01FE9"/>
    <w:rsid w:val="00DB2D83"/>
    <w:rsid w:val="00E836BD"/>
    <w:rsid w:val="00EE31E7"/>
    <w:rsid w:val="00F2000F"/>
    <w:rsid w:val="00F57A56"/>
    <w:rsid w:val="00F84B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C168B"/>
  <w15:chartTrackingRefBased/>
  <w15:docId w15:val="{1D2565CC-BA7C-45E6-84BA-1E6C74CD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7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751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751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751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75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5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5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5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51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751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751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751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751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75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5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5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5150"/>
    <w:rPr>
      <w:rFonts w:eastAsiaTheme="majorEastAsia" w:cstheme="majorBidi"/>
      <w:color w:val="272727" w:themeColor="text1" w:themeTint="D8"/>
    </w:rPr>
  </w:style>
  <w:style w:type="paragraph" w:styleId="Titre">
    <w:name w:val="Title"/>
    <w:basedOn w:val="Normal"/>
    <w:next w:val="Normal"/>
    <w:link w:val="TitreCar"/>
    <w:uiPriority w:val="10"/>
    <w:qFormat/>
    <w:rsid w:val="0087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5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5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5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5150"/>
    <w:pPr>
      <w:spacing w:before="160"/>
      <w:jc w:val="center"/>
    </w:pPr>
    <w:rPr>
      <w:i/>
      <w:iCs/>
      <w:color w:val="404040" w:themeColor="text1" w:themeTint="BF"/>
    </w:rPr>
  </w:style>
  <w:style w:type="character" w:customStyle="1" w:styleId="CitationCar">
    <w:name w:val="Citation Car"/>
    <w:basedOn w:val="Policepardfaut"/>
    <w:link w:val="Citation"/>
    <w:uiPriority w:val="29"/>
    <w:rsid w:val="00875150"/>
    <w:rPr>
      <w:i/>
      <w:iCs/>
      <w:color w:val="404040" w:themeColor="text1" w:themeTint="BF"/>
    </w:rPr>
  </w:style>
  <w:style w:type="paragraph" w:styleId="Paragraphedeliste">
    <w:name w:val="List Paragraph"/>
    <w:basedOn w:val="Normal"/>
    <w:uiPriority w:val="34"/>
    <w:qFormat/>
    <w:rsid w:val="00875150"/>
    <w:pPr>
      <w:ind w:left="720"/>
      <w:contextualSpacing/>
    </w:pPr>
  </w:style>
  <w:style w:type="character" w:styleId="Accentuationintense">
    <w:name w:val="Intense Emphasis"/>
    <w:basedOn w:val="Policepardfaut"/>
    <w:uiPriority w:val="21"/>
    <w:qFormat/>
    <w:rsid w:val="00875150"/>
    <w:rPr>
      <w:i/>
      <w:iCs/>
      <w:color w:val="2F5496" w:themeColor="accent1" w:themeShade="BF"/>
    </w:rPr>
  </w:style>
  <w:style w:type="paragraph" w:styleId="Citationintense">
    <w:name w:val="Intense Quote"/>
    <w:basedOn w:val="Normal"/>
    <w:next w:val="Normal"/>
    <w:link w:val="CitationintenseCar"/>
    <w:uiPriority w:val="30"/>
    <w:qFormat/>
    <w:rsid w:val="0087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75150"/>
    <w:rPr>
      <w:i/>
      <w:iCs/>
      <w:color w:val="2F5496" w:themeColor="accent1" w:themeShade="BF"/>
    </w:rPr>
  </w:style>
  <w:style w:type="character" w:styleId="Rfrenceintense">
    <w:name w:val="Intense Reference"/>
    <w:basedOn w:val="Policepardfaut"/>
    <w:uiPriority w:val="32"/>
    <w:qFormat/>
    <w:rsid w:val="00875150"/>
    <w:rPr>
      <w:b/>
      <w:bCs/>
      <w:smallCaps/>
      <w:color w:val="2F5496" w:themeColor="accent1" w:themeShade="BF"/>
      <w:spacing w:val="5"/>
    </w:rPr>
  </w:style>
  <w:style w:type="paragraph" w:styleId="En-tte">
    <w:name w:val="header"/>
    <w:basedOn w:val="Normal"/>
    <w:link w:val="En-tteCar"/>
    <w:uiPriority w:val="99"/>
    <w:unhideWhenUsed/>
    <w:rsid w:val="00875150"/>
    <w:pPr>
      <w:tabs>
        <w:tab w:val="center" w:pos="4536"/>
        <w:tab w:val="right" w:pos="9072"/>
      </w:tabs>
      <w:spacing w:after="0" w:line="240" w:lineRule="auto"/>
    </w:pPr>
  </w:style>
  <w:style w:type="character" w:customStyle="1" w:styleId="En-tteCar">
    <w:name w:val="En-tête Car"/>
    <w:basedOn w:val="Policepardfaut"/>
    <w:link w:val="En-tte"/>
    <w:uiPriority w:val="99"/>
    <w:rsid w:val="00875150"/>
  </w:style>
  <w:style w:type="paragraph" w:styleId="Pieddepage">
    <w:name w:val="footer"/>
    <w:basedOn w:val="Normal"/>
    <w:link w:val="PieddepageCar"/>
    <w:uiPriority w:val="99"/>
    <w:unhideWhenUsed/>
    <w:rsid w:val="008751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75150"/>
  </w:style>
  <w:style w:type="table" w:styleId="Grilledutableau">
    <w:name w:val="Table Grid"/>
    <w:basedOn w:val="TableauNormal"/>
    <w:uiPriority w:val="39"/>
    <w:rsid w:val="0087515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1998</Words>
  <Characters>11355</Characters>
  <Application>Microsoft Office Word</Application>
  <DocSecurity>0</DocSecurity>
  <Lines>378</Lines>
  <Paragraphs>234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mili</dc:creator>
  <cp:keywords/>
  <dc:description/>
  <cp:lastModifiedBy>DABC</cp:lastModifiedBy>
  <cp:revision>5</cp:revision>
  <dcterms:created xsi:type="dcterms:W3CDTF">2025-12-08T21:55:00Z</dcterms:created>
  <dcterms:modified xsi:type="dcterms:W3CDTF">2026-08-05T13:17:00Z</dcterms:modified>
</cp:coreProperties>
</file>