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E2BD2" w14:textId="18A2E290" w:rsidR="00BD4C6F" w:rsidRPr="00D756EC" w:rsidRDefault="00BD4C6F" w:rsidP="00BD4C6F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  <w:r w:rsidRPr="00D756EC">
        <w:rPr>
          <w:rFonts w:ascii="Times New Roman" w:eastAsia="MS Mincho" w:hAnsi="Times New Roman" w:cs="Times New Roman"/>
          <w:sz w:val="24"/>
          <w:szCs w:val="24"/>
        </w:rPr>
        <w:t>Правительство Российской Федерации</w:t>
      </w:r>
    </w:p>
    <w:p w14:paraId="49D3DC26" w14:textId="77777777" w:rsidR="00BD4C6F" w:rsidRPr="00D756EC" w:rsidRDefault="00BD4C6F" w:rsidP="00BD4C6F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  <w:r w:rsidRPr="00D756EC">
        <w:rPr>
          <w:rFonts w:ascii="Times New Roman" w:eastAsia="MS Mincho" w:hAnsi="Times New Roman" w:cs="Times New Roman"/>
          <w:sz w:val="24"/>
          <w:szCs w:val="24"/>
        </w:rPr>
        <w:t xml:space="preserve">ФЕДЕРАЛЬНОЕ ГОСУДАРСТВЕННОЕ АВТОНОМНОЕ </w:t>
      </w:r>
    </w:p>
    <w:p w14:paraId="5FB174DF" w14:textId="77777777" w:rsidR="00BD4C6F" w:rsidRPr="00D756EC" w:rsidRDefault="00BD4C6F" w:rsidP="00BD4C6F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  <w:r w:rsidRPr="00D756EC">
        <w:rPr>
          <w:rFonts w:ascii="Times New Roman" w:eastAsia="MS Mincho" w:hAnsi="Times New Roman" w:cs="Times New Roman"/>
          <w:sz w:val="24"/>
          <w:szCs w:val="24"/>
        </w:rPr>
        <w:t xml:space="preserve">ОБРАЗОВАТЕЛЬНОЕ УЧРЕЖДЕНИЕ ВЫСШЕГО ОБРАЗОВАНИЯ </w:t>
      </w:r>
    </w:p>
    <w:p w14:paraId="35DD6B66" w14:textId="77777777" w:rsidR="00BD4C6F" w:rsidRPr="00D756EC" w:rsidRDefault="00BD4C6F" w:rsidP="00BD4C6F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  <w:r w:rsidRPr="00D756EC">
        <w:rPr>
          <w:rFonts w:ascii="Times New Roman" w:eastAsia="MS Mincho" w:hAnsi="Times New Roman" w:cs="Times New Roman"/>
          <w:sz w:val="24"/>
          <w:szCs w:val="24"/>
        </w:rPr>
        <w:t xml:space="preserve">«НАЦИОНАЛЬНЫЙ ИССЛЕДОВАТЕЛЬСКИЙ УНИВЕРСИТЕТ </w:t>
      </w:r>
    </w:p>
    <w:p w14:paraId="0A6E0079" w14:textId="77777777" w:rsidR="00BD4C6F" w:rsidRPr="00D756EC" w:rsidRDefault="00BD4C6F" w:rsidP="00BD4C6F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  <w:r w:rsidRPr="00D756EC">
        <w:rPr>
          <w:rFonts w:ascii="Times New Roman" w:eastAsia="MS Mincho" w:hAnsi="Times New Roman" w:cs="Times New Roman"/>
          <w:sz w:val="24"/>
          <w:szCs w:val="24"/>
        </w:rPr>
        <w:t>«ВЫСШАЯ ШКОЛА ЭКОНОМИКИ»</w:t>
      </w:r>
    </w:p>
    <w:p w14:paraId="3914E252" w14:textId="77777777" w:rsidR="00BD4C6F" w:rsidRPr="00D756EC" w:rsidRDefault="00BD4C6F" w:rsidP="00BD4C6F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  <w:r w:rsidRPr="00D756EC">
        <w:rPr>
          <w:rFonts w:ascii="Times New Roman" w:eastAsia="MS Mincho" w:hAnsi="Times New Roman" w:cs="Times New Roman"/>
          <w:sz w:val="24"/>
          <w:szCs w:val="24"/>
        </w:rPr>
        <w:t>(НИУ ВШЭ)</w:t>
      </w:r>
    </w:p>
    <w:p w14:paraId="713B3EC0" w14:textId="77777777" w:rsidR="00BD4C6F" w:rsidRPr="009E6A0E" w:rsidRDefault="00BD4C6F" w:rsidP="009E6A0E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</w:p>
    <w:p w14:paraId="08E33939" w14:textId="77777777" w:rsidR="00BD4C6F" w:rsidRPr="009E6A0E" w:rsidRDefault="00BD4C6F" w:rsidP="009E6A0E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</w:p>
    <w:p w14:paraId="101701B9" w14:textId="1C850998" w:rsidR="00BD4C6F" w:rsidRPr="009E6A0E" w:rsidRDefault="009E6A0E" w:rsidP="009E6A0E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  <w:r w:rsidRPr="009E6A0E">
        <w:rPr>
          <w:rFonts w:ascii="Times New Roman" w:eastAsia="MS Mincho" w:hAnsi="Times New Roman" w:cs="Times New Roman"/>
          <w:sz w:val="24"/>
          <w:szCs w:val="24"/>
        </w:rPr>
        <w:t>Московский институт электроники и математики им. А.Н. Тихонова</w:t>
      </w:r>
    </w:p>
    <w:p w14:paraId="5DA9CAA8" w14:textId="77777777" w:rsidR="00BD4C6F" w:rsidRPr="009E6A0E" w:rsidRDefault="00BD4C6F" w:rsidP="009E6A0E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</w:p>
    <w:p w14:paraId="55D06E90" w14:textId="77777777" w:rsidR="00BD4C6F" w:rsidRPr="009E6A0E" w:rsidRDefault="00BD4C6F" w:rsidP="009E6A0E">
      <w:pPr>
        <w:spacing w:after="0" w:line="240" w:lineRule="auto"/>
        <w:jc w:val="center"/>
        <w:rPr>
          <w:rFonts w:ascii="Times New Roman" w:eastAsia="MS Mincho" w:hAnsi="Times New Roman" w:cs="Times New Roman"/>
          <w:sz w:val="24"/>
          <w:szCs w:val="24"/>
        </w:rPr>
      </w:pPr>
    </w:p>
    <w:p w14:paraId="382E7ADB" w14:textId="77777777" w:rsidR="00BD4C6F" w:rsidRPr="00D756EC" w:rsidRDefault="00BD4C6F" w:rsidP="00BD4C6F">
      <w:pPr>
        <w:spacing w:after="0" w:line="240" w:lineRule="auto"/>
        <w:jc w:val="center"/>
        <w:textAlignment w:val="baseline"/>
        <w:rPr>
          <w:rFonts w:ascii="Times New Roman" w:eastAsia="MS PGothic" w:hAnsi="Times New Roman" w:cs="Times New Roman"/>
          <w:bCs/>
          <w:color w:val="000066"/>
          <w:kern w:val="24"/>
          <w:sz w:val="24"/>
          <w:szCs w:val="24"/>
          <w:lang w:eastAsia="ru-RU"/>
        </w:rPr>
      </w:pPr>
    </w:p>
    <w:p w14:paraId="6A2BF6A7" w14:textId="77777777" w:rsidR="000B22B4" w:rsidRPr="00D756EC" w:rsidRDefault="000B22B4" w:rsidP="00BD4C6F">
      <w:pPr>
        <w:spacing w:after="0" w:line="240" w:lineRule="auto"/>
        <w:jc w:val="center"/>
        <w:textAlignment w:val="baseline"/>
        <w:rPr>
          <w:rFonts w:ascii="Times New Roman" w:eastAsia="MS PGothic" w:hAnsi="Times New Roman" w:cs="Times New Roman"/>
          <w:bCs/>
          <w:color w:val="000066"/>
          <w:kern w:val="24"/>
          <w:sz w:val="24"/>
          <w:szCs w:val="24"/>
          <w:lang w:eastAsia="ru-RU"/>
        </w:rPr>
      </w:pPr>
    </w:p>
    <w:p w14:paraId="33A24F5E" w14:textId="77777777" w:rsidR="000B22B4" w:rsidRPr="00D756EC" w:rsidRDefault="000B22B4" w:rsidP="00BD4C6F">
      <w:pPr>
        <w:spacing w:after="0" w:line="240" w:lineRule="auto"/>
        <w:jc w:val="center"/>
        <w:textAlignment w:val="baseline"/>
        <w:rPr>
          <w:rFonts w:ascii="Times New Roman" w:eastAsia="MS PGothic" w:hAnsi="Times New Roman" w:cs="Times New Roman"/>
          <w:bCs/>
          <w:color w:val="000066"/>
          <w:kern w:val="24"/>
          <w:sz w:val="24"/>
          <w:szCs w:val="24"/>
          <w:lang w:eastAsia="ru-RU"/>
        </w:rPr>
      </w:pPr>
    </w:p>
    <w:p w14:paraId="74CB95CC" w14:textId="77777777" w:rsidR="00D0306D" w:rsidRPr="00D756EC" w:rsidRDefault="00D0306D" w:rsidP="00BD4C6F">
      <w:pPr>
        <w:spacing w:after="0" w:line="240" w:lineRule="auto"/>
        <w:jc w:val="center"/>
        <w:textAlignment w:val="baseline"/>
        <w:rPr>
          <w:rFonts w:ascii="Times New Roman" w:eastAsia="MS PGothic" w:hAnsi="Times New Roman" w:cs="Times New Roman"/>
          <w:bCs/>
          <w:color w:val="000066"/>
          <w:kern w:val="24"/>
          <w:sz w:val="24"/>
          <w:szCs w:val="24"/>
          <w:lang w:eastAsia="ru-RU"/>
        </w:rPr>
      </w:pPr>
    </w:p>
    <w:p w14:paraId="413EAC58" w14:textId="77777777" w:rsidR="00D0306D" w:rsidRPr="00D756EC" w:rsidRDefault="00D0306D" w:rsidP="00BD4C6F">
      <w:pPr>
        <w:spacing w:after="0" w:line="240" w:lineRule="auto"/>
        <w:jc w:val="center"/>
        <w:textAlignment w:val="baseline"/>
        <w:rPr>
          <w:rFonts w:ascii="Times New Roman" w:eastAsia="MS PGothic" w:hAnsi="Times New Roman" w:cs="Times New Roman"/>
          <w:bCs/>
          <w:color w:val="000066"/>
          <w:kern w:val="24"/>
          <w:sz w:val="24"/>
          <w:szCs w:val="24"/>
          <w:lang w:eastAsia="ru-RU"/>
        </w:rPr>
      </w:pPr>
    </w:p>
    <w:p w14:paraId="1C6681EA" w14:textId="77777777" w:rsidR="00BD4C6F" w:rsidRPr="00D756EC" w:rsidRDefault="00BD4C6F" w:rsidP="00BD4C6F">
      <w:pPr>
        <w:spacing w:after="0" w:line="240" w:lineRule="auto"/>
        <w:jc w:val="center"/>
        <w:textAlignment w:val="baseline"/>
        <w:rPr>
          <w:rFonts w:ascii="Times New Roman" w:eastAsia="MS PGothic" w:hAnsi="Times New Roman" w:cs="Times New Roman"/>
          <w:bCs/>
          <w:color w:val="000066"/>
          <w:kern w:val="24"/>
          <w:sz w:val="24"/>
          <w:szCs w:val="24"/>
          <w:lang w:eastAsia="ru-RU"/>
        </w:rPr>
      </w:pPr>
    </w:p>
    <w:p w14:paraId="2392AE99" w14:textId="77777777" w:rsidR="00BD4C6F" w:rsidRPr="00D756EC" w:rsidRDefault="00BD4C6F" w:rsidP="00BD4C6F">
      <w:pPr>
        <w:spacing w:after="0" w:line="240" w:lineRule="auto"/>
        <w:jc w:val="center"/>
        <w:textAlignment w:val="baseline"/>
        <w:rPr>
          <w:rFonts w:ascii="Times New Roman" w:eastAsia="MS PGothic" w:hAnsi="Times New Roman" w:cs="Times New Roman"/>
          <w:bCs/>
          <w:color w:val="000066"/>
          <w:kern w:val="24"/>
          <w:sz w:val="24"/>
          <w:szCs w:val="24"/>
          <w:lang w:eastAsia="ru-RU"/>
        </w:rPr>
      </w:pPr>
    </w:p>
    <w:p w14:paraId="4D40ED16" w14:textId="77777777" w:rsidR="00BD4C6F" w:rsidRPr="00D756EC" w:rsidRDefault="00BD4C6F" w:rsidP="00BD4C6F">
      <w:pPr>
        <w:spacing w:after="0" w:line="240" w:lineRule="auto"/>
        <w:jc w:val="center"/>
        <w:textAlignment w:val="baseline"/>
        <w:rPr>
          <w:rFonts w:ascii="Times New Roman" w:eastAsia="MS PGothic" w:hAnsi="Times New Roman" w:cs="Times New Roman"/>
          <w:bCs/>
          <w:kern w:val="24"/>
          <w:sz w:val="24"/>
          <w:szCs w:val="24"/>
          <w:lang w:eastAsia="ru-RU"/>
        </w:rPr>
      </w:pPr>
      <w:r w:rsidRPr="00D756EC">
        <w:rPr>
          <w:rFonts w:ascii="Times New Roman" w:eastAsia="MS PGothic" w:hAnsi="Times New Roman" w:cs="Times New Roman"/>
          <w:bCs/>
          <w:kern w:val="24"/>
          <w:sz w:val="24"/>
          <w:szCs w:val="24"/>
          <w:lang w:eastAsia="ru-RU"/>
        </w:rPr>
        <w:t>ОТЧЕТ</w:t>
      </w:r>
    </w:p>
    <w:p w14:paraId="4ED44619" w14:textId="6238DEC2" w:rsidR="000703AD" w:rsidRPr="00D756EC" w:rsidRDefault="00BD4C6F" w:rsidP="00BD4C6F">
      <w:pPr>
        <w:spacing w:after="0" w:line="240" w:lineRule="auto"/>
        <w:jc w:val="center"/>
        <w:textAlignment w:val="baseline"/>
        <w:rPr>
          <w:rFonts w:ascii="Times New Roman" w:eastAsia="MS PGothic" w:hAnsi="Times New Roman" w:cs="Times New Roman"/>
          <w:bCs/>
          <w:kern w:val="24"/>
          <w:sz w:val="24"/>
          <w:szCs w:val="24"/>
          <w:lang w:eastAsia="ru-RU"/>
        </w:rPr>
      </w:pPr>
      <w:r w:rsidRPr="00D756EC">
        <w:rPr>
          <w:rFonts w:ascii="Times New Roman" w:eastAsia="MS PGothic" w:hAnsi="Times New Roman" w:cs="Times New Roman"/>
          <w:bCs/>
          <w:kern w:val="24"/>
          <w:sz w:val="24"/>
          <w:szCs w:val="24"/>
          <w:lang w:eastAsia="ru-RU"/>
        </w:rPr>
        <w:t xml:space="preserve">О </w:t>
      </w:r>
      <w:r w:rsidR="00E5558C">
        <w:rPr>
          <w:rFonts w:ascii="Times New Roman" w:eastAsia="MS PGothic" w:hAnsi="Times New Roman" w:cs="Times New Roman"/>
          <w:bCs/>
          <w:kern w:val="24"/>
          <w:sz w:val="24"/>
          <w:szCs w:val="24"/>
          <w:lang w:eastAsia="ru-RU"/>
        </w:rPr>
        <w:t xml:space="preserve">ПРАКТИЧЕСКОЙ РАБОТЕ № </w:t>
      </w:r>
      <w:r w:rsidR="008A0044">
        <w:rPr>
          <w:rFonts w:ascii="Times New Roman" w:eastAsia="MS PGothic" w:hAnsi="Times New Roman" w:cs="Times New Roman"/>
          <w:bCs/>
          <w:kern w:val="24"/>
          <w:sz w:val="24"/>
          <w:szCs w:val="24"/>
          <w:lang w:eastAsia="ru-RU"/>
        </w:rPr>
        <w:t>2</w:t>
      </w:r>
    </w:p>
    <w:p w14:paraId="3F764282" w14:textId="17E7057A" w:rsidR="00BD4C6F" w:rsidRDefault="009E6A0E" w:rsidP="00BD4C6F">
      <w:pPr>
        <w:spacing w:after="0" w:line="240" w:lineRule="auto"/>
        <w:jc w:val="center"/>
        <w:textAlignment w:val="baseline"/>
        <w:rPr>
          <w:rFonts w:ascii="Times New Roman" w:eastAsia="MS PGothic" w:hAnsi="Times New Roman" w:cs="Times New Roman"/>
          <w:bCs/>
          <w:kern w:val="24"/>
          <w:sz w:val="24"/>
          <w:szCs w:val="24"/>
          <w:lang w:eastAsia="ru-RU"/>
        </w:rPr>
      </w:pPr>
      <w:r>
        <w:rPr>
          <w:rFonts w:ascii="Times New Roman" w:eastAsia="MS PGothic" w:hAnsi="Times New Roman" w:cs="Times New Roman"/>
          <w:bCs/>
          <w:kern w:val="24"/>
          <w:sz w:val="24"/>
          <w:szCs w:val="24"/>
          <w:lang w:eastAsia="ru-RU"/>
        </w:rPr>
        <w:t>по дисциплине «</w:t>
      </w:r>
      <w:r w:rsidR="00FD0FD3">
        <w:rPr>
          <w:rFonts w:ascii="Times New Roman" w:eastAsia="MS PGothic" w:hAnsi="Times New Roman" w:cs="Times New Roman"/>
          <w:bCs/>
          <w:kern w:val="24"/>
          <w:sz w:val="24"/>
          <w:szCs w:val="24"/>
          <w:lang w:eastAsia="ru-RU"/>
        </w:rPr>
        <w:t>Основы криптографии и стеганографии</w:t>
      </w:r>
      <w:r>
        <w:rPr>
          <w:rFonts w:ascii="Times New Roman" w:eastAsia="MS PGothic" w:hAnsi="Times New Roman" w:cs="Times New Roman"/>
          <w:bCs/>
          <w:kern w:val="24"/>
          <w:sz w:val="24"/>
          <w:szCs w:val="24"/>
          <w:lang w:eastAsia="ru-RU"/>
        </w:rPr>
        <w:t>»</w:t>
      </w:r>
    </w:p>
    <w:p w14:paraId="7B2850DB" w14:textId="73B81297" w:rsidR="00E5558C" w:rsidRPr="00D756EC" w:rsidRDefault="008A0044" w:rsidP="00BD4C6F">
      <w:pPr>
        <w:spacing w:after="0" w:line="240" w:lineRule="auto"/>
        <w:jc w:val="center"/>
        <w:textAlignment w:val="baseline"/>
        <w:rPr>
          <w:rFonts w:ascii="Times New Roman" w:eastAsia="MS PGothic" w:hAnsi="Times New Roman" w:cs="Times New Roman"/>
          <w:bCs/>
          <w:kern w:val="24"/>
          <w:sz w:val="24"/>
          <w:szCs w:val="24"/>
          <w:lang w:eastAsia="ru-RU"/>
        </w:rPr>
      </w:pPr>
      <w:r>
        <w:rPr>
          <w:rFonts w:ascii="Times New Roman" w:eastAsia="MS PGothic" w:hAnsi="Times New Roman" w:cs="Times New Roman"/>
          <w:bCs/>
          <w:kern w:val="24"/>
          <w:sz w:val="24"/>
          <w:szCs w:val="24"/>
          <w:lang w:eastAsia="ru-RU"/>
        </w:rPr>
        <w:t>БЛОЧН</w:t>
      </w:r>
      <w:r w:rsidR="00A912B2">
        <w:rPr>
          <w:rFonts w:ascii="Times New Roman" w:eastAsia="MS PGothic" w:hAnsi="Times New Roman" w:cs="Times New Roman"/>
          <w:bCs/>
          <w:kern w:val="24"/>
          <w:sz w:val="24"/>
          <w:szCs w:val="24"/>
          <w:lang w:eastAsia="ru-RU"/>
        </w:rPr>
        <w:t>ЫЕ ШИФРЫ</w:t>
      </w:r>
    </w:p>
    <w:p w14:paraId="36E2416E" w14:textId="54B2E0F0" w:rsidR="00BD4C6F" w:rsidRPr="00D756EC" w:rsidRDefault="00BD4C6F" w:rsidP="00BD4C6F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20F4E863" w14:textId="77777777" w:rsidR="00BD4C6F" w:rsidRPr="00D756EC" w:rsidRDefault="00BD4C6F" w:rsidP="00BD4C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83E61E" w14:textId="77777777" w:rsidR="00BD4C6F" w:rsidRPr="00D756EC" w:rsidRDefault="00BD4C6F" w:rsidP="00BD4C6F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1"/>
      </w:tblGrid>
      <w:tr w:rsidR="00E5558C" w:rsidRPr="00E5558C" w14:paraId="133D1344" w14:textId="77777777" w:rsidTr="00E5558C">
        <w:trPr>
          <w:jc w:val="right"/>
        </w:trPr>
        <w:tc>
          <w:tcPr>
            <w:tcW w:w="4251" w:type="dxa"/>
            <w:shd w:val="clear" w:color="auto" w:fill="auto"/>
          </w:tcPr>
          <w:p w14:paraId="53908D83" w14:textId="6DD83C16" w:rsidR="00E5558C" w:rsidRPr="008C4DC1" w:rsidRDefault="00E5558C" w:rsidP="00A238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 w:rsidRPr="00E5558C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 xml:space="preserve">Студент гр. </w:t>
            </w:r>
            <w:r w:rsidR="00A912B2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БИБ2</w:t>
            </w:r>
            <w:r w:rsidR="006F75CC" w:rsidRPr="008C4DC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53</w:t>
            </w:r>
          </w:p>
          <w:p w14:paraId="6B91CD14" w14:textId="20829FC0" w:rsidR="00E5558C" w:rsidRPr="00475AEA" w:rsidRDefault="00E5558C" w:rsidP="00A238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 w:rsidRPr="00E5558C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 xml:space="preserve">_____________ </w:t>
            </w:r>
            <w:r w:rsidR="00475AEA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 xml:space="preserve">Ш.Б. </w:t>
            </w:r>
            <w:proofErr w:type="spellStart"/>
            <w:r w:rsidR="00475AEA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Акрамов</w:t>
            </w:r>
            <w:proofErr w:type="spellEnd"/>
          </w:p>
          <w:p w14:paraId="53756715" w14:textId="1B42D3B5" w:rsidR="00E5558C" w:rsidRPr="00E5558C" w:rsidRDefault="008A0044" w:rsidP="00A238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«0</w:t>
            </w:r>
            <w:r w:rsidR="00475AEA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9</w:t>
            </w:r>
            <w:r w:rsidR="00A912B2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марта</w:t>
            </w:r>
            <w:r w:rsidR="00E5558C" w:rsidRPr="00E5558C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 xml:space="preserve"> 20</w:t>
            </w:r>
            <w:r w:rsidR="00E5558C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2</w:t>
            </w:r>
            <w:r w:rsidR="00475AEA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6</w:t>
            </w:r>
            <w:r w:rsidR="00E5558C" w:rsidRPr="00E5558C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 xml:space="preserve"> г.</w:t>
            </w:r>
          </w:p>
          <w:p w14:paraId="5A008358" w14:textId="77777777" w:rsidR="00E5558C" w:rsidRPr="00E5558C" w:rsidRDefault="00E5558C" w:rsidP="00A238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</w:p>
          <w:p w14:paraId="60BBA454" w14:textId="77777777" w:rsidR="00E5558C" w:rsidRPr="00E5558C" w:rsidRDefault="00E5558C" w:rsidP="00A238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</w:p>
          <w:p w14:paraId="199C10CC" w14:textId="77777777" w:rsidR="00E5558C" w:rsidRPr="00E5558C" w:rsidRDefault="00E5558C" w:rsidP="00A238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</w:p>
        </w:tc>
      </w:tr>
      <w:tr w:rsidR="00E5558C" w:rsidRPr="00E5558C" w14:paraId="05BEBF1C" w14:textId="77777777" w:rsidTr="00E5558C">
        <w:trPr>
          <w:jc w:val="right"/>
        </w:trPr>
        <w:tc>
          <w:tcPr>
            <w:tcW w:w="4251" w:type="dxa"/>
            <w:shd w:val="clear" w:color="auto" w:fill="auto"/>
          </w:tcPr>
          <w:p w14:paraId="2918D12D" w14:textId="77777777" w:rsidR="00E5558C" w:rsidRPr="00E5558C" w:rsidRDefault="00E5558C" w:rsidP="00A238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 w:rsidRPr="00E5558C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Руководитель</w:t>
            </w:r>
          </w:p>
          <w:p w14:paraId="381D6B0A" w14:textId="62D9C064" w:rsidR="00E5558C" w:rsidRPr="00E5558C" w:rsidRDefault="00E5558C" w:rsidP="00A238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 xml:space="preserve">Заведующий кафедрой информационной безопасности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кибе</w:t>
            </w:r>
            <w:r w:rsidR="009E6A0E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р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физических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 xml:space="preserve"> систем</w:t>
            </w:r>
          </w:p>
          <w:p w14:paraId="5BA0213E" w14:textId="2AF5CA03" w:rsidR="00E5558C" w:rsidRPr="00E5558C" w:rsidRDefault="00E5558C" w:rsidP="00A238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 w:rsidRPr="00E5558C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канд. техн. наук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, доцент</w:t>
            </w:r>
          </w:p>
          <w:p w14:paraId="292833B9" w14:textId="77777777" w:rsidR="00E5558C" w:rsidRPr="00E5558C" w:rsidRDefault="00E5558C" w:rsidP="00A238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 w:rsidRPr="00E5558C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______________О.О. Евсютин</w:t>
            </w:r>
          </w:p>
          <w:p w14:paraId="6112D8C7" w14:textId="0FA7725F" w:rsidR="00E5558C" w:rsidRDefault="00E5558C" w:rsidP="00A238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 w:rsidRPr="00E5558C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«__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_</w:t>
            </w:r>
            <w:r w:rsidRPr="00E5558C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» __________ 20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2</w:t>
            </w:r>
            <w:r w:rsidR="00475AEA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6</w:t>
            </w:r>
            <w:r w:rsidRPr="00E5558C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 xml:space="preserve"> г.</w:t>
            </w:r>
          </w:p>
          <w:p w14:paraId="0654FEC7" w14:textId="362FC12E" w:rsidR="00E5558C" w:rsidRPr="00E5558C" w:rsidRDefault="00E5558C" w:rsidP="00A238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</w:p>
        </w:tc>
      </w:tr>
    </w:tbl>
    <w:p w14:paraId="55200A07" w14:textId="77777777" w:rsidR="00BD4C6F" w:rsidRPr="00D756EC" w:rsidRDefault="00BD4C6F" w:rsidP="00BD4C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2D9592" w14:textId="77777777" w:rsidR="00BD4C6F" w:rsidRPr="00D756EC" w:rsidRDefault="00BD4C6F" w:rsidP="00BD4C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CFD282" w14:textId="77777777" w:rsidR="00BD4C6F" w:rsidRPr="00D756EC" w:rsidRDefault="00BD4C6F" w:rsidP="00BD4C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CBC893" w14:textId="77777777" w:rsidR="00BD4C6F" w:rsidRPr="00D756EC" w:rsidRDefault="00BD4C6F" w:rsidP="00BD4C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3B705C" w14:textId="77777777" w:rsidR="00BD4C6F" w:rsidRPr="00D756EC" w:rsidRDefault="00BD4C6F" w:rsidP="00BD4C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521F09" w14:textId="6BF8467E" w:rsidR="00D756EC" w:rsidRDefault="00BD4C6F" w:rsidP="00BD4C6F">
      <w:pPr>
        <w:jc w:val="center"/>
        <w:rPr>
          <w:rFonts w:ascii="Times New Roman" w:hAnsi="Times New Roman" w:cs="Times New Roman"/>
          <w:sz w:val="24"/>
          <w:szCs w:val="24"/>
        </w:rPr>
      </w:pPr>
      <w:r w:rsidRPr="00D756EC">
        <w:rPr>
          <w:rFonts w:ascii="Times New Roman" w:hAnsi="Times New Roman" w:cs="Times New Roman"/>
          <w:sz w:val="24"/>
          <w:szCs w:val="24"/>
        </w:rPr>
        <w:t>Москва 202</w:t>
      </w:r>
      <w:r w:rsidR="00475AEA">
        <w:rPr>
          <w:rFonts w:ascii="Times New Roman" w:hAnsi="Times New Roman" w:cs="Times New Roman"/>
          <w:sz w:val="24"/>
          <w:szCs w:val="24"/>
        </w:rPr>
        <w:t>6</w:t>
      </w:r>
      <w:r w:rsidR="00D756EC">
        <w:rPr>
          <w:rFonts w:ascii="Times New Roman" w:hAnsi="Times New Roman" w:cs="Times New Roman"/>
          <w:sz w:val="24"/>
          <w:szCs w:val="24"/>
        </w:rPr>
        <w:br w:type="page"/>
      </w:r>
    </w:p>
    <w:p w14:paraId="3451A272" w14:textId="77777777" w:rsidR="00120E57" w:rsidRDefault="00972F94" w:rsidP="00D33A3A">
      <w:pPr>
        <w:pageBreakBefore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</w:t>
      </w:r>
      <w:r w:rsidR="00120E57">
        <w:rPr>
          <w:rFonts w:ascii="Times New Roman" w:hAnsi="Times New Roman" w:cs="Times New Roman"/>
          <w:b/>
          <w:sz w:val="24"/>
          <w:szCs w:val="24"/>
        </w:rPr>
        <w:t>ОДЕРЖАНИЕ</w:t>
      </w:r>
    </w:p>
    <w:p w14:paraId="2324CFBC" w14:textId="335DF5E1" w:rsidR="00AE4305" w:rsidRDefault="00A309AF">
      <w:pPr>
        <w:pStyle w:val="11"/>
        <w:tabs>
          <w:tab w:val="right" w:leader="dot" w:pos="9345"/>
        </w:tabs>
        <w:rPr>
          <w:rFonts w:asciiTheme="minorHAnsi" w:hAnsiTheme="minorHAnsi"/>
          <w:noProof/>
          <w:sz w:val="22"/>
          <w:lang w:eastAsia="ru-RU"/>
        </w:rPr>
      </w:pPr>
      <w:r>
        <w:rPr>
          <w:rFonts w:cs="Times New Roman"/>
          <w:b/>
          <w:szCs w:val="24"/>
        </w:rPr>
        <w:fldChar w:fldCharType="begin"/>
      </w:r>
      <w:r>
        <w:rPr>
          <w:rFonts w:cs="Times New Roman"/>
          <w:b/>
          <w:szCs w:val="24"/>
        </w:rPr>
        <w:instrText xml:space="preserve"> TOC \o "1-3" \h \z \u </w:instrText>
      </w:r>
      <w:r>
        <w:rPr>
          <w:rFonts w:cs="Times New Roman"/>
          <w:b/>
          <w:szCs w:val="24"/>
        </w:rPr>
        <w:fldChar w:fldCharType="separate"/>
      </w:r>
      <w:hyperlink w:anchor="_Toc119240564" w:history="1">
        <w:r w:rsidR="00AE4305" w:rsidRPr="005A5F52">
          <w:rPr>
            <w:rStyle w:val="ac"/>
            <w:noProof/>
          </w:rPr>
          <w:t>1 Задание на практическую работу</w:t>
        </w:r>
        <w:r w:rsidR="00AE4305">
          <w:rPr>
            <w:noProof/>
            <w:webHidden/>
          </w:rPr>
          <w:tab/>
        </w:r>
        <w:r w:rsidR="00AE4305">
          <w:rPr>
            <w:noProof/>
            <w:webHidden/>
          </w:rPr>
          <w:fldChar w:fldCharType="begin"/>
        </w:r>
        <w:r w:rsidR="00AE4305">
          <w:rPr>
            <w:noProof/>
            <w:webHidden/>
          </w:rPr>
          <w:instrText xml:space="preserve"> PAGEREF _Toc119240564 \h </w:instrText>
        </w:r>
        <w:r w:rsidR="00AE4305">
          <w:rPr>
            <w:noProof/>
            <w:webHidden/>
          </w:rPr>
        </w:r>
        <w:r w:rsidR="00AE4305">
          <w:rPr>
            <w:noProof/>
            <w:webHidden/>
          </w:rPr>
          <w:fldChar w:fldCharType="separate"/>
        </w:r>
        <w:r w:rsidR="00AE4305">
          <w:rPr>
            <w:noProof/>
            <w:webHidden/>
          </w:rPr>
          <w:t>3</w:t>
        </w:r>
        <w:r w:rsidR="00AE4305">
          <w:rPr>
            <w:noProof/>
            <w:webHidden/>
          </w:rPr>
          <w:fldChar w:fldCharType="end"/>
        </w:r>
      </w:hyperlink>
    </w:p>
    <w:p w14:paraId="56423144" w14:textId="684395B7" w:rsidR="00AE4305" w:rsidRDefault="00140A44">
      <w:pPr>
        <w:pStyle w:val="11"/>
        <w:tabs>
          <w:tab w:val="right" w:leader="dot" w:pos="9345"/>
        </w:tabs>
        <w:rPr>
          <w:rFonts w:asciiTheme="minorHAnsi" w:hAnsiTheme="minorHAnsi"/>
          <w:noProof/>
          <w:sz w:val="22"/>
          <w:lang w:eastAsia="ru-RU"/>
        </w:rPr>
      </w:pPr>
      <w:hyperlink w:anchor="_Toc119240565" w:history="1">
        <w:r w:rsidR="00AE4305" w:rsidRPr="005A5F52">
          <w:rPr>
            <w:rStyle w:val="ac"/>
            <w:noProof/>
          </w:rPr>
          <w:t>2 Краткая теоретическая часть</w:t>
        </w:r>
        <w:r w:rsidR="00AE4305">
          <w:rPr>
            <w:noProof/>
            <w:webHidden/>
          </w:rPr>
          <w:tab/>
        </w:r>
        <w:r w:rsidR="00AE4305">
          <w:rPr>
            <w:noProof/>
            <w:webHidden/>
          </w:rPr>
          <w:fldChar w:fldCharType="begin"/>
        </w:r>
        <w:r w:rsidR="00AE4305">
          <w:rPr>
            <w:noProof/>
            <w:webHidden/>
          </w:rPr>
          <w:instrText xml:space="preserve"> PAGEREF _Toc119240565 \h </w:instrText>
        </w:r>
        <w:r w:rsidR="00AE4305">
          <w:rPr>
            <w:noProof/>
            <w:webHidden/>
          </w:rPr>
        </w:r>
        <w:r w:rsidR="00AE4305">
          <w:rPr>
            <w:noProof/>
            <w:webHidden/>
          </w:rPr>
          <w:fldChar w:fldCharType="separate"/>
        </w:r>
        <w:r w:rsidR="00AE4305">
          <w:rPr>
            <w:noProof/>
            <w:webHidden/>
          </w:rPr>
          <w:t>4</w:t>
        </w:r>
        <w:r w:rsidR="00AE4305">
          <w:rPr>
            <w:noProof/>
            <w:webHidden/>
          </w:rPr>
          <w:fldChar w:fldCharType="end"/>
        </w:r>
      </w:hyperlink>
    </w:p>
    <w:p w14:paraId="4468F2F7" w14:textId="196C6A83" w:rsidR="00AE4305" w:rsidRDefault="00140A44">
      <w:pPr>
        <w:pStyle w:val="21"/>
        <w:tabs>
          <w:tab w:val="right" w:leader="dot" w:pos="9345"/>
        </w:tabs>
        <w:rPr>
          <w:rFonts w:asciiTheme="minorHAnsi" w:hAnsiTheme="minorHAnsi"/>
          <w:noProof/>
          <w:sz w:val="22"/>
          <w:lang w:eastAsia="ru-RU"/>
        </w:rPr>
      </w:pPr>
      <w:hyperlink w:anchor="_Toc119240566" w:history="1">
        <w:r w:rsidR="00AE4305" w:rsidRPr="005A5F52">
          <w:rPr>
            <w:rStyle w:val="ac"/>
            <w:noProof/>
          </w:rPr>
          <w:t>2.1 Описание шифров</w:t>
        </w:r>
        <w:r w:rsidR="00AE4305">
          <w:rPr>
            <w:noProof/>
            <w:webHidden/>
          </w:rPr>
          <w:tab/>
        </w:r>
        <w:r w:rsidR="00AE4305">
          <w:rPr>
            <w:noProof/>
            <w:webHidden/>
          </w:rPr>
          <w:fldChar w:fldCharType="begin"/>
        </w:r>
        <w:r w:rsidR="00AE4305">
          <w:rPr>
            <w:noProof/>
            <w:webHidden/>
          </w:rPr>
          <w:instrText xml:space="preserve"> PAGEREF _Toc119240566 \h </w:instrText>
        </w:r>
        <w:r w:rsidR="00AE4305">
          <w:rPr>
            <w:noProof/>
            <w:webHidden/>
          </w:rPr>
        </w:r>
        <w:r w:rsidR="00AE4305">
          <w:rPr>
            <w:noProof/>
            <w:webHidden/>
          </w:rPr>
          <w:fldChar w:fldCharType="separate"/>
        </w:r>
        <w:r w:rsidR="00AE4305">
          <w:rPr>
            <w:noProof/>
            <w:webHidden/>
          </w:rPr>
          <w:t>4</w:t>
        </w:r>
        <w:r w:rsidR="00AE4305">
          <w:rPr>
            <w:noProof/>
            <w:webHidden/>
          </w:rPr>
          <w:fldChar w:fldCharType="end"/>
        </w:r>
      </w:hyperlink>
    </w:p>
    <w:p w14:paraId="093DD1D7" w14:textId="1CD9FA7A" w:rsidR="00AE4305" w:rsidRDefault="00140A44">
      <w:pPr>
        <w:pStyle w:val="21"/>
        <w:tabs>
          <w:tab w:val="right" w:leader="dot" w:pos="9345"/>
        </w:tabs>
        <w:rPr>
          <w:rFonts w:asciiTheme="minorHAnsi" w:hAnsiTheme="minorHAnsi"/>
          <w:noProof/>
          <w:sz w:val="22"/>
          <w:lang w:eastAsia="ru-RU"/>
        </w:rPr>
      </w:pPr>
      <w:hyperlink w:anchor="_Toc119240567" w:history="1">
        <w:r w:rsidR="00AE4305" w:rsidRPr="005A5F52">
          <w:rPr>
            <w:rStyle w:val="ac"/>
            <w:noProof/>
          </w:rPr>
          <w:t>2.2 Методы криптоанализа шифров</w:t>
        </w:r>
        <w:r w:rsidR="00AE4305">
          <w:rPr>
            <w:noProof/>
            <w:webHidden/>
          </w:rPr>
          <w:tab/>
        </w:r>
        <w:r w:rsidR="00037AE1">
          <w:rPr>
            <w:noProof/>
            <w:webHidden/>
            <w:lang w:val="en-US"/>
          </w:rPr>
          <w:t>4</w:t>
        </w:r>
      </w:hyperlink>
    </w:p>
    <w:p w14:paraId="23A7CBFF" w14:textId="332B399A" w:rsidR="00AE4305" w:rsidRDefault="00140A44">
      <w:pPr>
        <w:pStyle w:val="11"/>
        <w:tabs>
          <w:tab w:val="right" w:leader="dot" w:pos="9345"/>
        </w:tabs>
        <w:rPr>
          <w:rFonts w:asciiTheme="minorHAnsi" w:hAnsiTheme="minorHAnsi"/>
          <w:noProof/>
          <w:sz w:val="22"/>
          <w:lang w:eastAsia="ru-RU"/>
        </w:rPr>
      </w:pPr>
      <w:hyperlink w:anchor="_Toc119240568" w:history="1">
        <w:r w:rsidR="00AE4305" w:rsidRPr="005A5F52">
          <w:rPr>
            <w:rStyle w:val="ac"/>
            <w:noProof/>
          </w:rPr>
          <w:t>3 Примеры шифрования</w:t>
        </w:r>
        <w:r w:rsidR="00AE4305">
          <w:rPr>
            <w:noProof/>
            <w:webHidden/>
          </w:rPr>
          <w:tab/>
        </w:r>
        <w:r w:rsidR="00346E95">
          <w:rPr>
            <w:noProof/>
            <w:webHidden/>
          </w:rPr>
          <w:t>6</w:t>
        </w:r>
      </w:hyperlink>
    </w:p>
    <w:p w14:paraId="7749B386" w14:textId="47C8263E" w:rsidR="00AE4305" w:rsidRDefault="00140A44">
      <w:pPr>
        <w:pStyle w:val="11"/>
        <w:tabs>
          <w:tab w:val="right" w:leader="dot" w:pos="9345"/>
        </w:tabs>
        <w:rPr>
          <w:rFonts w:asciiTheme="minorHAnsi" w:hAnsiTheme="minorHAnsi"/>
          <w:noProof/>
          <w:sz w:val="22"/>
          <w:lang w:eastAsia="ru-RU"/>
        </w:rPr>
      </w:pPr>
      <w:hyperlink w:anchor="_Toc119240569" w:history="1">
        <w:r w:rsidR="00AE4305" w:rsidRPr="005A5F52">
          <w:rPr>
            <w:rStyle w:val="ac"/>
            <w:noProof/>
          </w:rPr>
          <w:t>4 Программная реализация шифров</w:t>
        </w:r>
        <w:r w:rsidR="00AE4305">
          <w:rPr>
            <w:noProof/>
            <w:webHidden/>
          </w:rPr>
          <w:tab/>
        </w:r>
        <w:r w:rsidR="00346E95">
          <w:rPr>
            <w:noProof/>
            <w:webHidden/>
          </w:rPr>
          <w:t>9</w:t>
        </w:r>
      </w:hyperlink>
    </w:p>
    <w:p w14:paraId="31FB6CDE" w14:textId="496FB4D5" w:rsidR="009C00FE" w:rsidRPr="009C00FE" w:rsidRDefault="00140A44" w:rsidP="009C00FE">
      <w:pPr>
        <w:pStyle w:val="11"/>
        <w:tabs>
          <w:tab w:val="right" w:leader="dot" w:pos="9345"/>
        </w:tabs>
        <w:rPr>
          <w:noProof/>
        </w:rPr>
      </w:pPr>
      <w:hyperlink w:anchor="_Toc119240570" w:history="1">
        <w:r w:rsidR="00AE4305" w:rsidRPr="005A5F52">
          <w:rPr>
            <w:rStyle w:val="ac"/>
            <w:noProof/>
          </w:rPr>
          <w:t>5 Примеры криптоанализа</w:t>
        </w:r>
        <w:r w:rsidR="00AE4305">
          <w:rPr>
            <w:noProof/>
            <w:webHidden/>
          </w:rPr>
          <w:tab/>
        </w:r>
        <w:r w:rsidR="00346E95">
          <w:rPr>
            <w:noProof/>
            <w:webHidden/>
          </w:rPr>
          <w:t>1</w:t>
        </w:r>
      </w:hyperlink>
      <w:r w:rsidR="00604917">
        <w:rPr>
          <w:noProof/>
        </w:rPr>
        <w:t>1</w:t>
      </w:r>
    </w:p>
    <w:p w14:paraId="7E633C84" w14:textId="404E3117" w:rsidR="00AE4305" w:rsidRPr="008C4DC1" w:rsidRDefault="00140A44">
      <w:pPr>
        <w:pStyle w:val="11"/>
        <w:tabs>
          <w:tab w:val="right" w:leader="dot" w:pos="9345"/>
        </w:tabs>
        <w:rPr>
          <w:rFonts w:asciiTheme="minorHAnsi" w:hAnsiTheme="minorHAnsi"/>
          <w:noProof/>
          <w:sz w:val="22"/>
          <w:lang w:eastAsia="ru-RU"/>
        </w:rPr>
      </w:pPr>
      <w:hyperlink w:anchor="_Toc119240571" w:history="1">
        <w:r w:rsidR="009C00FE">
          <w:rPr>
            <w:rStyle w:val="ac"/>
            <w:noProof/>
          </w:rPr>
          <w:t>6 Выводы о проделанной работе</w:t>
        </w:r>
        <w:r w:rsidR="00AE4305">
          <w:rPr>
            <w:noProof/>
            <w:webHidden/>
          </w:rPr>
          <w:tab/>
        </w:r>
        <w:r w:rsidR="00346E95">
          <w:rPr>
            <w:noProof/>
            <w:webHidden/>
          </w:rPr>
          <w:t>1</w:t>
        </w:r>
      </w:hyperlink>
      <w:r w:rsidR="003815BB" w:rsidRPr="008C4DC1">
        <w:rPr>
          <w:noProof/>
        </w:rPr>
        <w:t>4</w:t>
      </w:r>
    </w:p>
    <w:p w14:paraId="40159D39" w14:textId="2046F6F2" w:rsidR="00AE4305" w:rsidRPr="008C4DC1" w:rsidRDefault="00140A44">
      <w:pPr>
        <w:pStyle w:val="11"/>
        <w:tabs>
          <w:tab w:val="right" w:leader="dot" w:pos="9345"/>
        </w:tabs>
        <w:rPr>
          <w:rFonts w:asciiTheme="minorHAnsi" w:hAnsiTheme="minorHAnsi"/>
          <w:noProof/>
          <w:sz w:val="22"/>
          <w:lang w:eastAsia="ru-RU"/>
        </w:rPr>
      </w:pPr>
      <w:hyperlink w:anchor="_Toc119240572" w:history="1">
        <w:r w:rsidR="009C00FE">
          <w:rPr>
            <w:rStyle w:val="ac"/>
            <w:rFonts w:eastAsia="Times New Roman"/>
            <w:noProof/>
            <w:lang w:eastAsia="ru-RU"/>
          </w:rPr>
          <w:t>7 Список использованных источников</w:t>
        </w:r>
        <w:r w:rsidR="00AE4305">
          <w:rPr>
            <w:noProof/>
            <w:webHidden/>
          </w:rPr>
          <w:tab/>
        </w:r>
        <w:r w:rsidR="00AE4305">
          <w:rPr>
            <w:noProof/>
            <w:webHidden/>
          </w:rPr>
          <w:fldChar w:fldCharType="begin"/>
        </w:r>
        <w:r w:rsidR="00AE4305">
          <w:rPr>
            <w:noProof/>
            <w:webHidden/>
          </w:rPr>
          <w:instrText xml:space="preserve"> PAGEREF _Toc119240572 \h </w:instrText>
        </w:r>
        <w:r w:rsidR="00AE4305">
          <w:rPr>
            <w:noProof/>
            <w:webHidden/>
          </w:rPr>
        </w:r>
        <w:r w:rsidR="00AE4305">
          <w:rPr>
            <w:noProof/>
            <w:webHidden/>
          </w:rPr>
          <w:fldChar w:fldCharType="separate"/>
        </w:r>
        <w:r w:rsidR="00AE4305">
          <w:rPr>
            <w:noProof/>
            <w:webHidden/>
          </w:rPr>
          <w:t>1</w:t>
        </w:r>
        <w:r w:rsidR="00AE4305">
          <w:rPr>
            <w:noProof/>
            <w:webHidden/>
          </w:rPr>
          <w:fldChar w:fldCharType="end"/>
        </w:r>
      </w:hyperlink>
      <w:r w:rsidR="003815BB" w:rsidRPr="008C4DC1">
        <w:rPr>
          <w:noProof/>
        </w:rPr>
        <w:t>5</w:t>
      </w:r>
    </w:p>
    <w:p w14:paraId="48C1FA76" w14:textId="0647750E" w:rsidR="00020399" w:rsidRDefault="00A309AF" w:rsidP="009C00F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14:paraId="392B45BD" w14:textId="77777777" w:rsidR="00020399" w:rsidRDefault="0002039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430F617" w14:textId="77777777" w:rsidR="00120E57" w:rsidRPr="00CF00CF" w:rsidRDefault="00120E57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9649C6" w14:textId="0E079676" w:rsidR="00CF00CF" w:rsidRPr="00020399" w:rsidRDefault="00020399" w:rsidP="00020399">
      <w:pPr>
        <w:pStyle w:val="1"/>
      </w:pPr>
      <w:bookmarkStart w:id="0" w:name="_Toc119240564"/>
      <w:r w:rsidRPr="00020399">
        <w:t xml:space="preserve">1 Задание на </w:t>
      </w:r>
      <w:r w:rsidR="00340DF9">
        <w:t>практическую</w:t>
      </w:r>
      <w:r w:rsidRPr="00020399">
        <w:t xml:space="preserve"> работу</w:t>
      </w:r>
      <w:bookmarkEnd w:id="0"/>
    </w:p>
    <w:p w14:paraId="6EF08C33" w14:textId="41771D1E" w:rsidR="00020399" w:rsidRPr="009C00FE" w:rsidRDefault="009C00FE" w:rsidP="009C00FE">
      <w:pPr>
        <w:spacing w:after="0" w:line="360" w:lineRule="auto"/>
        <w:ind w:firstLine="709"/>
        <w:jc w:val="both"/>
        <w:rPr>
          <w:rFonts w:ascii="Times New Roman" w:eastAsia="Calibri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Целью данной работы является приобретение навыков программной реализации и криптоанализа прим</w:t>
      </w:r>
      <w:r w:rsidR="00F76314">
        <w:rPr>
          <w:rFonts w:ascii="Times New Roman" w:hAnsi="Times New Roman"/>
          <w:sz w:val="24"/>
          <w:szCs w:val="24"/>
          <w:shd w:val="clear" w:color="auto" w:fill="FFFFFF"/>
        </w:rPr>
        <w:t>енительно к блочн</w:t>
      </w:r>
      <w:r w:rsidR="00AD54AD">
        <w:rPr>
          <w:rFonts w:ascii="Times New Roman" w:hAnsi="Times New Roman"/>
          <w:sz w:val="24"/>
          <w:szCs w:val="24"/>
          <w:shd w:val="clear" w:color="auto" w:fill="FFFFFF"/>
        </w:rPr>
        <w:t>ому шифру Хилла</w:t>
      </w:r>
      <w:r>
        <w:rPr>
          <w:rFonts w:ascii="Times New Roman" w:eastAsia="Calibri" w:hAnsi="Times New Roman"/>
          <w:sz w:val="24"/>
          <w:szCs w:val="24"/>
          <w:shd w:val="clear" w:color="auto" w:fill="FFFFFF"/>
        </w:rPr>
        <w:t>.</w:t>
      </w:r>
    </w:p>
    <w:p w14:paraId="289C1349" w14:textId="32345DF9" w:rsidR="00020399" w:rsidRDefault="00340DF9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рамках практической работы необходимо выполнить следующее:</w:t>
      </w:r>
    </w:p>
    <w:p w14:paraId="08EA62C2" w14:textId="77777777" w:rsidR="00F76314" w:rsidRPr="00C15152" w:rsidRDefault="00F76314" w:rsidP="00F76314">
      <w:pPr>
        <w:pStyle w:val="a6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написать программную реализацию следующих шифров:</w:t>
      </w:r>
    </w:p>
    <w:p w14:paraId="22DB4F52" w14:textId="77777777" w:rsidR="00F76314" w:rsidRDefault="00F76314" w:rsidP="00F76314">
      <w:pPr>
        <w:pStyle w:val="a6"/>
        <w:spacing w:after="0" w:line="360" w:lineRule="auto"/>
        <w:ind w:left="106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- шифр Хилла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;</w:t>
      </w:r>
    </w:p>
    <w:p w14:paraId="527EC206" w14:textId="77777777" w:rsidR="00F76314" w:rsidRPr="00C15152" w:rsidRDefault="00F76314" w:rsidP="00F76314">
      <w:pPr>
        <w:pStyle w:val="a6"/>
        <w:spacing w:after="0" w:line="360" w:lineRule="auto"/>
        <w:ind w:left="106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-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</w:rPr>
        <w:t>рекуррентный шифр Хилла;</w:t>
      </w:r>
    </w:p>
    <w:p w14:paraId="63E633B9" w14:textId="77777777" w:rsidR="00F76314" w:rsidRDefault="00F76314" w:rsidP="00F76314">
      <w:pPr>
        <w:pStyle w:val="a6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изучить методы криптоанализа блочных шифров с использованием дополнительных источников;</w:t>
      </w:r>
    </w:p>
    <w:p w14:paraId="115B2E5B" w14:textId="77777777" w:rsidR="00F76314" w:rsidRDefault="00F76314" w:rsidP="00F76314">
      <w:pPr>
        <w:pStyle w:val="a6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провести криптоанализ данных</w:t>
      </w:r>
      <w:r w:rsidRPr="00C15152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</w:rPr>
        <w:t>шифров;</w:t>
      </w:r>
    </w:p>
    <w:p w14:paraId="0C45D95E" w14:textId="7CD67C53" w:rsidR="00340DF9" w:rsidRPr="00AD54AD" w:rsidRDefault="00F76314" w:rsidP="00AD54AD">
      <w:pPr>
        <w:pStyle w:val="a6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C15152">
        <w:rPr>
          <w:rFonts w:ascii="Times New Roman" w:hAnsi="Times New Roman"/>
          <w:sz w:val="24"/>
          <w:szCs w:val="24"/>
          <w:shd w:val="clear" w:color="auto" w:fill="FFFFFF"/>
        </w:rPr>
        <w:t>подготовить отчет о выполнении работы.</w:t>
      </w:r>
    </w:p>
    <w:p w14:paraId="4186E80A" w14:textId="6EB0A91D" w:rsidR="00340DF9" w:rsidRDefault="00340D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99078B" w14:textId="51CDAC93" w:rsidR="00CF00CF" w:rsidRDefault="00340DF9" w:rsidP="00340DF9">
      <w:pPr>
        <w:pStyle w:val="1"/>
      </w:pPr>
      <w:bookmarkStart w:id="1" w:name="_Toc119240565"/>
      <w:r>
        <w:lastRenderedPageBreak/>
        <w:t>2 К</w:t>
      </w:r>
      <w:r w:rsidR="00CF00CF" w:rsidRPr="00CF00CF">
        <w:t>ратк</w:t>
      </w:r>
      <w:r>
        <w:t>ая</w:t>
      </w:r>
      <w:r w:rsidR="00CF00CF" w:rsidRPr="00CF00CF">
        <w:t xml:space="preserve"> теоретическ</w:t>
      </w:r>
      <w:r>
        <w:t>ая</w:t>
      </w:r>
      <w:r w:rsidR="00CF00CF" w:rsidRPr="00CF00CF">
        <w:t xml:space="preserve"> часть</w:t>
      </w:r>
      <w:bookmarkEnd w:id="1"/>
    </w:p>
    <w:p w14:paraId="5A6251B3" w14:textId="0FFAFDBD" w:rsidR="00EA5032" w:rsidRPr="00EA5032" w:rsidRDefault="00EA5032" w:rsidP="00EA5032">
      <w:pPr>
        <w:rPr>
          <w:rFonts w:ascii="Times New Roman" w:hAnsi="Times New Roman" w:cs="Times New Roman"/>
          <w:b/>
          <w:sz w:val="24"/>
          <w:szCs w:val="24"/>
        </w:rPr>
      </w:pPr>
      <w:r>
        <w:tab/>
      </w:r>
      <w:r w:rsidRPr="00EA5032">
        <w:rPr>
          <w:rFonts w:ascii="Times New Roman" w:hAnsi="Times New Roman" w:cs="Times New Roman"/>
          <w:b/>
          <w:sz w:val="24"/>
          <w:szCs w:val="24"/>
        </w:rPr>
        <w:t>2.1 Описание шифров</w:t>
      </w:r>
    </w:p>
    <w:p w14:paraId="23B39B87" w14:textId="77777777" w:rsidR="00AD54AD" w:rsidRDefault="00AD54AD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bookmarkStart w:id="2" w:name="_Toc119240568"/>
      <w:r>
        <w:rPr>
          <w:rFonts w:ascii="Times New Roman" w:hAnsi="Times New Roman"/>
          <w:sz w:val="24"/>
          <w:szCs w:val="24"/>
        </w:rPr>
        <w:t>Шифр Хилла представляет собой пример блочного шифра, основанного на матричных преобразованиях с использованием арифметики остатков. Данный шифр устроен следующим образом.</w:t>
      </w:r>
    </w:p>
    <w:p w14:paraId="3C62453D" w14:textId="77777777" w:rsidR="00AD54AD" w:rsidRPr="005E30BF" w:rsidRDefault="00AD54AD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E30BF">
        <w:rPr>
          <w:rFonts w:ascii="Times New Roman" w:hAnsi="Times New Roman"/>
          <w:sz w:val="24"/>
          <w:szCs w:val="24"/>
        </w:rPr>
        <w:t xml:space="preserve">Открытый текст </w:t>
      </w:r>
      <w:r>
        <w:rPr>
          <w:rFonts w:ascii="Times New Roman" w:hAnsi="Times New Roman"/>
          <w:sz w:val="24"/>
          <w:szCs w:val="24"/>
        </w:rPr>
        <w:t xml:space="preserve">рассматривается как последовательность символов некоторого </w:t>
      </w:r>
      <w:r w:rsidRPr="005E30BF">
        <w:rPr>
          <w:rFonts w:ascii="Times New Roman" w:hAnsi="Times New Roman"/>
          <w:sz w:val="24"/>
          <w:szCs w:val="24"/>
        </w:rPr>
        <w:t>алфавита</w:t>
      </w:r>
      <w:r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Times New Roman"/>
            <w:sz w:val="24"/>
            <w:szCs w:val="24"/>
          </w:rPr>
          <m:t>A</m:t>
        </m:r>
      </m:oMath>
      <w:r w:rsidRPr="005E30BF">
        <w:rPr>
          <w:rFonts w:ascii="Times New Roman" w:hAnsi="Times New Roman"/>
          <w:sz w:val="24"/>
          <w:szCs w:val="24"/>
        </w:rPr>
        <w:t xml:space="preserve"> мощностью </w:t>
      </w:r>
      <m:oMath>
        <m:r>
          <w:rPr>
            <w:rFonts w:ascii="Cambria Math" w:hAnsi="Times New Roman"/>
            <w:sz w:val="24"/>
            <w:szCs w:val="24"/>
          </w:rPr>
          <m:t>m</m:t>
        </m:r>
      </m:oMath>
      <w:r>
        <w:rPr>
          <w:rFonts w:ascii="Times New Roman" w:hAnsi="Times New Roman"/>
          <w:sz w:val="24"/>
          <w:szCs w:val="24"/>
        </w:rPr>
        <w:t>, которые представляются элементами множества</w:t>
      </w:r>
      <w:r w:rsidRPr="005E30BF">
        <w:rPr>
          <w:rFonts w:ascii="Times New Roman" w:hAnsi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m</m:t>
            </m: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ub>
        </m:sSub>
      </m:oMath>
      <w:r w:rsidRPr="005E30B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Перед зашифрованием о</w:t>
      </w:r>
      <w:r w:rsidRPr="005E30BF">
        <w:rPr>
          <w:rFonts w:ascii="Times New Roman" w:hAnsi="Times New Roman"/>
          <w:sz w:val="24"/>
          <w:szCs w:val="24"/>
        </w:rPr>
        <w:t>ткрытый текст разбивается на блоки длин</w:t>
      </w:r>
      <w:r>
        <w:rPr>
          <w:rFonts w:ascii="Times New Roman" w:hAnsi="Times New Roman"/>
          <w:sz w:val="24"/>
          <w:szCs w:val="24"/>
        </w:rPr>
        <w:t>ы</w:t>
      </w:r>
      <w:r w:rsidRPr="005E30B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n</m:t>
        </m:r>
      </m:oMath>
      <w:r w:rsidRPr="005E30BF">
        <w:rPr>
          <w:rFonts w:ascii="Times New Roman" w:hAnsi="Times New Roman"/>
          <w:sz w:val="24"/>
          <w:szCs w:val="24"/>
        </w:rPr>
        <w:t xml:space="preserve">, и каждый блок представляется в виде </w:t>
      </w:r>
      <m:oMath>
        <m:r>
          <w:rPr>
            <w:rFonts w:ascii="Cambria Math" w:hAnsi="Cambria Math"/>
            <w:sz w:val="24"/>
            <w:szCs w:val="24"/>
            <w:lang w:val="en-US"/>
          </w:rPr>
          <m:t>n</m:t>
        </m:r>
      </m:oMath>
      <w:r w:rsidRPr="005E30BF">
        <w:rPr>
          <w:rFonts w:ascii="Times New Roman" w:hAnsi="Times New Roman"/>
          <w:sz w:val="24"/>
          <w:szCs w:val="24"/>
        </w:rPr>
        <w:t>-мерного вектора.</w:t>
      </w:r>
    </w:p>
    <w:p w14:paraId="2106FBAB" w14:textId="77777777" w:rsidR="00AD54AD" w:rsidRPr="005E30BF" w:rsidRDefault="00AD54AD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E30BF">
        <w:rPr>
          <w:rFonts w:ascii="Times New Roman" w:hAnsi="Times New Roman"/>
          <w:sz w:val="24"/>
          <w:szCs w:val="24"/>
        </w:rPr>
        <w:t xml:space="preserve">Ключом </w:t>
      </w:r>
      <w:r>
        <w:rPr>
          <w:rFonts w:ascii="Times New Roman" w:hAnsi="Times New Roman"/>
          <w:sz w:val="24"/>
          <w:szCs w:val="24"/>
        </w:rPr>
        <w:t xml:space="preserve">шифра </w:t>
      </w:r>
      <w:r w:rsidRPr="005E30BF">
        <w:rPr>
          <w:rFonts w:ascii="Times New Roman" w:hAnsi="Times New Roman"/>
          <w:sz w:val="24"/>
          <w:szCs w:val="24"/>
        </w:rPr>
        <w:t xml:space="preserve">является квадратная матрица размера </w:t>
      </w:r>
      <m:oMath>
        <m:r>
          <w:rPr>
            <w:rFonts w:ascii="Cambria Math" w:hAnsi="Cambria Math"/>
            <w:sz w:val="24"/>
            <w:szCs w:val="24"/>
            <w:lang w:val="en-US"/>
          </w:rPr>
          <m:t>n</m:t>
        </m:r>
        <m:r>
          <w:rPr>
            <w:rFonts w:ascii="Cambria Math" w:hAnsi="Cambria Math"/>
            <w:sz w:val="24"/>
            <w:szCs w:val="24"/>
          </w:rPr>
          <m:t>×</m:t>
        </m:r>
        <m:r>
          <w:rPr>
            <w:rFonts w:ascii="Cambria Math" w:hAnsi="Cambria Math"/>
            <w:sz w:val="24"/>
            <w:szCs w:val="24"/>
            <w:lang w:val="en-US"/>
          </w:rPr>
          <m:t>n</m:t>
        </m:r>
      </m:oMath>
      <w:r>
        <w:rPr>
          <w:rFonts w:ascii="Times New Roman" w:hAnsi="Times New Roman"/>
          <w:sz w:val="24"/>
          <w:szCs w:val="24"/>
        </w:rPr>
        <w:t xml:space="preserve">, составленная из элементов множества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m</m:t>
            </m: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ub>
        </m:sSub>
      </m:oMath>
      <w:r>
        <w:rPr>
          <w:rFonts w:ascii="Times New Roman" w:hAnsi="Times New Roman"/>
          <w:sz w:val="24"/>
          <w:szCs w:val="24"/>
        </w:rPr>
        <w:t xml:space="preserve">: </w:t>
      </w:r>
      <m:oMath>
        <m:r>
          <w:rPr>
            <w:rFonts w:ascii="Cambria Math" w:hAnsi="Times New Roman"/>
            <w:sz w:val="24"/>
            <w:szCs w:val="24"/>
          </w:rPr>
          <m:t>K=</m:t>
        </m:r>
        <m:sSubSup>
          <m:sSub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SupPr>
          <m:e>
            <m:d>
              <m:d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i,j</m:t>
                    </m: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</m:e>
          <m:sub>
            <m:r>
              <w:rPr>
                <w:rFonts w:ascii="Cambria Math" w:hAnsi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Times New Roman"/>
                <w:sz w:val="24"/>
                <w:szCs w:val="24"/>
              </w:rPr>
              <m:t>=1, j=1</m:t>
            </m:r>
          </m:sub>
          <m:sup>
            <m:r>
              <w:rPr>
                <w:rFonts w:ascii="Cambria Math" w:hAnsi="Times New Roman"/>
                <w:sz w:val="24"/>
                <w:szCs w:val="24"/>
              </w:rPr>
              <m:t>n, n</m:t>
            </m:r>
          </m:sup>
        </m:sSubSup>
      </m:oMath>
      <w:r w:rsidRPr="005E30BF">
        <w:rPr>
          <w:rFonts w:ascii="Times New Roman" w:hAnsi="Times New Roman"/>
          <w:sz w:val="24"/>
          <w:szCs w:val="24"/>
        </w:rPr>
        <w:t>,</w:t>
      </w:r>
      <w:r w:rsidRPr="009C07EA">
        <w:rPr>
          <w:rFonts w:ascii="Times New Roman" w:hAnsi="Times New Roman"/>
          <w:sz w:val="24"/>
          <w:szCs w:val="24"/>
        </w:rPr>
        <w:t xml:space="preserve"> </w:t>
      </w:r>
      <w:r w:rsidRPr="005E30BF">
        <w:rPr>
          <w:rFonts w:ascii="Times New Roman" w:hAnsi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i,j</m:t>
            </m:r>
          </m:sub>
        </m:sSub>
        <m:r>
          <w:rPr>
            <w:rFonts w:ascii="Cambria Math" w:hAnsi="Cambria Math" w:cs="Cambria Math"/>
            <w:sz w:val="24"/>
            <w:szCs w:val="24"/>
          </w:rPr>
          <m:t>∈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m</m:t>
            </m: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ub>
        </m:sSub>
      </m:oMath>
      <w:r w:rsidRPr="005E30B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5E30BF">
        <w:rPr>
          <w:rFonts w:ascii="Times New Roman" w:hAnsi="Times New Roman"/>
          <w:sz w:val="24"/>
          <w:szCs w:val="24"/>
        </w:rPr>
        <w:t xml:space="preserve">Эта матрица должна быть обратима в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/>
                <w:sz w:val="24"/>
                <w:szCs w:val="24"/>
                <w:lang w:val="en-US"/>
              </w:rPr>
              <m:t>m</m:t>
            </m: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sub>
        </m:sSub>
      </m:oMath>
      <w:r w:rsidRPr="005E30BF">
        <w:rPr>
          <w:rFonts w:ascii="Times New Roman" w:hAnsi="Times New Roman"/>
          <w:sz w:val="24"/>
          <w:szCs w:val="24"/>
        </w:rPr>
        <w:t xml:space="preserve">, чтобы была возможна операция расшифрования. Матрица будет являться обратимой только в том случае, если </w:t>
      </w:r>
      <w:r>
        <w:rPr>
          <w:rFonts w:ascii="Times New Roman" w:hAnsi="Times New Roman"/>
          <w:sz w:val="24"/>
          <w:szCs w:val="24"/>
        </w:rPr>
        <w:t xml:space="preserve">выполняется условие: </w:t>
      </w:r>
      <m:oMath>
        <m:d>
          <m:dPr>
            <m:begChr m:val="|"/>
            <m:endChr m:val="|"/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≠</m:t>
        </m:r>
        <m:r>
          <w:rPr>
            <w:rFonts w:ascii="Cambria Math" w:hAnsi="Times New Roman"/>
            <w:sz w:val="24"/>
            <w:szCs w:val="24"/>
          </w:rPr>
          <m:t>0</m:t>
        </m:r>
      </m:oMath>
      <w:r>
        <w:rPr>
          <w:rFonts w:ascii="Times New Roman" w:hAnsi="Times New Roman"/>
          <w:sz w:val="24"/>
          <w:szCs w:val="24"/>
        </w:rPr>
        <w:t xml:space="preserve"> и </w:t>
      </w:r>
      <m:oMath>
        <m:r>
          <w:rPr>
            <w:rFonts w:ascii="Cambria Math" w:hAnsi="Cambria Math"/>
            <w:sz w:val="24"/>
            <w:szCs w:val="24"/>
          </w:rPr>
          <m:t>НОД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Times New Roman"/>
                    <w:sz w:val="24"/>
                    <w:szCs w:val="24"/>
                  </w:rPr>
                  <m:t>K</m:t>
                </m:r>
              </m:e>
            </m:d>
            <m:r>
              <w:rPr>
                <w:rFonts w:ascii="Cambria Math" w:hAnsi="Times New Roman"/>
                <w:sz w:val="24"/>
                <w:szCs w:val="24"/>
              </w:rPr>
              <m:t>,</m:t>
            </m:r>
            <m:r>
              <w:rPr>
                <w:rFonts w:ascii="Cambria Math" w:hAnsi="Times New Roman"/>
                <w:sz w:val="24"/>
                <w:szCs w:val="24"/>
                <w:lang w:val="en-US"/>
              </w:rPr>
              <m:t>m</m:t>
            </m:r>
          </m:e>
        </m:d>
        <m:r>
          <w:rPr>
            <w:rFonts w:ascii="Cambria Math" w:hAnsi="Times New Roman"/>
            <w:sz w:val="24"/>
            <w:szCs w:val="24"/>
          </w:rPr>
          <m:t>=1</m:t>
        </m:r>
      </m:oMath>
      <w:r w:rsidRPr="005E30BF">
        <w:rPr>
          <w:rFonts w:ascii="Times New Roman" w:hAnsi="Times New Roman"/>
          <w:sz w:val="24"/>
          <w:szCs w:val="24"/>
        </w:rPr>
        <w:t>.</w:t>
      </w:r>
    </w:p>
    <w:p w14:paraId="23F1A60A" w14:textId="77777777" w:rsidR="00AD54AD" w:rsidRPr="005E30BF" w:rsidRDefault="00AD54AD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E30BF">
        <w:rPr>
          <w:rFonts w:ascii="Times New Roman" w:hAnsi="Times New Roman"/>
          <w:sz w:val="24"/>
          <w:szCs w:val="24"/>
        </w:rPr>
        <w:t>Операция зашифрования заключается в том, что ключев</w:t>
      </w:r>
      <w:r>
        <w:rPr>
          <w:rFonts w:ascii="Times New Roman" w:hAnsi="Times New Roman"/>
          <w:sz w:val="24"/>
          <w:szCs w:val="24"/>
        </w:rPr>
        <w:t>ая</w:t>
      </w:r>
      <w:r w:rsidRPr="005E30BF">
        <w:rPr>
          <w:rFonts w:ascii="Times New Roman" w:hAnsi="Times New Roman"/>
          <w:sz w:val="24"/>
          <w:szCs w:val="24"/>
        </w:rPr>
        <w:t xml:space="preserve"> матриц</w:t>
      </w:r>
      <w:r>
        <w:rPr>
          <w:rFonts w:ascii="Times New Roman" w:hAnsi="Times New Roman"/>
          <w:sz w:val="24"/>
          <w:szCs w:val="24"/>
        </w:rPr>
        <w:t xml:space="preserve">а </w:t>
      </w:r>
      <w:r w:rsidRPr="005E30BF">
        <w:rPr>
          <w:rFonts w:ascii="Times New Roman" w:hAnsi="Times New Roman"/>
          <w:sz w:val="24"/>
          <w:szCs w:val="24"/>
        </w:rPr>
        <w:t>умножается на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5E30BF">
        <w:rPr>
          <w:rFonts w:ascii="Times New Roman" w:hAnsi="Times New Roman"/>
          <w:sz w:val="24"/>
          <w:szCs w:val="24"/>
        </w:rPr>
        <w:t>вектор</w:t>
      </w:r>
      <w:r>
        <w:rPr>
          <w:rFonts w:ascii="Times New Roman" w:hAnsi="Times New Roman"/>
          <w:sz w:val="24"/>
          <w:szCs w:val="24"/>
        </w:rPr>
        <w:t xml:space="preserve">–столбец </w:t>
      </w:r>
      <m:oMath>
        <m:r>
          <w:rPr>
            <w:rFonts w:ascii="Cambria Math" w:hAnsi="Times New Roman"/>
            <w:sz w:val="24"/>
            <w:szCs w:val="24"/>
          </w:rPr>
          <m:t>X=</m:t>
        </m:r>
        <m:sSup>
          <m:s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,...,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n</m:t>
                    </m: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</m:e>
          <m:sup>
            <m:r>
              <m:rPr>
                <m:sty m:val="p"/>
              </m:rPr>
              <w:rPr>
                <w:rFonts w:ascii="Cambria Math" w:hAnsi="Times New Roman"/>
                <w:sz w:val="24"/>
                <w:szCs w:val="24"/>
              </w:rPr>
              <m:t>T</m:t>
            </m:r>
          </m:sup>
        </m:sSup>
      </m:oMath>
      <w:r w:rsidRPr="005E30BF">
        <w:rPr>
          <w:rFonts w:ascii="Times New Roman" w:hAnsi="Times New Roman"/>
          <w:sz w:val="24"/>
          <w:szCs w:val="24"/>
        </w:rPr>
        <w:t>, соответствующий блоку открытого текста</w:t>
      </w:r>
      <w:r>
        <w:rPr>
          <w:rFonts w:ascii="Times New Roman" w:hAnsi="Times New Roman"/>
          <w:sz w:val="24"/>
          <w:szCs w:val="24"/>
        </w:rPr>
        <w:t>:</w:t>
      </w:r>
    </w:p>
    <w:p w14:paraId="087B9C16" w14:textId="77777777" w:rsidR="00AD54AD" w:rsidRPr="005E30BF" w:rsidRDefault="00AD54AD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Times New Roman"/>
            <w:sz w:val="24"/>
            <w:szCs w:val="24"/>
          </w:rPr>
          <m:t>Y=</m:t>
        </m:r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=K</m:t>
        </m:r>
        <m:sSup>
          <m:s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,...,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n</m:t>
                    </m: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</m:e>
          <m:sup>
            <m:r>
              <m:rPr>
                <m:sty m:val="p"/>
              </m:rPr>
              <w:rPr>
                <w:rFonts w:ascii="Cambria Math" w:hAnsi="Times New Roman"/>
                <w:sz w:val="24"/>
                <w:szCs w:val="24"/>
              </w:rPr>
              <m:t>T</m:t>
            </m:r>
          </m:sup>
        </m:sSup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,...,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n</m:t>
                    </m: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</m:e>
          <m:sup>
            <m:r>
              <m:rPr>
                <m:sty m:val="p"/>
              </m:rPr>
              <w:rPr>
                <w:rFonts w:ascii="Cambria Math" w:hAnsi="Times New Roman"/>
                <w:sz w:val="24"/>
                <w:szCs w:val="24"/>
              </w:rPr>
              <m:t>T</m:t>
            </m:r>
          </m:sup>
        </m:sSup>
      </m:oMath>
      <w:r w:rsidRPr="005E30BF">
        <w:rPr>
          <w:rFonts w:ascii="Times New Roman" w:hAnsi="Times New Roman"/>
          <w:sz w:val="24"/>
          <w:szCs w:val="24"/>
        </w:rPr>
        <w:t>.</w:t>
      </w:r>
    </w:p>
    <w:p w14:paraId="091FB24A" w14:textId="77777777" w:rsidR="00AD54AD" w:rsidRDefault="00AD54AD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E30BF">
        <w:rPr>
          <w:rFonts w:ascii="Times New Roman" w:hAnsi="Times New Roman"/>
          <w:sz w:val="24"/>
          <w:szCs w:val="24"/>
        </w:rPr>
        <w:t xml:space="preserve">Для того, чтобы расшифровать </w:t>
      </w:r>
      <w:proofErr w:type="spellStart"/>
      <w:r w:rsidRPr="005E30BF">
        <w:rPr>
          <w:rFonts w:ascii="Times New Roman" w:hAnsi="Times New Roman"/>
          <w:sz w:val="24"/>
          <w:szCs w:val="24"/>
        </w:rPr>
        <w:t>шифртекст</w:t>
      </w:r>
      <w:proofErr w:type="spellEnd"/>
      <w:r w:rsidRPr="005E30BF">
        <w:rPr>
          <w:rFonts w:ascii="Times New Roman" w:hAnsi="Times New Roman"/>
          <w:sz w:val="24"/>
          <w:szCs w:val="24"/>
        </w:rPr>
        <w:t>, необходимо разби</w:t>
      </w:r>
      <w:r>
        <w:rPr>
          <w:rFonts w:ascii="Times New Roman" w:hAnsi="Times New Roman"/>
          <w:sz w:val="24"/>
          <w:szCs w:val="24"/>
        </w:rPr>
        <w:t>ть</w:t>
      </w:r>
      <w:r w:rsidRPr="005E30BF">
        <w:rPr>
          <w:rFonts w:ascii="Times New Roman" w:hAnsi="Times New Roman"/>
          <w:sz w:val="24"/>
          <w:szCs w:val="24"/>
        </w:rPr>
        <w:t xml:space="preserve"> его на блоки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5E30BF">
        <w:rPr>
          <w:rFonts w:ascii="Times New Roman" w:hAnsi="Times New Roman"/>
          <w:sz w:val="24"/>
          <w:szCs w:val="24"/>
        </w:rPr>
        <w:t>длин</w:t>
      </w:r>
      <w:r>
        <w:rPr>
          <w:rFonts w:ascii="Times New Roman" w:hAnsi="Times New Roman"/>
          <w:sz w:val="24"/>
          <w:szCs w:val="24"/>
        </w:rPr>
        <w:t>ы</w:t>
      </w:r>
      <w:r w:rsidRPr="005E30B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n</m:t>
        </m:r>
      </m:oMath>
      <w:r w:rsidRPr="005E30BF">
        <w:rPr>
          <w:rFonts w:ascii="Times New Roman" w:hAnsi="Times New Roman"/>
          <w:sz w:val="24"/>
          <w:szCs w:val="24"/>
        </w:rPr>
        <w:t xml:space="preserve">, представить каждый блок в виде вектора </w:t>
      </w:r>
      <m:oMath>
        <m:r>
          <w:rPr>
            <w:rFonts w:ascii="Cambria Math" w:hAnsi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,...,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n</m:t>
                    </m: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</m:e>
          <m:sup>
            <m:r>
              <m:rPr>
                <m:sty m:val="p"/>
              </m:rPr>
              <w:rPr>
                <w:rFonts w:ascii="Cambria Math" w:hAnsi="Times New Roman"/>
                <w:sz w:val="24"/>
                <w:szCs w:val="24"/>
              </w:rPr>
              <m:t>T</m:t>
            </m:r>
          </m:sup>
        </m:sSup>
      </m:oMath>
      <w:r>
        <w:rPr>
          <w:rFonts w:ascii="Times New Roman" w:hAnsi="Times New Roman"/>
          <w:sz w:val="24"/>
          <w:szCs w:val="24"/>
        </w:rPr>
        <w:t xml:space="preserve"> </w:t>
      </w:r>
      <w:r w:rsidRPr="005E30BF"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sz w:val="24"/>
          <w:szCs w:val="24"/>
        </w:rPr>
        <w:t>выполнить обратное умножение:</w:t>
      </w:r>
    </w:p>
    <w:p w14:paraId="20078080" w14:textId="77777777" w:rsidR="00AD54AD" w:rsidRPr="005E30BF" w:rsidRDefault="00AD54AD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Times New Roman"/>
            <w:sz w:val="24"/>
            <w:szCs w:val="24"/>
          </w:rPr>
          <m:t>X=</m:t>
        </m:r>
        <m:sSub>
          <m:sSub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-</m:t>
            </m:r>
            <m:r>
              <w:rPr>
                <w:rFonts w:ascii="Cambria Math" w:hAnsi="Times New Roman"/>
                <w:sz w:val="24"/>
                <w:szCs w:val="24"/>
              </w:rPr>
              <m:t>1</m:t>
            </m:r>
          </m:sup>
        </m:sSup>
        <m:sSup>
          <m:s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,...,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n</m:t>
                    </m: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</m:e>
          <m:sup>
            <m:r>
              <m:rPr>
                <m:sty m:val="p"/>
              </m:rPr>
              <w:rPr>
                <w:rFonts w:ascii="Cambria Math" w:hAnsi="Times New Roman"/>
                <w:sz w:val="24"/>
                <w:szCs w:val="24"/>
              </w:rPr>
              <m:t>T</m:t>
            </m:r>
          </m:sup>
        </m:sSup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,...,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n</m:t>
                    </m:r>
                  </m:sub>
                </m:s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</m:e>
          <m:sup>
            <m:r>
              <m:rPr>
                <m:sty m:val="p"/>
              </m:rPr>
              <w:rPr>
                <w:rFonts w:ascii="Cambria Math" w:hAnsi="Times New Roman"/>
                <w:sz w:val="24"/>
                <w:szCs w:val="24"/>
              </w:rPr>
              <m:t>T</m:t>
            </m:r>
          </m:sup>
        </m:sSup>
      </m:oMath>
      <w:r w:rsidRPr="005E30BF">
        <w:rPr>
          <w:rFonts w:ascii="Times New Roman" w:hAnsi="Times New Roman"/>
          <w:sz w:val="24"/>
          <w:szCs w:val="24"/>
        </w:rPr>
        <w:t>.</w:t>
      </w:r>
    </w:p>
    <w:p w14:paraId="5AD96A24" w14:textId="77777777" w:rsidR="00AD54AD" w:rsidRPr="005E30BF" w:rsidRDefault="00AD54AD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E30BF">
        <w:rPr>
          <w:rFonts w:ascii="Times New Roman" w:hAnsi="Times New Roman"/>
          <w:sz w:val="24"/>
          <w:szCs w:val="24"/>
        </w:rPr>
        <w:t xml:space="preserve">В случае рекуррентного шифра Хилла для каждого блока открытого текста </w:t>
      </w:r>
      <w:r>
        <w:rPr>
          <w:rFonts w:ascii="Times New Roman" w:hAnsi="Times New Roman"/>
          <w:sz w:val="24"/>
          <w:szCs w:val="24"/>
        </w:rPr>
        <w:t xml:space="preserve">формируется своя ключевая матрица. Для этого задаются две обратимые матрицы </w:t>
      </w: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hAnsi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hAnsi="Times New Roman"/>
          <w:sz w:val="24"/>
          <w:szCs w:val="24"/>
        </w:rPr>
        <w:t xml:space="preserve">, которые используются для зашифрования первых двух блоков открытого текста. После этого для каждого последующего блока </w:t>
      </w:r>
      <w:r w:rsidRPr="005E30BF">
        <w:rPr>
          <w:rFonts w:ascii="Times New Roman" w:hAnsi="Times New Roman"/>
          <w:sz w:val="24"/>
          <w:szCs w:val="24"/>
        </w:rPr>
        <w:t>вычисляется нов</w:t>
      </w:r>
      <w:r>
        <w:rPr>
          <w:rFonts w:ascii="Times New Roman" w:hAnsi="Times New Roman"/>
          <w:sz w:val="24"/>
          <w:szCs w:val="24"/>
        </w:rPr>
        <w:t>ая</w:t>
      </w:r>
      <w:r w:rsidRPr="005E30BF">
        <w:rPr>
          <w:rFonts w:ascii="Times New Roman" w:hAnsi="Times New Roman"/>
          <w:sz w:val="24"/>
          <w:szCs w:val="24"/>
        </w:rPr>
        <w:t xml:space="preserve"> ключев</w:t>
      </w:r>
      <w:r>
        <w:rPr>
          <w:rFonts w:ascii="Times New Roman" w:hAnsi="Times New Roman"/>
          <w:sz w:val="24"/>
          <w:szCs w:val="24"/>
        </w:rPr>
        <w:t>ая</w:t>
      </w:r>
      <w:r w:rsidRPr="005E30B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матрица</w:t>
      </w:r>
      <w:r w:rsidRPr="005E30BF">
        <w:rPr>
          <w:rFonts w:ascii="Times New Roman" w:hAnsi="Times New Roman"/>
          <w:sz w:val="24"/>
          <w:szCs w:val="24"/>
        </w:rPr>
        <w:t xml:space="preserve"> на основе двух предыдущих.</w:t>
      </w:r>
    </w:p>
    <w:p w14:paraId="61C9D765" w14:textId="77777777" w:rsidR="00AD54AD" w:rsidRDefault="00140A44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Times New Roman"/>
                <w:sz w:val="24"/>
                <w:szCs w:val="24"/>
              </w:rPr>
              <m:t>-</m:t>
            </m:r>
            <m:r>
              <w:rPr>
                <w:rFonts w:ascii="Cambria Math" w:hAnsi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Times New Roman"/>
                <w:sz w:val="24"/>
                <w:szCs w:val="24"/>
              </w:rPr>
              <m:t>-</m:t>
            </m:r>
            <m:r>
              <w:rPr>
                <w:rFonts w:ascii="Cambria Math" w:hAnsi="Times New Roman"/>
                <w:sz w:val="24"/>
                <w:szCs w:val="24"/>
              </w:rPr>
              <m:t>2</m:t>
            </m:r>
          </m:sub>
        </m:sSub>
      </m:oMath>
      <w:r w:rsidR="00AD54AD" w:rsidRPr="005E30BF">
        <w:rPr>
          <w:rFonts w:ascii="Times New Roman" w:hAnsi="Times New Roman"/>
          <w:sz w:val="24"/>
          <w:szCs w:val="24"/>
        </w:rPr>
        <w:t>.</w:t>
      </w:r>
    </w:p>
    <w:p w14:paraId="1759223F" w14:textId="77777777" w:rsidR="00AD54AD" w:rsidRPr="005254A1" w:rsidRDefault="00AD54AD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расшифрования </w:t>
      </w:r>
      <w:proofErr w:type="spellStart"/>
      <w:r>
        <w:rPr>
          <w:rFonts w:ascii="Times New Roman" w:hAnsi="Times New Roman"/>
          <w:sz w:val="24"/>
          <w:szCs w:val="24"/>
        </w:rPr>
        <w:t>шифртекста</w:t>
      </w:r>
      <w:proofErr w:type="spellEnd"/>
      <w:r>
        <w:rPr>
          <w:rFonts w:ascii="Times New Roman" w:hAnsi="Times New Roman"/>
          <w:sz w:val="24"/>
          <w:szCs w:val="24"/>
        </w:rPr>
        <w:t xml:space="preserve">, полученного с помощью рекуррентного шифра Хилла, необходимо найти обратные матрицы для матриц </w:t>
      </w: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hAnsi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hAnsi="Times New Roman"/>
          <w:sz w:val="24"/>
          <w:szCs w:val="24"/>
        </w:rPr>
        <w:t>, после чего все последующие обратные матрицы могут быть вычислены на основании предыдущих:</w:t>
      </w:r>
    </w:p>
    <w:p w14:paraId="51839B95" w14:textId="3B28B73A" w:rsidR="00AD54AD" w:rsidRDefault="00140A44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m:oMath>
        <m:sSubSup>
          <m:sSubSup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Times New Roman"/>
                <w:sz w:val="24"/>
                <w:szCs w:val="24"/>
                <w:lang w:val="en-US"/>
              </w:rPr>
              <m:t>i</m:t>
            </m:r>
          </m:sub>
          <m:sup>
            <m:r>
              <w:rPr>
                <w:rFonts w:ascii="Cambria Math" w:hAnsi="Times New Roman"/>
                <w:sz w:val="24"/>
                <w:szCs w:val="24"/>
              </w:rPr>
              <m:t>-</m:t>
            </m:r>
            <m:r>
              <w:rPr>
                <w:rFonts w:ascii="Cambria Math" w:hAnsi="Times New Roman"/>
                <w:sz w:val="24"/>
                <w:szCs w:val="24"/>
              </w:rPr>
              <m:t>1</m:t>
            </m:r>
          </m:sup>
        </m:sSubSup>
        <m:r>
          <w:rPr>
            <w:rFonts w:ascii="Cambria Math" w:hAnsi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Times New Roman"/>
                <w:sz w:val="24"/>
                <w:szCs w:val="24"/>
              </w:rPr>
              <m:t>-</m:t>
            </m:r>
            <m:r>
              <w:rPr>
                <w:rFonts w:ascii="Cambria Math" w:hAnsi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Times New Roman"/>
                <w:sz w:val="24"/>
                <w:szCs w:val="24"/>
              </w:rPr>
              <m:t>-</m:t>
            </m:r>
            <m:r>
              <w:rPr>
                <w:rFonts w:ascii="Cambria Math" w:hAnsi="Times New Roman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Times New Roman"/>
                <w:sz w:val="24"/>
                <w:szCs w:val="24"/>
              </w:rPr>
              <m:t>-</m:t>
            </m:r>
            <m:r>
              <w:rPr>
                <w:rFonts w:ascii="Cambria Math" w:hAnsi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Times New Roman"/>
                <w:sz w:val="24"/>
                <w:szCs w:val="24"/>
              </w:rPr>
              <m:t>-</m:t>
            </m:r>
            <m:r>
              <w:rPr>
                <w:rFonts w:ascii="Cambria Math" w:hAnsi="Times New Roman"/>
                <w:sz w:val="24"/>
                <w:szCs w:val="24"/>
              </w:rPr>
              <m:t>1</m:t>
            </m:r>
          </m:sup>
        </m:sSubSup>
      </m:oMath>
      <w:r w:rsidR="00AD54AD" w:rsidRPr="005E30BF">
        <w:rPr>
          <w:rFonts w:ascii="Times New Roman" w:hAnsi="Times New Roman"/>
          <w:sz w:val="24"/>
          <w:szCs w:val="24"/>
        </w:rPr>
        <w:t>.</w:t>
      </w:r>
    </w:p>
    <w:p w14:paraId="240A10B3" w14:textId="4191376E" w:rsidR="009A32B2" w:rsidRDefault="009A32B2" w:rsidP="00AD54AD">
      <w:pPr>
        <w:spacing w:after="0" w:line="360" w:lineRule="auto"/>
        <w:ind w:firstLine="709"/>
        <w:jc w:val="both"/>
        <w:rPr>
          <w:rFonts w:ascii="Times New Roman" w:hAnsi="Times New Roman"/>
          <w:b/>
          <w:sz w:val="24"/>
          <w:szCs w:val="24"/>
          <w:lang w:eastAsia="ja-JP"/>
        </w:rPr>
      </w:pPr>
      <w:r w:rsidRPr="003B54A0">
        <w:rPr>
          <w:rFonts w:ascii="Times New Roman" w:hAnsi="Times New Roman"/>
          <w:b/>
          <w:sz w:val="24"/>
          <w:szCs w:val="24"/>
        </w:rPr>
        <w:t xml:space="preserve">2.2 </w:t>
      </w:r>
      <w:r>
        <w:rPr>
          <w:rFonts w:ascii="Times New Roman" w:hAnsi="Times New Roman"/>
          <w:b/>
          <w:sz w:val="24"/>
          <w:szCs w:val="24"/>
          <w:lang w:eastAsia="ja-JP"/>
        </w:rPr>
        <w:t>Методы криптоанализа шифров</w:t>
      </w:r>
    </w:p>
    <w:p w14:paraId="7B083CF1" w14:textId="081B7DE3" w:rsidR="009A32B2" w:rsidRDefault="009A32B2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  <w:lang w:eastAsia="ja-JP"/>
        </w:rPr>
        <w:t xml:space="preserve">Метод грубой силы при криптоанализе шифра Хилла или рекуррентного шифра Хилла при большом порядке ключевых матриц требует слишком большого перебора </w:t>
      </w:r>
      <w:r>
        <w:rPr>
          <w:rFonts w:ascii="Times New Roman" w:hAnsi="Times New Roman"/>
          <w:sz w:val="24"/>
          <w:szCs w:val="24"/>
          <w:lang w:eastAsia="ja-JP"/>
        </w:rPr>
        <w:lastRenderedPageBreak/>
        <w:t>значений (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superscript"/>
                <w:lang w:val="en-US" w:eastAsia="ja-JP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superscript"/>
                <w:lang w:val="en-US" w:eastAsia="ja-JP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  <w:vertAlign w:val="superscript"/>
                <w:lang w:val="en-US" w:eastAsia="ja-JP"/>
              </w:rPr>
              <m:t>m</m:t>
            </m:r>
            <m:r>
              <w:rPr>
                <w:rFonts w:ascii="Cambria Math" w:hAnsi="Cambria Math"/>
                <w:sz w:val="24"/>
                <w:szCs w:val="24"/>
                <w:vertAlign w:val="superscript"/>
                <w:lang w:eastAsia="ja-JP"/>
              </w:rPr>
              <m:t>×</m:t>
            </m:r>
            <m:r>
              <w:rPr>
                <w:rFonts w:ascii="Cambria Math" w:hAnsi="Cambria Math"/>
                <w:sz w:val="24"/>
                <w:szCs w:val="24"/>
                <w:vertAlign w:val="superscript"/>
                <w:lang w:val="en-US" w:eastAsia="ja-JP"/>
              </w:rPr>
              <m:t>m</m:t>
            </m:r>
          </m:sup>
        </m:sSup>
      </m:oMath>
      <w:r w:rsidRPr="009A32B2">
        <w:rPr>
          <w:rFonts w:ascii="Times New Roman" w:hAnsi="Times New Roman"/>
          <w:sz w:val="24"/>
          <w:szCs w:val="24"/>
          <w:lang w:eastAsia="ja-JP"/>
        </w:rPr>
        <w:t xml:space="preserve">, </w:t>
      </w:r>
      <w:r>
        <w:rPr>
          <w:rFonts w:ascii="Times New Roman" w:hAnsi="Times New Roman"/>
          <w:sz w:val="24"/>
          <w:szCs w:val="24"/>
          <w:lang w:eastAsia="ja-JP"/>
        </w:rPr>
        <w:t xml:space="preserve">где </w:t>
      </w:r>
      <w:r>
        <w:rPr>
          <w:rFonts w:ascii="Times New Roman" w:hAnsi="Times New Roman"/>
          <w:sz w:val="24"/>
          <w:szCs w:val="24"/>
          <w:lang w:val="en-US" w:eastAsia="ja-JP"/>
        </w:rPr>
        <w:t>m</w:t>
      </w:r>
      <w:r w:rsidRPr="009A32B2">
        <w:rPr>
          <w:rFonts w:ascii="Times New Roman" w:hAnsi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/>
          <w:sz w:val="24"/>
          <w:szCs w:val="24"/>
          <w:lang w:eastAsia="ja-JP"/>
        </w:rPr>
        <w:t>–</w:t>
      </w:r>
      <w:r w:rsidRPr="009A32B2">
        <w:rPr>
          <w:rFonts w:ascii="Times New Roman" w:hAnsi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/>
          <w:sz w:val="24"/>
          <w:szCs w:val="24"/>
          <w:lang w:eastAsia="ja-JP"/>
        </w:rPr>
        <w:t xml:space="preserve">мощность алфавита, </w:t>
      </w:r>
      <w:r>
        <w:rPr>
          <w:rFonts w:ascii="Times New Roman" w:hAnsi="Times New Roman"/>
          <w:sz w:val="24"/>
          <w:szCs w:val="24"/>
          <w:lang w:val="en-US" w:eastAsia="ja-JP"/>
        </w:rPr>
        <w:t>N</w:t>
      </w:r>
      <w:r w:rsidRPr="009A32B2">
        <w:rPr>
          <w:rFonts w:ascii="Times New Roman" w:hAnsi="Times New Roman"/>
          <w:sz w:val="24"/>
          <w:szCs w:val="24"/>
          <w:lang w:eastAsia="ja-JP"/>
        </w:rPr>
        <w:t xml:space="preserve"> -  </w:t>
      </w:r>
      <w:r>
        <w:rPr>
          <w:rFonts w:ascii="Times New Roman" w:hAnsi="Times New Roman"/>
          <w:sz w:val="24"/>
          <w:szCs w:val="24"/>
          <w:lang w:eastAsia="ja-JP"/>
        </w:rPr>
        <w:t>порядок ключ-матрицы), а поэтому такой метод является неэффективным.</w:t>
      </w:r>
    </w:p>
    <w:p w14:paraId="21B92E94" w14:textId="097F292F" w:rsidR="009A32B2" w:rsidRDefault="009A32B2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  <w:lang w:eastAsia="ja-JP"/>
        </w:rPr>
        <w:t>К шифру Хилла применим метод частотного анализа при известном порядке клю</w:t>
      </w:r>
      <w:r w:rsidR="00033AE3">
        <w:rPr>
          <w:rFonts w:ascii="Times New Roman" w:hAnsi="Times New Roman"/>
          <w:sz w:val="24"/>
          <w:szCs w:val="24"/>
          <w:lang w:eastAsia="ja-JP"/>
        </w:rPr>
        <w:t>ч-</w:t>
      </w:r>
      <w:r>
        <w:rPr>
          <w:rFonts w:ascii="Times New Roman" w:hAnsi="Times New Roman"/>
          <w:sz w:val="24"/>
          <w:szCs w:val="24"/>
          <w:lang w:eastAsia="ja-JP"/>
        </w:rPr>
        <w:t xml:space="preserve">матрицы: в таком случае </w:t>
      </w:r>
      <w:proofErr w:type="spellStart"/>
      <w:r>
        <w:rPr>
          <w:rFonts w:ascii="Times New Roman" w:hAnsi="Times New Roman"/>
          <w:sz w:val="24"/>
          <w:szCs w:val="24"/>
          <w:lang w:eastAsia="ja-JP"/>
        </w:rPr>
        <w:t>шифртекст</w:t>
      </w:r>
      <w:proofErr w:type="spellEnd"/>
      <w:r>
        <w:rPr>
          <w:rFonts w:ascii="Times New Roman" w:hAnsi="Times New Roman"/>
          <w:sz w:val="24"/>
          <w:szCs w:val="24"/>
          <w:lang w:eastAsia="ja-JP"/>
        </w:rPr>
        <w:t xml:space="preserve"> можно разбить на блоки</w:t>
      </w:r>
      <w:r w:rsidR="00033AE3">
        <w:rPr>
          <w:rFonts w:ascii="Times New Roman" w:hAnsi="Times New Roman"/>
          <w:sz w:val="24"/>
          <w:szCs w:val="24"/>
          <w:lang w:eastAsia="ja-JP"/>
        </w:rPr>
        <w:t xml:space="preserve">, одинаковым блокам </w:t>
      </w:r>
      <w:proofErr w:type="spellStart"/>
      <w:r w:rsidR="00033AE3">
        <w:rPr>
          <w:rFonts w:ascii="Times New Roman" w:hAnsi="Times New Roman"/>
          <w:sz w:val="24"/>
          <w:szCs w:val="24"/>
          <w:lang w:eastAsia="ja-JP"/>
        </w:rPr>
        <w:t>шифртекста</w:t>
      </w:r>
      <w:proofErr w:type="spellEnd"/>
      <w:r w:rsidR="00033AE3">
        <w:rPr>
          <w:rFonts w:ascii="Times New Roman" w:hAnsi="Times New Roman"/>
          <w:sz w:val="24"/>
          <w:szCs w:val="24"/>
          <w:lang w:eastAsia="ja-JP"/>
        </w:rPr>
        <w:t xml:space="preserve"> будут соответствовать одинаковые блоки открытого текста. Однако такой метод требует наличие </w:t>
      </w:r>
      <w:proofErr w:type="spellStart"/>
      <w:r w:rsidR="00033AE3">
        <w:rPr>
          <w:rFonts w:ascii="Times New Roman" w:hAnsi="Times New Roman"/>
          <w:sz w:val="24"/>
          <w:szCs w:val="24"/>
          <w:lang w:eastAsia="ja-JP"/>
        </w:rPr>
        <w:t>шифртекста</w:t>
      </w:r>
      <w:proofErr w:type="spellEnd"/>
      <w:r w:rsidR="00033AE3">
        <w:rPr>
          <w:rFonts w:ascii="Times New Roman" w:hAnsi="Times New Roman"/>
          <w:sz w:val="24"/>
          <w:szCs w:val="24"/>
          <w:lang w:eastAsia="ja-JP"/>
        </w:rPr>
        <w:t xml:space="preserve"> достаточно больших размеров, чтобы частотный анализ блоков в нем был осмысленным.</w:t>
      </w:r>
    </w:p>
    <w:p w14:paraId="09A0CEE6" w14:textId="2C51326F" w:rsidR="00FE2534" w:rsidRDefault="00FE2534" w:rsidP="00FE2534">
      <w:pPr>
        <w:ind w:firstLine="709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Однако существует более эффективный метод криптоанализа шифра Хилла: атака по открытому тексту. Если известен фрагмент открытого текста и соответствующий ему фрагмент </w:t>
      </w:r>
      <w:proofErr w:type="spellStart"/>
      <w:r>
        <w:rPr>
          <w:rFonts w:ascii="Times New Roman" w:hAnsi="Times New Roman" w:cs="Times New Roman"/>
          <w:sz w:val="24"/>
          <w:szCs w:val="24"/>
          <w:lang w:eastAsia="ja-JP"/>
        </w:rPr>
        <w:t>шифртекста</w:t>
      </w:r>
      <w:proofErr w:type="spellEnd"/>
      <w:r>
        <w:rPr>
          <w:rFonts w:ascii="Times New Roman" w:hAnsi="Times New Roman" w:cs="Times New Roman"/>
          <w:sz w:val="24"/>
          <w:szCs w:val="24"/>
          <w:lang w:eastAsia="ja-JP"/>
        </w:rPr>
        <w:t xml:space="preserve">, длиной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N</w:t>
      </w:r>
      <w:r w:rsidRPr="00437BC9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блоков по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N</w:t>
      </w:r>
      <w:r w:rsidRPr="00437BC9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ja-JP"/>
        </w:rPr>
        <w:t>символов (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N</w:t>
      </w:r>
      <w:r w:rsidRPr="00437BC9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ja-JP"/>
        </w:rPr>
        <w:t>–</w:t>
      </w:r>
      <w:r w:rsidRPr="00437BC9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порядок ключевой матрицы), то можно составить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N</w:t>
      </w:r>
      <w:r w:rsidRPr="00D47B82">
        <w:rPr>
          <w:rFonts w:ascii="Times New Roman" w:hAnsi="Times New Roman" w:cs="Times New Roman"/>
          <w:sz w:val="24"/>
          <w:szCs w:val="24"/>
          <w:vertAlign w:val="superscript"/>
          <w:lang w:eastAsia="ja-JP"/>
        </w:rPr>
        <w:t>2</w:t>
      </w:r>
      <w:r w:rsidRPr="00D47B8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линейных уравнений и найти по ним элементы исходной ключевой матрицы. Может оказаться, что такая система уравнений не имеет решений, в таком случае нужно будет взять еще одну пару блоков открытого текста и </w:t>
      </w:r>
      <w:proofErr w:type="spellStart"/>
      <w:r>
        <w:rPr>
          <w:rFonts w:ascii="Times New Roman" w:hAnsi="Times New Roman" w:cs="Times New Roman"/>
          <w:sz w:val="24"/>
          <w:szCs w:val="24"/>
          <w:lang w:eastAsia="ja-JP"/>
        </w:rPr>
        <w:t>шифртекста</w:t>
      </w:r>
      <w:proofErr w:type="spellEnd"/>
      <w:r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4208A317" w14:textId="7E4A050D" w:rsidR="00FE2534" w:rsidRPr="0021028B" w:rsidRDefault="0021028B" w:rsidP="00FE2534">
      <w:pPr>
        <w:ind w:firstLine="709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Рекуррентный шифр Хилла не является уязвимым к атаке по открытому тексту в общем случае и частотному криптоанализу (из-за того, что одинаковым блокам открытого текста могут соответствовать разные блоки </w:t>
      </w:r>
      <w:proofErr w:type="spellStart"/>
      <w:r>
        <w:rPr>
          <w:rFonts w:ascii="Times New Roman" w:hAnsi="Times New Roman" w:cs="Times New Roman"/>
          <w:sz w:val="24"/>
          <w:szCs w:val="24"/>
          <w:lang w:eastAsia="ja-JP"/>
        </w:rPr>
        <w:t>шифртекста</w:t>
      </w:r>
      <w:proofErr w:type="spellEnd"/>
      <w:r>
        <w:rPr>
          <w:rFonts w:ascii="Times New Roman" w:hAnsi="Times New Roman" w:cs="Times New Roman"/>
          <w:sz w:val="24"/>
          <w:szCs w:val="24"/>
          <w:lang w:eastAsia="ja-JP"/>
        </w:rPr>
        <w:t>, и наоборот), однако его можно дешифровать, зная результаты применения этого шифра к конкретным открытым текстам: такая атака называется атакой по выбранному открытому тексту, ее принцип состоит в том, чтобы выбрать открытый текст, при зашифровании которого можно определить часть исходной ключевой матрицы.</w:t>
      </w:r>
    </w:p>
    <w:p w14:paraId="6E5BAA24" w14:textId="77777777" w:rsidR="00FE2534" w:rsidRPr="00FE2534" w:rsidRDefault="00FE2534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eastAsia="ja-JP"/>
        </w:rPr>
      </w:pPr>
    </w:p>
    <w:p w14:paraId="7FD15364" w14:textId="77777777" w:rsidR="00AD54AD" w:rsidRDefault="00AD54A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CB6C63B" w14:textId="77777777" w:rsidR="00AD54AD" w:rsidRPr="00676EF9" w:rsidRDefault="00AD54AD" w:rsidP="00AD54A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8E2B4E" w14:textId="30DB8CA6" w:rsidR="00340DF9" w:rsidRPr="00340DF9" w:rsidRDefault="00340DF9" w:rsidP="00340DF9">
      <w:pPr>
        <w:pStyle w:val="1"/>
      </w:pPr>
      <w:r>
        <w:t>3</w:t>
      </w:r>
      <w:r w:rsidRPr="00340DF9">
        <w:t xml:space="preserve"> </w:t>
      </w:r>
      <w:r>
        <w:t>Примеры шифрования</w:t>
      </w:r>
      <w:bookmarkEnd w:id="2"/>
    </w:p>
    <w:p w14:paraId="0E4946F2" w14:textId="1FF435DE" w:rsidR="001F5172" w:rsidRPr="00E8175D" w:rsidRDefault="00E8175D" w:rsidP="00E8175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</w:rPr>
        <w:t xml:space="preserve">1) Зашифруем слово </w:t>
      </w:r>
      <w:r w:rsidR="00BD2053" w:rsidRPr="00BD2053">
        <w:rPr>
          <w:rFonts w:ascii="Times New Roman" w:hAnsi="Times New Roman" w:cs="Times New Roman"/>
          <w:sz w:val="24"/>
          <w:szCs w:val="24"/>
        </w:rPr>
        <w:t>“</w:t>
      </w:r>
      <w:r w:rsidR="00BD2053">
        <w:rPr>
          <w:rFonts w:ascii="Times New Roman" w:hAnsi="Times New Roman" w:cs="Times New Roman"/>
          <w:sz w:val="24"/>
          <w:szCs w:val="24"/>
          <w:lang w:val="en-US"/>
        </w:rPr>
        <w:t>memory</w:t>
      </w:r>
      <w:r w:rsidRPr="00E8175D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с помощью шифра Хилла.</w:t>
      </w:r>
    </w:p>
    <w:p w14:paraId="2E0837C9" w14:textId="283A6C9D" w:rsidR="006650AB" w:rsidRDefault="009F23D5" w:rsidP="00C07B3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Выберем </w:t>
      </w:r>
      <w:r w:rsidR="004D730E">
        <w:rPr>
          <w:rFonts w:ascii="Times New Roman" w:hAnsi="Times New Roman" w:cs="Times New Roman"/>
          <w:sz w:val="24"/>
          <w:szCs w:val="24"/>
          <w:lang w:eastAsia="ja-JP"/>
        </w:rPr>
        <w:t xml:space="preserve">квадратную </w:t>
      </w:r>
      <w:r>
        <w:rPr>
          <w:rFonts w:ascii="Times New Roman" w:hAnsi="Times New Roman" w:cs="Times New Roman"/>
          <w:sz w:val="24"/>
          <w:szCs w:val="24"/>
          <w:lang w:eastAsia="ja-JP"/>
        </w:rPr>
        <w:t>ключ-матрицу с определителем, удовлетворяющим условию однозначности расшифрования.</w:t>
      </w:r>
    </w:p>
    <w:p w14:paraId="1440A62E" w14:textId="66CBD6B2" w:rsidR="009F23D5" w:rsidRPr="009F23D5" w:rsidRDefault="009F23D5" w:rsidP="00C07B3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 w:eastAsia="ja-JP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K=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</m:t>
                    </m:r>
                  </m:e>
                </m:mr>
              </m:m>
            </m:e>
          </m:d>
        </m:oMath>
      </m:oMathPara>
    </w:p>
    <w:p w14:paraId="34F84C99" w14:textId="1F3A34AE" w:rsidR="009F23D5" w:rsidRDefault="004D730E" w:rsidP="00C07B3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Мощность английского алфавита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m=26,</m:t>
        </m:r>
      </m:oMath>
      <w:r w:rsidRPr="004D730E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определитель матрицы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∆ =11,</m:t>
        </m:r>
      </m:oMath>
      <w:r w:rsidRPr="004D730E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НОК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, ∆</m:t>
            </m:r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=1</m:t>
        </m:r>
      </m:oMath>
      <w:r w:rsidRPr="004D730E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eastAsia="ja-JP"/>
        </w:rPr>
        <w:t>поэтому такая матрица подходит для того чтобы являться ключом.</w:t>
      </w:r>
    </w:p>
    <w:p w14:paraId="3B3A2338" w14:textId="162CEACD" w:rsidR="004D730E" w:rsidRDefault="004D730E" w:rsidP="004D730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Так как ключ-матрица порядка 3, то открытый текст нужно разбить на блоки длиной в 3 символа: </w:t>
      </w:r>
      <w:r w:rsidR="00BD2053">
        <w:rPr>
          <w:rFonts w:ascii="Times New Roman" w:hAnsi="Times New Roman" w:cs="Times New Roman"/>
          <w:sz w:val="24"/>
          <w:szCs w:val="24"/>
          <w:lang w:val="en-US" w:eastAsia="ja-JP"/>
        </w:rPr>
        <w:t>mem</w:t>
      </w:r>
      <w:r w:rsidRPr="004D730E">
        <w:rPr>
          <w:rFonts w:ascii="Times New Roman" w:hAnsi="Times New Roman" w:cs="Times New Roman"/>
          <w:sz w:val="24"/>
          <w:szCs w:val="24"/>
          <w:lang w:eastAsia="ja-JP"/>
        </w:rPr>
        <w:t xml:space="preserve">; </w:t>
      </w:r>
      <w:proofErr w:type="spellStart"/>
      <w:r w:rsidR="00BD2053">
        <w:rPr>
          <w:rFonts w:ascii="Times New Roman" w:hAnsi="Times New Roman" w:cs="Times New Roman"/>
          <w:sz w:val="24"/>
          <w:szCs w:val="24"/>
          <w:lang w:val="en-US" w:eastAsia="ja-JP"/>
        </w:rPr>
        <w:t>ory</w:t>
      </w:r>
      <w:proofErr w:type="spellEnd"/>
      <w:r w:rsidRPr="004D730E">
        <w:rPr>
          <w:rFonts w:ascii="Times New Roman" w:hAnsi="Times New Roman" w:cs="Times New Roman"/>
          <w:sz w:val="24"/>
          <w:szCs w:val="24"/>
          <w:lang w:eastAsia="ja-JP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ja-JP"/>
        </w:rPr>
        <w:t>Представим каждый блок в виде столбца соответствующих</w:t>
      </w:r>
      <w:r w:rsidR="00A54D7E">
        <w:rPr>
          <w:rFonts w:ascii="Times New Roman" w:hAnsi="Times New Roman" w:cs="Times New Roman"/>
          <w:sz w:val="24"/>
          <w:szCs w:val="24"/>
          <w:lang w:eastAsia="ja-JP"/>
        </w:rPr>
        <w:t xml:space="preserve"> символам чисел и умножим слева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 каждый такой столбец на ключ-матрицу.</w:t>
      </w:r>
    </w:p>
    <w:p w14:paraId="16C725B2" w14:textId="76869CA8" w:rsidR="004D730E" w:rsidRPr="00E46D22" w:rsidRDefault="00140A44" w:rsidP="004D730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36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40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32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6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mod</m:t>
        </m:r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26</m:t>
        </m:r>
      </m:oMath>
      <w:r w:rsidR="00E46D22" w:rsidRPr="00E46D22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r w:rsidR="00E46D22">
        <w:rPr>
          <w:rFonts w:ascii="Times New Roman" w:hAnsi="Times New Roman" w:cs="Times New Roman"/>
          <w:sz w:val="24"/>
          <w:szCs w:val="24"/>
          <w:lang w:eastAsia="ja-JP"/>
        </w:rPr>
        <w:t xml:space="preserve">что соответствует блоку </w:t>
      </w:r>
      <w:r w:rsidR="00E46D22" w:rsidRPr="00E46D22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="0052135E">
        <w:rPr>
          <w:rFonts w:ascii="Times New Roman" w:hAnsi="Times New Roman" w:cs="Times New Roman"/>
          <w:sz w:val="24"/>
          <w:szCs w:val="24"/>
          <w:lang w:val="en-US" w:eastAsia="ja-JP"/>
        </w:rPr>
        <w:t>kog</w:t>
      </w:r>
      <w:proofErr w:type="spellEnd"/>
      <w:r w:rsidR="00E46D22" w:rsidRPr="00E46D22">
        <w:rPr>
          <w:rFonts w:ascii="Times New Roman" w:hAnsi="Times New Roman" w:cs="Times New Roman"/>
          <w:sz w:val="24"/>
          <w:szCs w:val="24"/>
          <w:lang w:eastAsia="ja-JP"/>
        </w:rPr>
        <w:t>”</w:t>
      </w:r>
    </w:p>
    <w:p w14:paraId="701AF947" w14:textId="52738C8B" w:rsidR="00D21A7F" w:rsidRPr="00E46D22" w:rsidRDefault="00140A44" w:rsidP="00BD205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24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62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59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72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mod 26</m:t>
        </m:r>
      </m:oMath>
      <w:r w:rsidR="00E46D22" w:rsidRPr="00E46D22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r w:rsidR="00E46D22">
        <w:rPr>
          <w:rFonts w:ascii="Times New Roman" w:hAnsi="Times New Roman" w:cs="Times New Roman"/>
          <w:sz w:val="24"/>
          <w:szCs w:val="24"/>
          <w:lang w:eastAsia="ja-JP"/>
        </w:rPr>
        <w:t xml:space="preserve">что соответствует блоку </w:t>
      </w:r>
      <w:r w:rsidR="00E46D22" w:rsidRPr="00E46D22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="0052135E">
        <w:rPr>
          <w:rFonts w:ascii="Times New Roman" w:hAnsi="Times New Roman" w:cs="Times New Roman"/>
          <w:sz w:val="24"/>
          <w:szCs w:val="24"/>
          <w:lang w:val="en-US" w:eastAsia="ja-JP"/>
        </w:rPr>
        <w:t>khu</w:t>
      </w:r>
      <w:proofErr w:type="spellEnd"/>
      <w:r w:rsidR="00E46D22" w:rsidRPr="00E46D22">
        <w:rPr>
          <w:rFonts w:ascii="Times New Roman" w:hAnsi="Times New Roman" w:cs="Times New Roman"/>
          <w:sz w:val="24"/>
          <w:szCs w:val="24"/>
          <w:lang w:eastAsia="ja-JP"/>
        </w:rPr>
        <w:t>”</w:t>
      </w:r>
    </w:p>
    <w:p w14:paraId="231ED8B6" w14:textId="2960C468" w:rsidR="00E46D22" w:rsidRPr="0011162D" w:rsidRDefault="00E46D22" w:rsidP="00D21A7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Получился </w:t>
      </w:r>
      <w:proofErr w:type="spellStart"/>
      <w:r>
        <w:rPr>
          <w:rFonts w:ascii="Times New Roman" w:hAnsi="Times New Roman" w:cs="Times New Roman"/>
          <w:sz w:val="24"/>
          <w:szCs w:val="24"/>
          <w:lang w:eastAsia="ja-JP"/>
        </w:rPr>
        <w:t>шифртекст</w:t>
      </w:r>
      <w:proofErr w:type="spellEnd"/>
      <w:r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Pr="0011162D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="0052135E">
        <w:rPr>
          <w:rFonts w:ascii="Times New Roman" w:hAnsi="Times New Roman" w:cs="Times New Roman"/>
          <w:sz w:val="24"/>
          <w:szCs w:val="24"/>
          <w:lang w:val="en-US" w:eastAsia="ja-JP"/>
        </w:rPr>
        <w:t>kogkhu</w:t>
      </w:r>
      <w:proofErr w:type="spellEnd"/>
      <w:r w:rsidRPr="0011162D">
        <w:rPr>
          <w:rFonts w:ascii="Times New Roman" w:hAnsi="Times New Roman" w:cs="Times New Roman"/>
          <w:sz w:val="24"/>
          <w:szCs w:val="24"/>
          <w:lang w:eastAsia="ja-JP"/>
        </w:rPr>
        <w:t>”.</w:t>
      </w:r>
    </w:p>
    <w:p w14:paraId="7437CC4C" w14:textId="060264F2" w:rsidR="00D21A7F" w:rsidRPr="0011162D" w:rsidRDefault="0011162D" w:rsidP="00D21A7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lang w:val="en-US"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Расшифруем сообщение</w:t>
      </w:r>
      <w:r w:rsidRPr="0011162D">
        <w:rPr>
          <w:rFonts w:ascii="Times New Roman" w:hAnsi="Times New Roman" w:cs="Times New Roman"/>
          <w:sz w:val="24"/>
          <w:szCs w:val="24"/>
          <w:lang w:eastAsia="ja-JP"/>
        </w:rPr>
        <w:t xml:space="preserve"> “</w:t>
      </w:r>
      <w:proofErr w:type="spellStart"/>
      <w:r w:rsidR="0052135E">
        <w:rPr>
          <w:rFonts w:ascii="Times New Roman" w:hAnsi="Times New Roman" w:cs="Times New Roman"/>
          <w:sz w:val="24"/>
          <w:szCs w:val="24"/>
          <w:lang w:val="en-US" w:eastAsia="ja-JP"/>
        </w:rPr>
        <w:t>kogkhu</w:t>
      </w:r>
      <w:proofErr w:type="spellEnd"/>
      <w:r w:rsidRPr="0011162D">
        <w:rPr>
          <w:rFonts w:ascii="Times New Roman" w:hAnsi="Times New Roman" w:cs="Times New Roman"/>
          <w:sz w:val="24"/>
          <w:szCs w:val="24"/>
          <w:lang w:eastAsia="ja-JP"/>
        </w:rPr>
        <w:t xml:space="preserve">”. 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Сначала найдем матрицу, обратную ключевой. Для этого умножим присоединенную матрицу на число, обратное определителю ключевой матрицы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K</w:t>
      </w:r>
      <w:r>
        <w:rPr>
          <w:rFonts w:ascii="Times New Roman" w:hAnsi="Times New Roman" w:cs="Times New Roman"/>
          <w:sz w:val="24"/>
          <w:szCs w:val="24"/>
          <w:lang w:eastAsia="ja-JP"/>
        </w:rPr>
        <w:t>.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∆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  <w:lang w:eastAsia="ja-JP"/>
          </w:rPr>
          <m:t>=19,</m:t>
        </m:r>
      </m:oMath>
      <w:r>
        <w:rPr>
          <w:rFonts w:ascii="Times New Roman" w:hAnsi="Times New Roman" w:cs="Times New Roman"/>
          <w:sz w:val="24"/>
          <w:szCs w:val="24"/>
          <w:lang w:eastAsia="ja-JP"/>
        </w:rPr>
        <w:t xml:space="preserve"> так как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19*11=1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mod 26</m:t>
            </m:r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.</m:t>
        </m:r>
      </m:oMath>
    </w:p>
    <w:p w14:paraId="7348CE4D" w14:textId="68E0189B" w:rsidR="0011162D" w:rsidRPr="00A54D7E" w:rsidRDefault="00140A44" w:rsidP="00D21A7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  <w:lang w:val="en-US" w:eastAsia="ja-JP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∆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×19=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24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17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US"/>
                      </w:rPr>
                      <m:t>14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19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 mod 26</m:t>
          </m:r>
        </m:oMath>
      </m:oMathPara>
    </w:p>
    <w:p w14:paraId="71DA5C4A" w14:textId="37B426E3" w:rsidR="00A54D7E" w:rsidRDefault="00A54D7E" w:rsidP="00D21A7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ja-JP"/>
        </w:rPr>
        <w:t>Разобъем</w:t>
      </w:r>
      <w:proofErr w:type="spellEnd"/>
      <w:r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ja-JP"/>
        </w:rPr>
        <w:t>шифртекст</w:t>
      </w:r>
      <w:proofErr w:type="spellEnd"/>
      <w:r>
        <w:rPr>
          <w:rFonts w:ascii="Times New Roman" w:hAnsi="Times New Roman" w:cs="Times New Roman"/>
          <w:sz w:val="24"/>
          <w:szCs w:val="24"/>
          <w:lang w:eastAsia="ja-JP"/>
        </w:rPr>
        <w:t xml:space="preserve"> на блоки по 3 символа: </w:t>
      </w:r>
      <w:proofErr w:type="spellStart"/>
      <w:r w:rsidR="00B34C07">
        <w:rPr>
          <w:rFonts w:ascii="Times New Roman" w:hAnsi="Times New Roman" w:cs="Times New Roman"/>
          <w:sz w:val="24"/>
          <w:szCs w:val="24"/>
          <w:lang w:val="en-US" w:eastAsia="ja-JP"/>
        </w:rPr>
        <w:t>kog</w:t>
      </w:r>
      <w:proofErr w:type="spellEnd"/>
      <w:r w:rsidRPr="00A54D7E">
        <w:rPr>
          <w:rFonts w:ascii="Times New Roman" w:hAnsi="Times New Roman" w:cs="Times New Roman"/>
          <w:sz w:val="24"/>
          <w:szCs w:val="24"/>
          <w:lang w:eastAsia="ja-JP"/>
        </w:rPr>
        <w:t xml:space="preserve">; </w:t>
      </w:r>
      <w:proofErr w:type="spellStart"/>
      <w:r w:rsidR="00B34C07">
        <w:rPr>
          <w:rFonts w:ascii="Times New Roman" w:hAnsi="Times New Roman" w:cs="Times New Roman"/>
          <w:sz w:val="24"/>
          <w:szCs w:val="24"/>
          <w:lang w:val="en-US" w:eastAsia="ja-JP"/>
        </w:rPr>
        <w:t>khu</w:t>
      </w:r>
      <w:proofErr w:type="spellEnd"/>
      <w:r w:rsidRPr="00A54D7E">
        <w:rPr>
          <w:rFonts w:ascii="Times New Roman" w:hAnsi="Times New Roman" w:cs="Times New Roman"/>
          <w:sz w:val="24"/>
          <w:szCs w:val="24"/>
          <w:lang w:eastAsia="ja-JP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Представим каждый блок в виде столбца соответствующих символам чисел и умножим слева каждый такой столбец на матрицу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-1</m:t>
            </m:r>
          </m:sup>
        </m:sSup>
      </m:oMath>
      <w:r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1C6E7F1F" w14:textId="79DE5125" w:rsidR="00A54D7E" w:rsidRDefault="00140A44" w:rsidP="00D21A7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19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6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610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368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480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mod 26</m:t>
        </m:r>
      </m:oMath>
      <w:r w:rsidR="00A54D7E" w:rsidRPr="00A54D7E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r w:rsidR="00A54D7E">
        <w:rPr>
          <w:rFonts w:ascii="Times New Roman" w:hAnsi="Times New Roman" w:cs="Times New Roman"/>
          <w:sz w:val="24"/>
          <w:szCs w:val="24"/>
          <w:lang w:eastAsia="ja-JP"/>
        </w:rPr>
        <w:t xml:space="preserve">что соответствует блоку </w:t>
      </w:r>
      <w:r w:rsidR="00A54D7E" w:rsidRPr="00A54D7E">
        <w:rPr>
          <w:rFonts w:ascii="Times New Roman" w:hAnsi="Times New Roman" w:cs="Times New Roman"/>
          <w:sz w:val="24"/>
          <w:szCs w:val="24"/>
          <w:lang w:eastAsia="ja-JP"/>
        </w:rPr>
        <w:t>“</w:t>
      </w:r>
      <w:r w:rsidR="00B34C07">
        <w:rPr>
          <w:rFonts w:ascii="Times New Roman" w:hAnsi="Times New Roman" w:cs="Times New Roman"/>
          <w:sz w:val="24"/>
          <w:szCs w:val="24"/>
          <w:lang w:val="en-US" w:eastAsia="ja-JP"/>
        </w:rPr>
        <w:t>mem</w:t>
      </w:r>
      <w:r w:rsidR="00A54D7E" w:rsidRPr="00A54D7E">
        <w:rPr>
          <w:rFonts w:ascii="Times New Roman" w:hAnsi="Times New Roman" w:cs="Times New Roman"/>
          <w:sz w:val="24"/>
          <w:szCs w:val="24"/>
          <w:lang w:eastAsia="ja-JP"/>
        </w:rPr>
        <w:t>”</w:t>
      </w:r>
    </w:p>
    <w:p w14:paraId="43C53DDA" w14:textId="41BB8E25" w:rsidR="00A54D7E" w:rsidRPr="00A54D7E" w:rsidRDefault="00140A44" w:rsidP="00B34C0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19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638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459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648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24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mod 26</m:t>
        </m:r>
      </m:oMath>
      <w:r w:rsidR="00A54D7E" w:rsidRPr="00A54D7E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r w:rsidR="00A54D7E">
        <w:rPr>
          <w:rFonts w:ascii="Times New Roman" w:hAnsi="Times New Roman" w:cs="Times New Roman"/>
          <w:sz w:val="24"/>
          <w:szCs w:val="24"/>
          <w:lang w:eastAsia="ja-JP"/>
        </w:rPr>
        <w:t xml:space="preserve">что соответствует блоку </w:t>
      </w:r>
      <w:r w:rsidR="00A54D7E" w:rsidRPr="00A54D7E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="00B34C07">
        <w:rPr>
          <w:rFonts w:ascii="Times New Roman" w:hAnsi="Times New Roman" w:cs="Times New Roman"/>
          <w:sz w:val="24"/>
          <w:szCs w:val="24"/>
          <w:lang w:val="en-US" w:eastAsia="ja-JP"/>
        </w:rPr>
        <w:t>ory</w:t>
      </w:r>
      <w:proofErr w:type="spellEnd"/>
      <w:r w:rsidR="00A54D7E" w:rsidRPr="00A54D7E">
        <w:rPr>
          <w:rFonts w:ascii="Times New Roman" w:hAnsi="Times New Roman" w:cs="Times New Roman"/>
          <w:sz w:val="24"/>
          <w:szCs w:val="24"/>
          <w:lang w:eastAsia="ja-JP"/>
        </w:rPr>
        <w:t>”</w:t>
      </w:r>
    </w:p>
    <w:p w14:paraId="01223563" w14:textId="38772CD8" w:rsidR="00A54D7E" w:rsidRDefault="00A54D7E" w:rsidP="00D21A7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Получилось слово </w:t>
      </w:r>
      <w:r w:rsidRPr="00A54D7E">
        <w:rPr>
          <w:rFonts w:ascii="Times New Roman" w:hAnsi="Times New Roman" w:cs="Times New Roman"/>
          <w:sz w:val="24"/>
          <w:szCs w:val="24"/>
          <w:lang w:eastAsia="ja-JP"/>
        </w:rPr>
        <w:t>“</w:t>
      </w:r>
      <w:r w:rsidR="00B34C07">
        <w:rPr>
          <w:rFonts w:ascii="Times New Roman" w:hAnsi="Times New Roman" w:cs="Times New Roman"/>
          <w:sz w:val="24"/>
          <w:szCs w:val="24"/>
          <w:lang w:val="en-US" w:eastAsia="ja-JP"/>
        </w:rPr>
        <w:t>memory</w:t>
      </w:r>
      <w:r w:rsidRPr="00A54D7E">
        <w:rPr>
          <w:rFonts w:ascii="Times New Roman" w:hAnsi="Times New Roman" w:cs="Times New Roman"/>
          <w:sz w:val="24"/>
          <w:szCs w:val="24"/>
          <w:lang w:eastAsia="ja-JP"/>
        </w:rPr>
        <w:t xml:space="preserve">”, </w:t>
      </w:r>
      <w:r>
        <w:rPr>
          <w:rFonts w:ascii="Times New Roman" w:hAnsi="Times New Roman" w:cs="Times New Roman"/>
          <w:sz w:val="24"/>
          <w:szCs w:val="24"/>
          <w:lang w:eastAsia="ja-JP"/>
        </w:rPr>
        <w:t>расшифрование произведено верно.</w:t>
      </w:r>
    </w:p>
    <w:p w14:paraId="35AA29E3" w14:textId="3969F0F6" w:rsidR="00A54D7E" w:rsidRPr="00B266DE" w:rsidRDefault="00A54D7E" w:rsidP="00A54D7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ab/>
        <w:t xml:space="preserve">2) Зашифруем слово </w:t>
      </w:r>
      <w:r w:rsidR="00B266DE" w:rsidRPr="00B266DE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="00B833F1">
        <w:rPr>
          <w:rFonts w:ascii="Times New Roman" w:hAnsi="Times New Roman" w:cs="Times New Roman"/>
          <w:sz w:val="24"/>
          <w:szCs w:val="24"/>
          <w:lang w:val="en-US" w:eastAsia="ja-JP"/>
        </w:rPr>
        <w:t>english</w:t>
      </w:r>
      <w:proofErr w:type="spellEnd"/>
      <w:r w:rsidR="00B266DE" w:rsidRPr="00B266DE">
        <w:rPr>
          <w:rFonts w:ascii="Times New Roman" w:hAnsi="Times New Roman" w:cs="Times New Roman"/>
          <w:sz w:val="24"/>
          <w:szCs w:val="24"/>
          <w:lang w:eastAsia="ja-JP"/>
        </w:rPr>
        <w:t>”</w:t>
      </w:r>
      <w:r w:rsidR="00B266DE">
        <w:rPr>
          <w:rFonts w:ascii="Times New Roman" w:hAnsi="Times New Roman" w:cs="Times New Roman"/>
          <w:sz w:val="24"/>
          <w:szCs w:val="24"/>
          <w:lang w:eastAsia="ja-JP"/>
        </w:rPr>
        <w:t xml:space="preserve">, применяя рекуррентный шифр Хилла. </w:t>
      </w:r>
    </w:p>
    <w:p w14:paraId="48716D6D" w14:textId="2A4A1A71" w:rsidR="00B266DE" w:rsidRDefault="00B266DE" w:rsidP="00B266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Выберем две квадратные ключ-матрицы с определителем, удовлетворяющим условию однозначности расшифрования.</w:t>
      </w:r>
    </w:p>
    <w:p w14:paraId="427FBE3F" w14:textId="5C2BE62D" w:rsidR="00B266DE" w:rsidRPr="009F23D5" w:rsidRDefault="00140A44" w:rsidP="00B266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6</m:t>
                    </m:r>
                  </m:e>
                </m:mr>
              </m:m>
            </m:e>
          </m:d>
        </m:oMath>
      </m:oMathPara>
    </w:p>
    <w:p w14:paraId="060F450C" w14:textId="5C4FB369" w:rsidR="0011162D" w:rsidRDefault="00B266DE" w:rsidP="00B266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Мощность английского алфавита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m=26,</m:t>
        </m:r>
      </m:oMath>
      <w:r w:rsidRPr="004D730E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определитель матрицы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=1,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=3,</m:t>
        </m:r>
      </m:oMath>
      <w:r w:rsidRPr="004D730E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НОК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eastAsia="ja-JP"/>
                  </w:rPr>
                  <m:t>∆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eastAsia="ja-JP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=1, НОК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eastAsia="ja-JP"/>
                  </w:rPr>
                  <m:t>∆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eastAsia="ja-JP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=1</m:t>
        </m:r>
      </m:oMath>
      <w:r w:rsidRPr="004D730E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eastAsia="ja-JP"/>
        </w:rPr>
        <w:t>поэтому такие матрицы подходят для того чтобы являться ключами.</w:t>
      </w:r>
    </w:p>
    <w:p w14:paraId="78A2AEE3" w14:textId="7E440D18" w:rsidR="00B266DE" w:rsidRDefault="00B266DE" w:rsidP="00B266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Так как ключ-матрицы имеют порядок 2, то текст нужно разбить на блоки по 2 символа: </w:t>
      </w:r>
      <w:proofErr w:type="spellStart"/>
      <w:r w:rsidR="00B833F1">
        <w:rPr>
          <w:rFonts w:ascii="Times New Roman" w:hAnsi="Times New Roman" w:cs="Times New Roman"/>
          <w:sz w:val="24"/>
          <w:szCs w:val="24"/>
          <w:lang w:val="en-US" w:eastAsia="ja-JP"/>
        </w:rPr>
        <w:t>en</w:t>
      </w:r>
      <w:proofErr w:type="spellEnd"/>
      <w:r w:rsidRPr="00B266DE">
        <w:rPr>
          <w:rFonts w:ascii="Times New Roman" w:hAnsi="Times New Roman" w:cs="Times New Roman"/>
          <w:sz w:val="24"/>
          <w:szCs w:val="24"/>
          <w:lang w:eastAsia="ja-JP"/>
        </w:rPr>
        <w:t xml:space="preserve">; </w:t>
      </w:r>
      <w:proofErr w:type="spellStart"/>
      <w:r w:rsidR="00B833F1">
        <w:rPr>
          <w:rFonts w:ascii="Times New Roman" w:hAnsi="Times New Roman" w:cs="Times New Roman"/>
          <w:sz w:val="24"/>
          <w:szCs w:val="24"/>
          <w:lang w:val="en-US" w:eastAsia="ja-JP"/>
        </w:rPr>
        <w:t>gl</w:t>
      </w:r>
      <w:proofErr w:type="spellEnd"/>
      <w:r w:rsidRPr="00B266DE">
        <w:rPr>
          <w:rFonts w:ascii="Times New Roman" w:hAnsi="Times New Roman" w:cs="Times New Roman"/>
          <w:sz w:val="24"/>
          <w:szCs w:val="24"/>
          <w:lang w:eastAsia="ja-JP"/>
        </w:rPr>
        <w:t xml:space="preserve">;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i</w:t>
      </w:r>
      <w:r w:rsidR="00B833F1">
        <w:rPr>
          <w:rFonts w:ascii="Times New Roman" w:hAnsi="Times New Roman" w:cs="Times New Roman"/>
          <w:sz w:val="24"/>
          <w:szCs w:val="24"/>
          <w:lang w:val="en-US" w:eastAsia="ja-JP"/>
        </w:rPr>
        <w:t>s</w:t>
      </w:r>
      <w:r w:rsidRPr="00B266DE">
        <w:rPr>
          <w:rFonts w:ascii="Times New Roman" w:hAnsi="Times New Roman" w:cs="Times New Roman"/>
          <w:sz w:val="24"/>
          <w:szCs w:val="24"/>
          <w:lang w:eastAsia="ja-JP"/>
        </w:rPr>
        <w:t xml:space="preserve">; </w:t>
      </w:r>
      <w:proofErr w:type="spellStart"/>
      <w:r w:rsidR="00B833F1">
        <w:rPr>
          <w:rFonts w:ascii="Times New Roman" w:hAnsi="Times New Roman" w:cs="Times New Roman"/>
          <w:sz w:val="24"/>
          <w:szCs w:val="24"/>
          <w:lang w:val="en-US" w:eastAsia="ja-JP"/>
        </w:rPr>
        <w:t>hz</w:t>
      </w:r>
      <w:proofErr w:type="spellEnd"/>
      <w:r w:rsidRPr="00B266DE">
        <w:rPr>
          <w:rFonts w:ascii="Times New Roman" w:hAnsi="Times New Roman" w:cs="Times New Roman"/>
          <w:sz w:val="24"/>
          <w:szCs w:val="24"/>
          <w:lang w:eastAsia="ja-JP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символов не хватило, поэтому был использован символ-пустышка </w:t>
      </w:r>
      <w:r w:rsidRPr="00B266DE">
        <w:rPr>
          <w:rFonts w:ascii="Times New Roman" w:hAnsi="Times New Roman" w:cs="Times New Roman"/>
          <w:sz w:val="24"/>
          <w:szCs w:val="24"/>
          <w:lang w:eastAsia="ja-JP"/>
        </w:rPr>
        <w:t>“</w:t>
      </w:r>
      <w:r w:rsidR="00A47A7A">
        <w:rPr>
          <w:rFonts w:ascii="Times New Roman" w:hAnsi="Times New Roman" w:cs="Times New Roman"/>
          <w:sz w:val="24"/>
          <w:szCs w:val="24"/>
          <w:lang w:val="en-US" w:eastAsia="ja-JP"/>
        </w:rPr>
        <w:t>z</w:t>
      </w:r>
      <w:r w:rsidRPr="00B266DE">
        <w:rPr>
          <w:rFonts w:ascii="Times New Roman" w:hAnsi="Times New Roman" w:cs="Times New Roman"/>
          <w:sz w:val="24"/>
          <w:szCs w:val="24"/>
          <w:lang w:eastAsia="ja-JP"/>
        </w:rPr>
        <w:t>”</w:t>
      </w:r>
      <w:r w:rsidRPr="00FA0A1B">
        <w:rPr>
          <w:rFonts w:ascii="Times New Roman" w:hAnsi="Times New Roman" w:cs="Times New Roman"/>
          <w:sz w:val="24"/>
          <w:szCs w:val="24"/>
          <w:lang w:eastAsia="ja-JP"/>
        </w:rPr>
        <w:t>)</w:t>
      </w:r>
      <w:r w:rsidRPr="00B266DE">
        <w:rPr>
          <w:rFonts w:ascii="Times New Roman" w:hAnsi="Times New Roman" w:cs="Times New Roman"/>
          <w:sz w:val="24"/>
          <w:szCs w:val="24"/>
          <w:lang w:eastAsia="ja-JP"/>
        </w:rPr>
        <w:t>.</w:t>
      </w:r>
      <w:r w:rsidR="00FA0A1B" w:rsidRPr="00FA0A1B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="00FA0A1B">
        <w:rPr>
          <w:rFonts w:ascii="Times New Roman" w:hAnsi="Times New Roman" w:cs="Times New Roman"/>
          <w:sz w:val="24"/>
          <w:szCs w:val="24"/>
          <w:lang w:eastAsia="ja-JP"/>
        </w:rPr>
        <w:t>Блоков 4, поэтому всего понадобится 4 матрицы, каждая следующая находится перемножением двух предыдущих.</w:t>
      </w:r>
    </w:p>
    <w:p w14:paraId="3178614B" w14:textId="77777777" w:rsidR="00FA0A1B" w:rsidRPr="00FA0A1B" w:rsidRDefault="00FA0A1B" w:rsidP="00B266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</w:p>
    <w:p w14:paraId="16F93105" w14:textId="11242343" w:rsidR="00D21A7F" w:rsidRPr="00FA0A1B" w:rsidRDefault="00140A44" w:rsidP="004D730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 mod 26</m:t>
          </m:r>
        </m:oMath>
      </m:oMathPara>
    </w:p>
    <w:p w14:paraId="4D2754E0" w14:textId="23A506ED" w:rsidR="00FA0A1B" w:rsidRPr="00D21A7F" w:rsidRDefault="00140A44" w:rsidP="00FA0A1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15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 mod 26</m:t>
          </m:r>
        </m:oMath>
      </m:oMathPara>
    </w:p>
    <w:p w14:paraId="2AB2C43A" w14:textId="0740AC39" w:rsidR="00FA0A1B" w:rsidRDefault="00506333" w:rsidP="004D730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Представим каждый блок в виде столбца соответствующих символам чисел и умножим слева каждый такой столбец на соответствующую ему ключ-матрицу.</w:t>
      </w:r>
    </w:p>
    <w:p w14:paraId="571BC1F9" w14:textId="251AC978" w:rsidR="00506333" w:rsidRDefault="00140A44" w:rsidP="004D730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13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13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mod</m:t>
        </m:r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26</m:t>
        </m:r>
      </m:oMath>
      <w:r w:rsidR="00506333" w:rsidRPr="002028F0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r w:rsidR="00506333">
        <w:rPr>
          <w:rFonts w:ascii="Times New Roman" w:hAnsi="Times New Roman" w:cs="Times New Roman"/>
          <w:sz w:val="24"/>
          <w:szCs w:val="24"/>
          <w:lang w:eastAsia="ja-JP"/>
        </w:rPr>
        <w:t xml:space="preserve">что соответствует блоку </w:t>
      </w:r>
      <w:r w:rsidR="002028F0" w:rsidRPr="002028F0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="00B833F1">
        <w:rPr>
          <w:rFonts w:ascii="Times New Roman" w:hAnsi="Times New Roman" w:cs="Times New Roman"/>
          <w:sz w:val="24"/>
          <w:szCs w:val="24"/>
          <w:lang w:val="en-US" w:eastAsia="ja-JP"/>
        </w:rPr>
        <w:t>en</w:t>
      </w:r>
      <w:proofErr w:type="spellEnd"/>
      <w:r w:rsidR="002028F0" w:rsidRPr="002028F0">
        <w:rPr>
          <w:rFonts w:ascii="Times New Roman" w:hAnsi="Times New Roman" w:cs="Times New Roman"/>
          <w:sz w:val="24"/>
          <w:szCs w:val="24"/>
          <w:lang w:eastAsia="ja-JP"/>
        </w:rPr>
        <w:t>”</w:t>
      </w:r>
    </w:p>
    <w:p w14:paraId="7977D7F4" w14:textId="0460D4DC" w:rsidR="002028F0" w:rsidRDefault="00140A44" w:rsidP="002028F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9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6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16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mod</m:t>
        </m:r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26</m:t>
        </m:r>
      </m:oMath>
      <w:r w:rsidR="002028F0" w:rsidRPr="002028F0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r w:rsidR="002028F0">
        <w:rPr>
          <w:rFonts w:ascii="Times New Roman" w:hAnsi="Times New Roman" w:cs="Times New Roman"/>
          <w:sz w:val="24"/>
          <w:szCs w:val="24"/>
          <w:lang w:eastAsia="ja-JP"/>
        </w:rPr>
        <w:t xml:space="preserve">что соответствует блоку </w:t>
      </w:r>
      <w:r w:rsidR="002028F0" w:rsidRPr="002028F0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="00B833F1">
        <w:rPr>
          <w:rFonts w:ascii="Times New Roman" w:hAnsi="Times New Roman" w:cs="Times New Roman"/>
          <w:sz w:val="24"/>
          <w:szCs w:val="24"/>
          <w:lang w:val="en-US" w:eastAsia="ja-JP"/>
        </w:rPr>
        <w:t>lq</w:t>
      </w:r>
      <w:proofErr w:type="spellEnd"/>
      <w:r w:rsidR="002028F0" w:rsidRPr="002028F0">
        <w:rPr>
          <w:rFonts w:ascii="Times New Roman" w:hAnsi="Times New Roman" w:cs="Times New Roman"/>
          <w:sz w:val="24"/>
          <w:szCs w:val="24"/>
          <w:lang w:eastAsia="ja-JP"/>
        </w:rPr>
        <w:t>”</w:t>
      </w:r>
    </w:p>
    <w:p w14:paraId="7C140E70" w14:textId="360CD23F" w:rsidR="002028F0" w:rsidRDefault="00140A44" w:rsidP="002028F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9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6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24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mod</m:t>
        </m:r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26</m:t>
        </m:r>
      </m:oMath>
      <w:r w:rsidR="002028F0" w:rsidRPr="002028F0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r w:rsidR="002028F0">
        <w:rPr>
          <w:rFonts w:ascii="Times New Roman" w:hAnsi="Times New Roman" w:cs="Times New Roman"/>
          <w:sz w:val="24"/>
          <w:szCs w:val="24"/>
          <w:lang w:eastAsia="ja-JP"/>
        </w:rPr>
        <w:t xml:space="preserve">что соответствует блоку </w:t>
      </w:r>
      <w:r w:rsidR="002028F0" w:rsidRPr="002028F0">
        <w:rPr>
          <w:rFonts w:ascii="Times New Roman" w:hAnsi="Times New Roman" w:cs="Times New Roman"/>
          <w:sz w:val="24"/>
          <w:szCs w:val="24"/>
          <w:lang w:eastAsia="ja-JP"/>
        </w:rPr>
        <w:t>“</w:t>
      </w:r>
      <w:r w:rsidR="00BB3117">
        <w:rPr>
          <w:rFonts w:ascii="Times New Roman" w:hAnsi="Times New Roman" w:cs="Times New Roman"/>
          <w:sz w:val="24"/>
          <w:szCs w:val="24"/>
          <w:lang w:val="en-US" w:eastAsia="ja-JP"/>
        </w:rPr>
        <w:t>my</w:t>
      </w:r>
      <w:r w:rsidR="002028F0" w:rsidRPr="002028F0">
        <w:rPr>
          <w:rFonts w:ascii="Times New Roman" w:hAnsi="Times New Roman" w:cs="Times New Roman"/>
          <w:sz w:val="24"/>
          <w:szCs w:val="24"/>
          <w:lang w:eastAsia="ja-JP"/>
        </w:rPr>
        <w:t>”</w:t>
      </w:r>
    </w:p>
    <w:p w14:paraId="3D8D8375" w14:textId="30FC03A6" w:rsidR="002028F0" w:rsidRDefault="00140A44" w:rsidP="002028F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15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25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mod</m:t>
        </m:r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26</m:t>
        </m:r>
      </m:oMath>
      <w:r w:rsidR="002028F0" w:rsidRPr="002028F0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r w:rsidR="002028F0">
        <w:rPr>
          <w:rFonts w:ascii="Times New Roman" w:hAnsi="Times New Roman" w:cs="Times New Roman"/>
          <w:sz w:val="24"/>
          <w:szCs w:val="24"/>
          <w:lang w:eastAsia="ja-JP"/>
        </w:rPr>
        <w:t xml:space="preserve">что соответствует блоку </w:t>
      </w:r>
      <w:r w:rsidR="002028F0" w:rsidRPr="002028F0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="00B833F1">
        <w:rPr>
          <w:rFonts w:ascii="Times New Roman" w:hAnsi="Times New Roman" w:cs="Times New Roman"/>
          <w:sz w:val="24"/>
          <w:szCs w:val="24"/>
          <w:lang w:val="en-US" w:eastAsia="ja-JP"/>
        </w:rPr>
        <w:t>rs</w:t>
      </w:r>
      <w:proofErr w:type="spellEnd"/>
      <w:r w:rsidR="002028F0" w:rsidRPr="002028F0">
        <w:rPr>
          <w:rFonts w:ascii="Times New Roman" w:hAnsi="Times New Roman" w:cs="Times New Roman"/>
          <w:sz w:val="24"/>
          <w:szCs w:val="24"/>
          <w:lang w:eastAsia="ja-JP"/>
        </w:rPr>
        <w:t>”</w:t>
      </w:r>
    </w:p>
    <w:p w14:paraId="0B0B6613" w14:textId="0A48539A" w:rsidR="002028F0" w:rsidRPr="00A47A7A" w:rsidRDefault="002028F0" w:rsidP="002028F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Получился </w:t>
      </w:r>
      <w:proofErr w:type="spellStart"/>
      <w:r>
        <w:rPr>
          <w:rFonts w:ascii="Times New Roman" w:hAnsi="Times New Roman" w:cs="Times New Roman"/>
          <w:sz w:val="24"/>
          <w:szCs w:val="24"/>
          <w:lang w:eastAsia="ja-JP"/>
        </w:rPr>
        <w:t>шифртекст</w:t>
      </w:r>
      <w:proofErr w:type="spellEnd"/>
      <w:r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="00A47A7A" w:rsidRPr="00A47A7A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="00B833F1">
        <w:rPr>
          <w:rFonts w:ascii="Times New Roman" w:hAnsi="Times New Roman" w:cs="Times New Roman"/>
          <w:sz w:val="24"/>
          <w:szCs w:val="24"/>
          <w:lang w:val="en-US" w:eastAsia="ja-JP"/>
        </w:rPr>
        <w:t>enlq</w:t>
      </w:r>
      <w:r w:rsidR="00BB3117">
        <w:rPr>
          <w:rFonts w:ascii="Times New Roman" w:hAnsi="Times New Roman" w:cs="Times New Roman"/>
          <w:sz w:val="24"/>
          <w:szCs w:val="24"/>
          <w:lang w:val="en-US" w:eastAsia="ja-JP"/>
        </w:rPr>
        <w:t>my</w:t>
      </w:r>
      <w:r w:rsidR="00B833F1">
        <w:rPr>
          <w:rFonts w:ascii="Times New Roman" w:hAnsi="Times New Roman" w:cs="Times New Roman"/>
          <w:sz w:val="24"/>
          <w:szCs w:val="24"/>
          <w:lang w:val="en-US" w:eastAsia="ja-JP"/>
        </w:rPr>
        <w:t>rs</w:t>
      </w:r>
      <w:proofErr w:type="spellEnd"/>
      <w:r w:rsidRPr="00A47A7A">
        <w:rPr>
          <w:rFonts w:ascii="Times New Roman" w:hAnsi="Times New Roman" w:cs="Times New Roman"/>
          <w:sz w:val="24"/>
          <w:szCs w:val="24"/>
          <w:lang w:eastAsia="ja-JP"/>
        </w:rPr>
        <w:t>”.</w:t>
      </w:r>
    </w:p>
    <w:p w14:paraId="31EC5A6B" w14:textId="5690CC21" w:rsidR="002028F0" w:rsidRDefault="00BD5F94" w:rsidP="002028F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Расшифруем сообщение </w:t>
      </w:r>
      <w:r w:rsidRPr="00BD5F94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="00BB3117">
        <w:rPr>
          <w:rFonts w:ascii="Times New Roman" w:hAnsi="Times New Roman" w:cs="Times New Roman"/>
          <w:sz w:val="24"/>
          <w:szCs w:val="24"/>
          <w:lang w:val="en-US" w:eastAsia="ja-JP"/>
        </w:rPr>
        <w:t>enlqmyrs</w:t>
      </w:r>
      <w:proofErr w:type="spellEnd"/>
      <w:r w:rsidRPr="00BD5F94">
        <w:rPr>
          <w:rFonts w:ascii="Times New Roman" w:hAnsi="Times New Roman" w:cs="Times New Roman"/>
          <w:sz w:val="24"/>
          <w:szCs w:val="24"/>
          <w:lang w:eastAsia="ja-JP"/>
        </w:rPr>
        <w:t xml:space="preserve">”. </w:t>
      </w:r>
      <w:r>
        <w:rPr>
          <w:rFonts w:ascii="Times New Roman" w:hAnsi="Times New Roman" w:cs="Times New Roman"/>
          <w:sz w:val="24"/>
          <w:szCs w:val="24"/>
          <w:lang w:eastAsia="ja-JP"/>
        </w:rPr>
        <w:t>Найдем матрицы, обратные ключевым:</w:t>
      </w:r>
    </w:p>
    <w:p w14:paraId="078D1248" w14:textId="7A83E21E" w:rsidR="00BD5F94" w:rsidRPr="00E15F21" w:rsidRDefault="00140A44" w:rsidP="00E15F2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 w:eastAsia="ja-JP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-1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×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-1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×1=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 mod 26</m:t>
          </m:r>
        </m:oMath>
      </m:oMathPara>
    </w:p>
    <w:p w14:paraId="28362949" w14:textId="7B472AD4" w:rsidR="00E15F21" w:rsidRPr="00E15F21" w:rsidRDefault="00140A44" w:rsidP="00E15F2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 w:eastAsia="ja-JP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-1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×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-1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-9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×9=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19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 mod 26</m:t>
          </m:r>
        </m:oMath>
      </m:oMathPara>
    </w:p>
    <w:p w14:paraId="79A9CF54" w14:textId="5A35CC10" w:rsidR="00E15F21" w:rsidRPr="00E15F21" w:rsidRDefault="00140A44" w:rsidP="00E15F2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 w:eastAsia="ja-JP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-1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*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×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-1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-15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-9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23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×9=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25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 mod 26</m:t>
          </m:r>
        </m:oMath>
      </m:oMathPara>
    </w:p>
    <w:p w14:paraId="310DA636" w14:textId="53D74242" w:rsidR="00E15F21" w:rsidRPr="00E15F21" w:rsidRDefault="00140A44" w:rsidP="00E15F2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 w:eastAsia="ja-JP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-1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-1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×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-1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-15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×3=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 mod 26</m:t>
          </m:r>
        </m:oMath>
      </m:oMathPara>
    </w:p>
    <w:p w14:paraId="0AA14C87" w14:textId="2B1A6F7C" w:rsidR="000B0603" w:rsidRDefault="000B0603" w:rsidP="000B060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eastAsia="ja-JP"/>
        </w:rPr>
        <w:t>Разобъем</w:t>
      </w:r>
      <w:proofErr w:type="spellEnd"/>
      <w:r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ja-JP"/>
        </w:rPr>
        <w:t>шифртекст</w:t>
      </w:r>
      <w:proofErr w:type="spellEnd"/>
      <w:r>
        <w:rPr>
          <w:rFonts w:ascii="Times New Roman" w:hAnsi="Times New Roman" w:cs="Times New Roman"/>
          <w:sz w:val="24"/>
          <w:szCs w:val="24"/>
          <w:lang w:eastAsia="ja-JP"/>
        </w:rPr>
        <w:t xml:space="preserve"> на блоки по 2 символа: </w:t>
      </w:r>
      <w:proofErr w:type="spellStart"/>
      <w:r w:rsidR="00BB3117">
        <w:rPr>
          <w:rFonts w:ascii="Times New Roman" w:hAnsi="Times New Roman" w:cs="Times New Roman"/>
          <w:sz w:val="24"/>
          <w:szCs w:val="24"/>
          <w:lang w:val="en-US" w:eastAsia="ja-JP"/>
        </w:rPr>
        <w:t>en</w:t>
      </w:r>
      <w:proofErr w:type="spellEnd"/>
      <w:r w:rsidRPr="00290312">
        <w:rPr>
          <w:rFonts w:ascii="Times New Roman" w:hAnsi="Times New Roman" w:cs="Times New Roman"/>
          <w:sz w:val="24"/>
          <w:szCs w:val="24"/>
          <w:lang w:eastAsia="ja-JP"/>
        </w:rPr>
        <w:t>;</w:t>
      </w:r>
      <w:r w:rsidRPr="00A54D7E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="00BB3117">
        <w:rPr>
          <w:rFonts w:ascii="Times New Roman" w:hAnsi="Times New Roman" w:cs="Times New Roman"/>
          <w:sz w:val="24"/>
          <w:szCs w:val="24"/>
          <w:lang w:val="en-US" w:eastAsia="ja-JP"/>
        </w:rPr>
        <w:t>lq</w:t>
      </w:r>
      <w:proofErr w:type="spellEnd"/>
      <w:r w:rsidRPr="00A54D7E">
        <w:rPr>
          <w:rFonts w:ascii="Times New Roman" w:hAnsi="Times New Roman" w:cs="Times New Roman"/>
          <w:sz w:val="24"/>
          <w:szCs w:val="24"/>
          <w:lang w:eastAsia="ja-JP"/>
        </w:rPr>
        <w:t xml:space="preserve">; </w:t>
      </w:r>
      <w:r w:rsidR="00BB3117">
        <w:rPr>
          <w:rFonts w:ascii="Times New Roman" w:hAnsi="Times New Roman" w:cs="Times New Roman"/>
          <w:sz w:val="24"/>
          <w:szCs w:val="24"/>
          <w:lang w:val="en-US" w:eastAsia="ja-JP"/>
        </w:rPr>
        <w:t>my</w:t>
      </w:r>
      <w:r w:rsidRPr="00290312">
        <w:rPr>
          <w:rFonts w:ascii="Times New Roman" w:hAnsi="Times New Roman" w:cs="Times New Roman"/>
          <w:sz w:val="24"/>
          <w:szCs w:val="24"/>
          <w:lang w:eastAsia="ja-JP"/>
        </w:rPr>
        <w:t xml:space="preserve">; </w:t>
      </w:r>
      <w:proofErr w:type="spellStart"/>
      <w:r w:rsidR="00BB3117">
        <w:rPr>
          <w:rFonts w:ascii="Times New Roman" w:hAnsi="Times New Roman" w:cs="Times New Roman"/>
          <w:sz w:val="24"/>
          <w:szCs w:val="24"/>
          <w:lang w:val="en-US" w:eastAsia="ja-JP"/>
        </w:rPr>
        <w:t>rs</w:t>
      </w:r>
      <w:proofErr w:type="spellEnd"/>
      <w:r w:rsidRPr="00A54D7E">
        <w:rPr>
          <w:rFonts w:ascii="Times New Roman" w:hAnsi="Times New Roman" w:cs="Times New Roman"/>
          <w:sz w:val="24"/>
          <w:szCs w:val="24"/>
          <w:lang w:eastAsia="ja-JP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ja-JP"/>
        </w:rPr>
        <w:t>Представим каждый блок в виде столбца соответствующих символам чисел и умножим слева</w:t>
      </w:r>
      <w:r w:rsidR="00290312">
        <w:rPr>
          <w:rFonts w:ascii="Times New Roman" w:hAnsi="Times New Roman" w:cs="Times New Roman"/>
          <w:sz w:val="24"/>
          <w:szCs w:val="24"/>
          <w:lang w:eastAsia="ja-JP"/>
        </w:rPr>
        <w:t xml:space="preserve"> каждый такой столбец на соответствующую обратную матрицу</w:t>
      </w:r>
      <w:r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317FCCD7" w14:textId="0F4AD14A" w:rsidR="00290312" w:rsidRPr="00AD120C" w:rsidRDefault="00140A44" w:rsidP="0029031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13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13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mod  26</m:t>
        </m:r>
      </m:oMath>
      <w:r w:rsidR="00AD120C" w:rsidRPr="00AD120C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r w:rsidR="00AD120C">
        <w:rPr>
          <w:rFonts w:ascii="Times New Roman" w:hAnsi="Times New Roman" w:cs="Times New Roman"/>
          <w:sz w:val="24"/>
          <w:szCs w:val="24"/>
          <w:lang w:eastAsia="ja-JP"/>
        </w:rPr>
        <w:t xml:space="preserve">что соответствует блоку </w:t>
      </w:r>
      <w:r w:rsidR="00AD120C" w:rsidRPr="00AD120C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="00BB3117">
        <w:rPr>
          <w:rFonts w:ascii="Times New Roman" w:hAnsi="Times New Roman" w:cs="Times New Roman"/>
          <w:sz w:val="24"/>
          <w:szCs w:val="24"/>
          <w:lang w:val="en-US" w:eastAsia="ja-JP"/>
        </w:rPr>
        <w:t>en</w:t>
      </w:r>
      <w:proofErr w:type="spellEnd"/>
      <w:r w:rsidR="00AD120C" w:rsidRPr="00AD120C">
        <w:rPr>
          <w:rFonts w:ascii="Times New Roman" w:hAnsi="Times New Roman" w:cs="Times New Roman"/>
          <w:sz w:val="24"/>
          <w:szCs w:val="24"/>
          <w:lang w:eastAsia="ja-JP"/>
        </w:rPr>
        <w:t>”</w:t>
      </w:r>
    </w:p>
    <w:p w14:paraId="2352B748" w14:textId="5A081839" w:rsidR="00AD120C" w:rsidRPr="00AD120C" w:rsidRDefault="00140A44" w:rsidP="00AD120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19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16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mod  26</m:t>
        </m:r>
      </m:oMath>
      <w:r w:rsidR="00AD120C" w:rsidRPr="00AD120C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r w:rsidR="00AD120C">
        <w:rPr>
          <w:rFonts w:ascii="Times New Roman" w:hAnsi="Times New Roman" w:cs="Times New Roman"/>
          <w:sz w:val="24"/>
          <w:szCs w:val="24"/>
          <w:lang w:eastAsia="ja-JP"/>
        </w:rPr>
        <w:t xml:space="preserve">что соответствует блоку </w:t>
      </w:r>
      <w:r w:rsidR="00AD120C" w:rsidRPr="00AD120C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="00FA3D6F">
        <w:rPr>
          <w:rFonts w:ascii="Times New Roman" w:hAnsi="Times New Roman" w:cs="Times New Roman"/>
          <w:sz w:val="24"/>
          <w:szCs w:val="24"/>
          <w:lang w:val="en-US" w:eastAsia="ja-JP"/>
        </w:rPr>
        <w:t>gl</w:t>
      </w:r>
      <w:proofErr w:type="spellEnd"/>
      <w:r w:rsidR="00AD120C" w:rsidRPr="00AD120C">
        <w:rPr>
          <w:rFonts w:ascii="Times New Roman" w:hAnsi="Times New Roman" w:cs="Times New Roman"/>
          <w:sz w:val="24"/>
          <w:szCs w:val="24"/>
          <w:lang w:eastAsia="ja-JP"/>
        </w:rPr>
        <w:t>”</w:t>
      </w:r>
    </w:p>
    <w:p w14:paraId="63377110" w14:textId="7303221A" w:rsidR="00AD120C" w:rsidRPr="00AD120C" w:rsidRDefault="00140A44" w:rsidP="00AD120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25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24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mod  26</m:t>
        </m:r>
      </m:oMath>
      <w:r w:rsidR="00AD120C" w:rsidRPr="00AD120C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r w:rsidR="00AD120C">
        <w:rPr>
          <w:rFonts w:ascii="Times New Roman" w:hAnsi="Times New Roman" w:cs="Times New Roman"/>
          <w:sz w:val="24"/>
          <w:szCs w:val="24"/>
          <w:lang w:eastAsia="ja-JP"/>
        </w:rPr>
        <w:t xml:space="preserve">что соответствует блоку </w:t>
      </w:r>
      <w:r w:rsidR="00AD120C" w:rsidRPr="00AD120C">
        <w:rPr>
          <w:rFonts w:ascii="Times New Roman" w:hAnsi="Times New Roman" w:cs="Times New Roman"/>
          <w:sz w:val="24"/>
          <w:szCs w:val="24"/>
          <w:lang w:eastAsia="ja-JP"/>
        </w:rPr>
        <w:t>“</w:t>
      </w:r>
      <w:r w:rsidR="00622C5D">
        <w:rPr>
          <w:rFonts w:ascii="Times New Roman" w:hAnsi="Times New Roman" w:cs="Times New Roman"/>
          <w:sz w:val="24"/>
          <w:szCs w:val="24"/>
          <w:lang w:val="en-US" w:eastAsia="ja-JP"/>
        </w:rPr>
        <w:t>is</w:t>
      </w:r>
      <w:r w:rsidR="00AD120C" w:rsidRPr="00AD120C">
        <w:rPr>
          <w:rFonts w:ascii="Times New Roman" w:hAnsi="Times New Roman" w:cs="Times New Roman"/>
          <w:sz w:val="24"/>
          <w:szCs w:val="24"/>
          <w:lang w:eastAsia="ja-JP"/>
        </w:rPr>
        <w:t>”</w:t>
      </w:r>
    </w:p>
    <w:p w14:paraId="1C9221E4" w14:textId="7F94204C" w:rsidR="00AD120C" w:rsidRDefault="00140A44" w:rsidP="000A222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19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18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25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mod  26</m:t>
        </m:r>
      </m:oMath>
      <w:r w:rsidR="00AD120C" w:rsidRPr="00AD120C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r w:rsidR="00AD120C">
        <w:rPr>
          <w:rFonts w:ascii="Times New Roman" w:hAnsi="Times New Roman" w:cs="Times New Roman"/>
          <w:sz w:val="24"/>
          <w:szCs w:val="24"/>
          <w:lang w:eastAsia="ja-JP"/>
        </w:rPr>
        <w:t xml:space="preserve">что соответствует блоку </w:t>
      </w:r>
      <w:r w:rsidR="00AD120C" w:rsidRPr="00AD120C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="00622C5D">
        <w:rPr>
          <w:rFonts w:ascii="Times New Roman" w:hAnsi="Times New Roman" w:cs="Times New Roman"/>
          <w:sz w:val="24"/>
          <w:szCs w:val="24"/>
          <w:lang w:val="en-US" w:eastAsia="ja-JP"/>
        </w:rPr>
        <w:t>hz</w:t>
      </w:r>
      <w:proofErr w:type="spellEnd"/>
      <w:r w:rsidR="00AD120C" w:rsidRPr="00AD120C">
        <w:rPr>
          <w:rFonts w:ascii="Times New Roman" w:hAnsi="Times New Roman" w:cs="Times New Roman"/>
          <w:sz w:val="24"/>
          <w:szCs w:val="24"/>
          <w:lang w:eastAsia="ja-JP"/>
        </w:rPr>
        <w:t>”</w:t>
      </w:r>
    </w:p>
    <w:p w14:paraId="598E0C9C" w14:textId="3392B612" w:rsidR="000A222D" w:rsidRPr="000A222D" w:rsidRDefault="000A222D" w:rsidP="000A222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Получилось сообщение </w:t>
      </w:r>
      <w:r w:rsidRPr="000A222D">
        <w:rPr>
          <w:rFonts w:ascii="Times New Roman" w:hAnsi="Times New Roman" w:cs="Times New Roman"/>
          <w:sz w:val="24"/>
          <w:szCs w:val="24"/>
          <w:lang w:eastAsia="ja-JP"/>
        </w:rPr>
        <w:t>“</w:t>
      </w:r>
      <w:proofErr w:type="spellStart"/>
      <w:r w:rsidR="00622C5D">
        <w:rPr>
          <w:rFonts w:ascii="Times New Roman" w:hAnsi="Times New Roman" w:cs="Times New Roman"/>
          <w:sz w:val="24"/>
          <w:szCs w:val="24"/>
          <w:lang w:val="en-US" w:eastAsia="ja-JP"/>
        </w:rPr>
        <w:t>englishz</w:t>
      </w:r>
      <w:proofErr w:type="spellEnd"/>
      <w:r w:rsidRPr="000A222D">
        <w:rPr>
          <w:rFonts w:ascii="Times New Roman" w:hAnsi="Times New Roman" w:cs="Times New Roman"/>
          <w:sz w:val="24"/>
          <w:szCs w:val="24"/>
          <w:lang w:eastAsia="ja-JP"/>
        </w:rPr>
        <w:t xml:space="preserve">”, </w:t>
      </w:r>
      <w:r>
        <w:rPr>
          <w:rFonts w:ascii="Times New Roman" w:hAnsi="Times New Roman" w:cs="Times New Roman"/>
          <w:sz w:val="24"/>
          <w:szCs w:val="24"/>
          <w:lang w:eastAsia="ja-JP"/>
        </w:rPr>
        <w:t>расшифрование произведено верно.</w:t>
      </w:r>
    </w:p>
    <w:p w14:paraId="44DE9CCE" w14:textId="54EE3795" w:rsidR="00E15F21" w:rsidRPr="00E15F21" w:rsidRDefault="00E15F21" w:rsidP="00E15F2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</w:p>
    <w:p w14:paraId="617AA9B5" w14:textId="77777777" w:rsidR="00E15F21" w:rsidRPr="00E15F21" w:rsidRDefault="00E15F21" w:rsidP="00E15F2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</w:p>
    <w:p w14:paraId="35270B34" w14:textId="77777777" w:rsidR="00E15F21" w:rsidRPr="00E15F21" w:rsidRDefault="00E15F21" w:rsidP="00E15F2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</w:p>
    <w:p w14:paraId="66C13BB4" w14:textId="77777777" w:rsidR="002028F0" w:rsidRPr="002028F0" w:rsidRDefault="002028F0" w:rsidP="004D730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</w:p>
    <w:p w14:paraId="5F4FF477" w14:textId="77777777" w:rsidR="004D730E" w:rsidRPr="004D730E" w:rsidRDefault="004D730E" w:rsidP="004D730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</w:p>
    <w:p w14:paraId="35B0A387" w14:textId="77777777" w:rsidR="006650AB" w:rsidRPr="006650AB" w:rsidRDefault="006650AB" w:rsidP="00C07B3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</w:p>
    <w:p w14:paraId="535C1AA5" w14:textId="6B6E3AAE" w:rsidR="00340DF9" w:rsidRPr="001F5172" w:rsidRDefault="00340DF9" w:rsidP="00C07B3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9C5A20">
        <w:rPr>
          <w:rFonts w:ascii="Times New Roman" w:hAnsi="Times New Roman" w:cs="Times New Roman"/>
          <w:sz w:val="24"/>
          <w:szCs w:val="24"/>
        </w:rPr>
        <w:br w:type="page"/>
      </w:r>
    </w:p>
    <w:p w14:paraId="1818A941" w14:textId="1FDFFE1A" w:rsidR="00CF00CF" w:rsidRDefault="003F2C76" w:rsidP="003F2C76">
      <w:pPr>
        <w:pStyle w:val="1"/>
      </w:pPr>
      <w:bookmarkStart w:id="3" w:name="_Toc119240569"/>
      <w:r>
        <w:lastRenderedPageBreak/>
        <w:t>4 Программная реализация шифров</w:t>
      </w:r>
      <w:bookmarkEnd w:id="3"/>
    </w:p>
    <w:p w14:paraId="38677EE3" w14:textId="4D1B8EA9" w:rsidR="003F2C76" w:rsidRPr="007C301F" w:rsidRDefault="003F2C76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Особенности программной реализ</w:t>
      </w:r>
      <w:r w:rsidR="00792A3A">
        <w:rPr>
          <w:rFonts w:ascii="Times New Roman" w:hAnsi="Times New Roman" w:cs="Times New Roman"/>
          <w:sz w:val="24"/>
          <w:szCs w:val="24"/>
        </w:rPr>
        <w:t>ации</w:t>
      </w:r>
      <w:r w:rsidR="00792A3A" w:rsidRPr="007C301F">
        <w:rPr>
          <w:rFonts w:ascii="Times New Roman" w:hAnsi="Times New Roman" w:cs="Times New Roman"/>
          <w:sz w:val="24"/>
          <w:szCs w:val="24"/>
        </w:rPr>
        <w:t>:</w:t>
      </w:r>
    </w:p>
    <w:p w14:paraId="353CD4EB" w14:textId="262EF6DE" w:rsidR="00792A3A" w:rsidRPr="00DB5366" w:rsidRDefault="00792A3A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792A3A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Код программы написан на языке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Python</w:t>
      </w:r>
      <w:r w:rsidR="00DB5366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0D77B7A9" w14:textId="70C041CB" w:rsidR="00792A3A" w:rsidRDefault="00792A3A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792A3A">
        <w:rPr>
          <w:rFonts w:ascii="Times New Roman" w:hAnsi="Times New Roman" w:cs="Times New Roman"/>
          <w:sz w:val="24"/>
          <w:szCs w:val="24"/>
          <w:lang w:eastAsia="ja-JP"/>
        </w:rPr>
        <w:t xml:space="preserve">2) 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Программа </w:t>
      </w:r>
      <w:r w:rsidR="00355F43">
        <w:rPr>
          <w:rFonts w:ascii="Times New Roman" w:hAnsi="Times New Roman" w:cs="Times New Roman"/>
          <w:sz w:val="24"/>
          <w:szCs w:val="24"/>
          <w:lang w:eastAsia="ja-JP"/>
        </w:rPr>
        <w:t>по выбору пользователя реализует работу одного из следующих шифров:</w:t>
      </w:r>
    </w:p>
    <w:p w14:paraId="1AA8F911" w14:textId="41806BED" w:rsidR="00355F43" w:rsidRDefault="00DB5366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- шифр Хилла</w:t>
      </w:r>
      <w:r w:rsidR="00355F43">
        <w:rPr>
          <w:rFonts w:ascii="Times New Roman" w:hAnsi="Times New Roman" w:cs="Times New Roman"/>
          <w:sz w:val="24"/>
          <w:szCs w:val="24"/>
          <w:lang w:eastAsia="ja-JP"/>
        </w:rPr>
        <w:t>;</w:t>
      </w:r>
    </w:p>
    <w:p w14:paraId="5CC8D325" w14:textId="606EC4B3" w:rsidR="00355F43" w:rsidRDefault="00DB5366" w:rsidP="00DB536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- рекуррентный </w:t>
      </w:r>
      <w:r w:rsidR="00355F43">
        <w:rPr>
          <w:rFonts w:ascii="Times New Roman" w:hAnsi="Times New Roman" w:cs="Times New Roman"/>
          <w:sz w:val="24"/>
          <w:szCs w:val="24"/>
          <w:lang w:eastAsia="ja-JP"/>
        </w:rPr>
        <w:t>шифр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 Хилла.</w:t>
      </w:r>
    </w:p>
    <w:p w14:paraId="0A9EFEB0" w14:textId="37D45D04" w:rsidR="00355F43" w:rsidRDefault="00355F43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3) Программа принимает на вход последовательность произвольных символов </w:t>
      </w:r>
      <w:r w:rsidR="00DB5366">
        <w:rPr>
          <w:rFonts w:ascii="Times New Roman" w:hAnsi="Times New Roman" w:cs="Times New Roman"/>
          <w:sz w:val="24"/>
          <w:szCs w:val="24"/>
          <w:lang w:eastAsia="ja-JP"/>
        </w:rPr>
        <w:t>и алфавит, в котором происходит зашифрование.</w:t>
      </w:r>
    </w:p>
    <w:p w14:paraId="2F4D2ED3" w14:textId="65798BCB" w:rsidR="00567D6D" w:rsidRDefault="00956411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956411">
        <w:rPr>
          <w:rFonts w:ascii="Times New Roman" w:hAnsi="Times New Roman" w:cs="Times New Roman"/>
          <w:sz w:val="24"/>
          <w:szCs w:val="24"/>
          <w:lang w:eastAsia="ja-JP"/>
        </w:rPr>
        <w:t>4</w:t>
      </w:r>
      <w:r w:rsidR="00567D6D">
        <w:rPr>
          <w:rFonts w:ascii="Times New Roman" w:hAnsi="Times New Roman" w:cs="Times New Roman"/>
          <w:sz w:val="24"/>
          <w:szCs w:val="24"/>
          <w:lang w:eastAsia="ja-JP"/>
        </w:rPr>
        <w:t>) По выбору пользователя введенный текст можно зашифровать либо расшифровать</w:t>
      </w:r>
      <w:r w:rsidR="00DB5366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7D1B8E4C" w14:textId="69B8F73D" w:rsidR="00956411" w:rsidRDefault="00956411" w:rsidP="0095641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956411">
        <w:rPr>
          <w:rFonts w:ascii="Times New Roman" w:hAnsi="Times New Roman" w:cs="Times New Roman"/>
          <w:sz w:val="24"/>
          <w:szCs w:val="24"/>
          <w:lang w:eastAsia="ja-JP"/>
        </w:rPr>
        <w:t>5</w:t>
      </w:r>
      <w:r>
        <w:rPr>
          <w:rFonts w:ascii="Times New Roman" w:hAnsi="Times New Roman" w:cs="Times New Roman"/>
          <w:sz w:val="24"/>
          <w:szCs w:val="24"/>
          <w:lang w:eastAsia="ja-JP"/>
        </w:rPr>
        <w:t>) На вход принимается секретный ключ вида, соответствующего определенному шифру:</w:t>
      </w:r>
      <w:r w:rsidRPr="00956411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</w:p>
    <w:p w14:paraId="77F1DB77" w14:textId="3E0C41E7" w:rsidR="00956411" w:rsidRDefault="00956411" w:rsidP="0095641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- для </w:t>
      </w:r>
      <w:r w:rsidR="00DB5366">
        <w:rPr>
          <w:rFonts w:ascii="Times New Roman" w:hAnsi="Times New Roman" w:cs="Times New Roman"/>
          <w:sz w:val="24"/>
          <w:szCs w:val="24"/>
          <w:lang w:eastAsia="ja-JP"/>
        </w:rPr>
        <w:t>шифра Хилла: строки чисел, разделенных пробелом, соответствующие ключ-матрице</w:t>
      </w:r>
      <w:r>
        <w:rPr>
          <w:rFonts w:ascii="Times New Roman" w:hAnsi="Times New Roman" w:cs="Times New Roman"/>
          <w:sz w:val="24"/>
          <w:szCs w:val="24"/>
          <w:lang w:eastAsia="ja-JP"/>
        </w:rPr>
        <w:t>;</w:t>
      </w:r>
    </w:p>
    <w:p w14:paraId="7E338D32" w14:textId="25A1A218" w:rsidR="00956411" w:rsidRDefault="00DB5366" w:rsidP="0095641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ab/>
        <w:t xml:space="preserve">- для рекуррентного </w:t>
      </w:r>
      <w:r w:rsidR="00956411">
        <w:rPr>
          <w:rFonts w:ascii="Times New Roman" w:hAnsi="Times New Roman" w:cs="Times New Roman"/>
          <w:sz w:val="24"/>
          <w:szCs w:val="24"/>
          <w:lang w:eastAsia="ja-JP"/>
        </w:rPr>
        <w:t>шифра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 Хилла: строки чисел, разделенных пробелом, соответствующие двум начальным ключ-матрицам;</w:t>
      </w:r>
    </w:p>
    <w:p w14:paraId="018483CA" w14:textId="19A36414" w:rsidR="000173A4" w:rsidRDefault="00956411" w:rsidP="000173A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ab/>
        <w:t xml:space="preserve">Применение шифра </w:t>
      </w:r>
      <w:r w:rsidR="00DB5366">
        <w:rPr>
          <w:rFonts w:ascii="Times New Roman" w:hAnsi="Times New Roman" w:cs="Times New Roman"/>
          <w:sz w:val="24"/>
          <w:szCs w:val="24"/>
          <w:lang w:eastAsia="ja-JP"/>
        </w:rPr>
        <w:t xml:space="preserve">Хилла </w:t>
      </w:r>
      <w:r>
        <w:rPr>
          <w:rFonts w:ascii="Times New Roman" w:hAnsi="Times New Roman" w:cs="Times New Roman"/>
          <w:sz w:val="24"/>
          <w:szCs w:val="24"/>
          <w:lang w:eastAsia="ja-JP"/>
        </w:rPr>
        <w:t>при помощи программы отражено на рисунках</w:t>
      </w:r>
      <w:r w:rsidR="0081343E">
        <w:rPr>
          <w:rFonts w:ascii="Times New Roman" w:hAnsi="Times New Roman" w:cs="Times New Roman"/>
          <w:sz w:val="24"/>
          <w:szCs w:val="24"/>
          <w:lang w:eastAsia="ja-JP"/>
        </w:rPr>
        <w:t xml:space="preserve"> 1 и 2.</w:t>
      </w:r>
    </w:p>
    <w:p w14:paraId="7933288E" w14:textId="66AE5CD4" w:rsidR="0081343E" w:rsidRDefault="00D15D27" w:rsidP="000173A4">
      <w:pPr>
        <w:keepNext/>
        <w:autoSpaceDE w:val="0"/>
        <w:autoSpaceDN w:val="0"/>
        <w:adjustRightInd w:val="0"/>
        <w:spacing w:after="0" w:line="360" w:lineRule="auto"/>
        <w:jc w:val="center"/>
      </w:pPr>
      <w:r w:rsidRPr="00D15D27">
        <w:rPr>
          <w:noProof/>
        </w:rPr>
        <w:drawing>
          <wp:inline distT="0" distB="0" distL="0" distR="0" wp14:anchorId="4A2C1F89" wp14:editId="3EAF6202">
            <wp:extent cx="2984740" cy="1813012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1277" cy="182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DF5A" w14:textId="4E017B89" w:rsidR="00241E86" w:rsidRDefault="0081343E" w:rsidP="00241E86">
      <w:pPr>
        <w:pStyle w:val="af9"/>
        <w:rPr>
          <w:lang w:eastAsia="ja-JP"/>
        </w:rPr>
      </w:pPr>
      <w:r>
        <w:t xml:space="preserve">Рисунок </w:t>
      </w:r>
      <w:r w:rsidR="00C87F3F">
        <w:rPr>
          <w:noProof/>
        </w:rPr>
        <w:fldChar w:fldCharType="begin"/>
      </w:r>
      <w:r w:rsidR="00C87F3F">
        <w:rPr>
          <w:noProof/>
        </w:rPr>
        <w:instrText xml:space="preserve"> SEQ Рисунок \* ARABIC </w:instrText>
      </w:r>
      <w:r w:rsidR="00C87F3F">
        <w:rPr>
          <w:noProof/>
        </w:rPr>
        <w:fldChar w:fldCharType="separate"/>
      </w:r>
      <w:r w:rsidR="00482973">
        <w:rPr>
          <w:noProof/>
        </w:rPr>
        <w:t>1</w:t>
      </w:r>
      <w:r w:rsidR="00C87F3F">
        <w:rPr>
          <w:noProof/>
        </w:rPr>
        <w:fldChar w:fldCharType="end"/>
      </w:r>
      <w:r>
        <w:t xml:space="preserve"> – Зашифрование</w:t>
      </w:r>
      <w:r w:rsidR="009235EA">
        <w:t xml:space="preserve"> слова </w:t>
      </w:r>
      <w:r w:rsidR="009235EA" w:rsidRPr="009235EA">
        <w:t>“</w:t>
      </w:r>
      <w:r w:rsidR="00622C5D">
        <w:rPr>
          <w:lang w:val="en-US" w:eastAsia="ja-JP"/>
        </w:rPr>
        <w:t>memory</w:t>
      </w:r>
      <w:r w:rsidR="009235EA" w:rsidRPr="009235EA">
        <w:t>”</w:t>
      </w:r>
      <w:r w:rsidR="00241E86">
        <w:t xml:space="preserve"> шифром </w:t>
      </w:r>
      <w:r w:rsidR="00241E86">
        <w:rPr>
          <w:lang w:eastAsia="ja-JP"/>
        </w:rPr>
        <w:t>Хилла</w:t>
      </w:r>
    </w:p>
    <w:p w14:paraId="33ABBC5F" w14:textId="33A887BA" w:rsidR="009235EA" w:rsidRDefault="00D15D27" w:rsidP="000173A4">
      <w:pPr>
        <w:keepNext/>
        <w:jc w:val="center"/>
      </w:pPr>
      <w:r w:rsidRPr="00D15D27">
        <w:rPr>
          <w:noProof/>
        </w:rPr>
        <w:drawing>
          <wp:inline distT="0" distB="0" distL="0" distR="0" wp14:anchorId="636BCA8D" wp14:editId="1A3D3DB5">
            <wp:extent cx="3079631" cy="1879667"/>
            <wp:effectExtent l="0" t="0" r="698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322" cy="188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D372" w14:textId="26C92364" w:rsidR="009235EA" w:rsidRDefault="009235EA" w:rsidP="009235EA">
      <w:pPr>
        <w:pStyle w:val="af9"/>
        <w:rPr>
          <w:lang w:eastAsia="ja-JP"/>
        </w:rPr>
      </w:pPr>
      <w:r>
        <w:t xml:space="preserve">Рисунок </w:t>
      </w:r>
      <w:r w:rsidR="00C87F3F">
        <w:rPr>
          <w:noProof/>
        </w:rPr>
        <w:fldChar w:fldCharType="begin"/>
      </w:r>
      <w:r w:rsidR="00C87F3F">
        <w:rPr>
          <w:noProof/>
        </w:rPr>
        <w:instrText xml:space="preserve"> SEQ Рисунок \* ARABIC </w:instrText>
      </w:r>
      <w:r w:rsidR="00C87F3F">
        <w:rPr>
          <w:noProof/>
        </w:rPr>
        <w:fldChar w:fldCharType="separate"/>
      </w:r>
      <w:r w:rsidR="00482973">
        <w:rPr>
          <w:noProof/>
        </w:rPr>
        <w:t>2</w:t>
      </w:r>
      <w:r w:rsidR="00C87F3F">
        <w:rPr>
          <w:noProof/>
        </w:rPr>
        <w:fldChar w:fldCharType="end"/>
      </w:r>
      <w:r>
        <w:t xml:space="preserve"> – Расшифрование слова </w:t>
      </w:r>
      <w:r w:rsidRPr="009235EA">
        <w:t>“</w:t>
      </w:r>
      <w:proofErr w:type="spellStart"/>
      <w:r w:rsidR="00D15D27">
        <w:rPr>
          <w:lang w:val="en-US" w:eastAsia="ja-JP"/>
        </w:rPr>
        <w:t>kogkhu</w:t>
      </w:r>
      <w:proofErr w:type="spellEnd"/>
      <w:r w:rsidRPr="009235EA">
        <w:t>”</w:t>
      </w:r>
      <w:r w:rsidR="00241E86">
        <w:t xml:space="preserve"> шифром </w:t>
      </w:r>
      <w:r w:rsidR="00241E86">
        <w:rPr>
          <w:lang w:eastAsia="ja-JP"/>
        </w:rPr>
        <w:t>Хилла</w:t>
      </w:r>
    </w:p>
    <w:p w14:paraId="39E55FA6" w14:textId="77777777" w:rsidR="00885408" w:rsidRDefault="009235EA" w:rsidP="0088540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lastRenderedPageBreak/>
        <w:t>При</w:t>
      </w:r>
      <w:r w:rsidR="00DB5366">
        <w:rPr>
          <w:rFonts w:ascii="Times New Roman" w:hAnsi="Times New Roman" w:cs="Times New Roman"/>
          <w:sz w:val="24"/>
          <w:szCs w:val="24"/>
          <w:lang w:eastAsia="ja-JP"/>
        </w:rPr>
        <w:t>менение рекуррентного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 шифра</w:t>
      </w:r>
      <w:r w:rsidR="00DB5366">
        <w:rPr>
          <w:rFonts w:ascii="Times New Roman" w:hAnsi="Times New Roman" w:cs="Times New Roman"/>
          <w:sz w:val="24"/>
          <w:szCs w:val="24"/>
          <w:lang w:eastAsia="ja-JP"/>
        </w:rPr>
        <w:t xml:space="preserve"> Хилла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 при помощи програ</w:t>
      </w:r>
      <w:r w:rsidR="000173A4">
        <w:rPr>
          <w:rFonts w:ascii="Times New Roman" w:hAnsi="Times New Roman" w:cs="Times New Roman"/>
          <w:sz w:val="24"/>
          <w:szCs w:val="24"/>
          <w:lang w:eastAsia="ja-JP"/>
        </w:rPr>
        <w:t>ммы отражено на рисунках 3 и 4.</w:t>
      </w:r>
    </w:p>
    <w:p w14:paraId="5158830E" w14:textId="2482683B" w:rsidR="009235EA" w:rsidRPr="00885408" w:rsidRDefault="00885408" w:rsidP="00107A2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ja-JP"/>
        </w:rPr>
      </w:pPr>
      <w:r w:rsidRPr="00107A29">
        <w:rPr>
          <w:rFonts w:cstheme="minorHAnsi"/>
          <w:noProof/>
        </w:rPr>
        <w:drawing>
          <wp:inline distT="0" distB="0" distL="0" distR="0" wp14:anchorId="351EE54F" wp14:editId="47956389">
            <wp:extent cx="3198606" cy="2441276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8606" cy="244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B685" w14:textId="6D26C20B" w:rsidR="00885408" w:rsidRDefault="009235EA" w:rsidP="00885408">
      <w:pPr>
        <w:pStyle w:val="af9"/>
        <w:rPr>
          <w:lang w:eastAsia="ja-JP"/>
        </w:rPr>
      </w:pPr>
      <w:r>
        <w:t xml:space="preserve">Рисунок </w:t>
      </w:r>
      <w:r w:rsidR="00C87F3F">
        <w:rPr>
          <w:noProof/>
        </w:rPr>
        <w:fldChar w:fldCharType="begin"/>
      </w:r>
      <w:r w:rsidR="00C87F3F">
        <w:rPr>
          <w:noProof/>
        </w:rPr>
        <w:instrText xml:space="preserve"> SEQ Рисунок \* ARABIC </w:instrText>
      </w:r>
      <w:r w:rsidR="00C87F3F">
        <w:rPr>
          <w:noProof/>
        </w:rPr>
        <w:fldChar w:fldCharType="separate"/>
      </w:r>
      <w:r w:rsidR="00482973">
        <w:rPr>
          <w:noProof/>
        </w:rPr>
        <w:t>3</w:t>
      </w:r>
      <w:r w:rsidR="00C87F3F">
        <w:rPr>
          <w:noProof/>
        </w:rPr>
        <w:fldChar w:fldCharType="end"/>
      </w:r>
      <w:r>
        <w:t xml:space="preserve"> - Зашифрование слова </w:t>
      </w:r>
      <w:r w:rsidRPr="009235EA">
        <w:t>“</w:t>
      </w:r>
      <w:proofErr w:type="spellStart"/>
      <w:r w:rsidR="00107A29">
        <w:rPr>
          <w:lang w:val="en-US" w:eastAsia="ja-JP"/>
        </w:rPr>
        <w:t>english</w:t>
      </w:r>
      <w:proofErr w:type="spellEnd"/>
      <w:r w:rsidRPr="009235EA">
        <w:t>”</w:t>
      </w:r>
      <w:r w:rsidR="00241E86">
        <w:t xml:space="preserve"> </w:t>
      </w:r>
      <w:r w:rsidR="00241E86">
        <w:rPr>
          <w:lang w:eastAsia="ja-JP"/>
        </w:rPr>
        <w:t>рекуррентным шифром Хилл</w:t>
      </w:r>
      <w:r w:rsidR="00885408">
        <w:rPr>
          <w:lang w:eastAsia="ja-JP"/>
        </w:rPr>
        <w:t>а</w:t>
      </w:r>
    </w:p>
    <w:p w14:paraId="0BEBFDC3" w14:textId="216A0B42" w:rsidR="009235EA" w:rsidRDefault="00885408" w:rsidP="00885408">
      <w:pPr>
        <w:pStyle w:val="af9"/>
        <w:rPr>
          <w:lang w:eastAsia="ja-JP"/>
        </w:rPr>
      </w:pPr>
      <w:r w:rsidRPr="00107A29">
        <w:rPr>
          <w:rFonts w:asciiTheme="minorHAnsi" w:hAnsiTheme="minorHAnsi" w:cstheme="minorHAnsi"/>
          <w:noProof/>
        </w:rPr>
        <w:drawing>
          <wp:inline distT="0" distB="0" distL="0" distR="0" wp14:anchorId="61FBFA49" wp14:editId="0FC46914">
            <wp:extent cx="3295291" cy="2545521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14" cy="256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58FD" w14:textId="1F2859FF" w:rsidR="009235EA" w:rsidRDefault="009235EA" w:rsidP="009235EA">
      <w:pPr>
        <w:pStyle w:val="af9"/>
      </w:pPr>
      <w:r>
        <w:t xml:space="preserve">Рисунок </w:t>
      </w:r>
      <w:r w:rsidR="00C87F3F">
        <w:rPr>
          <w:noProof/>
        </w:rPr>
        <w:fldChar w:fldCharType="begin"/>
      </w:r>
      <w:r w:rsidR="00C87F3F">
        <w:rPr>
          <w:noProof/>
        </w:rPr>
        <w:instrText xml:space="preserve"> SEQ Рисунок \* ARABIC </w:instrText>
      </w:r>
      <w:r w:rsidR="00C87F3F">
        <w:rPr>
          <w:noProof/>
        </w:rPr>
        <w:fldChar w:fldCharType="separate"/>
      </w:r>
      <w:r w:rsidR="00482973">
        <w:rPr>
          <w:noProof/>
        </w:rPr>
        <w:t>4</w:t>
      </w:r>
      <w:r w:rsidR="00C87F3F">
        <w:rPr>
          <w:noProof/>
        </w:rPr>
        <w:fldChar w:fldCharType="end"/>
      </w:r>
      <w:r>
        <w:t xml:space="preserve"> - Расшифрование слова </w:t>
      </w:r>
      <w:r w:rsidRPr="009235EA">
        <w:t>“</w:t>
      </w:r>
      <w:proofErr w:type="spellStart"/>
      <w:r w:rsidR="00107A29">
        <w:rPr>
          <w:lang w:val="en-US" w:eastAsia="ja-JP"/>
        </w:rPr>
        <w:t>enlqmyrs</w:t>
      </w:r>
      <w:proofErr w:type="spellEnd"/>
      <w:r w:rsidRPr="009235EA">
        <w:t>”</w:t>
      </w:r>
      <w:r w:rsidR="00241E86">
        <w:t xml:space="preserve"> рекуррентным шифром Хилла</w:t>
      </w:r>
    </w:p>
    <w:p w14:paraId="4D9DBB2A" w14:textId="77777777" w:rsidR="009235EA" w:rsidRPr="00A47A7A" w:rsidRDefault="009235EA" w:rsidP="009235EA">
      <w:pPr>
        <w:rPr>
          <w:lang w:eastAsia="ja-JP"/>
        </w:rPr>
      </w:pPr>
    </w:p>
    <w:p w14:paraId="4668A55E" w14:textId="3B0D0165" w:rsidR="009235EA" w:rsidRDefault="009235EA" w:rsidP="009235EA">
      <w:pPr>
        <w:rPr>
          <w:lang w:eastAsia="ja-JP"/>
        </w:rPr>
      </w:pPr>
    </w:p>
    <w:p w14:paraId="7CFB5CD3" w14:textId="77777777" w:rsidR="009235EA" w:rsidRPr="009235EA" w:rsidRDefault="009235EA" w:rsidP="009235EA">
      <w:pPr>
        <w:rPr>
          <w:lang w:eastAsia="ja-JP"/>
        </w:rPr>
      </w:pPr>
    </w:p>
    <w:p w14:paraId="77BDBB6B" w14:textId="77777777" w:rsidR="009235EA" w:rsidRPr="009235EA" w:rsidRDefault="009235EA" w:rsidP="009235EA"/>
    <w:p w14:paraId="20ED4AF9" w14:textId="77777777" w:rsidR="009235EA" w:rsidRPr="009235EA" w:rsidRDefault="009235EA" w:rsidP="009235EA">
      <w:pPr>
        <w:rPr>
          <w:lang w:eastAsia="ja-JP"/>
        </w:rPr>
      </w:pPr>
    </w:p>
    <w:p w14:paraId="03D6DCD0" w14:textId="376C410D" w:rsidR="0081343E" w:rsidRPr="0081343E" w:rsidRDefault="0081343E" w:rsidP="0081343E">
      <w:pPr>
        <w:pStyle w:val="af9"/>
        <w:jc w:val="left"/>
        <w:rPr>
          <w:rFonts w:cs="Times New Roman"/>
          <w:noProof/>
          <w:szCs w:val="24"/>
          <w:lang w:eastAsia="ja-JP"/>
        </w:rPr>
      </w:pPr>
    </w:p>
    <w:p w14:paraId="7468D4C7" w14:textId="77777777" w:rsidR="00956411" w:rsidRPr="00956411" w:rsidRDefault="00956411" w:rsidP="0095641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</w:p>
    <w:p w14:paraId="362CD08A" w14:textId="534C9BEC" w:rsidR="003F2C76" w:rsidRDefault="003F2C76">
      <w:pPr>
        <w:rPr>
          <w:rFonts w:ascii="Times New Roman" w:hAnsi="Times New Roman" w:cs="Times New Roman"/>
          <w:sz w:val="24"/>
          <w:szCs w:val="24"/>
        </w:rPr>
      </w:pPr>
    </w:p>
    <w:p w14:paraId="71D4A0DF" w14:textId="77248138" w:rsidR="003F2C76" w:rsidRPr="00CF00CF" w:rsidRDefault="003F2C76" w:rsidP="003F2C76">
      <w:pPr>
        <w:pStyle w:val="1"/>
      </w:pPr>
      <w:bookmarkStart w:id="4" w:name="_Toc119240570"/>
      <w:r>
        <w:lastRenderedPageBreak/>
        <w:t>5 Примеры криптоанализа</w:t>
      </w:r>
      <w:bookmarkEnd w:id="4"/>
    </w:p>
    <w:p w14:paraId="26C9C32B" w14:textId="77777777" w:rsidR="00437BC9" w:rsidRDefault="009235EA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37BC9">
        <w:rPr>
          <w:rFonts w:ascii="Times New Roman" w:hAnsi="Times New Roman" w:cs="Times New Roman"/>
          <w:sz w:val="24"/>
          <w:szCs w:val="24"/>
          <w:lang w:eastAsia="ja-JP"/>
        </w:rPr>
        <w:t xml:space="preserve">Если известен порядок ключевой матрицы и </w:t>
      </w:r>
      <w:proofErr w:type="spellStart"/>
      <w:r w:rsidR="00437BC9">
        <w:rPr>
          <w:rFonts w:ascii="Times New Roman" w:hAnsi="Times New Roman" w:cs="Times New Roman"/>
          <w:sz w:val="24"/>
          <w:szCs w:val="24"/>
          <w:lang w:eastAsia="ja-JP"/>
        </w:rPr>
        <w:t>шифртекст</w:t>
      </w:r>
      <w:proofErr w:type="spellEnd"/>
      <w:r w:rsidR="00437BC9">
        <w:rPr>
          <w:rFonts w:ascii="Times New Roman" w:hAnsi="Times New Roman" w:cs="Times New Roman"/>
          <w:sz w:val="24"/>
          <w:szCs w:val="24"/>
          <w:lang w:eastAsia="ja-JP"/>
        </w:rPr>
        <w:t xml:space="preserve"> достаточно большой длины, то шифр Хилла становится уязвим к частотному анализу: при разбиении </w:t>
      </w:r>
      <w:proofErr w:type="spellStart"/>
      <w:r w:rsidR="00437BC9">
        <w:rPr>
          <w:rFonts w:ascii="Times New Roman" w:hAnsi="Times New Roman" w:cs="Times New Roman"/>
          <w:sz w:val="24"/>
          <w:szCs w:val="24"/>
          <w:lang w:eastAsia="ja-JP"/>
        </w:rPr>
        <w:t>шифртекста</w:t>
      </w:r>
      <w:proofErr w:type="spellEnd"/>
      <w:r w:rsidR="00437BC9">
        <w:rPr>
          <w:rFonts w:ascii="Times New Roman" w:hAnsi="Times New Roman" w:cs="Times New Roman"/>
          <w:sz w:val="24"/>
          <w:szCs w:val="24"/>
          <w:lang w:eastAsia="ja-JP"/>
        </w:rPr>
        <w:t xml:space="preserve"> на блоки длины, равной порядку ключевой матрицы, одинаковым блокам </w:t>
      </w:r>
      <w:proofErr w:type="spellStart"/>
      <w:r w:rsidR="00437BC9">
        <w:rPr>
          <w:rFonts w:ascii="Times New Roman" w:hAnsi="Times New Roman" w:cs="Times New Roman"/>
          <w:sz w:val="24"/>
          <w:szCs w:val="24"/>
          <w:lang w:eastAsia="ja-JP"/>
        </w:rPr>
        <w:t>шифртекста</w:t>
      </w:r>
      <w:proofErr w:type="spellEnd"/>
      <w:r w:rsidR="00437BC9">
        <w:rPr>
          <w:rFonts w:ascii="Times New Roman" w:hAnsi="Times New Roman" w:cs="Times New Roman"/>
          <w:sz w:val="24"/>
          <w:szCs w:val="24"/>
          <w:lang w:eastAsia="ja-JP"/>
        </w:rPr>
        <w:t xml:space="preserve"> соответствуют одинаковые блоки открытого текста. </w:t>
      </w:r>
    </w:p>
    <w:p w14:paraId="7424A124" w14:textId="6E6E375D" w:rsidR="007A3329" w:rsidRDefault="00437BC9" w:rsidP="00437BC9">
      <w:pPr>
        <w:ind w:firstLine="709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Однако существует более эффективный метод криптоанализа шифра Хилла: атака по открытому тексту. Если известен фрагмент открытого текста и соответствующий ему фрагмент </w:t>
      </w:r>
      <w:proofErr w:type="spellStart"/>
      <w:r>
        <w:rPr>
          <w:rFonts w:ascii="Times New Roman" w:hAnsi="Times New Roman" w:cs="Times New Roman"/>
          <w:sz w:val="24"/>
          <w:szCs w:val="24"/>
          <w:lang w:eastAsia="ja-JP"/>
        </w:rPr>
        <w:t>шифртекста</w:t>
      </w:r>
      <w:proofErr w:type="spellEnd"/>
      <w:r>
        <w:rPr>
          <w:rFonts w:ascii="Times New Roman" w:hAnsi="Times New Roman" w:cs="Times New Roman"/>
          <w:sz w:val="24"/>
          <w:szCs w:val="24"/>
          <w:lang w:eastAsia="ja-JP"/>
        </w:rPr>
        <w:t xml:space="preserve">, длиной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N</w:t>
      </w:r>
      <w:r w:rsidRPr="00437BC9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блоков по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N</w:t>
      </w:r>
      <w:r w:rsidRPr="00437BC9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ja-JP"/>
        </w:rPr>
        <w:t>символов (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N</w:t>
      </w:r>
      <w:r w:rsidRPr="00437BC9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ja-JP"/>
        </w:rPr>
        <w:t>–</w:t>
      </w:r>
      <w:r w:rsidRPr="00437BC9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порядок ключевой матрицы), </w:t>
      </w:r>
      <w:r w:rsidR="00D47B82">
        <w:rPr>
          <w:rFonts w:ascii="Times New Roman" w:hAnsi="Times New Roman" w:cs="Times New Roman"/>
          <w:sz w:val="24"/>
          <w:szCs w:val="24"/>
          <w:lang w:eastAsia="ja-JP"/>
        </w:rPr>
        <w:t xml:space="preserve">то можно составить </w:t>
      </w:r>
      <w:r w:rsidR="00D47B82">
        <w:rPr>
          <w:rFonts w:ascii="Times New Roman" w:hAnsi="Times New Roman" w:cs="Times New Roman"/>
          <w:sz w:val="24"/>
          <w:szCs w:val="24"/>
          <w:lang w:val="en-US" w:eastAsia="ja-JP"/>
        </w:rPr>
        <w:t>N</w:t>
      </w:r>
      <w:r w:rsidR="00D47B82" w:rsidRPr="00D47B82">
        <w:rPr>
          <w:rFonts w:ascii="Times New Roman" w:hAnsi="Times New Roman" w:cs="Times New Roman"/>
          <w:sz w:val="24"/>
          <w:szCs w:val="24"/>
          <w:vertAlign w:val="superscript"/>
          <w:lang w:eastAsia="ja-JP"/>
        </w:rPr>
        <w:t>2</w:t>
      </w:r>
      <w:r w:rsidR="00D47B82" w:rsidRPr="00D47B8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="00D47B82">
        <w:rPr>
          <w:rFonts w:ascii="Times New Roman" w:hAnsi="Times New Roman" w:cs="Times New Roman"/>
          <w:sz w:val="24"/>
          <w:szCs w:val="24"/>
          <w:lang w:eastAsia="ja-JP"/>
        </w:rPr>
        <w:t>линейных уравнений и найти по ним элементы исходной ключевой матрицы.</w:t>
      </w:r>
      <w:r w:rsidR="0021028B">
        <w:rPr>
          <w:rFonts w:ascii="Times New Roman" w:hAnsi="Times New Roman" w:cs="Times New Roman"/>
          <w:sz w:val="24"/>
          <w:szCs w:val="24"/>
          <w:lang w:eastAsia="ja-JP"/>
        </w:rPr>
        <w:t xml:space="preserve"> Например, если дан открытый текст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eastAsia="ja-JP"/>
          </w:rPr>
          <m:t xml:space="preserve"> </m:t>
        </m:r>
      </m:oMath>
      <w:r w:rsidR="0021028B">
        <w:rPr>
          <w:rFonts w:ascii="Times New Roman" w:hAnsi="Times New Roman" w:cs="Times New Roman"/>
          <w:sz w:val="24"/>
          <w:szCs w:val="24"/>
          <w:lang w:eastAsia="ja-JP"/>
        </w:rPr>
        <w:t xml:space="preserve">и шифртекст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4</m:t>
            </m:r>
          </m:sub>
        </m:sSub>
      </m:oMath>
      <w:r w:rsidR="0021028B">
        <w:rPr>
          <w:rFonts w:ascii="Times New Roman" w:hAnsi="Times New Roman" w:cs="Times New Roman"/>
          <w:sz w:val="24"/>
          <w:szCs w:val="24"/>
          <w:lang w:eastAsia="ja-JP"/>
        </w:rPr>
        <w:t>, и известно, что длина блока равна 2, то ключевую матрицу</w:t>
      </w:r>
      <w:r w:rsidR="004A2B94" w:rsidRPr="004A2B9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K=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eastAsia="ja-JP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ja-JP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ja-JP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ja-JP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ja-JP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ja-JP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ja-JP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ja-JP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ja-JP"/>
                        </w:rPr>
                        <m:t>4</m:t>
                      </m:r>
                    </m:sub>
                  </m:sSub>
                </m:e>
              </m:mr>
            </m:m>
          </m:e>
        </m:d>
      </m:oMath>
      <w:r w:rsidR="0021028B">
        <w:rPr>
          <w:rFonts w:ascii="Times New Roman" w:hAnsi="Times New Roman" w:cs="Times New Roman"/>
          <w:sz w:val="24"/>
          <w:szCs w:val="24"/>
          <w:lang w:eastAsia="ja-JP"/>
        </w:rPr>
        <w:t xml:space="preserve"> можно узнать, решив следующую систему уравнений:</w:t>
      </w:r>
    </w:p>
    <w:p w14:paraId="7546B545" w14:textId="0735F6B3" w:rsidR="0021028B" w:rsidRPr="004A2B94" w:rsidRDefault="00140A44" w:rsidP="00437BC9">
      <w:pPr>
        <w:ind w:firstLine="709"/>
        <w:rPr>
          <w:rFonts w:ascii="Times New Roman" w:hAnsi="Times New Roman" w:cs="Times New Roman"/>
          <w:i/>
          <w:sz w:val="24"/>
          <w:szCs w:val="24"/>
          <w:lang w:eastAsia="ja-JP"/>
        </w:rPr>
      </w:pPr>
      <m:oMathPara>
        <m:oMath>
          <m:d>
            <m:dPr>
              <m:begChr m:val="{"/>
              <m:endChr m:val=""/>
              <m:shp m:val="match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eastAsia="ja-JP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eastAsia="ja-JP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ja-JP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ja-JP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+a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ja-JP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eastAsia="ja-JP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ja-JP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ja-JP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+a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ja-JP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eastAsia="ja-JP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ja-JP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ja-JP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+a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ja-JP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eastAsia="ja-JP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ja-JP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eastAsia="ja-JP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+a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ja-JP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</m:oMath>
      </m:oMathPara>
    </w:p>
    <w:p w14:paraId="3C45E481" w14:textId="468A7227" w:rsidR="004A2B94" w:rsidRDefault="004A2B94" w:rsidP="00437BC9">
      <w:pPr>
        <w:ind w:firstLine="709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 xml:space="preserve">Однако может оказаться, что определитель такой системы не имеет обратного в заданном алфавите и у системы нет единственного решения. В таком случае нужно будет взять следующую пару блоков открытого текста и </w:t>
      </w:r>
      <w:proofErr w:type="spellStart"/>
      <w:r>
        <w:rPr>
          <w:rFonts w:ascii="Times New Roman" w:hAnsi="Times New Roman" w:cs="Times New Roman"/>
          <w:sz w:val="24"/>
          <w:szCs w:val="24"/>
          <w:lang w:eastAsia="ja-JP"/>
        </w:rPr>
        <w:t>шифртекста</w:t>
      </w:r>
      <w:proofErr w:type="spellEnd"/>
      <w:r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4899DF03" w14:textId="4206F17C" w:rsidR="00165A7A" w:rsidRDefault="00693812" w:rsidP="00165A7A">
      <w:pPr>
        <w:ind w:firstLine="709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Применим данный метод в программной реализации криптоанализа шифра Хилла:</w:t>
      </w:r>
    </w:p>
    <w:p w14:paraId="02217AD5" w14:textId="76043433" w:rsidR="00165A7A" w:rsidRDefault="002C2498" w:rsidP="00165A7A">
      <w:pPr>
        <w:keepNext/>
        <w:ind w:firstLine="709"/>
        <w:jc w:val="center"/>
      </w:pPr>
      <w:r w:rsidRPr="002C2498">
        <w:rPr>
          <w:noProof/>
        </w:rPr>
        <w:drawing>
          <wp:inline distT="0" distB="0" distL="0" distR="0" wp14:anchorId="1A538789" wp14:editId="118341C1">
            <wp:extent cx="4953691" cy="218152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D446" w14:textId="09D6F5B4" w:rsidR="00165A7A" w:rsidRDefault="00165A7A" w:rsidP="00165A7A">
      <w:pPr>
        <w:pStyle w:val="af9"/>
        <w:rPr>
          <w:lang w:eastAsia="ja-JP"/>
        </w:rPr>
      </w:pPr>
      <w:r>
        <w:t>Рисунок</w:t>
      </w:r>
      <w:r w:rsidRPr="00165A7A">
        <w:t xml:space="preserve"> </w:t>
      </w:r>
      <w:r>
        <w:fldChar w:fldCharType="begin"/>
      </w:r>
      <w:r w:rsidRPr="00165A7A">
        <w:instrText xml:space="preserve"> </w:instrText>
      </w:r>
      <w:r w:rsidRPr="00165A7A">
        <w:rPr>
          <w:lang w:val="en-US"/>
        </w:rPr>
        <w:instrText>SEQ</w:instrText>
      </w:r>
      <w:r w:rsidRPr="00165A7A">
        <w:instrText xml:space="preserve"> </w:instrText>
      </w:r>
      <w:r>
        <w:instrText>Рисунок</w:instrText>
      </w:r>
      <w:r w:rsidRPr="00165A7A">
        <w:instrText xml:space="preserve"> \* </w:instrText>
      </w:r>
      <w:r w:rsidRPr="00165A7A">
        <w:rPr>
          <w:lang w:val="en-US"/>
        </w:rPr>
        <w:instrText>ARABIC</w:instrText>
      </w:r>
      <w:r w:rsidRPr="00165A7A">
        <w:instrText xml:space="preserve"> </w:instrText>
      </w:r>
      <w:r>
        <w:fldChar w:fldCharType="separate"/>
      </w:r>
      <w:r w:rsidR="00482973" w:rsidRPr="00482973">
        <w:rPr>
          <w:noProof/>
        </w:rPr>
        <w:t>5</w:t>
      </w:r>
      <w:r>
        <w:fldChar w:fldCharType="end"/>
      </w:r>
      <w:r w:rsidRPr="00165A7A">
        <w:t xml:space="preserve"> – </w:t>
      </w:r>
      <w:r>
        <w:rPr>
          <w:lang w:eastAsia="ja-JP"/>
        </w:rPr>
        <w:t>Зашифрование</w:t>
      </w:r>
      <w:r w:rsidRPr="00165A7A">
        <w:rPr>
          <w:lang w:eastAsia="ja-JP"/>
        </w:rPr>
        <w:t xml:space="preserve"> </w:t>
      </w:r>
      <w:r>
        <w:rPr>
          <w:lang w:eastAsia="ja-JP"/>
        </w:rPr>
        <w:t>сообщения</w:t>
      </w:r>
      <w:r w:rsidRPr="00165A7A">
        <w:rPr>
          <w:lang w:eastAsia="ja-JP"/>
        </w:rPr>
        <w:t xml:space="preserve"> “</w:t>
      </w:r>
      <w:r w:rsidR="001E2F1D" w:rsidRPr="001E2F1D">
        <w:rPr>
          <w:lang w:val="en-US" w:eastAsia="ja-JP"/>
        </w:rPr>
        <w:t>cryptographic</w:t>
      </w:r>
      <w:r w:rsidR="001E2F1D" w:rsidRPr="001E2F1D">
        <w:rPr>
          <w:lang w:eastAsia="ja-JP"/>
        </w:rPr>
        <w:t xml:space="preserve"> </w:t>
      </w:r>
      <w:r w:rsidR="001E2F1D" w:rsidRPr="001E2F1D">
        <w:rPr>
          <w:lang w:val="en-US" w:eastAsia="ja-JP"/>
        </w:rPr>
        <w:t>methods</w:t>
      </w:r>
      <w:r w:rsidR="001E2F1D" w:rsidRPr="001E2F1D">
        <w:rPr>
          <w:lang w:eastAsia="ja-JP"/>
        </w:rPr>
        <w:t xml:space="preserve"> </w:t>
      </w:r>
      <w:r w:rsidR="001E2F1D" w:rsidRPr="001E2F1D">
        <w:rPr>
          <w:lang w:val="en-US" w:eastAsia="ja-JP"/>
        </w:rPr>
        <w:t>of</w:t>
      </w:r>
      <w:r w:rsidR="001E2F1D" w:rsidRPr="001E2F1D">
        <w:rPr>
          <w:lang w:eastAsia="ja-JP"/>
        </w:rPr>
        <w:t xml:space="preserve"> </w:t>
      </w:r>
      <w:r w:rsidR="001E2F1D" w:rsidRPr="001E2F1D">
        <w:rPr>
          <w:lang w:val="en-US" w:eastAsia="ja-JP"/>
        </w:rPr>
        <w:t>information</w:t>
      </w:r>
      <w:r w:rsidR="001E2F1D" w:rsidRPr="001E2F1D">
        <w:rPr>
          <w:lang w:eastAsia="ja-JP"/>
        </w:rPr>
        <w:t xml:space="preserve"> </w:t>
      </w:r>
      <w:r w:rsidR="001E2F1D" w:rsidRPr="001E2F1D">
        <w:rPr>
          <w:lang w:val="en-US" w:eastAsia="ja-JP"/>
        </w:rPr>
        <w:t>protection</w:t>
      </w:r>
      <w:r w:rsidRPr="00165A7A">
        <w:rPr>
          <w:lang w:eastAsia="ja-JP"/>
        </w:rPr>
        <w:t xml:space="preserve">” </w:t>
      </w:r>
      <w:r>
        <w:rPr>
          <w:lang w:eastAsia="ja-JP"/>
        </w:rPr>
        <w:t>с</w:t>
      </w:r>
      <w:r w:rsidRPr="00165A7A">
        <w:rPr>
          <w:lang w:eastAsia="ja-JP"/>
        </w:rPr>
        <w:t xml:space="preserve"> </w:t>
      </w:r>
      <w:r>
        <w:rPr>
          <w:lang w:eastAsia="ja-JP"/>
        </w:rPr>
        <w:t>помощью шифра Хилла</w:t>
      </w:r>
    </w:p>
    <w:p w14:paraId="6A529A17" w14:textId="44CC035F" w:rsidR="00165A7A" w:rsidRDefault="007506A3" w:rsidP="00165A7A">
      <w:pPr>
        <w:keepNext/>
        <w:jc w:val="center"/>
      </w:pPr>
      <w:r w:rsidRPr="007506A3">
        <w:rPr>
          <w:noProof/>
        </w:rPr>
        <w:lastRenderedPageBreak/>
        <w:drawing>
          <wp:inline distT="0" distB="0" distL="0" distR="0" wp14:anchorId="61AA1F30" wp14:editId="567B5FCF">
            <wp:extent cx="5410955" cy="137179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B79F" w14:textId="505020D2" w:rsidR="00165A7A" w:rsidRPr="00165A7A" w:rsidRDefault="00165A7A" w:rsidP="00165A7A">
      <w:pPr>
        <w:pStyle w:val="af9"/>
        <w:rPr>
          <w:lang w:eastAsia="ja-JP"/>
        </w:rPr>
      </w:pPr>
      <w:r>
        <w:t xml:space="preserve">Рисунок </w:t>
      </w:r>
      <w:fldSimple w:instr=" SEQ Рисунок \* ARABIC ">
        <w:r w:rsidR="00482973">
          <w:rPr>
            <w:noProof/>
          </w:rPr>
          <w:t>6</w:t>
        </w:r>
      </w:fldSimple>
      <w:r w:rsidRPr="00165A7A">
        <w:t xml:space="preserve"> – </w:t>
      </w:r>
      <w:r>
        <w:t>Применение к шифру Хилла атаки по открытому тексту</w:t>
      </w:r>
    </w:p>
    <w:p w14:paraId="79D9AEDF" w14:textId="562C9F24" w:rsidR="00517BAD" w:rsidRDefault="007A3329" w:rsidP="00517BAD">
      <w:pPr>
        <w:rPr>
          <w:rFonts w:ascii="Times New Roman" w:hAnsi="Times New Roman" w:cs="Times New Roman"/>
          <w:sz w:val="24"/>
          <w:szCs w:val="24"/>
          <w:lang w:eastAsia="ja-JP"/>
        </w:rPr>
      </w:pPr>
      <w:r w:rsidRPr="00165A7A">
        <w:rPr>
          <w:rFonts w:ascii="Times New Roman" w:hAnsi="Times New Roman" w:cs="Times New Roman"/>
          <w:sz w:val="24"/>
          <w:szCs w:val="24"/>
          <w:lang w:eastAsia="ja-JP"/>
        </w:rPr>
        <w:tab/>
      </w:r>
      <w:r w:rsidR="00517BAD">
        <w:rPr>
          <w:rFonts w:ascii="Times New Roman" w:hAnsi="Times New Roman" w:cs="Times New Roman"/>
          <w:sz w:val="24"/>
          <w:szCs w:val="24"/>
          <w:lang w:eastAsia="ja-JP"/>
        </w:rPr>
        <w:t xml:space="preserve">Рекуррентный шифр Хилла, в отличие от обычного, в общем случае уже неуязвим к атаке по открытому тексту, так как это требует решения слишком сложных систем нелинейных уравнений. Он тем более неуязвим для частотного криптоанализа: одинаковые символы и одинаковые блоки символов любой длины могут давать разный </w:t>
      </w:r>
      <w:proofErr w:type="spellStart"/>
      <w:r w:rsidR="00517BAD">
        <w:rPr>
          <w:rFonts w:ascii="Times New Roman" w:hAnsi="Times New Roman" w:cs="Times New Roman"/>
          <w:sz w:val="24"/>
          <w:szCs w:val="24"/>
          <w:lang w:eastAsia="ja-JP"/>
        </w:rPr>
        <w:t>шифртекст</w:t>
      </w:r>
      <w:proofErr w:type="spellEnd"/>
      <w:r w:rsidR="00517BAD">
        <w:rPr>
          <w:rFonts w:ascii="Times New Roman" w:hAnsi="Times New Roman" w:cs="Times New Roman"/>
          <w:sz w:val="24"/>
          <w:szCs w:val="24"/>
          <w:lang w:eastAsia="ja-JP"/>
        </w:rPr>
        <w:t xml:space="preserve"> при зашифровании рекуррентным шифром Хилла. Однако этот шифр уязвим к атаке по выбранному открытому тексту: можно вы брать открытый текст так, чтобы при зашифровании получился один из столбцов ключ-матрицы.</w:t>
      </w:r>
    </w:p>
    <w:p w14:paraId="08E21A92" w14:textId="1653F67E" w:rsidR="00517BAD" w:rsidRDefault="00517BAD" w:rsidP="00517BAD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Например, при выборе открытого текста, первый блок которого при переводе в числовую запись равен (1</w:t>
      </w:r>
      <w:r w:rsidRPr="00517BAD">
        <w:rPr>
          <w:rFonts w:ascii="Times New Roman" w:hAnsi="Times New Roman" w:cs="Times New Roman"/>
          <w:sz w:val="24"/>
          <w:szCs w:val="24"/>
          <w:lang w:eastAsia="ja-JP"/>
        </w:rPr>
        <w:t xml:space="preserve">, 0, 0, </w:t>
      </w:r>
      <w:r>
        <w:rPr>
          <w:rFonts w:ascii="Times New Roman" w:hAnsi="Times New Roman" w:cs="Times New Roman"/>
          <w:sz w:val="24"/>
          <w:szCs w:val="24"/>
          <w:lang w:eastAsia="ja-JP"/>
        </w:rPr>
        <w:t>…</w:t>
      </w:r>
      <w:r w:rsidRPr="00517BAD">
        <w:rPr>
          <w:rFonts w:ascii="Times New Roman" w:hAnsi="Times New Roman" w:cs="Times New Roman"/>
          <w:sz w:val="24"/>
          <w:szCs w:val="24"/>
          <w:lang w:eastAsia="ja-JP"/>
        </w:rPr>
        <w:t>, 0)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, первому блоку </w:t>
      </w:r>
      <w:proofErr w:type="spellStart"/>
      <w:r>
        <w:rPr>
          <w:rFonts w:ascii="Times New Roman" w:hAnsi="Times New Roman" w:cs="Times New Roman"/>
          <w:sz w:val="24"/>
          <w:szCs w:val="24"/>
          <w:lang w:eastAsia="ja-JP"/>
        </w:rPr>
        <w:t>шифртекста</w:t>
      </w:r>
      <w:proofErr w:type="spellEnd"/>
      <w:r>
        <w:rPr>
          <w:rFonts w:ascii="Times New Roman" w:hAnsi="Times New Roman" w:cs="Times New Roman"/>
          <w:sz w:val="24"/>
          <w:szCs w:val="24"/>
          <w:lang w:eastAsia="ja-JP"/>
        </w:rPr>
        <w:t xml:space="preserve"> будет соответствовать первый столбец ключевой матрицы:</w:t>
      </w:r>
    </w:p>
    <w:p w14:paraId="2E23F19A" w14:textId="5E54131C" w:rsidR="00517BAD" w:rsidRPr="00165A7A" w:rsidRDefault="00140A44" w:rsidP="00517BAD">
      <w:pPr>
        <w:rPr>
          <w:rFonts w:ascii="Times New Roman" w:hAnsi="Times New Roman" w:cs="Times New Roman"/>
          <w:sz w:val="24"/>
          <w:szCs w:val="24"/>
          <w:lang w:eastAsia="ja-JP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eastAsia="ja-JP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1n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ja-JP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n1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n2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nn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eastAsia="ja-JP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ja-JP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ja-JP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eastAsia="ja-JP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eastAsia="ja-JP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eastAsia="ja-JP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eastAsia="ja-JP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eastAsia="ja-JP"/>
                          </w:rPr>
                          <m:t>n1</m:t>
                        </m:r>
                      </m:sub>
                    </m:sSub>
                  </m:e>
                </m:mr>
              </m:m>
            </m:e>
          </m:d>
        </m:oMath>
      </m:oMathPara>
    </w:p>
    <w:p w14:paraId="1EA57067" w14:textId="25D8B57E" w:rsidR="00482973" w:rsidRDefault="00482973" w:rsidP="00517BAD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Проанализируем рекуррентный шифр Хилла, применяя данный метод:</w:t>
      </w:r>
    </w:p>
    <w:p w14:paraId="0CD5A707" w14:textId="6218F62D" w:rsidR="007506A3" w:rsidRDefault="007506A3" w:rsidP="007506A3">
      <w:pPr>
        <w:keepNext/>
        <w:jc w:val="center"/>
        <w:rPr>
          <w:lang w:val="en-US"/>
        </w:rPr>
      </w:pPr>
      <w:r w:rsidRPr="007506A3">
        <w:rPr>
          <w:noProof/>
        </w:rPr>
        <w:drawing>
          <wp:inline distT="0" distB="0" distL="0" distR="0" wp14:anchorId="3D0A553B" wp14:editId="507494BF">
            <wp:extent cx="3610479" cy="188621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38CB" w14:textId="25042C1F" w:rsidR="007506A3" w:rsidRPr="00482973" w:rsidRDefault="007506A3" w:rsidP="007506A3">
      <w:pPr>
        <w:pStyle w:val="af9"/>
        <w:rPr>
          <w:rFonts w:cs="Times New Roman"/>
          <w:szCs w:val="24"/>
          <w:lang w:eastAsia="ja-JP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 – Генерируем ключи.</w:t>
      </w:r>
    </w:p>
    <w:p w14:paraId="72A911C2" w14:textId="2BB5700B" w:rsidR="007506A3" w:rsidRDefault="007506A3" w:rsidP="007506A3">
      <w:pPr>
        <w:keepNext/>
        <w:jc w:val="center"/>
      </w:pPr>
      <w:r w:rsidRPr="007506A3">
        <w:rPr>
          <w:noProof/>
        </w:rPr>
        <w:drawing>
          <wp:inline distT="0" distB="0" distL="0" distR="0" wp14:anchorId="4A230945" wp14:editId="3D27675F">
            <wp:extent cx="3400900" cy="9145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868D" w14:textId="40AA04D1" w:rsidR="007506A3" w:rsidRPr="00482973" w:rsidRDefault="007506A3" w:rsidP="007506A3">
      <w:pPr>
        <w:pStyle w:val="af9"/>
        <w:rPr>
          <w:rFonts w:cs="Times New Roman"/>
          <w:szCs w:val="24"/>
          <w:lang w:eastAsia="ja-JP"/>
        </w:rPr>
      </w:pPr>
      <w:r>
        <w:t>Рисунок 8 – Вводим известные нам данные.</w:t>
      </w:r>
    </w:p>
    <w:p w14:paraId="6A98293D" w14:textId="497E3F94" w:rsidR="007506A3" w:rsidRDefault="007506A3" w:rsidP="007506A3">
      <w:pPr>
        <w:keepNext/>
        <w:jc w:val="center"/>
      </w:pPr>
      <w:r w:rsidRPr="007506A3">
        <w:rPr>
          <w:noProof/>
        </w:rPr>
        <w:lastRenderedPageBreak/>
        <w:drawing>
          <wp:inline distT="0" distB="0" distL="0" distR="0" wp14:anchorId="7A66305C" wp14:editId="3D5A3A60">
            <wp:extent cx="3982006" cy="552527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8614" w14:textId="3DC6B443" w:rsidR="007506A3" w:rsidRDefault="007506A3" w:rsidP="007506A3">
      <w:pPr>
        <w:pStyle w:val="af9"/>
        <w:rPr>
          <w:rFonts w:cs="Times New Roman"/>
          <w:szCs w:val="24"/>
          <w:lang w:eastAsia="ja-JP"/>
        </w:rPr>
      </w:pPr>
      <w:r>
        <w:t>Рисунок 9 – Шифруем наши открытые тексты.</w:t>
      </w:r>
    </w:p>
    <w:p w14:paraId="0B59EE48" w14:textId="365C26FA" w:rsidR="007506A3" w:rsidRPr="007506A3" w:rsidRDefault="007506A3" w:rsidP="007506A3">
      <w:pPr>
        <w:keepNext/>
        <w:jc w:val="center"/>
      </w:pPr>
      <w:r w:rsidRPr="007506A3">
        <w:rPr>
          <w:noProof/>
        </w:rPr>
        <w:drawing>
          <wp:inline distT="0" distB="0" distL="0" distR="0" wp14:anchorId="085022B6" wp14:editId="05504416">
            <wp:extent cx="3486637" cy="219105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F803" w14:textId="27D4433F" w:rsidR="00482973" w:rsidRDefault="00482973" w:rsidP="00482973">
      <w:pPr>
        <w:pStyle w:val="af9"/>
      </w:pPr>
      <w:r>
        <w:t xml:space="preserve">Рисунок </w:t>
      </w:r>
      <w:r w:rsidR="007506A3">
        <w:t>10</w:t>
      </w:r>
      <w:r>
        <w:t xml:space="preserve"> – Применение к рекуррентному шифру Хилла атаки по выбранному открытому тексту.</w:t>
      </w:r>
    </w:p>
    <w:p w14:paraId="3CA8A2DB" w14:textId="287FA707" w:rsidR="008C4DC1" w:rsidRDefault="008C4DC1" w:rsidP="008C4DC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lastRenderedPageBreak/>
        <w:t xml:space="preserve">Реализации программ, представлены в репозитории на платформе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ja-JP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  <w:lang w:eastAsia="ja-JP"/>
        </w:rPr>
        <w:t xml:space="preserve">: </w:t>
      </w:r>
      <w:hyperlink r:id="rId18" w:history="1">
        <w:r>
          <w:rPr>
            <w:rStyle w:val="ac"/>
            <w:rFonts w:ascii="Times New Roman" w:hAnsi="Times New Roman" w:cs="Times New Roman"/>
            <w:sz w:val="24"/>
            <w:szCs w:val="24"/>
            <w:lang w:eastAsia="ja-JP"/>
          </w:rPr>
          <w:t>https://github.com/nummary/prak2</w:t>
        </w:r>
      </w:hyperlink>
    </w:p>
    <w:p w14:paraId="7948FF49" w14:textId="443781A6" w:rsidR="007725BD" w:rsidRDefault="007725BD" w:rsidP="00D35567">
      <w:pPr>
        <w:rPr>
          <w:rFonts w:ascii="Times New Roman" w:hAnsi="Times New Roman" w:cs="Times New Roman"/>
          <w:sz w:val="24"/>
          <w:szCs w:val="24"/>
        </w:rPr>
      </w:pPr>
      <w:bookmarkStart w:id="5" w:name="_GoBack"/>
      <w:bookmarkEnd w:id="5"/>
    </w:p>
    <w:p w14:paraId="7FB72FA9" w14:textId="2E2F2044" w:rsidR="00CF00CF" w:rsidRPr="003F2C76" w:rsidRDefault="003F2C76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2C76">
        <w:rPr>
          <w:rFonts w:ascii="Times New Roman" w:hAnsi="Times New Roman" w:cs="Times New Roman"/>
          <w:b/>
          <w:bCs/>
          <w:sz w:val="24"/>
          <w:szCs w:val="24"/>
        </w:rPr>
        <w:t>6 В</w:t>
      </w:r>
      <w:r w:rsidR="00CF00CF" w:rsidRPr="003F2C76">
        <w:rPr>
          <w:rFonts w:ascii="Times New Roman" w:hAnsi="Times New Roman" w:cs="Times New Roman"/>
          <w:b/>
          <w:bCs/>
          <w:sz w:val="24"/>
          <w:szCs w:val="24"/>
        </w:rPr>
        <w:t>ывод</w:t>
      </w:r>
      <w:r w:rsidRPr="003F2C76"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="00CF00CF" w:rsidRPr="003F2C76">
        <w:rPr>
          <w:rFonts w:ascii="Times New Roman" w:hAnsi="Times New Roman" w:cs="Times New Roman"/>
          <w:b/>
          <w:bCs/>
          <w:sz w:val="24"/>
          <w:szCs w:val="24"/>
        </w:rPr>
        <w:t xml:space="preserve"> о проделанной работе</w:t>
      </w:r>
    </w:p>
    <w:p w14:paraId="13C18DB6" w14:textId="7D7432F4" w:rsidR="00943535" w:rsidRDefault="00D35567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</w:rPr>
        <w:tab/>
        <w:t>В этой практической работе было изучен</w:t>
      </w:r>
      <w:r w:rsidR="00FC17B9">
        <w:rPr>
          <w:rFonts w:ascii="Times New Roman" w:hAnsi="Times New Roman" w:cs="Times New Roman"/>
          <w:sz w:val="24"/>
          <w:szCs w:val="24"/>
        </w:rPr>
        <w:t>ы шифр</w:t>
      </w:r>
      <w:r w:rsidR="00604917">
        <w:rPr>
          <w:rFonts w:ascii="Times New Roman" w:hAnsi="Times New Roman" w:cs="Times New Roman"/>
          <w:sz w:val="24"/>
          <w:szCs w:val="24"/>
        </w:rPr>
        <w:t xml:space="preserve"> Хилла, рекуррентный шифр Хилла</w:t>
      </w:r>
      <w:r w:rsidR="00FC17B9">
        <w:rPr>
          <w:rFonts w:ascii="Times New Roman" w:hAnsi="Times New Roman" w:cs="Times New Roman"/>
          <w:sz w:val="24"/>
          <w:szCs w:val="24"/>
        </w:rPr>
        <w:t xml:space="preserve">. Сделана программная реализация этих шифров на языке </w:t>
      </w:r>
      <w:r w:rsidR="00FC17B9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604917">
        <w:rPr>
          <w:rFonts w:ascii="Times New Roman" w:hAnsi="Times New Roman" w:cs="Times New Roman"/>
          <w:sz w:val="24"/>
          <w:szCs w:val="24"/>
          <w:lang w:eastAsia="ja-JP"/>
        </w:rPr>
        <w:t>. Для анализа этих шифров была применена атака по открытому тексту в случае шифра Хилла и атака по выбранному открытому тексту в случае рекуррентного шифра Хилла</w:t>
      </w:r>
      <w:r w:rsidR="00FC17B9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57120E98" w14:textId="2EEFA733" w:rsidR="00FC17B9" w:rsidRPr="00FC17B9" w:rsidRDefault="00FC17B9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ab/>
        <w:t>Преимущес</w:t>
      </w:r>
      <w:r w:rsidR="00604917">
        <w:rPr>
          <w:rFonts w:ascii="Times New Roman" w:hAnsi="Times New Roman" w:cs="Times New Roman"/>
          <w:sz w:val="24"/>
          <w:szCs w:val="24"/>
          <w:lang w:eastAsia="ja-JP"/>
        </w:rPr>
        <w:t>твом данных шифров является сильная стойкость к полному перебору и частотному анализу</w:t>
      </w:r>
      <w:r>
        <w:rPr>
          <w:rFonts w:ascii="Times New Roman" w:hAnsi="Times New Roman" w:cs="Times New Roman"/>
          <w:sz w:val="24"/>
          <w:szCs w:val="24"/>
          <w:lang w:eastAsia="ja-JP"/>
        </w:rPr>
        <w:t>.</w:t>
      </w:r>
      <w:r w:rsidR="00604917">
        <w:rPr>
          <w:rFonts w:ascii="Times New Roman" w:hAnsi="Times New Roman" w:cs="Times New Roman"/>
          <w:sz w:val="24"/>
          <w:szCs w:val="24"/>
          <w:lang w:eastAsia="ja-JP"/>
        </w:rPr>
        <w:t xml:space="preserve"> В случае с рекуррентным шифром Хилла, стойкость также и к атаке по открытому тексту.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="00604917">
        <w:rPr>
          <w:rFonts w:ascii="Times New Roman" w:hAnsi="Times New Roman" w:cs="Times New Roman"/>
          <w:sz w:val="24"/>
          <w:szCs w:val="24"/>
          <w:lang w:eastAsia="ja-JP"/>
        </w:rPr>
        <w:t>Из недостатков можно выделить разве что громоздкость при ручном применении данных шифров, особенно при большом порядке ключевой матрицы.</w:t>
      </w:r>
    </w:p>
    <w:p w14:paraId="1B25ED78" w14:textId="77777777" w:rsidR="00943535" w:rsidRDefault="00943535">
      <w:pPr>
        <w:rPr>
          <w:rFonts w:ascii="Times New Roman" w:hAnsi="Times New Roman" w:cs="Times New Roman"/>
          <w:sz w:val="24"/>
          <w:szCs w:val="24"/>
        </w:rPr>
      </w:pPr>
    </w:p>
    <w:p w14:paraId="2B4A7459" w14:textId="35C9D610" w:rsidR="003F2C76" w:rsidRDefault="003F2C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D7F6F6" w14:textId="1858EF25" w:rsidR="003F2C76" w:rsidRDefault="00604917" w:rsidP="003F2C76">
      <w:pPr>
        <w:pStyle w:val="1"/>
      </w:pPr>
      <w:bookmarkStart w:id="6" w:name="_Toc119240571"/>
      <w:r>
        <w:lastRenderedPageBreak/>
        <w:t>7</w:t>
      </w:r>
      <w:r w:rsidR="003F2C76">
        <w:t> </w:t>
      </w:r>
      <w:r w:rsidR="003F2C76" w:rsidRPr="00E46E80">
        <w:t>Список использованных источников</w:t>
      </w:r>
      <w:bookmarkEnd w:id="6"/>
    </w:p>
    <w:p w14:paraId="481AE6F8" w14:textId="3573BBA0" w:rsidR="00E46E80" w:rsidRDefault="00604917" w:rsidP="00E46E8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Times New Roman" w:eastAsia="SimSun" w:hAnsi="Times New Roman" w:cs="Times New Roman"/>
          <w:sz w:val="24"/>
          <w:szCs w:val="24"/>
        </w:rPr>
        <w:t>1.</w:t>
      </w:r>
      <w:r w:rsidRPr="00604917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Пестунов А. И. Блочные шифры и их криптоанализ //Вычислительные технологии. – 2007. – Т. 12. – №. S4. – С. 42-49.</w:t>
      </w:r>
    </w:p>
    <w:p w14:paraId="33F1C643" w14:textId="6ED372DD" w:rsidR="00604917" w:rsidRDefault="00604917" w:rsidP="00E46E8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2. Шифр Хилла - </w:t>
      </w:r>
      <w:hyperlink r:id="rId19" w:history="1">
        <w:r w:rsidRPr="00604917">
          <w:rPr>
            <w:rStyle w:val="ac"/>
            <w:rFonts w:ascii="Arial" w:hAnsi="Arial" w:cs="Arial"/>
            <w:sz w:val="20"/>
            <w:szCs w:val="20"/>
            <w:shd w:val="clear" w:color="auto" w:fill="FFFFFF"/>
          </w:rPr>
          <w:t>https://ru.wikipedia.org/wiki/%D0%A8%D0%B8%D1%84%D1%80_%D0%A5%D0%B8%D0%BB%D0%BB%D0%B0</w:t>
        </w:r>
      </w:hyperlink>
    </w:p>
    <w:p w14:paraId="134B38E4" w14:textId="1DB31DC2" w:rsidR="00604917" w:rsidRPr="00604917" w:rsidRDefault="00604917" w:rsidP="0060491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3. Блочный шифр -</w:t>
      </w:r>
      <w:hyperlink r:id="rId20" w:history="1">
        <w:r w:rsidRPr="00604917">
          <w:rPr>
            <w:rStyle w:val="ac"/>
            <w:rFonts w:ascii="Arial" w:hAnsi="Arial" w:cs="Arial"/>
            <w:sz w:val="20"/>
            <w:szCs w:val="20"/>
            <w:shd w:val="clear" w:color="auto" w:fill="FFFFFF"/>
          </w:rPr>
          <w:t>https://ru.wikipedia.org/wiki/%D0%91%D0%BB%D0%BE%D1%87%D0%BD%D1%8B%D0%B9_%D1%88%D0%B8%D1%84%D1%80</w:t>
        </w:r>
      </w:hyperlink>
    </w:p>
    <w:sectPr w:rsidR="00604917" w:rsidRPr="00604917" w:rsidSect="00CA1799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F5C018" w14:textId="77777777" w:rsidR="00140A44" w:rsidRDefault="00140A44" w:rsidP="00B04373">
      <w:pPr>
        <w:spacing w:after="0" w:line="240" w:lineRule="auto"/>
      </w:pPr>
      <w:r>
        <w:separator/>
      </w:r>
    </w:p>
  </w:endnote>
  <w:endnote w:type="continuationSeparator" w:id="0">
    <w:p w14:paraId="5D3FE62F" w14:textId="77777777" w:rsidR="00140A44" w:rsidRDefault="00140A44" w:rsidP="00B04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901296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B012A90" w14:textId="44552DA7" w:rsidR="00475AEA" w:rsidRPr="00D0306D" w:rsidRDefault="00475AEA">
        <w:pPr>
          <w:pStyle w:val="af0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030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030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030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12</w:t>
        </w:r>
        <w:r w:rsidRPr="00D030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6CA8B23" w14:textId="77777777" w:rsidR="00475AEA" w:rsidRDefault="00475AE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E5081" w14:textId="77777777" w:rsidR="00475AEA" w:rsidRDefault="00475AEA">
    <w:pPr>
      <w:pStyle w:val="af0"/>
      <w:jc w:val="center"/>
    </w:pPr>
  </w:p>
  <w:p w14:paraId="38A36032" w14:textId="77777777" w:rsidR="00475AEA" w:rsidRDefault="00475AE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3E94DA" w14:textId="77777777" w:rsidR="00140A44" w:rsidRDefault="00140A44" w:rsidP="00B04373">
      <w:pPr>
        <w:spacing w:after="0" w:line="240" w:lineRule="auto"/>
      </w:pPr>
      <w:r>
        <w:separator/>
      </w:r>
    </w:p>
  </w:footnote>
  <w:footnote w:type="continuationSeparator" w:id="0">
    <w:p w14:paraId="6226B932" w14:textId="77777777" w:rsidR="00140A44" w:rsidRDefault="00140A44" w:rsidP="00B043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36BB9"/>
    <w:multiLevelType w:val="hybridMultilevel"/>
    <w:tmpl w:val="5002BAD6"/>
    <w:lvl w:ilvl="0" w:tplc="22A22080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27F0977"/>
    <w:multiLevelType w:val="singleLevel"/>
    <w:tmpl w:val="027F097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8280ACE"/>
    <w:multiLevelType w:val="hybridMultilevel"/>
    <w:tmpl w:val="432C78F8"/>
    <w:lvl w:ilvl="0" w:tplc="BDB699F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2F715D"/>
    <w:multiLevelType w:val="hybridMultilevel"/>
    <w:tmpl w:val="7FB00FEE"/>
    <w:lvl w:ilvl="0" w:tplc="F3025A2A">
      <w:start w:val="2"/>
      <w:numFmt w:val="decimal"/>
      <w:lvlText w:val="%1)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D15292"/>
    <w:multiLevelType w:val="multilevel"/>
    <w:tmpl w:val="E64691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1A346DA4"/>
    <w:multiLevelType w:val="hybridMultilevel"/>
    <w:tmpl w:val="0674CBCC"/>
    <w:lvl w:ilvl="0" w:tplc="041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6" w15:restartNumberingAfterBreak="0">
    <w:nsid w:val="1BD60AEE"/>
    <w:multiLevelType w:val="hybridMultilevel"/>
    <w:tmpl w:val="39B40BC8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22D92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F40BC4"/>
    <w:multiLevelType w:val="hybridMultilevel"/>
    <w:tmpl w:val="28E4237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B191A24"/>
    <w:multiLevelType w:val="hybridMultilevel"/>
    <w:tmpl w:val="3E8C14EE"/>
    <w:lvl w:ilvl="0" w:tplc="F822E8B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DA41F81"/>
    <w:multiLevelType w:val="hybridMultilevel"/>
    <w:tmpl w:val="EF9840A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91C20"/>
    <w:multiLevelType w:val="hybridMultilevel"/>
    <w:tmpl w:val="6E8C4CBE"/>
    <w:lvl w:ilvl="0" w:tplc="A460A46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052554C"/>
    <w:multiLevelType w:val="multilevel"/>
    <w:tmpl w:val="7DCA4D4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8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2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05" w:hanging="1800"/>
      </w:pPr>
      <w:rPr>
        <w:rFonts w:hint="default"/>
      </w:rPr>
    </w:lvl>
  </w:abstractNum>
  <w:abstractNum w:abstractNumId="13" w15:restartNumberingAfterBreak="0">
    <w:nsid w:val="41F17DCA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21C759D"/>
    <w:multiLevelType w:val="multilevel"/>
    <w:tmpl w:val="92FC73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68" w:hanging="1800"/>
      </w:pPr>
      <w:rPr>
        <w:rFonts w:hint="default"/>
      </w:rPr>
    </w:lvl>
  </w:abstractNum>
  <w:abstractNum w:abstractNumId="15" w15:restartNumberingAfterBreak="0">
    <w:nsid w:val="437B79B3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A847E0F"/>
    <w:multiLevelType w:val="multilevel"/>
    <w:tmpl w:val="A43407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17" w15:restartNumberingAfterBreak="0">
    <w:nsid w:val="4C1A3614"/>
    <w:multiLevelType w:val="hybridMultilevel"/>
    <w:tmpl w:val="BA54AE24"/>
    <w:lvl w:ilvl="0" w:tplc="0419000D">
      <w:start w:val="1"/>
      <w:numFmt w:val="bullet"/>
      <w:lvlText w:val=""/>
      <w:lvlJc w:val="left"/>
      <w:pPr>
        <w:ind w:left="22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8" w15:restartNumberingAfterBreak="0">
    <w:nsid w:val="4DBB4E40"/>
    <w:multiLevelType w:val="multilevel"/>
    <w:tmpl w:val="8AD809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4EE85256"/>
    <w:multiLevelType w:val="hybridMultilevel"/>
    <w:tmpl w:val="DE32ADA4"/>
    <w:lvl w:ilvl="0" w:tplc="D17E529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3E2335B"/>
    <w:multiLevelType w:val="hybridMultilevel"/>
    <w:tmpl w:val="E04658D8"/>
    <w:lvl w:ilvl="0" w:tplc="041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1" w15:restartNumberingAfterBreak="0">
    <w:nsid w:val="6E8A7AC4"/>
    <w:multiLevelType w:val="multilevel"/>
    <w:tmpl w:val="23A28A6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703B4B2D"/>
    <w:multiLevelType w:val="multilevel"/>
    <w:tmpl w:val="62CCB26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4"/>
  </w:num>
  <w:num w:numId="2">
    <w:abstractNumId w:val="21"/>
  </w:num>
  <w:num w:numId="3">
    <w:abstractNumId w:val="5"/>
  </w:num>
  <w:num w:numId="4">
    <w:abstractNumId w:val="17"/>
  </w:num>
  <w:num w:numId="5">
    <w:abstractNumId w:val="20"/>
  </w:num>
  <w:num w:numId="6">
    <w:abstractNumId w:val="8"/>
  </w:num>
  <w:num w:numId="7">
    <w:abstractNumId w:val="12"/>
  </w:num>
  <w:num w:numId="8">
    <w:abstractNumId w:val="16"/>
  </w:num>
  <w:num w:numId="9">
    <w:abstractNumId w:val="0"/>
  </w:num>
  <w:num w:numId="10">
    <w:abstractNumId w:val="14"/>
  </w:num>
  <w:num w:numId="11">
    <w:abstractNumId w:val="18"/>
  </w:num>
  <w:num w:numId="12">
    <w:abstractNumId w:val="9"/>
  </w:num>
  <w:num w:numId="13">
    <w:abstractNumId w:val="11"/>
  </w:num>
  <w:num w:numId="14">
    <w:abstractNumId w:val="19"/>
  </w:num>
  <w:num w:numId="15">
    <w:abstractNumId w:val="10"/>
  </w:num>
  <w:num w:numId="16">
    <w:abstractNumId w:val="22"/>
  </w:num>
  <w:num w:numId="17">
    <w:abstractNumId w:val="2"/>
  </w:num>
  <w:num w:numId="18">
    <w:abstractNumId w:val="6"/>
  </w:num>
  <w:num w:numId="19">
    <w:abstractNumId w:val="3"/>
  </w:num>
  <w:num w:numId="20">
    <w:abstractNumId w:val="13"/>
  </w:num>
  <w:num w:numId="21">
    <w:abstractNumId w:val="15"/>
  </w:num>
  <w:num w:numId="22">
    <w:abstractNumId w:val="7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291"/>
    <w:rsid w:val="00003E77"/>
    <w:rsid w:val="00007616"/>
    <w:rsid w:val="00012D20"/>
    <w:rsid w:val="00014EAD"/>
    <w:rsid w:val="000173A4"/>
    <w:rsid w:val="00020399"/>
    <w:rsid w:val="000249BC"/>
    <w:rsid w:val="00030E0F"/>
    <w:rsid w:val="00033AE3"/>
    <w:rsid w:val="00036581"/>
    <w:rsid w:val="00036F23"/>
    <w:rsid w:val="00037AE1"/>
    <w:rsid w:val="000411F8"/>
    <w:rsid w:val="00044166"/>
    <w:rsid w:val="00046FDC"/>
    <w:rsid w:val="00067664"/>
    <w:rsid w:val="000703AD"/>
    <w:rsid w:val="00070DE5"/>
    <w:rsid w:val="0007526D"/>
    <w:rsid w:val="00081EA7"/>
    <w:rsid w:val="00081ED6"/>
    <w:rsid w:val="000860E2"/>
    <w:rsid w:val="00093CF1"/>
    <w:rsid w:val="00093DE1"/>
    <w:rsid w:val="000A222D"/>
    <w:rsid w:val="000B0603"/>
    <w:rsid w:val="000B22B4"/>
    <w:rsid w:val="000B3D35"/>
    <w:rsid w:val="000B45B0"/>
    <w:rsid w:val="000C3414"/>
    <w:rsid w:val="000C5838"/>
    <w:rsid w:val="000C645E"/>
    <w:rsid w:val="000D3A9D"/>
    <w:rsid w:val="000D3C6A"/>
    <w:rsid w:val="000D6DC9"/>
    <w:rsid w:val="000E0B5B"/>
    <w:rsid w:val="000E0C76"/>
    <w:rsid w:val="000E1AE8"/>
    <w:rsid w:val="000E5946"/>
    <w:rsid w:val="000F27A1"/>
    <w:rsid w:val="00103D6F"/>
    <w:rsid w:val="00103FA8"/>
    <w:rsid w:val="00105614"/>
    <w:rsid w:val="001069F2"/>
    <w:rsid w:val="00107A29"/>
    <w:rsid w:val="00107A41"/>
    <w:rsid w:val="00107AA5"/>
    <w:rsid w:val="00110F43"/>
    <w:rsid w:val="0011162D"/>
    <w:rsid w:val="00120E57"/>
    <w:rsid w:val="00121187"/>
    <w:rsid w:val="00122881"/>
    <w:rsid w:val="00122C0E"/>
    <w:rsid w:val="00123382"/>
    <w:rsid w:val="001239FE"/>
    <w:rsid w:val="0012404A"/>
    <w:rsid w:val="00127BC2"/>
    <w:rsid w:val="00127F91"/>
    <w:rsid w:val="00132291"/>
    <w:rsid w:val="00140A44"/>
    <w:rsid w:val="00141FD4"/>
    <w:rsid w:val="00155AF3"/>
    <w:rsid w:val="00165A7A"/>
    <w:rsid w:val="0016627C"/>
    <w:rsid w:val="00170EA6"/>
    <w:rsid w:val="00182022"/>
    <w:rsid w:val="00183B27"/>
    <w:rsid w:val="001929D5"/>
    <w:rsid w:val="001A472B"/>
    <w:rsid w:val="001A72BF"/>
    <w:rsid w:val="001A7A74"/>
    <w:rsid w:val="001B42AF"/>
    <w:rsid w:val="001C0A3C"/>
    <w:rsid w:val="001C0A81"/>
    <w:rsid w:val="001C331D"/>
    <w:rsid w:val="001C5006"/>
    <w:rsid w:val="001C71CE"/>
    <w:rsid w:val="001D35BC"/>
    <w:rsid w:val="001D5592"/>
    <w:rsid w:val="001D6A94"/>
    <w:rsid w:val="001E2603"/>
    <w:rsid w:val="001E2F1D"/>
    <w:rsid w:val="001E4CFF"/>
    <w:rsid w:val="001F5172"/>
    <w:rsid w:val="001F61F0"/>
    <w:rsid w:val="00202309"/>
    <w:rsid w:val="002028F0"/>
    <w:rsid w:val="00205741"/>
    <w:rsid w:val="0021028B"/>
    <w:rsid w:val="00214405"/>
    <w:rsid w:val="002249A4"/>
    <w:rsid w:val="002325D1"/>
    <w:rsid w:val="00241E53"/>
    <w:rsid w:val="00241E86"/>
    <w:rsid w:val="00242EB7"/>
    <w:rsid w:val="0024593F"/>
    <w:rsid w:val="00246B13"/>
    <w:rsid w:val="00251067"/>
    <w:rsid w:val="0025240B"/>
    <w:rsid w:val="002536EF"/>
    <w:rsid w:val="0025459F"/>
    <w:rsid w:val="002560F9"/>
    <w:rsid w:val="0026043B"/>
    <w:rsid w:val="00261922"/>
    <w:rsid w:val="00262529"/>
    <w:rsid w:val="00264BFA"/>
    <w:rsid w:val="002664D9"/>
    <w:rsid w:val="00270B1C"/>
    <w:rsid w:val="00280749"/>
    <w:rsid w:val="00285D94"/>
    <w:rsid w:val="00290312"/>
    <w:rsid w:val="002A160A"/>
    <w:rsid w:val="002C2498"/>
    <w:rsid w:val="002C505D"/>
    <w:rsid w:val="002D1112"/>
    <w:rsid w:val="002D66DF"/>
    <w:rsid w:val="002E20A9"/>
    <w:rsid w:val="002E7493"/>
    <w:rsid w:val="002F72D8"/>
    <w:rsid w:val="00314D14"/>
    <w:rsid w:val="00315A47"/>
    <w:rsid w:val="00315AC7"/>
    <w:rsid w:val="003201F6"/>
    <w:rsid w:val="00321FC0"/>
    <w:rsid w:val="00325DEF"/>
    <w:rsid w:val="00332332"/>
    <w:rsid w:val="003323AB"/>
    <w:rsid w:val="00333EBF"/>
    <w:rsid w:val="003404EE"/>
    <w:rsid w:val="00340DF9"/>
    <w:rsid w:val="00346E95"/>
    <w:rsid w:val="003513D1"/>
    <w:rsid w:val="003526F1"/>
    <w:rsid w:val="00355CF8"/>
    <w:rsid w:val="00355F43"/>
    <w:rsid w:val="00355FBB"/>
    <w:rsid w:val="00356CA1"/>
    <w:rsid w:val="0036415A"/>
    <w:rsid w:val="003668BB"/>
    <w:rsid w:val="00376B9A"/>
    <w:rsid w:val="003815BB"/>
    <w:rsid w:val="003923D3"/>
    <w:rsid w:val="0039523E"/>
    <w:rsid w:val="003A1330"/>
    <w:rsid w:val="003A38ED"/>
    <w:rsid w:val="003A4F57"/>
    <w:rsid w:val="003B183D"/>
    <w:rsid w:val="003B54A0"/>
    <w:rsid w:val="003B5668"/>
    <w:rsid w:val="003C1C73"/>
    <w:rsid w:val="003D1475"/>
    <w:rsid w:val="003D32F9"/>
    <w:rsid w:val="003E2B94"/>
    <w:rsid w:val="003E3EBC"/>
    <w:rsid w:val="003E4D76"/>
    <w:rsid w:val="003E7965"/>
    <w:rsid w:val="003F2C76"/>
    <w:rsid w:val="003F56E5"/>
    <w:rsid w:val="003F6C1B"/>
    <w:rsid w:val="00402DA5"/>
    <w:rsid w:val="00407E33"/>
    <w:rsid w:val="00416246"/>
    <w:rsid w:val="00416FF0"/>
    <w:rsid w:val="00417EDE"/>
    <w:rsid w:val="004211B0"/>
    <w:rsid w:val="0043543B"/>
    <w:rsid w:val="00437BC9"/>
    <w:rsid w:val="00443B1C"/>
    <w:rsid w:val="00444B40"/>
    <w:rsid w:val="0044661C"/>
    <w:rsid w:val="0045201B"/>
    <w:rsid w:val="004614B8"/>
    <w:rsid w:val="00466BE3"/>
    <w:rsid w:val="00472CBE"/>
    <w:rsid w:val="00475AEA"/>
    <w:rsid w:val="0047773F"/>
    <w:rsid w:val="004828D5"/>
    <w:rsid w:val="00482973"/>
    <w:rsid w:val="004862C7"/>
    <w:rsid w:val="00490AB6"/>
    <w:rsid w:val="004A0036"/>
    <w:rsid w:val="004A2B94"/>
    <w:rsid w:val="004A357D"/>
    <w:rsid w:val="004A3710"/>
    <w:rsid w:val="004B301E"/>
    <w:rsid w:val="004C6C5F"/>
    <w:rsid w:val="004D38BE"/>
    <w:rsid w:val="004D69CE"/>
    <w:rsid w:val="004D730E"/>
    <w:rsid w:val="004D7B0B"/>
    <w:rsid w:val="004E05B8"/>
    <w:rsid w:val="004E1951"/>
    <w:rsid w:val="004E2B11"/>
    <w:rsid w:val="004E67B2"/>
    <w:rsid w:val="004F130F"/>
    <w:rsid w:val="004F5A58"/>
    <w:rsid w:val="0050037D"/>
    <w:rsid w:val="00506333"/>
    <w:rsid w:val="00514522"/>
    <w:rsid w:val="005154A8"/>
    <w:rsid w:val="00517BAD"/>
    <w:rsid w:val="0052083B"/>
    <w:rsid w:val="0052135E"/>
    <w:rsid w:val="005225F0"/>
    <w:rsid w:val="00524F78"/>
    <w:rsid w:val="0052676B"/>
    <w:rsid w:val="00526835"/>
    <w:rsid w:val="005359E5"/>
    <w:rsid w:val="0054073F"/>
    <w:rsid w:val="00540919"/>
    <w:rsid w:val="0054512B"/>
    <w:rsid w:val="00550376"/>
    <w:rsid w:val="00551C7A"/>
    <w:rsid w:val="00553222"/>
    <w:rsid w:val="00561913"/>
    <w:rsid w:val="00567D6D"/>
    <w:rsid w:val="0057364B"/>
    <w:rsid w:val="0058784C"/>
    <w:rsid w:val="0059435E"/>
    <w:rsid w:val="0059470F"/>
    <w:rsid w:val="00597D8D"/>
    <w:rsid w:val="005A359D"/>
    <w:rsid w:val="005B4976"/>
    <w:rsid w:val="005B51E0"/>
    <w:rsid w:val="005C28E0"/>
    <w:rsid w:val="005C336F"/>
    <w:rsid w:val="005D035B"/>
    <w:rsid w:val="005D134C"/>
    <w:rsid w:val="005D55EE"/>
    <w:rsid w:val="005E788B"/>
    <w:rsid w:val="005F5424"/>
    <w:rsid w:val="006033A8"/>
    <w:rsid w:val="00604917"/>
    <w:rsid w:val="0061523B"/>
    <w:rsid w:val="00622C5D"/>
    <w:rsid w:val="00625922"/>
    <w:rsid w:val="006317DE"/>
    <w:rsid w:val="0063319E"/>
    <w:rsid w:val="006331A9"/>
    <w:rsid w:val="00640A9C"/>
    <w:rsid w:val="00645D30"/>
    <w:rsid w:val="006517EB"/>
    <w:rsid w:val="006650AB"/>
    <w:rsid w:val="006703DA"/>
    <w:rsid w:val="00670DE9"/>
    <w:rsid w:val="006746D2"/>
    <w:rsid w:val="00677E29"/>
    <w:rsid w:val="0068288E"/>
    <w:rsid w:val="00683F4D"/>
    <w:rsid w:val="00692880"/>
    <w:rsid w:val="00693812"/>
    <w:rsid w:val="00695D76"/>
    <w:rsid w:val="00696D41"/>
    <w:rsid w:val="006A27E2"/>
    <w:rsid w:val="006A5AB9"/>
    <w:rsid w:val="006A6F72"/>
    <w:rsid w:val="006C0465"/>
    <w:rsid w:val="006C40C2"/>
    <w:rsid w:val="006C502B"/>
    <w:rsid w:val="006C5923"/>
    <w:rsid w:val="006D0EAC"/>
    <w:rsid w:val="006D354E"/>
    <w:rsid w:val="006D5AF6"/>
    <w:rsid w:val="006D68AA"/>
    <w:rsid w:val="006E2BCE"/>
    <w:rsid w:val="006F0910"/>
    <w:rsid w:val="006F0972"/>
    <w:rsid w:val="006F1193"/>
    <w:rsid w:val="006F4AD0"/>
    <w:rsid w:val="006F75CC"/>
    <w:rsid w:val="00700DAC"/>
    <w:rsid w:val="00702E90"/>
    <w:rsid w:val="00724FED"/>
    <w:rsid w:val="007506A3"/>
    <w:rsid w:val="00751786"/>
    <w:rsid w:val="00760637"/>
    <w:rsid w:val="00761744"/>
    <w:rsid w:val="00762F68"/>
    <w:rsid w:val="00767110"/>
    <w:rsid w:val="0077136A"/>
    <w:rsid w:val="007725BD"/>
    <w:rsid w:val="0077461F"/>
    <w:rsid w:val="00786146"/>
    <w:rsid w:val="00791B7C"/>
    <w:rsid w:val="00792A3A"/>
    <w:rsid w:val="00793D1B"/>
    <w:rsid w:val="00794230"/>
    <w:rsid w:val="00794AAF"/>
    <w:rsid w:val="007A0097"/>
    <w:rsid w:val="007A12F9"/>
    <w:rsid w:val="007A3329"/>
    <w:rsid w:val="007A3748"/>
    <w:rsid w:val="007A6CAF"/>
    <w:rsid w:val="007B3D86"/>
    <w:rsid w:val="007B5CEA"/>
    <w:rsid w:val="007C1A0A"/>
    <w:rsid w:val="007C1BBB"/>
    <w:rsid w:val="007C301F"/>
    <w:rsid w:val="007C6E79"/>
    <w:rsid w:val="007D1111"/>
    <w:rsid w:val="007D28B7"/>
    <w:rsid w:val="007D403A"/>
    <w:rsid w:val="007D4A60"/>
    <w:rsid w:val="007D705A"/>
    <w:rsid w:val="007E7BA4"/>
    <w:rsid w:val="007F188D"/>
    <w:rsid w:val="00801601"/>
    <w:rsid w:val="00810975"/>
    <w:rsid w:val="008128D0"/>
    <w:rsid w:val="0081343E"/>
    <w:rsid w:val="00816BD7"/>
    <w:rsid w:val="008178B9"/>
    <w:rsid w:val="00823F4E"/>
    <w:rsid w:val="00826984"/>
    <w:rsid w:val="00830614"/>
    <w:rsid w:val="00831364"/>
    <w:rsid w:val="008471A3"/>
    <w:rsid w:val="00850322"/>
    <w:rsid w:val="0085425F"/>
    <w:rsid w:val="00857DAA"/>
    <w:rsid w:val="008636B0"/>
    <w:rsid w:val="00866BC2"/>
    <w:rsid w:val="00866D77"/>
    <w:rsid w:val="0088152A"/>
    <w:rsid w:val="00885408"/>
    <w:rsid w:val="008870D6"/>
    <w:rsid w:val="00895521"/>
    <w:rsid w:val="00896901"/>
    <w:rsid w:val="008A0044"/>
    <w:rsid w:val="008A3531"/>
    <w:rsid w:val="008A3A2A"/>
    <w:rsid w:val="008A3CA3"/>
    <w:rsid w:val="008A5521"/>
    <w:rsid w:val="008A5C64"/>
    <w:rsid w:val="008A76A4"/>
    <w:rsid w:val="008B18AC"/>
    <w:rsid w:val="008B520A"/>
    <w:rsid w:val="008B55AF"/>
    <w:rsid w:val="008B664E"/>
    <w:rsid w:val="008B7F3D"/>
    <w:rsid w:val="008C4DC1"/>
    <w:rsid w:val="008C77BF"/>
    <w:rsid w:val="008D4313"/>
    <w:rsid w:val="008D6B59"/>
    <w:rsid w:val="00902402"/>
    <w:rsid w:val="00912C26"/>
    <w:rsid w:val="009150B7"/>
    <w:rsid w:val="00921EA9"/>
    <w:rsid w:val="009235EA"/>
    <w:rsid w:val="00923A6E"/>
    <w:rsid w:val="00924929"/>
    <w:rsid w:val="00934BF5"/>
    <w:rsid w:val="00934D45"/>
    <w:rsid w:val="00940F0C"/>
    <w:rsid w:val="00943535"/>
    <w:rsid w:val="00953725"/>
    <w:rsid w:val="0095421D"/>
    <w:rsid w:val="00956411"/>
    <w:rsid w:val="00957B30"/>
    <w:rsid w:val="00963DFC"/>
    <w:rsid w:val="00965305"/>
    <w:rsid w:val="00965CDB"/>
    <w:rsid w:val="009668B1"/>
    <w:rsid w:val="00971232"/>
    <w:rsid w:val="00971613"/>
    <w:rsid w:val="00971F40"/>
    <w:rsid w:val="00972F94"/>
    <w:rsid w:val="00974A41"/>
    <w:rsid w:val="00975F9B"/>
    <w:rsid w:val="0098118D"/>
    <w:rsid w:val="00981657"/>
    <w:rsid w:val="0098202F"/>
    <w:rsid w:val="009827FF"/>
    <w:rsid w:val="00993771"/>
    <w:rsid w:val="009959B5"/>
    <w:rsid w:val="009A2F9A"/>
    <w:rsid w:val="009A32B2"/>
    <w:rsid w:val="009A46A8"/>
    <w:rsid w:val="009B3AD8"/>
    <w:rsid w:val="009B7C41"/>
    <w:rsid w:val="009B7D2D"/>
    <w:rsid w:val="009C00FE"/>
    <w:rsid w:val="009C0B17"/>
    <w:rsid w:val="009C4395"/>
    <w:rsid w:val="009C5A20"/>
    <w:rsid w:val="009D5971"/>
    <w:rsid w:val="009E0E44"/>
    <w:rsid w:val="009E6A0E"/>
    <w:rsid w:val="009E6FED"/>
    <w:rsid w:val="009F23D5"/>
    <w:rsid w:val="009F7B91"/>
    <w:rsid w:val="00A04076"/>
    <w:rsid w:val="00A1425D"/>
    <w:rsid w:val="00A162F4"/>
    <w:rsid w:val="00A17D3D"/>
    <w:rsid w:val="00A23836"/>
    <w:rsid w:val="00A2660F"/>
    <w:rsid w:val="00A309AF"/>
    <w:rsid w:val="00A32F29"/>
    <w:rsid w:val="00A355C2"/>
    <w:rsid w:val="00A411C1"/>
    <w:rsid w:val="00A41FD3"/>
    <w:rsid w:val="00A451A6"/>
    <w:rsid w:val="00A47A7A"/>
    <w:rsid w:val="00A54D7E"/>
    <w:rsid w:val="00A600AA"/>
    <w:rsid w:val="00A61682"/>
    <w:rsid w:val="00A73002"/>
    <w:rsid w:val="00A75D1A"/>
    <w:rsid w:val="00A82ADC"/>
    <w:rsid w:val="00A8506A"/>
    <w:rsid w:val="00A912B2"/>
    <w:rsid w:val="00AA2516"/>
    <w:rsid w:val="00AA5FA9"/>
    <w:rsid w:val="00AB45DF"/>
    <w:rsid w:val="00AB5FD8"/>
    <w:rsid w:val="00AC1559"/>
    <w:rsid w:val="00AC5246"/>
    <w:rsid w:val="00AD04DC"/>
    <w:rsid w:val="00AD120C"/>
    <w:rsid w:val="00AD54AD"/>
    <w:rsid w:val="00AE0FE1"/>
    <w:rsid w:val="00AE10B2"/>
    <w:rsid w:val="00AE4305"/>
    <w:rsid w:val="00AE60BD"/>
    <w:rsid w:val="00AE7F6B"/>
    <w:rsid w:val="00AF2AE5"/>
    <w:rsid w:val="00AF2DB0"/>
    <w:rsid w:val="00AF3F62"/>
    <w:rsid w:val="00AF4B9C"/>
    <w:rsid w:val="00AF6B59"/>
    <w:rsid w:val="00B01880"/>
    <w:rsid w:val="00B04373"/>
    <w:rsid w:val="00B11A11"/>
    <w:rsid w:val="00B11B45"/>
    <w:rsid w:val="00B14008"/>
    <w:rsid w:val="00B1650A"/>
    <w:rsid w:val="00B20454"/>
    <w:rsid w:val="00B243E2"/>
    <w:rsid w:val="00B266DE"/>
    <w:rsid w:val="00B30A5B"/>
    <w:rsid w:val="00B34C07"/>
    <w:rsid w:val="00B41A8F"/>
    <w:rsid w:val="00B41CE1"/>
    <w:rsid w:val="00B41DF0"/>
    <w:rsid w:val="00B46A80"/>
    <w:rsid w:val="00B46BF3"/>
    <w:rsid w:val="00B476DC"/>
    <w:rsid w:val="00B53AE4"/>
    <w:rsid w:val="00B664E9"/>
    <w:rsid w:val="00B7598D"/>
    <w:rsid w:val="00B80F61"/>
    <w:rsid w:val="00B833F1"/>
    <w:rsid w:val="00B90D5B"/>
    <w:rsid w:val="00B91C8F"/>
    <w:rsid w:val="00B97871"/>
    <w:rsid w:val="00BA137F"/>
    <w:rsid w:val="00BA19B6"/>
    <w:rsid w:val="00BA58C0"/>
    <w:rsid w:val="00BB3117"/>
    <w:rsid w:val="00BC6588"/>
    <w:rsid w:val="00BD2053"/>
    <w:rsid w:val="00BD2479"/>
    <w:rsid w:val="00BD397E"/>
    <w:rsid w:val="00BD4C6F"/>
    <w:rsid w:val="00BD509E"/>
    <w:rsid w:val="00BD5F94"/>
    <w:rsid w:val="00BD7913"/>
    <w:rsid w:val="00BE1547"/>
    <w:rsid w:val="00BF4224"/>
    <w:rsid w:val="00BF57B1"/>
    <w:rsid w:val="00C03F1C"/>
    <w:rsid w:val="00C07B3E"/>
    <w:rsid w:val="00C11E2B"/>
    <w:rsid w:val="00C1568C"/>
    <w:rsid w:val="00C20CC0"/>
    <w:rsid w:val="00C212EB"/>
    <w:rsid w:val="00C23A59"/>
    <w:rsid w:val="00C25F95"/>
    <w:rsid w:val="00C424BA"/>
    <w:rsid w:val="00C60146"/>
    <w:rsid w:val="00C64851"/>
    <w:rsid w:val="00C66701"/>
    <w:rsid w:val="00C73C3D"/>
    <w:rsid w:val="00C87F3F"/>
    <w:rsid w:val="00C916D2"/>
    <w:rsid w:val="00C96652"/>
    <w:rsid w:val="00C97297"/>
    <w:rsid w:val="00C9757C"/>
    <w:rsid w:val="00CA1799"/>
    <w:rsid w:val="00CA43FE"/>
    <w:rsid w:val="00CA64B3"/>
    <w:rsid w:val="00CA7E9C"/>
    <w:rsid w:val="00CB774B"/>
    <w:rsid w:val="00CC072D"/>
    <w:rsid w:val="00CC31C2"/>
    <w:rsid w:val="00CC3A97"/>
    <w:rsid w:val="00CD1DED"/>
    <w:rsid w:val="00CD4C4A"/>
    <w:rsid w:val="00CE06E9"/>
    <w:rsid w:val="00CE2FC6"/>
    <w:rsid w:val="00CE59CA"/>
    <w:rsid w:val="00CF00CF"/>
    <w:rsid w:val="00CF217F"/>
    <w:rsid w:val="00CF33FC"/>
    <w:rsid w:val="00D0306D"/>
    <w:rsid w:val="00D04010"/>
    <w:rsid w:val="00D12528"/>
    <w:rsid w:val="00D15D27"/>
    <w:rsid w:val="00D21A7F"/>
    <w:rsid w:val="00D33A3A"/>
    <w:rsid w:val="00D35567"/>
    <w:rsid w:val="00D41251"/>
    <w:rsid w:val="00D44AA6"/>
    <w:rsid w:val="00D47B82"/>
    <w:rsid w:val="00D52822"/>
    <w:rsid w:val="00D52B37"/>
    <w:rsid w:val="00D55BAF"/>
    <w:rsid w:val="00D56258"/>
    <w:rsid w:val="00D56F7A"/>
    <w:rsid w:val="00D57E87"/>
    <w:rsid w:val="00D619CC"/>
    <w:rsid w:val="00D7064E"/>
    <w:rsid w:val="00D756EC"/>
    <w:rsid w:val="00D86748"/>
    <w:rsid w:val="00D91695"/>
    <w:rsid w:val="00D91EBD"/>
    <w:rsid w:val="00D956C8"/>
    <w:rsid w:val="00D96956"/>
    <w:rsid w:val="00DA03E0"/>
    <w:rsid w:val="00DA2034"/>
    <w:rsid w:val="00DA22C3"/>
    <w:rsid w:val="00DA3515"/>
    <w:rsid w:val="00DA3711"/>
    <w:rsid w:val="00DA7780"/>
    <w:rsid w:val="00DB1CE4"/>
    <w:rsid w:val="00DB5366"/>
    <w:rsid w:val="00DB5462"/>
    <w:rsid w:val="00DB5845"/>
    <w:rsid w:val="00DB71C8"/>
    <w:rsid w:val="00DD1514"/>
    <w:rsid w:val="00DD56F6"/>
    <w:rsid w:val="00DD77B5"/>
    <w:rsid w:val="00DE011F"/>
    <w:rsid w:val="00DE11B2"/>
    <w:rsid w:val="00DE375B"/>
    <w:rsid w:val="00DF31CA"/>
    <w:rsid w:val="00DF3322"/>
    <w:rsid w:val="00E01241"/>
    <w:rsid w:val="00E03AD7"/>
    <w:rsid w:val="00E14DB1"/>
    <w:rsid w:val="00E15E6A"/>
    <w:rsid w:val="00E15F21"/>
    <w:rsid w:val="00E1734C"/>
    <w:rsid w:val="00E231CC"/>
    <w:rsid w:val="00E273C9"/>
    <w:rsid w:val="00E308C6"/>
    <w:rsid w:val="00E3110D"/>
    <w:rsid w:val="00E3507B"/>
    <w:rsid w:val="00E37299"/>
    <w:rsid w:val="00E44AA0"/>
    <w:rsid w:val="00E45104"/>
    <w:rsid w:val="00E46D22"/>
    <w:rsid w:val="00E46E02"/>
    <w:rsid w:val="00E46E80"/>
    <w:rsid w:val="00E5073F"/>
    <w:rsid w:val="00E5558C"/>
    <w:rsid w:val="00E61E40"/>
    <w:rsid w:val="00E66030"/>
    <w:rsid w:val="00E67ECD"/>
    <w:rsid w:val="00E72454"/>
    <w:rsid w:val="00E8175D"/>
    <w:rsid w:val="00E932F3"/>
    <w:rsid w:val="00EA5032"/>
    <w:rsid w:val="00EB4C64"/>
    <w:rsid w:val="00EB6934"/>
    <w:rsid w:val="00EC526E"/>
    <w:rsid w:val="00ED1F7D"/>
    <w:rsid w:val="00ED35D1"/>
    <w:rsid w:val="00EE3212"/>
    <w:rsid w:val="00EE3763"/>
    <w:rsid w:val="00EE4A5A"/>
    <w:rsid w:val="00EE5751"/>
    <w:rsid w:val="00EF405F"/>
    <w:rsid w:val="00EF4647"/>
    <w:rsid w:val="00EF4F82"/>
    <w:rsid w:val="00EF6A6F"/>
    <w:rsid w:val="00F140A2"/>
    <w:rsid w:val="00F16389"/>
    <w:rsid w:val="00F32544"/>
    <w:rsid w:val="00F33769"/>
    <w:rsid w:val="00F35606"/>
    <w:rsid w:val="00F356EE"/>
    <w:rsid w:val="00F43B34"/>
    <w:rsid w:val="00F4709B"/>
    <w:rsid w:val="00F521B5"/>
    <w:rsid w:val="00F52D80"/>
    <w:rsid w:val="00F61027"/>
    <w:rsid w:val="00F760BC"/>
    <w:rsid w:val="00F76314"/>
    <w:rsid w:val="00F767B7"/>
    <w:rsid w:val="00F80339"/>
    <w:rsid w:val="00F86755"/>
    <w:rsid w:val="00F87065"/>
    <w:rsid w:val="00F91C56"/>
    <w:rsid w:val="00F95E72"/>
    <w:rsid w:val="00F96CC9"/>
    <w:rsid w:val="00FA0A1B"/>
    <w:rsid w:val="00FA2E3F"/>
    <w:rsid w:val="00FA3D6F"/>
    <w:rsid w:val="00FB002B"/>
    <w:rsid w:val="00FB3467"/>
    <w:rsid w:val="00FB49E5"/>
    <w:rsid w:val="00FB4F1E"/>
    <w:rsid w:val="00FC17B9"/>
    <w:rsid w:val="00FD0FD3"/>
    <w:rsid w:val="00FD442A"/>
    <w:rsid w:val="00FE1C1D"/>
    <w:rsid w:val="00FE2534"/>
    <w:rsid w:val="00FF0DCF"/>
    <w:rsid w:val="00FF298F"/>
    <w:rsid w:val="00FF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7826FB"/>
  <w15:docId w15:val="{33D4C9D9-6771-4602-943E-3D802FE0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52D80"/>
  </w:style>
  <w:style w:type="paragraph" w:styleId="1">
    <w:name w:val="heading 1"/>
    <w:basedOn w:val="a"/>
    <w:next w:val="a"/>
    <w:link w:val="10"/>
    <w:uiPriority w:val="9"/>
    <w:qFormat/>
    <w:rsid w:val="00020399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0DF9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D3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D4C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D4C6F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DB5462"/>
    <w:pPr>
      <w:widowControl w:val="0"/>
      <w:autoSpaceDE w:val="0"/>
      <w:autoSpaceDN w:val="0"/>
      <w:spacing w:after="0" w:line="240" w:lineRule="auto"/>
    </w:pPr>
    <w:rPr>
      <w:rFonts w:ascii="Arial Unicode MS" w:eastAsia="Times New Roman" w:hAnsi="Arial Unicode MS" w:cs="Arial Unicode MS"/>
      <w:sz w:val="24"/>
      <w:szCs w:val="20"/>
      <w:lang w:eastAsia="ru-RU"/>
    </w:rPr>
  </w:style>
  <w:style w:type="paragraph" w:styleId="a6">
    <w:name w:val="List Paragraph"/>
    <w:basedOn w:val="a"/>
    <w:uiPriority w:val="34"/>
    <w:qFormat/>
    <w:rsid w:val="00AA5FA9"/>
    <w:pPr>
      <w:ind w:left="720"/>
      <w:contextualSpacing/>
    </w:pPr>
  </w:style>
  <w:style w:type="paragraph" w:styleId="a7">
    <w:name w:val="footnote text"/>
    <w:basedOn w:val="a"/>
    <w:link w:val="a8"/>
    <w:uiPriority w:val="99"/>
    <w:semiHidden/>
    <w:unhideWhenUsed/>
    <w:rsid w:val="00B04373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B04373"/>
    <w:rPr>
      <w:sz w:val="20"/>
      <w:szCs w:val="20"/>
    </w:rPr>
  </w:style>
  <w:style w:type="character" w:styleId="a9">
    <w:name w:val="footnote reference"/>
    <w:aliases w:val="Знак сноски-FN,Ciae niinee-FN,Знак сноски 1,fr,Used by Word for Help footnote symbols,Referencia nota al pie,Ciae niinee 1,Ссылка на сноску 45,SUPERS,Appel note de bas de page,ОР,Footnotes refss,Fussnota,Footnote Reference Number"/>
    <w:basedOn w:val="a0"/>
    <w:rsid w:val="00B04373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340DF9"/>
    <w:rPr>
      <w:rFonts w:ascii="Times New Roman" w:eastAsiaTheme="majorEastAsia" w:hAnsi="Times New Roman" w:cs="Times New Roman"/>
      <w:b/>
      <w:bCs/>
      <w:sz w:val="24"/>
      <w:szCs w:val="24"/>
    </w:rPr>
  </w:style>
  <w:style w:type="paragraph" w:customStyle="1" w:styleId="aa">
    <w:name w:val="Сокращения и обозначения"/>
    <w:basedOn w:val="a"/>
    <w:qFormat/>
    <w:rsid w:val="0095421D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name w:val="Термины и определения"/>
    <w:basedOn w:val="a"/>
    <w:qFormat/>
    <w:rsid w:val="0095421D"/>
    <w:pPr>
      <w:spacing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BA19B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154A8"/>
    <w:rPr>
      <w:color w:val="800080" w:themeColor="followedHyperlink"/>
      <w:u w:val="single"/>
    </w:rPr>
  </w:style>
  <w:style w:type="paragraph" w:styleId="ae">
    <w:name w:val="header"/>
    <w:basedOn w:val="a"/>
    <w:link w:val="af"/>
    <w:uiPriority w:val="99"/>
    <w:unhideWhenUsed/>
    <w:rsid w:val="002057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05741"/>
  </w:style>
  <w:style w:type="paragraph" w:styleId="af0">
    <w:name w:val="footer"/>
    <w:basedOn w:val="a"/>
    <w:link w:val="af1"/>
    <w:uiPriority w:val="99"/>
    <w:unhideWhenUsed/>
    <w:rsid w:val="002057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05741"/>
  </w:style>
  <w:style w:type="character" w:styleId="af2">
    <w:name w:val="Placeholder Text"/>
    <w:basedOn w:val="a0"/>
    <w:uiPriority w:val="99"/>
    <w:semiHidden/>
    <w:rsid w:val="00551C7A"/>
    <w:rPr>
      <w:color w:val="808080"/>
    </w:rPr>
  </w:style>
  <w:style w:type="character" w:styleId="af3">
    <w:name w:val="annotation reference"/>
    <w:basedOn w:val="a0"/>
    <w:uiPriority w:val="99"/>
    <w:semiHidden/>
    <w:unhideWhenUsed/>
    <w:rsid w:val="005359E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359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359E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20399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f6">
    <w:name w:val="TOC Heading"/>
    <w:basedOn w:val="1"/>
    <w:next w:val="a"/>
    <w:uiPriority w:val="39"/>
    <w:semiHidden/>
    <w:unhideWhenUsed/>
    <w:qFormat/>
    <w:rsid w:val="00D0306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309AF"/>
    <w:pPr>
      <w:spacing w:after="100" w:line="360" w:lineRule="auto"/>
      <w:jc w:val="both"/>
    </w:pPr>
    <w:rPr>
      <w:rFonts w:ascii="Times New Roman" w:hAnsi="Times New Roman"/>
      <w:sz w:val="24"/>
    </w:rPr>
  </w:style>
  <w:style w:type="paragraph" w:styleId="af7">
    <w:name w:val="Subtitle"/>
    <w:basedOn w:val="a"/>
    <w:next w:val="a"/>
    <w:link w:val="af8"/>
    <w:uiPriority w:val="11"/>
    <w:qFormat/>
    <w:rsid w:val="000249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8">
    <w:name w:val="Подзаголовок Знак"/>
    <w:basedOn w:val="a0"/>
    <w:link w:val="af7"/>
    <w:uiPriority w:val="11"/>
    <w:rsid w:val="000249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03F1C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A309AF"/>
    <w:pPr>
      <w:spacing w:after="100" w:line="360" w:lineRule="auto"/>
      <w:ind w:left="220"/>
      <w:jc w:val="both"/>
    </w:pPr>
    <w:rPr>
      <w:rFonts w:ascii="Times New Roman" w:hAnsi="Times New Roman"/>
      <w:sz w:val="24"/>
    </w:rPr>
  </w:style>
  <w:style w:type="paragraph" w:styleId="3">
    <w:name w:val="toc 3"/>
    <w:basedOn w:val="a"/>
    <w:next w:val="a"/>
    <w:autoRedefine/>
    <w:uiPriority w:val="39"/>
    <w:semiHidden/>
    <w:unhideWhenUsed/>
    <w:rsid w:val="00A309AF"/>
    <w:pPr>
      <w:spacing w:after="100" w:line="360" w:lineRule="auto"/>
      <w:ind w:left="440"/>
      <w:jc w:val="both"/>
    </w:pPr>
    <w:rPr>
      <w:rFonts w:ascii="Times New Roman" w:hAnsi="Times New Roman"/>
      <w:sz w:val="24"/>
    </w:rPr>
  </w:style>
  <w:style w:type="paragraph" w:styleId="af9">
    <w:name w:val="caption"/>
    <w:basedOn w:val="a"/>
    <w:next w:val="a"/>
    <w:uiPriority w:val="35"/>
    <w:unhideWhenUsed/>
    <w:qFormat/>
    <w:rsid w:val="0081343E"/>
    <w:pPr>
      <w:spacing w:line="240" w:lineRule="auto"/>
      <w:jc w:val="center"/>
    </w:pPr>
    <w:rPr>
      <w:rFonts w:ascii="Times New Roman" w:hAnsi="Times New Roman"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nummary/prak2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u.wikipedia.org/wiki/%D0%91%D0%BB%D0%BE%D1%87%D0%BD%D1%8B%D0%B9_%D1%88%D0%B8%D1%84%D1%8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ru.wikipedia.org/wiki/%D0%A8%D0%B8%D1%84%D1%80_%D0%A5%D0%B8%D0%BB%D0%BB%D0%B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D7533-CAE4-4FF2-AB33-23812819D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1802</TotalTime>
  <Pages>15</Pages>
  <Words>2167</Words>
  <Characters>12357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</dc:creator>
  <cp:lastModifiedBy>Студент НИУ ВШЭ</cp:lastModifiedBy>
  <cp:revision>71</cp:revision>
  <dcterms:created xsi:type="dcterms:W3CDTF">2025-02-06T16:21:00Z</dcterms:created>
  <dcterms:modified xsi:type="dcterms:W3CDTF">2026-03-12T11:43:00Z</dcterms:modified>
</cp:coreProperties>
</file>