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392A5" w14:textId="77777777" w:rsidR="00A70E53" w:rsidRPr="009B330E" w:rsidRDefault="00A70E53" w:rsidP="00A70E5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</w:p>
    <w:p w14:paraId="681D843A" w14:textId="77777777" w:rsidR="00A70E53" w:rsidRDefault="00A70E53" w:rsidP="00A70E53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F669F6D" w14:textId="77777777" w:rsidR="00A70E53" w:rsidRDefault="00A70E53" w:rsidP="00A70E53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EFF0A31" w14:textId="77777777" w:rsidR="00A70E53" w:rsidRPr="00101E1B" w:rsidRDefault="00A70E53" w:rsidP="00A70E5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40D5CE58" w14:textId="3D808ACA" w:rsidR="00E0737B" w:rsidRPr="00285381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45615008"/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บทที่</w:t>
      </w:r>
      <w:r w:rsidRPr="0028538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285381">
        <w:rPr>
          <w:rFonts w:ascii="TH Sarabun New" w:hAnsi="TH Sarabun New" w:cs="TH Sarabun New"/>
          <w:b/>
          <w:bCs/>
          <w:sz w:val="36"/>
          <w:szCs w:val="36"/>
        </w:rPr>
        <w:t>10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</w:t>
      </w:r>
      <w:r w:rsidRPr="00285381">
        <w:rPr>
          <w:rFonts w:ascii="TH Sarabun New" w:hAnsi="TH Sarabun New" w:cs="TH Sarabun New" w:hint="cs"/>
          <w:b/>
          <w:bCs/>
          <w:sz w:val="36"/>
          <w:szCs w:val="36"/>
          <w:cs/>
        </w:rPr>
        <w:t>ระบบสายดินสถานีไฟฟ้าย่อย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(</w:t>
      </w:r>
      <w:r>
        <w:rPr>
          <w:rFonts w:ascii="TH Sarabun New" w:hAnsi="TH Sarabun New" w:cs="TH Sarabun New"/>
          <w:b/>
          <w:bCs/>
          <w:sz w:val="36"/>
          <w:szCs w:val="36"/>
        </w:rPr>
        <w:t>Substation Grounding System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)</w:t>
      </w:r>
    </w:p>
    <w:p w14:paraId="6559F024" w14:textId="77777777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E0737B">
        <w:rPr>
          <w:rFonts w:ascii="TH Sarabun New" w:hAnsi="TH Sarabun New" w:cs="TH Sarabun New"/>
          <w:b/>
          <w:bCs/>
          <w:sz w:val="32"/>
          <w:szCs w:val="32"/>
        </w:rPr>
        <w:t>10.1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บทนำ</w:t>
      </w:r>
      <w:proofErr w:type="gramEnd"/>
      <w:r w:rsidRPr="00E0737B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E0737B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E0737B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E0737B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E0737B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E0737B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E0737B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E0737B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E0737B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E0737B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10-1</w:t>
      </w:r>
    </w:p>
    <w:p w14:paraId="465E7DAE" w14:textId="0E6A616A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10.2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ความปลอดภัยในระบบต่อลงดิน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32084591" w14:textId="703FB7E7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10.3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ขนาดกระแสที่สามารถไหลผ่านร่างกายมนุษย์ได้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4</w:t>
      </w:r>
    </w:p>
    <w:p w14:paraId="02619EDA" w14:textId="4240BC2A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10.3.1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ความถี่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5</w:t>
      </w:r>
    </w:p>
    <w:p w14:paraId="7617B622" w14:textId="487F699B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10.3.2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ขนาดกระแสและช่วงเวลา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</w:t>
      </w:r>
    </w:p>
    <w:p w14:paraId="06B32540" w14:textId="5F75B8D5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10.3.3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ความสำคัญของการตัดกระแสลัดวงจรโดยเร็ว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8</w:t>
      </w:r>
    </w:p>
    <w:p w14:paraId="21A8CC36" w14:textId="0BA1F662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10.3.4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ขีดจำกัดของกระแสที่ไหลผ่านร่างกายมนุษย์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9</w:t>
      </w:r>
    </w:p>
    <w:p w14:paraId="63AF03CA" w14:textId="64FF41EF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10.4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วงจรไฟฟ้าเมื่อเกิดอุบัติเหตุ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12</w:t>
      </w:r>
    </w:p>
    <w:p w14:paraId="4C3143DC" w14:textId="28778123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10.4.1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ความต้านทานของร่างกายมนุษย์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12</w:t>
      </w:r>
    </w:p>
    <w:p w14:paraId="190522D8" w14:textId="12F3A7C2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10.4.2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เส้นทางการไหลของกระแสที่ผ่านร่างกายมนุษย์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13</w:t>
      </w:r>
    </w:p>
    <w:p w14:paraId="75167CBA" w14:textId="7C8EF255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10.4.3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วงจรไฟฟ้าสมมูล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>เกิดอุบัติเหตุ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14</w:t>
      </w:r>
    </w:p>
    <w:p w14:paraId="7ABBD79D" w14:textId="0A9B22B3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10.4.4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ผลของการปูวัสดุบางๆ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 xml:space="preserve"> บนผิวดิน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</w:t>
      </w:r>
      <w:r w:rsidR="00723B7E">
        <w:rPr>
          <w:rFonts w:ascii="TH Sarabun New" w:hAnsi="TH Sarabun New" w:cs="TH Sarabun New"/>
          <w:sz w:val="32"/>
          <w:szCs w:val="32"/>
        </w:rPr>
        <w:t>8</w:t>
      </w:r>
    </w:p>
    <w:p w14:paraId="134B9F8B" w14:textId="35B837E3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10.5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เกณฑ์การพิจารณาแรงดันไฟฟ้าที่มนุษย์ทนได้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21</w:t>
      </w:r>
    </w:p>
    <w:p w14:paraId="57345490" w14:textId="4B655C84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10.5.1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สภาวะการเกิดช็อก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21</w:t>
      </w:r>
    </w:p>
    <w:p w14:paraId="0D9CF394" w14:textId="6A2292C4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10.5.2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แรงดันไฟฟ้าช่วงก้าวและแรงดันไฟฟ้าสัมผัสที่มนุษย์ทนได้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22</w:t>
      </w:r>
    </w:p>
    <w:p w14:paraId="59393162" w14:textId="1964A207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10.6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ข้อควรพิจารณาในการออกแบบ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27</w:t>
      </w:r>
    </w:p>
    <w:p w14:paraId="0228546C" w14:textId="7C4B26F5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หลักการเบื้องต้น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27</w:t>
      </w:r>
    </w:p>
    <w:p w14:paraId="603B6236" w14:textId="03F58064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10.6.2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รากสายดินหลักและรากสายดินช่วย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28</w:t>
      </w:r>
    </w:p>
    <w:p w14:paraId="6133AD8D" w14:textId="7C9BE6E3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10.6.3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การออกแบบกราวด์กริ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ดเบื้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>องต้น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28</w:t>
      </w:r>
    </w:p>
    <w:p w14:paraId="1695D557" w14:textId="007AA86C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10.6.4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สภาพที่ยากต่อการออกแบบ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30</w:t>
      </w:r>
    </w:p>
    <w:p w14:paraId="0D26194A" w14:textId="61010DC8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10.6.5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การต่อสายตัวนำกับกราวด์ก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ริด</w:t>
      </w:r>
      <w:proofErr w:type="spellEnd"/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31</w:t>
      </w:r>
    </w:p>
    <w:p w14:paraId="09A4E595" w14:textId="289005B4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10.7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การเลือกสายตัวนำและการต่อ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32</w:t>
      </w:r>
    </w:p>
    <w:p w14:paraId="1608335D" w14:textId="0B76A0BC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10.7.1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ความต้องการพื้นฐาน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32</w:t>
      </w:r>
    </w:p>
    <w:p w14:paraId="53A72D08" w14:textId="48D0C086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10.7.2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การเลือกวัสดุและการพิจารณาปัญหาการเกิดการผุกร่อน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33</w:t>
      </w:r>
    </w:p>
    <w:p w14:paraId="4F77793A" w14:textId="024DF0A7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10.8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ปัจจัยที่มีผลต่อขนาดสายตัวนำ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35</w:t>
      </w:r>
    </w:p>
    <w:p w14:paraId="3572806F" w14:textId="76FC5188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10.8.1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กระแสลัดวงจรแบบสมมาตร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35</w:t>
      </w:r>
    </w:p>
    <w:p w14:paraId="04B5FE6A" w14:textId="4602DD9B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10.8.2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 กระแสลัดวงจรแบบไม่สมมาตร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59</w:t>
      </w:r>
    </w:p>
    <w:p w14:paraId="4304B3E0" w14:textId="77777777" w:rsidR="00E0737B" w:rsidRPr="009B330E" w:rsidRDefault="00E0737B" w:rsidP="00E0737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26756361" w14:textId="77777777" w:rsid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0725343" w14:textId="77777777" w:rsid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0AC1AC89" w14:textId="77777777" w:rsidR="00E0737B" w:rsidRDefault="00E0737B" w:rsidP="00E0737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4EDE50D" w14:textId="503C17DC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10.8.3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 ปัจจัยเพิ่มเติม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61</w:t>
      </w:r>
    </w:p>
    <w:p w14:paraId="4578F492" w14:textId="2C6C44D0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10.8.4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การเลือกการต่อสายตัวนำ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62</w:t>
      </w:r>
    </w:p>
    <w:p w14:paraId="4C4B5E81" w14:textId="37E08B3D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10.9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คุณสมบัติของดิน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62</w:t>
      </w:r>
    </w:p>
    <w:p w14:paraId="02755010" w14:textId="5098BCFF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การใช้ดินเป็นระบบกราวด์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62</w:t>
      </w:r>
    </w:p>
    <w:p w14:paraId="698D1714" w14:textId="0E976FE3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ผลของเกรเดียนต์แรงดันไฟฟ้า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63</w:t>
      </w:r>
    </w:p>
    <w:p w14:paraId="64BB4CFB" w14:textId="62AC047F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ผลของขนาดกระแสลัดวงจร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64</w:t>
      </w:r>
    </w:p>
    <w:p w14:paraId="00852D8D" w14:textId="7C355C57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10.9.4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ผลของความชื้น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 xml:space="preserve"> อุณหภูมิและสารเคมีที่อยู่ในดิน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64</w:t>
      </w:r>
    </w:p>
    <w:p w14:paraId="10313113" w14:textId="26247E80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10.9.5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การใช้วัสดุปูบนผิวดิน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65</w:t>
      </w:r>
    </w:p>
    <w:p w14:paraId="4A3457E1" w14:textId="39532F7B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10.10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โครงสร้างของดินและการเลือกแบบจำลองดิน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66</w:t>
      </w:r>
    </w:p>
    <w:p w14:paraId="551C3DFF" w14:textId="7714124B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10.10.1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การวัดค่าความต้านทานจำเพาะของดิน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66</w:t>
      </w:r>
    </w:p>
    <w:p w14:paraId="37834D55" w14:textId="677FC27F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10.11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การแปลความหมายจากค่าความต้านทานจำเพาะของดินที่วัดได้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69</w:t>
      </w:r>
    </w:p>
    <w:p w14:paraId="433A8CB9" w14:textId="580EBBFC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10.11.1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การจำลองแบบดินชั้นเดียว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69</w:t>
      </w:r>
    </w:p>
    <w:p w14:paraId="3333AE2B" w14:textId="484E8C63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10.11.2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การจำลองแบบดินสองชั้น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70</w:t>
      </w:r>
    </w:p>
    <w:p w14:paraId="60AD6AE8" w14:textId="086C83A4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10.11.3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การเปรียบเทียบการจำลองแบบดินชั้นเดียวและดินสองชั้น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71</w:t>
      </w:r>
    </w:p>
    <w:p w14:paraId="77EB2477" w14:textId="329D907B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10.12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ความต้านทานของระบบต่อลงดิน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72</w:t>
      </w:r>
    </w:p>
    <w:p w14:paraId="12E2CF70" w14:textId="37DC36F3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10.12.1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สมการอย่างง่าย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72</w:t>
      </w:r>
    </w:p>
    <w:p w14:paraId="223CA5E0" w14:textId="1634D741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10.12.2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สมการของ </w:t>
      </w:r>
      <w:r w:rsidRPr="00285381">
        <w:rPr>
          <w:rFonts w:ascii="TH Sarabun New" w:hAnsi="TH Sarabun New" w:cs="TH Sarabun New"/>
          <w:sz w:val="32"/>
          <w:szCs w:val="32"/>
        </w:rPr>
        <w:t>Schwarz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74</w:t>
      </w:r>
    </w:p>
    <w:p w14:paraId="0BB43FF8" w14:textId="04329D54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10.12.3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การปรับปรุงค่าความต้านทานจำเพาะของดินให้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ต่ำลง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77</w:t>
      </w:r>
    </w:p>
    <w:p w14:paraId="1D06CC69" w14:textId="33FBBD76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10.13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การหากระแสกริดสูงสุด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78</w:t>
      </w:r>
    </w:p>
    <w:p w14:paraId="28DC9E47" w14:textId="24CA4249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10.13.1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ขั้นตอนกา</w:t>
      </w:r>
      <w:r>
        <w:rPr>
          <w:rFonts w:ascii="TH Sarabun New" w:hAnsi="TH Sarabun New" w:cs="TH Sarabun New" w:hint="cs"/>
          <w:sz w:val="32"/>
          <w:szCs w:val="32"/>
          <w:cs/>
        </w:rPr>
        <w:t>ร</w:t>
      </w:r>
      <w:r w:rsidRPr="00285381">
        <w:rPr>
          <w:rFonts w:ascii="TH Sarabun New" w:hAnsi="TH Sarabun New" w:cs="TH Sarabun New"/>
          <w:sz w:val="32"/>
          <w:szCs w:val="32"/>
          <w:cs/>
        </w:rPr>
        <w:t>หากระแสกริดสูงสุด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78</w:t>
      </w:r>
    </w:p>
    <w:p w14:paraId="32B0E43C" w14:textId="4E240753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10.14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การออกแบบระบบต่อลงดิน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88</w:t>
      </w:r>
    </w:p>
    <w:p w14:paraId="47308E7D" w14:textId="66EB9894" w:rsidR="00E0737B" w:rsidRP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0737B">
        <w:rPr>
          <w:rFonts w:ascii="TH Sarabun New" w:hAnsi="TH Sarabun New" w:cs="TH Sarabun New"/>
          <w:b/>
          <w:bCs/>
          <w:sz w:val="32"/>
          <w:szCs w:val="32"/>
        </w:rPr>
        <w:t>10.15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>การคำนวณหาแรงดันไฟฟ้าเมชและแรงดันไฟฟ้าช่วงก้าวสูงสุด</w:t>
      </w:r>
      <w:r w:rsidRPr="00E0737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E0737B">
        <w:rPr>
          <w:rFonts w:ascii="TH Sarabun New" w:hAnsi="TH Sarabun New" w:cs="TH Sarabun New"/>
          <w:b/>
          <w:bCs/>
          <w:sz w:val="32"/>
          <w:szCs w:val="32"/>
        </w:rPr>
        <w:t>10-</w:t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>95</w:t>
      </w:r>
    </w:p>
    <w:p w14:paraId="2CD73032" w14:textId="7E5DA8C8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10.15.1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แรงดันไฟฟ้าเมช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95</w:t>
      </w:r>
    </w:p>
    <w:p w14:paraId="5660BF63" w14:textId="60985D31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10.15.2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แรงดันไฟฟ้าช่วงก้าว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723B7E">
        <w:rPr>
          <w:rFonts w:ascii="TH Sarabun New" w:hAnsi="TH Sarabun New" w:cs="TH Sarabun New"/>
          <w:sz w:val="32"/>
          <w:szCs w:val="32"/>
        </w:rPr>
        <w:t>100</w:t>
      </w:r>
    </w:p>
    <w:p w14:paraId="035A0095" w14:textId="77777777" w:rsidR="00E0737B" w:rsidRDefault="00E0737B" w:rsidP="00E0737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3DC83486" w14:textId="77777777" w:rsidR="00E0737B" w:rsidRDefault="00E0737B" w:rsidP="00E0737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75B26D7A" w14:textId="77777777" w:rsidR="00E0737B" w:rsidRDefault="00E0737B" w:rsidP="00E0737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62E780D8" w14:textId="4493D07F" w:rsidR="00E0737B" w:rsidRPr="009B330E" w:rsidRDefault="00E0737B" w:rsidP="00E0737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6646D275" w14:textId="77777777" w:rsid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604B33C" w14:textId="77777777" w:rsidR="00E0737B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589B0EE8" w14:textId="77777777" w:rsidR="00E0737B" w:rsidRPr="00285381" w:rsidRDefault="00E0737B" w:rsidP="00E0737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2AFC35F" w14:textId="13EB6640" w:rsidR="00723B7E" w:rsidRPr="00723B7E" w:rsidRDefault="00723B7E" w:rsidP="00723B7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723B7E">
        <w:rPr>
          <w:rFonts w:ascii="TH Sarabun New" w:hAnsi="TH Sarabun New" w:cs="TH Sarabun New"/>
          <w:b/>
          <w:bCs/>
          <w:sz w:val="36"/>
          <w:szCs w:val="36"/>
          <w:cs/>
        </w:rPr>
        <w:t>10.16  การปรับปรุงการออกแบบเบื้องต้น</w:t>
      </w:r>
      <w:r w:rsidRPr="00723B7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    </w:t>
      </w:r>
      <w:r w:rsidRPr="00723B7E">
        <w:rPr>
          <w:rFonts w:ascii="TH Sarabun New" w:hAnsi="TH Sarabun New" w:cs="TH Sarabun New"/>
          <w:b/>
          <w:bCs/>
          <w:sz w:val="36"/>
          <w:szCs w:val="36"/>
          <w:cs/>
        </w:rPr>
        <w:t>10-102</w:t>
      </w:r>
    </w:p>
    <w:p w14:paraId="5BE6FD02" w14:textId="48BE5042" w:rsidR="00723B7E" w:rsidRPr="00723B7E" w:rsidRDefault="00723B7E" w:rsidP="00723B7E">
      <w:pPr>
        <w:spacing w:after="0" w:line="240" w:lineRule="auto"/>
        <w:ind w:left="720"/>
        <w:rPr>
          <w:rFonts w:ascii="TH Sarabun New" w:hAnsi="TH Sarabun New" w:cs="TH Sarabun New"/>
          <w:sz w:val="36"/>
          <w:szCs w:val="36"/>
        </w:rPr>
      </w:pPr>
      <w:r w:rsidRPr="00723B7E">
        <w:rPr>
          <w:rFonts w:ascii="TH Sarabun New" w:hAnsi="TH Sarabun New" w:cs="TH Sarabun New"/>
          <w:sz w:val="36"/>
          <w:szCs w:val="36"/>
          <w:cs/>
        </w:rPr>
        <w:t>10.16.1  การลดค่าความต้านทานรวมของระบบต่อลงดิน</w:t>
      </w:r>
      <w:r w:rsidRPr="00723B7E"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Pr="00723B7E">
        <w:rPr>
          <w:rFonts w:ascii="TH Sarabun New" w:hAnsi="TH Sarabun New" w:cs="TH Sarabun New"/>
          <w:sz w:val="36"/>
          <w:szCs w:val="36"/>
          <w:cs/>
        </w:rPr>
        <w:t>10-102</w:t>
      </w:r>
    </w:p>
    <w:p w14:paraId="47852C57" w14:textId="77777777" w:rsidR="00723B7E" w:rsidRPr="00723B7E" w:rsidRDefault="00723B7E" w:rsidP="00723B7E">
      <w:pPr>
        <w:spacing w:after="0" w:line="240" w:lineRule="auto"/>
        <w:ind w:left="720"/>
        <w:rPr>
          <w:rFonts w:ascii="TH Sarabun New" w:hAnsi="TH Sarabun New" w:cs="TH Sarabun New"/>
          <w:sz w:val="36"/>
          <w:szCs w:val="36"/>
        </w:rPr>
      </w:pPr>
      <w:r w:rsidRPr="00723B7E">
        <w:rPr>
          <w:rFonts w:ascii="TH Sarabun New" w:hAnsi="TH Sarabun New" w:cs="TH Sarabun New"/>
          <w:sz w:val="36"/>
          <w:szCs w:val="36"/>
          <w:cs/>
        </w:rPr>
        <w:t>10.16.2  การทำให้สายตัวนำของกราวด์ก</w:t>
      </w:r>
      <w:proofErr w:type="spellStart"/>
      <w:r w:rsidRPr="00723B7E">
        <w:rPr>
          <w:rFonts w:ascii="TH Sarabun New" w:hAnsi="TH Sarabun New" w:cs="TH Sarabun New"/>
          <w:sz w:val="36"/>
          <w:szCs w:val="36"/>
          <w:cs/>
        </w:rPr>
        <w:t>ริด</w:t>
      </w:r>
      <w:proofErr w:type="spellEnd"/>
      <w:r w:rsidRPr="00723B7E">
        <w:rPr>
          <w:rFonts w:ascii="TH Sarabun New" w:hAnsi="TH Sarabun New" w:cs="TH Sarabun New"/>
          <w:sz w:val="36"/>
          <w:szCs w:val="36"/>
          <w:cs/>
        </w:rPr>
        <w:t>มีระยะใกล้กันมากขึ้น</w:t>
      </w:r>
      <w:r w:rsidRPr="00723B7E">
        <w:rPr>
          <w:rFonts w:ascii="TH Sarabun New" w:hAnsi="TH Sarabun New" w:cs="TH Sarabun New"/>
          <w:sz w:val="36"/>
          <w:szCs w:val="36"/>
          <w:cs/>
        </w:rPr>
        <w:tab/>
        <w:t>10-103</w:t>
      </w:r>
    </w:p>
    <w:p w14:paraId="5B02CDAF" w14:textId="5BD4E052" w:rsidR="00723B7E" w:rsidRPr="00723B7E" w:rsidRDefault="00723B7E" w:rsidP="00723B7E">
      <w:pPr>
        <w:spacing w:after="0" w:line="240" w:lineRule="auto"/>
        <w:ind w:left="720"/>
        <w:rPr>
          <w:rFonts w:ascii="TH Sarabun New" w:hAnsi="TH Sarabun New" w:cs="TH Sarabun New"/>
          <w:sz w:val="36"/>
          <w:szCs w:val="36"/>
        </w:rPr>
      </w:pPr>
      <w:r w:rsidRPr="00723B7E">
        <w:rPr>
          <w:rFonts w:ascii="TH Sarabun New" w:hAnsi="TH Sarabun New" w:cs="TH Sarabun New"/>
          <w:sz w:val="36"/>
          <w:szCs w:val="36"/>
          <w:cs/>
        </w:rPr>
        <w:t>10.16.3  การให้กระแสลัดวงจรไหลไปที่อื่น</w:t>
      </w:r>
      <w:r w:rsidRPr="00723B7E"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Pr="00723B7E">
        <w:rPr>
          <w:rFonts w:ascii="TH Sarabun New" w:hAnsi="TH Sarabun New" w:cs="TH Sarabun New"/>
          <w:sz w:val="36"/>
          <w:szCs w:val="36"/>
          <w:cs/>
        </w:rPr>
        <w:t>10-103</w:t>
      </w:r>
    </w:p>
    <w:p w14:paraId="1599A8BD" w14:textId="6AFA00F4" w:rsidR="00723B7E" w:rsidRPr="00723B7E" w:rsidRDefault="00723B7E" w:rsidP="00723B7E">
      <w:pPr>
        <w:spacing w:after="0" w:line="240" w:lineRule="auto"/>
        <w:ind w:left="720"/>
        <w:rPr>
          <w:rFonts w:ascii="TH Sarabun New" w:hAnsi="TH Sarabun New" w:cs="TH Sarabun New"/>
          <w:sz w:val="36"/>
          <w:szCs w:val="36"/>
        </w:rPr>
      </w:pPr>
      <w:r w:rsidRPr="00723B7E">
        <w:rPr>
          <w:rFonts w:ascii="TH Sarabun New" w:hAnsi="TH Sarabun New" w:cs="TH Sarabun New"/>
          <w:sz w:val="36"/>
          <w:szCs w:val="36"/>
          <w:cs/>
        </w:rPr>
        <w:t>10.16.4  การจำกัดกระแสลัดวงจรทั้งหมด</w:t>
      </w:r>
      <w:r w:rsidRPr="00723B7E"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Pr="00723B7E">
        <w:rPr>
          <w:rFonts w:ascii="TH Sarabun New" w:hAnsi="TH Sarabun New" w:cs="TH Sarabun New"/>
          <w:sz w:val="36"/>
          <w:szCs w:val="36"/>
          <w:cs/>
        </w:rPr>
        <w:t>10-103</w:t>
      </w:r>
    </w:p>
    <w:p w14:paraId="42EB1F4B" w14:textId="10DAFF97" w:rsidR="00723B7E" w:rsidRPr="00723B7E" w:rsidRDefault="00723B7E" w:rsidP="00723B7E">
      <w:pPr>
        <w:spacing w:after="0" w:line="240" w:lineRule="auto"/>
        <w:ind w:left="720"/>
        <w:rPr>
          <w:rFonts w:ascii="TH Sarabun New" w:hAnsi="TH Sarabun New" w:cs="TH Sarabun New"/>
          <w:sz w:val="36"/>
          <w:szCs w:val="36"/>
        </w:rPr>
      </w:pPr>
      <w:r w:rsidRPr="00723B7E">
        <w:rPr>
          <w:rFonts w:ascii="TH Sarabun New" w:hAnsi="TH Sarabun New" w:cs="TH Sarabun New"/>
          <w:sz w:val="36"/>
          <w:szCs w:val="36"/>
          <w:cs/>
        </w:rPr>
        <w:t>10.16.5  การจำกัดพื้นที่ใช้งาน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Pr="00723B7E">
        <w:rPr>
          <w:rFonts w:ascii="TH Sarabun New" w:hAnsi="TH Sarabun New" w:cs="TH Sarabun New"/>
          <w:sz w:val="36"/>
          <w:szCs w:val="36"/>
          <w:cs/>
        </w:rPr>
        <w:tab/>
        <w:t>10-103</w:t>
      </w:r>
    </w:p>
    <w:p w14:paraId="209EFAAA" w14:textId="291D865A" w:rsidR="00723B7E" w:rsidRPr="009D63FE" w:rsidRDefault="00723B7E" w:rsidP="00723B7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>10.17  ตัวอย่างการออกแบบระบบสายดินของสถานีไฟฟ้า</w:t>
      </w: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D63F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</w:t>
      </w: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>10-104</w:t>
      </w:r>
    </w:p>
    <w:p w14:paraId="6CB7E3DD" w14:textId="77777777" w:rsidR="00C076DC" w:rsidRDefault="00C076DC" w:rsidP="00723B7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BDCE44E" w14:textId="06C3CD13" w:rsidR="00E0737B" w:rsidRPr="00285381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</w:t>
      </w:r>
      <w:r w:rsidRPr="00285381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b/>
          <w:bCs/>
          <w:sz w:val="36"/>
          <w:szCs w:val="36"/>
        </w:rPr>
        <w:t>11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ระบบป้องกันฟ้าผ่าสถานีไฟฟ้าย่อย  (</w:t>
      </w:r>
      <w:r w:rsidRPr="00A70E53">
        <w:rPr>
          <w:rFonts w:ascii="TH Sarabun New" w:hAnsi="TH Sarabun New" w:cs="TH Sarabun New"/>
          <w:b/>
          <w:bCs/>
          <w:sz w:val="36"/>
          <w:szCs w:val="36"/>
        </w:rPr>
        <w:t>Substation Shielding Protection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)</w:t>
      </w:r>
    </w:p>
    <w:p w14:paraId="342F3F15" w14:textId="77777777" w:rsidR="00E0737B" w:rsidRPr="00B00554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00554">
        <w:rPr>
          <w:rFonts w:ascii="TH Sarabun New" w:hAnsi="TH Sarabun New" w:cs="TH Sarabun New"/>
          <w:b/>
          <w:bCs/>
          <w:sz w:val="32"/>
          <w:szCs w:val="32"/>
        </w:rPr>
        <w:t>11.1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  <w:cs/>
        </w:rPr>
        <w:t>ทฤษฎีฟ้าผ่า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  <w:t>11-2</w:t>
      </w:r>
    </w:p>
    <w:p w14:paraId="1393CBB1" w14:textId="3ABF5ACF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ปรากฏการณ์และกลไกการเกิดฟ้าผ่า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11-2</w:t>
      </w:r>
    </w:p>
    <w:p w14:paraId="27FA0E95" w14:textId="5A0B85A6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การแบ่งประจุ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11-3</w:t>
      </w:r>
    </w:p>
    <w:p w14:paraId="3F0E3655" w14:textId="071311F7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11.1.3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การดีส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ชารจ์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>ประจุ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4</w:t>
      </w:r>
    </w:p>
    <w:p w14:paraId="1F472A4E" w14:textId="01A4F059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11.1.4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ลักษณะฟ้าผ่าขึ้นและฟ้าผ่าลง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5</w:t>
      </w:r>
    </w:p>
    <w:p w14:paraId="082EBA7F" w14:textId="2FA541FA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11.1.5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ขั้วและกระแสไฟฟ้า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7</w:t>
      </w:r>
    </w:p>
    <w:p w14:paraId="03B54A8B" w14:textId="71E0DDC6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11.1.6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รูปคลื่นกระแสฟ้าผ่า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7</w:t>
      </w:r>
    </w:p>
    <w:p w14:paraId="5CF97702" w14:textId="5AA8E4FC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11.1.7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จำนวนครั้งฟ้าผ่าต่อเนื่อง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8</w:t>
      </w:r>
    </w:p>
    <w:p w14:paraId="695770A0" w14:textId="1C6576EF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11.1.8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ขนาดกระแสฟ้าผ่า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9</w:t>
      </w:r>
    </w:p>
    <w:p w14:paraId="5A888F5A" w14:textId="7B906B10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11.1.9  </w:t>
      </w:r>
      <w:r w:rsidRPr="00285381">
        <w:rPr>
          <w:rFonts w:ascii="TH Sarabun New" w:hAnsi="TH Sarabun New" w:cs="TH Sarabun New"/>
          <w:sz w:val="32"/>
          <w:szCs w:val="32"/>
          <w:cs/>
        </w:rPr>
        <w:t>ผลกระทบของฟ้าผ่า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10</w:t>
      </w:r>
    </w:p>
    <w:p w14:paraId="7689642F" w14:textId="6E684683" w:rsidR="00E0737B" w:rsidRPr="00285381" w:rsidRDefault="00E0737B" w:rsidP="00B0055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11.1.10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อันตรายของฟ้าผ่าต่อสิ่งมีชีวิต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11</w:t>
      </w:r>
    </w:p>
    <w:p w14:paraId="03AAE5FC" w14:textId="5733A01A" w:rsidR="00E0737B" w:rsidRPr="00B00554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00554">
        <w:rPr>
          <w:rFonts w:ascii="TH Sarabun New" w:hAnsi="TH Sarabun New" w:cs="TH Sarabun New"/>
          <w:b/>
          <w:bCs/>
          <w:sz w:val="32"/>
          <w:szCs w:val="32"/>
        </w:rPr>
        <w:t>11.2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  <w:cs/>
        </w:rPr>
        <w:t>วิธีป้องกันฟ้าผ่า</w:t>
      </w:r>
      <w:r w:rsidRPr="00B0055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="00B00554">
        <w:rPr>
          <w:rFonts w:ascii="TH Sarabun New" w:hAnsi="TH Sarabun New" w:cs="TH Sarabun New"/>
          <w:b/>
          <w:bCs/>
          <w:sz w:val="32"/>
          <w:szCs w:val="32"/>
        </w:rPr>
        <w:t xml:space="preserve">   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="00B00554"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>11-1</w:t>
      </w:r>
      <w:r w:rsidR="00073225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4E459C09" w14:textId="3165F99D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11.2.1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การป้องกันฟ้าผ่าแก่ระบบส่งจ่ายไฟฟ้ากำลัง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11-1</w:t>
      </w:r>
      <w:r w:rsidR="00073225">
        <w:rPr>
          <w:rFonts w:ascii="TH Sarabun New" w:hAnsi="TH Sarabun New" w:cs="TH Sarabun New"/>
          <w:sz w:val="32"/>
          <w:szCs w:val="32"/>
        </w:rPr>
        <w:t>3</w:t>
      </w:r>
    </w:p>
    <w:p w14:paraId="5F7FD48B" w14:textId="3025D6C6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11.2.2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การป้องกันฟ้าผ่าต่ออาคารและสิ่งก่อสร้าง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11-1</w:t>
      </w:r>
      <w:r w:rsidR="00073225">
        <w:rPr>
          <w:rFonts w:ascii="TH Sarabun New" w:hAnsi="TH Sarabun New" w:cs="TH Sarabun New"/>
          <w:sz w:val="32"/>
          <w:szCs w:val="32"/>
        </w:rPr>
        <w:t>4</w:t>
      </w:r>
    </w:p>
    <w:p w14:paraId="4609B914" w14:textId="36AD427F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11.2.3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การป้องกันฟ้าผ่าต่อสิ่งมีชีวิต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11-1</w:t>
      </w:r>
      <w:r w:rsidR="00073225">
        <w:rPr>
          <w:rFonts w:ascii="TH Sarabun New" w:hAnsi="TH Sarabun New" w:cs="TH Sarabun New"/>
          <w:sz w:val="32"/>
          <w:szCs w:val="32"/>
        </w:rPr>
        <w:t>7</w:t>
      </w:r>
    </w:p>
    <w:p w14:paraId="7E0E1345" w14:textId="15F6F305" w:rsidR="00E0737B" w:rsidRPr="00B00554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00554">
        <w:rPr>
          <w:rFonts w:ascii="TH Sarabun New" w:hAnsi="TH Sarabun New" w:cs="TH Sarabun New"/>
          <w:b/>
          <w:bCs/>
          <w:sz w:val="32"/>
          <w:szCs w:val="32"/>
        </w:rPr>
        <w:t>11.3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  <w:cs/>
        </w:rPr>
        <w:t>วิธีการหลีกเลี่ยงความเสียหายต่อทรัพย์สิน</w:t>
      </w:r>
      <w:r w:rsidRPr="00B0055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>11-1</w:t>
      </w:r>
      <w:r w:rsidR="00073225">
        <w:rPr>
          <w:rFonts w:ascii="TH Sarabun New" w:hAnsi="TH Sarabun New" w:cs="TH Sarabun New"/>
          <w:b/>
          <w:bCs/>
          <w:sz w:val="32"/>
          <w:szCs w:val="32"/>
        </w:rPr>
        <w:t>7</w:t>
      </w:r>
    </w:p>
    <w:p w14:paraId="7D064A8E" w14:textId="2FDCD070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11.3.1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การป้องกันฟ้าผ่าภายนอก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11-1</w:t>
      </w:r>
      <w:r w:rsidR="00073225">
        <w:rPr>
          <w:rFonts w:ascii="TH Sarabun New" w:hAnsi="TH Sarabun New" w:cs="TH Sarabun New"/>
          <w:sz w:val="32"/>
          <w:szCs w:val="32"/>
        </w:rPr>
        <w:t>7</w:t>
      </w:r>
    </w:p>
    <w:p w14:paraId="7567199A" w14:textId="45352B69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11.3.2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การป้องกันแม่เหล็กไฟฟ้าจากฟ้าผ่า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11-1</w:t>
      </w:r>
      <w:r w:rsidR="00073225">
        <w:rPr>
          <w:rFonts w:ascii="TH Sarabun New" w:hAnsi="TH Sarabun New" w:cs="TH Sarabun New"/>
          <w:sz w:val="32"/>
          <w:szCs w:val="32"/>
        </w:rPr>
        <w:t>8</w:t>
      </w:r>
    </w:p>
    <w:p w14:paraId="09D0E02B" w14:textId="77777777" w:rsidR="009D63FE" w:rsidRPr="009B330E" w:rsidRDefault="009D63FE" w:rsidP="009D63F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2D3484F3" w14:textId="77777777" w:rsid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658A6851" w14:textId="06A5D519" w:rsid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2ECC6D2" w14:textId="77777777" w:rsid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F4E1811" w14:textId="3E0F21A4" w:rsidR="00E0737B" w:rsidRPr="00B00554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00554">
        <w:rPr>
          <w:rFonts w:ascii="TH Sarabun New" w:hAnsi="TH Sarabun New" w:cs="TH Sarabun New"/>
          <w:b/>
          <w:bCs/>
          <w:sz w:val="32"/>
          <w:szCs w:val="32"/>
        </w:rPr>
        <w:t>11.4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การออกแบบระบบป้องกันฟ้าผ่าสถานีไฟฟ้าย่อย</w:t>
      </w:r>
      <w:r w:rsidRPr="00B0055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>11-</w:t>
      </w:r>
      <w:r w:rsidR="00073225">
        <w:rPr>
          <w:rFonts w:ascii="TH Sarabun New" w:hAnsi="TH Sarabun New" w:cs="TH Sarabun New"/>
          <w:b/>
          <w:bCs/>
          <w:sz w:val="32"/>
          <w:szCs w:val="32"/>
        </w:rPr>
        <w:t>20</w:t>
      </w:r>
    </w:p>
    <w:p w14:paraId="41FE060A" w14:textId="23CF2301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11.4.1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การป้องกันโดยใช้เสาล่อฟ้า (</w:t>
      </w:r>
      <w:r w:rsidRPr="00285381">
        <w:rPr>
          <w:rFonts w:ascii="TH Sarabun New" w:hAnsi="TH Sarabun New" w:cs="TH Sarabun New"/>
          <w:sz w:val="32"/>
          <w:szCs w:val="32"/>
        </w:rPr>
        <w:t>High Mast Air Terminal)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20</w:t>
      </w:r>
    </w:p>
    <w:p w14:paraId="493A7A82" w14:textId="5C7E9841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11.4.2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การป้องกันโดยใช้สายดินล่อฟ้าวางเหนือระบบ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21</w:t>
      </w:r>
    </w:p>
    <w:p w14:paraId="637AB500" w14:textId="7FA3ECF8" w:rsidR="00E0737B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11.4.3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การป้องกันโดยใช้เสาล่อฟ้าและสายดินล่อฟ้าวางเหนือระบบร่วมกัน</w:t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22</w:t>
      </w:r>
    </w:p>
    <w:p w14:paraId="757EB0CA" w14:textId="2F807131" w:rsidR="00E0737B" w:rsidRPr="00B00554" w:rsidRDefault="00E0737B" w:rsidP="00E0737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00554">
        <w:rPr>
          <w:rFonts w:ascii="TH Sarabun New" w:hAnsi="TH Sarabun New" w:cs="TH Sarabun New"/>
          <w:b/>
          <w:bCs/>
          <w:sz w:val="32"/>
          <w:szCs w:val="32"/>
        </w:rPr>
        <w:t>11.5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  <w:cs/>
        </w:rPr>
        <w:t>พารามิเตอร์ที่เกี่ยวข้องในการออกแบบ</w:t>
      </w:r>
      <w:r w:rsidRPr="00B0055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ab/>
      </w:r>
      <w:r w:rsidR="00723B7E">
        <w:rPr>
          <w:rFonts w:ascii="TH Sarabun New" w:hAnsi="TH Sarabun New" w:cs="TH Sarabun New"/>
          <w:b/>
          <w:bCs/>
          <w:sz w:val="32"/>
          <w:szCs w:val="32"/>
        </w:rPr>
        <w:t xml:space="preserve">         </w:t>
      </w:r>
      <w:r w:rsidRPr="00B00554">
        <w:rPr>
          <w:rFonts w:ascii="TH Sarabun New" w:hAnsi="TH Sarabun New" w:cs="TH Sarabun New"/>
          <w:b/>
          <w:bCs/>
          <w:sz w:val="32"/>
          <w:szCs w:val="32"/>
        </w:rPr>
        <w:t>11-</w:t>
      </w:r>
      <w:r w:rsidR="00073225">
        <w:rPr>
          <w:rFonts w:ascii="TH Sarabun New" w:hAnsi="TH Sarabun New" w:cs="TH Sarabun New"/>
          <w:b/>
          <w:bCs/>
          <w:sz w:val="32"/>
          <w:szCs w:val="32"/>
        </w:rPr>
        <w:t>23</w:t>
      </w:r>
    </w:p>
    <w:p w14:paraId="185135E3" w14:textId="4EC6F3DC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11.5.1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ค่าเสิร์จ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อิมพ</w:t>
      </w:r>
      <w:r>
        <w:rPr>
          <w:rFonts w:ascii="TH Sarabun New" w:hAnsi="TH Sarabun New" w:cs="TH Sarabun New" w:hint="cs"/>
          <w:sz w:val="32"/>
          <w:szCs w:val="32"/>
          <w:cs/>
        </w:rPr>
        <w:t>ี</w:t>
      </w:r>
      <w:r w:rsidRPr="00285381">
        <w:rPr>
          <w:rFonts w:ascii="TH Sarabun New" w:hAnsi="TH Sarabun New" w:cs="TH Sarabun New"/>
          <w:sz w:val="32"/>
          <w:szCs w:val="32"/>
          <w:cs/>
        </w:rPr>
        <w:t>แดนซ์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85381">
        <w:rPr>
          <w:rFonts w:ascii="TH Sarabun New" w:hAnsi="TH Sarabun New" w:cs="TH Sarabun New"/>
          <w:sz w:val="32"/>
          <w:szCs w:val="32"/>
        </w:rPr>
        <w:t>Surge Impedance)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11-2</w:t>
      </w:r>
      <w:r w:rsidR="00073225">
        <w:rPr>
          <w:rFonts w:ascii="TH Sarabun New" w:hAnsi="TH Sarabun New" w:cs="TH Sarabun New"/>
          <w:sz w:val="32"/>
          <w:szCs w:val="32"/>
        </w:rPr>
        <w:t>4</w:t>
      </w:r>
    </w:p>
    <w:p w14:paraId="7E8D0CB8" w14:textId="41860BE0" w:rsidR="00E0737B" w:rsidRPr="00285381" w:rsidRDefault="00E0737B" w:rsidP="00E0737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11.5.2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กระแสฟ้าผ่า (</w:t>
      </w:r>
      <w:r w:rsidRPr="00285381">
        <w:rPr>
          <w:rFonts w:ascii="TH Sarabun New" w:hAnsi="TH Sarabun New" w:cs="TH Sarabun New"/>
          <w:sz w:val="32"/>
          <w:szCs w:val="32"/>
        </w:rPr>
        <w:t>Lightning Current)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11-2</w:t>
      </w:r>
      <w:r w:rsidR="00073225">
        <w:rPr>
          <w:rFonts w:ascii="TH Sarabun New" w:hAnsi="TH Sarabun New" w:cs="TH Sarabun New"/>
          <w:sz w:val="32"/>
          <w:szCs w:val="32"/>
        </w:rPr>
        <w:t>5</w:t>
      </w:r>
    </w:p>
    <w:p w14:paraId="3999AA3F" w14:textId="4E8258C1" w:rsidR="00086AE2" w:rsidRPr="00073225" w:rsidRDefault="00E0737B" w:rsidP="00073225">
      <w:pPr>
        <w:spacing w:after="0" w:line="240" w:lineRule="auto"/>
        <w:ind w:firstLine="720"/>
        <w:rPr>
          <w:rFonts w:ascii="TH Sarabun New" w:hAnsi="TH Sarabun New" w:cs="TH Sarabun New" w:hint="cs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11.5.3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ค่ากระแสฟ้าผ่าวิกฤต (</w:t>
      </w:r>
      <w:r w:rsidRPr="00285381">
        <w:rPr>
          <w:rFonts w:ascii="TH Sarabun New" w:hAnsi="TH Sarabun New" w:cs="TH Sarabun New"/>
          <w:sz w:val="32"/>
          <w:szCs w:val="32"/>
        </w:rPr>
        <w:t>Critical Lightning Current)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11-2</w:t>
      </w:r>
      <w:r w:rsidR="00073225">
        <w:rPr>
          <w:rFonts w:ascii="TH Sarabun New" w:hAnsi="TH Sarabun New" w:cs="TH Sarabun New"/>
          <w:sz w:val="32"/>
          <w:szCs w:val="32"/>
        </w:rPr>
        <w:t>5</w:t>
      </w:r>
      <w:bookmarkEnd w:id="0"/>
    </w:p>
    <w:p w14:paraId="12FD5621" w14:textId="7993CFC8" w:rsidR="00073225" w:rsidRPr="00073225" w:rsidRDefault="00073225" w:rsidP="00073225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73225">
        <w:rPr>
          <w:rFonts w:ascii="TH Sarabun New" w:hAnsi="TH Sarabun New" w:cs="TH Sarabun New"/>
          <w:sz w:val="32"/>
          <w:szCs w:val="32"/>
        </w:rPr>
        <w:t>11.5.4</w:t>
      </w:r>
      <w:r w:rsidRPr="00073225">
        <w:rPr>
          <w:rFonts w:ascii="TH Sarabun New" w:hAnsi="TH Sarabun New" w:cs="TH Sarabun New"/>
          <w:sz w:val="32"/>
          <w:szCs w:val="32"/>
        </w:rPr>
        <w:tab/>
      </w:r>
      <w:r w:rsidRPr="00073225">
        <w:rPr>
          <w:rFonts w:ascii="TH Sarabun New" w:hAnsi="TH Sarabun New" w:cs="TH Sarabun New"/>
          <w:sz w:val="32"/>
          <w:szCs w:val="32"/>
          <w:cs/>
        </w:rPr>
        <w:t>ระยะเผชิญ (</w:t>
      </w:r>
      <w:r w:rsidRPr="00073225">
        <w:rPr>
          <w:rFonts w:ascii="TH Sarabun New" w:hAnsi="TH Sarabun New" w:cs="TH Sarabun New"/>
          <w:sz w:val="32"/>
          <w:szCs w:val="32"/>
        </w:rPr>
        <w:t>Striking Distance)</w:t>
      </w:r>
      <w:r w:rsidRPr="00073225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Pr="00073225">
        <w:rPr>
          <w:rFonts w:ascii="TH Sarabun New" w:hAnsi="TH Sarabun New" w:cs="TH Sarabun New"/>
          <w:sz w:val="32"/>
          <w:szCs w:val="32"/>
        </w:rPr>
        <w:t>25</w:t>
      </w:r>
    </w:p>
    <w:p w14:paraId="57250681" w14:textId="7CB4D875" w:rsidR="00086AE2" w:rsidRDefault="00073225" w:rsidP="00073225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073225">
        <w:rPr>
          <w:rFonts w:ascii="TH Sarabun New" w:hAnsi="TH Sarabun New" w:cs="TH Sarabun New"/>
          <w:b/>
          <w:bCs/>
          <w:sz w:val="32"/>
          <w:szCs w:val="32"/>
        </w:rPr>
        <w:t>11.6</w:t>
      </w:r>
      <w:r w:rsidRPr="00073225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73225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ตัวอย่างการคำนวณ</w:t>
      </w:r>
      <w:r w:rsidRPr="00073225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11-</w:t>
      </w:r>
      <w:r w:rsidRPr="00073225">
        <w:rPr>
          <w:rFonts w:ascii="TH Sarabun New" w:hAnsi="TH Sarabun New" w:cs="TH Sarabun New"/>
          <w:b/>
          <w:bCs/>
          <w:sz w:val="32"/>
          <w:szCs w:val="32"/>
        </w:rPr>
        <w:t>25</w:t>
      </w:r>
    </w:p>
    <w:p w14:paraId="40E10786" w14:textId="77777777" w:rsidR="009D63FE" w:rsidRDefault="009D63FE" w:rsidP="00073225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1032204" w14:textId="1BA65C1D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9D63FE">
        <w:rPr>
          <w:rFonts w:ascii="TH Sarabun New" w:hAnsi="TH Sarabun New" w:cs="TH Sarabun New" w:hint="cs"/>
          <w:b/>
          <w:bCs/>
          <w:sz w:val="36"/>
          <w:szCs w:val="36"/>
          <w:cs/>
        </w:rPr>
        <w:t>บท</w:t>
      </w:r>
      <w:r w:rsidRPr="009D63F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ที่ </w:t>
      </w:r>
      <w:r w:rsidRPr="009D63FE">
        <w:rPr>
          <w:rFonts w:ascii="TH Sarabun New" w:hAnsi="TH Sarabun New" w:cs="TH Sarabun New"/>
          <w:b/>
          <w:bCs/>
          <w:sz w:val="36"/>
          <w:szCs w:val="36"/>
        </w:rPr>
        <w:t>12</w:t>
      </w:r>
      <w:r w:rsidRPr="009D63F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พารามิเตอร์สายส่งไฟฟ้า</w:t>
      </w:r>
      <w:r w:rsidRPr="009D63F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9D63F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9D63F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9D63F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9D63F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9D63F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9D63F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9D63FE">
        <w:rPr>
          <w:rFonts w:ascii="TH Sarabun New" w:hAnsi="TH Sarabun New" w:cs="TH Sarabun New"/>
          <w:b/>
          <w:bCs/>
          <w:sz w:val="36"/>
          <w:szCs w:val="36"/>
        </w:rPr>
        <w:t>12-1</w:t>
      </w:r>
    </w:p>
    <w:p w14:paraId="3B345E89" w14:textId="71FE9250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9D63FE">
        <w:rPr>
          <w:rFonts w:ascii="TH Sarabun New" w:hAnsi="TH Sarabun New" w:cs="TH Sarabun New"/>
          <w:b/>
          <w:bCs/>
          <w:sz w:val="32"/>
          <w:szCs w:val="32"/>
        </w:rPr>
        <w:t>12.1</w:t>
      </w: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ความต้านทาน</w:t>
      </w:r>
      <w:proofErr w:type="gramEnd"/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>Resistance)</w:t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>12-1</w:t>
      </w:r>
    </w:p>
    <w:p w14:paraId="2FF52556" w14:textId="3867BA1C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9D63FE">
        <w:rPr>
          <w:rFonts w:ascii="TH Sarabun New" w:hAnsi="TH Sarabun New" w:cs="TH Sarabun New"/>
          <w:b/>
          <w:bCs/>
          <w:sz w:val="32"/>
          <w:szCs w:val="32"/>
        </w:rPr>
        <w:t>12.2</w:t>
      </w: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ความเหนี่ยวนำ</w:t>
      </w:r>
      <w:proofErr w:type="gramEnd"/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>Inductance)</w:t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>12-3</w:t>
      </w:r>
    </w:p>
    <w:p w14:paraId="6AA6332D" w14:textId="74C9E50C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12.2-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1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ความเหนี่ยวนำของสายส่งเส้นเดียว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12-5</w:t>
      </w:r>
    </w:p>
    <w:p w14:paraId="05062483" w14:textId="4DCDA176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1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เนื่องจากเส้นแรงแม่เหล็กภายใน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12-6</w:t>
      </w:r>
    </w:p>
    <w:p w14:paraId="57B35CED" w14:textId="1ED5876D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2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เนื่องจากเส้นแรงแม่เหล็กภายนอก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12-8</w:t>
      </w:r>
    </w:p>
    <w:p w14:paraId="1700D7CD" w14:textId="59D07137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เนื่องจากเส้นแรงแม่เหล็กภายในและภายนอก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12-10</w:t>
      </w:r>
    </w:p>
    <w:p w14:paraId="166395F0" w14:textId="4C16C030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12.2-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2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ความเหนี่ยวนำของสายส่งแรงสูงหลายเส้น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12-11</w:t>
      </w:r>
    </w:p>
    <w:p w14:paraId="057BD017" w14:textId="1FD7BCF8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12.2-2-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1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เส้นแรงแม่เหล็กคล้องของสายส่งในระบบ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12-11</w:t>
      </w:r>
    </w:p>
    <w:p w14:paraId="79EAA2CC" w14:textId="32792D2B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12.2-2-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2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ความเหนี่ยวนำของสายส่ง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เดียว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9D63FE">
        <w:rPr>
          <w:rFonts w:ascii="TH Sarabun New" w:hAnsi="TH Sarabun New" w:cs="TH Sarabun New"/>
          <w:sz w:val="32"/>
          <w:szCs w:val="32"/>
        </w:rPr>
        <w:t>Single Phase)</w:t>
      </w:r>
      <w:r w:rsidRPr="009D63F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12-13</w:t>
      </w:r>
    </w:p>
    <w:p w14:paraId="39745EE6" w14:textId="77777777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12.2-2-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ความเหนี่ยวนำของสายส่งกลุ่ม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9D63FE">
        <w:rPr>
          <w:rFonts w:ascii="TH Sarabun New" w:hAnsi="TH Sarabun New" w:cs="TH Sarabun New"/>
          <w:sz w:val="32"/>
          <w:szCs w:val="32"/>
        </w:rPr>
        <w:t>Composite Conductor)</w:t>
      </w:r>
      <w:r w:rsidRPr="009D63FE">
        <w:rPr>
          <w:rFonts w:ascii="TH Sarabun New" w:hAnsi="TH Sarabun New" w:cs="TH Sarabun New"/>
          <w:sz w:val="32"/>
          <w:szCs w:val="32"/>
        </w:rPr>
        <w:tab/>
        <w:t>12-14</w:t>
      </w:r>
    </w:p>
    <w:p w14:paraId="406981E2" w14:textId="6DC69180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12.2-2-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4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ความเหนี่ยวนำของสายส่งสาม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ที่วางห่างเท่า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ๆ กัน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12-17</w:t>
      </w:r>
    </w:p>
    <w:p w14:paraId="2AA89D42" w14:textId="75C8D541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12.2-2-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5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ความเหนี่ยวนำของสายส่งสาม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ที่วางห่างไม่เท่ากัน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12-18</w:t>
      </w:r>
    </w:p>
    <w:p w14:paraId="21A5C4DF" w14:textId="77777777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12.2-2-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6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ความเหนี่ยวนำของสายส่งเป็นมัด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9D63FE">
        <w:rPr>
          <w:rFonts w:ascii="TH Sarabun New" w:hAnsi="TH Sarabun New" w:cs="TH Sarabun New"/>
          <w:sz w:val="32"/>
          <w:szCs w:val="32"/>
        </w:rPr>
        <w:t>Bundled Conductor)</w:t>
      </w:r>
      <w:r w:rsidRPr="009D63FE">
        <w:rPr>
          <w:rFonts w:ascii="TH Sarabun New" w:hAnsi="TH Sarabun New" w:cs="TH Sarabun New"/>
          <w:sz w:val="32"/>
          <w:szCs w:val="32"/>
        </w:rPr>
        <w:tab/>
        <w:t>12-19</w:t>
      </w:r>
    </w:p>
    <w:p w14:paraId="5C8E32D0" w14:textId="34AA2543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        12.2-2-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7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ความเหนี่ยวนำของสายส่งวงจรขนาน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9D63FE">
        <w:rPr>
          <w:rFonts w:ascii="TH Sarabun New" w:hAnsi="TH Sarabun New" w:cs="TH Sarabun New"/>
          <w:sz w:val="32"/>
          <w:szCs w:val="32"/>
        </w:rPr>
        <w:t>Parallel Circuit)</w:t>
      </w:r>
      <w:r w:rsidRPr="009D63FE">
        <w:rPr>
          <w:rFonts w:ascii="TH Sarabun New" w:hAnsi="TH Sarabun New" w:cs="TH Sarabun New"/>
          <w:sz w:val="32"/>
          <w:szCs w:val="32"/>
        </w:rPr>
        <w:tab/>
        <w:t>12-20</w:t>
      </w:r>
    </w:p>
    <w:p w14:paraId="5640407C" w14:textId="3939984B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9D63FE">
        <w:rPr>
          <w:rFonts w:ascii="TH Sarabun New" w:hAnsi="TH Sarabun New" w:cs="TH Sarabun New"/>
          <w:b/>
          <w:bCs/>
          <w:sz w:val="32"/>
          <w:szCs w:val="32"/>
        </w:rPr>
        <w:t>12.3</w:t>
      </w: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ความจุไฟฟ้า</w:t>
      </w:r>
      <w:proofErr w:type="gramEnd"/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>Capacitance)</w:t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</w:t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>12-22</w:t>
      </w:r>
    </w:p>
    <w:p w14:paraId="79F6B69A" w14:textId="70A1EAF6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12.3-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1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ความต่างศักย์ระหว่างจุดสองจุดเนื่องจากประจุ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12-24</w:t>
      </w:r>
    </w:p>
    <w:p w14:paraId="6C44D2FF" w14:textId="77777777" w:rsidR="009D63FE" w:rsidRPr="009B330E" w:rsidRDefault="009D63FE" w:rsidP="009D63F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D63FE">
        <w:rPr>
          <w:rFonts w:ascii="TH Sarabun New" w:hAnsi="TH Sarabun New" w:cs="TH Sarabun New"/>
          <w:sz w:val="32"/>
          <w:szCs w:val="32"/>
        </w:rPr>
        <w:lastRenderedPageBreak/>
        <w:t xml:space="preserve">   </w:t>
      </w:r>
      <w:bookmarkStart w:id="1" w:name="_Hlk232629540"/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275F6A97" w14:textId="77777777" w:rsid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1E5E9BE" w14:textId="28791657" w:rsid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bookmarkEnd w:id="1"/>
    <w:p w14:paraId="485AD442" w14:textId="77777777" w:rsid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8C81ED2" w14:textId="70943C9B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12.3-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2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ความจุไฟฟ้าของสายส่ง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เดียว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12-26</w:t>
      </w:r>
    </w:p>
    <w:p w14:paraId="00530EEC" w14:textId="0CC6DCDB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12.3-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เส้นแรงไฟฟ้าที่ผิวตีเกลียว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12-29</w:t>
      </w:r>
    </w:p>
    <w:p w14:paraId="0D7022CB" w14:textId="4F6ACA5A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12.3-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4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ความจุของสายส่งสาม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ที่วางห่างไม่เท่ากัน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12-32</w:t>
      </w:r>
    </w:p>
    <w:p w14:paraId="21F37BEC" w14:textId="77777777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12.3-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5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ความจุไฟฟ้าของสาม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ของตัวนำเป็นมัด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9D63FE">
        <w:rPr>
          <w:rFonts w:ascii="TH Sarabun New" w:hAnsi="TH Sarabun New" w:cs="TH Sarabun New"/>
          <w:sz w:val="32"/>
          <w:szCs w:val="32"/>
        </w:rPr>
        <w:t>Bundled Conductor)</w:t>
      </w:r>
      <w:r w:rsidRPr="009D63FE">
        <w:rPr>
          <w:rFonts w:ascii="TH Sarabun New" w:hAnsi="TH Sarabun New" w:cs="TH Sarabun New"/>
          <w:sz w:val="32"/>
          <w:szCs w:val="32"/>
        </w:rPr>
        <w:tab/>
        <w:t>12-34</w:t>
      </w:r>
    </w:p>
    <w:p w14:paraId="14E5DB18" w14:textId="4EE1AE45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b/>
          <w:bCs/>
          <w:sz w:val="32"/>
          <w:szCs w:val="32"/>
        </w:rPr>
        <w:t xml:space="preserve">      </w:t>
      </w:r>
      <w:r w:rsidRPr="009D63FE">
        <w:rPr>
          <w:rFonts w:ascii="TH Sarabun New" w:hAnsi="TH Sarabun New" w:cs="TH Sarabun New"/>
          <w:sz w:val="32"/>
          <w:szCs w:val="32"/>
        </w:rPr>
        <w:t>12.3-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6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อิทธิพลของพื้นดินที่ส่งผลต่อค่าความจุของระบบสายส่ง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D63FE">
        <w:rPr>
          <w:rFonts w:ascii="TH Sarabun New" w:hAnsi="TH Sarabun New" w:cs="TH Sarabun New"/>
          <w:sz w:val="32"/>
          <w:szCs w:val="32"/>
        </w:rPr>
        <w:t>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12-36</w:t>
      </w:r>
    </w:p>
    <w:p w14:paraId="5112E2E9" w14:textId="42E76329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</w:rPr>
        <w:t xml:space="preserve">      12.3-</w:t>
      </w:r>
      <w:proofErr w:type="gramStart"/>
      <w:r w:rsidRPr="009D63FE">
        <w:rPr>
          <w:rFonts w:ascii="TH Sarabun New" w:hAnsi="TH Sarabun New" w:cs="TH Sarabun New"/>
          <w:sz w:val="32"/>
          <w:szCs w:val="32"/>
        </w:rPr>
        <w:t>7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การหาค่าความจุทำงานจริง</w:t>
      </w:r>
      <w:proofErr w:type="gram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9D63FE">
        <w:rPr>
          <w:rFonts w:ascii="TH Sarabun New" w:hAnsi="TH Sarabun New" w:cs="TH Sarabun New"/>
          <w:sz w:val="32"/>
          <w:szCs w:val="32"/>
        </w:rPr>
        <w:t xml:space="preserve">CB) 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ของสายส่งไฟฟ้า </w:t>
      </w:r>
      <w:r w:rsidRPr="009D63FE">
        <w:rPr>
          <w:rFonts w:ascii="TH Sarabun New" w:hAnsi="TH Sarabun New" w:cs="TH Sarabun New"/>
          <w:sz w:val="32"/>
          <w:szCs w:val="32"/>
        </w:rPr>
        <w:t>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12-39</w:t>
      </w:r>
    </w:p>
    <w:p w14:paraId="044EECD7" w14:textId="77777777" w:rsidR="00757DFC" w:rsidRDefault="009D63FE" w:rsidP="00757DF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>คำถามท้ายบท: พารามิเตอร์สายส่งไฟฟ้า</w:t>
      </w:r>
      <w:r w:rsidRPr="009D63F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</w:t>
      </w:r>
      <w:r w:rsidRPr="009D63FE">
        <w:rPr>
          <w:rFonts w:ascii="TH Sarabun New" w:hAnsi="TH Sarabun New" w:cs="TH Sarabun New"/>
          <w:b/>
          <w:bCs/>
          <w:sz w:val="32"/>
          <w:szCs w:val="32"/>
        </w:rPr>
        <w:t>12-49</w:t>
      </w:r>
    </w:p>
    <w:p w14:paraId="5EF177A7" w14:textId="77777777" w:rsidR="00757DFC" w:rsidRDefault="00757DFC" w:rsidP="00757DF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D30C9BC" w14:textId="21858BC7" w:rsidR="00757DFC" w:rsidRPr="00757DFC" w:rsidRDefault="00757DFC" w:rsidP="00757DF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 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13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แบบจำลองสายส่งไฟฟ้า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33B81CBF" w14:textId="455C8E24" w:rsidR="00757DFC" w:rsidRPr="00757DFC" w:rsidRDefault="00757DFC" w:rsidP="00757DF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757DFC">
        <w:rPr>
          <w:rFonts w:ascii="TH Sarabun New" w:hAnsi="TH Sarabun New" w:cs="TH Sarabun New"/>
          <w:b/>
          <w:bCs/>
          <w:sz w:val="32"/>
          <w:szCs w:val="32"/>
        </w:rPr>
        <w:t>13.1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สายส่งระยะสั้น</w:t>
      </w:r>
      <w:proofErr w:type="gramEnd"/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Short Transmission Line)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13-2</w:t>
      </w:r>
    </w:p>
    <w:p w14:paraId="393390FF" w14:textId="5FAD09E1" w:rsidR="00757DFC" w:rsidRPr="00757DFC" w:rsidRDefault="00757DFC" w:rsidP="00757DF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757DFC">
        <w:rPr>
          <w:rFonts w:ascii="TH Sarabun New" w:hAnsi="TH Sarabun New" w:cs="TH Sarabun New"/>
          <w:b/>
          <w:bCs/>
          <w:sz w:val="32"/>
          <w:szCs w:val="32"/>
        </w:rPr>
        <w:t>13.2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สายส่งระยะปานกลาง</w:t>
      </w:r>
      <w:proofErr w:type="gramEnd"/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Medium Transmission Line)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13-5</w:t>
      </w:r>
    </w:p>
    <w:p w14:paraId="51956392" w14:textId="48753977" w:rsidR="00757DFC" w:rsidRPr="00757DFC" w:rsidRDefault="00757DFC" w:rsidP="00757DF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757DFC">
        <w:rPr>
          <w:rFonts w:ascii="TH Sarabun New" w:hAnsi="TH Sarabun New" w:cs="TH Sarabun New"/>
          <w:b/>
          <w:bCs/>
          <w:sz w:val="32"/>
          <w:szCs w:val="32"/>
        </w:rPr>
        <w:t>13.3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สายส่งระยะยาว</w:t>
      </w:r>
      <w:proofErr w:type="gramEnd"/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Long Transmission Line)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13-8</w:t>
      </w:r>
    </w:p>
    <w:p w14:paraId="6B19B2B3" w14:textId="6D9E0E79" w:rsidR="00757DFC" w:rsidRPr="00757DFC" w:rsidRDefault="00757DFC" w:rsidP="00757DF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757DFC">
        <w:rPr>
          <w:rFonts w:ascii="TH Sarabun New" w:hAnsi="TH Sarabun New" w:cs="TH Sarabun New"/>
          <w:sz w:val="32"/>
          <w:szCs w:val="32"/>
        </w:rPr>
        <w:t>13.3.1</w:t>
      </w:r>
      <w:r w:rsidRPr="00757DFC">
        <w:rPr>
          <w:rFonts w:ascii="TH Sarabun New" w:hAnsi="TH Sarabun New" w:cs="TH Sarabun New"/>
          <w:sz w:val="32"/>
          <w:szCs w:val="32"/>
        </w:rPr>
        <w:t xml:space="preserve">  </w:t>
      </w:r>
      <w:r w:rsidRPr="00757DFC">
        <w:rPr>
          <w:rFonts w:ascii="TH Sarabun New" w:hAnsi="TH Sarabun New" w:cs="TH Sarabun New"/>
          <w:sz w:val="32"/>
          <w:szCs w:val="32"/>
          <w:cs/>
        </w:rPr>
        <w:t>วงจรสมมูล</w:t>
      </w:r>
      <w:proofErr w:type="spellStart"/>
      <w:r w:rsidRPr="00757DFC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757DFC">
        <w:rPr>
          <w:rFonts w:ascii="TH Sarabun New" w:hAnsi="TH Sarabun New" w:cs="TH Sarabun New"/>
          <w:sz w:val="32"/>
          <w:szCs w:val="32"/>
          <w:cs/>
        </w:rPr>
        <w:t>ของสายส่งระยะยาว</w:t>
      </w:r>
      <w:proofErr w:type="gramEnd"/>
      <w:r w:rsidRPr="00757DFC">
        <w:rPr>
          <w:rFonts w:ascii="TH Sarabun New" w:hAnsi="TH Sarabun New" w:cs="TH Sarabun New"/>
          <w:sz w:val="32"/>
          <w:szCs w:val="32"/>
        </w:rPr>
        <w:tab/>
      </w:r>
      <w:r w:rsidRPr="00757DFC">
        <w:rPr>
          <w:rFonts w:ascii="TH Sarabun New" w:hAnsi="TH Sarabun New" w:cs="TH Sarabun New"/>
          <w:sz w:val="32"/>
          <w:szCs w:val="32"/>
        </w:rPr>
        <w:tab/>
      </w:r>
      <w:r w:rsidR="001C211E">
        <w:rPr>
          <w:rFonts w:ascii="TH Sarabun New" w:hAnsi="TH Sarabun New" w:cs="TH Sarabun New"/>
          <w:sz w:val="32"/>
          <w:szCs w:val="32"/>
        </w:rPr>
        <w:tab/>
      </w:r>
      <w:r w:rsidR="001C211E">
        <w:rPr>
          <w:rFonts w:ascii="TH Sarabun New" w:hAnsi="TH Sarabun New" w:cs="TH Sarabun New"/>
          <w:sz w:val="32"/>
          <w:szCs w:val="32"/>
        </w:rPr>
        <w:tab/>
      </w:r>
      <w:r w:rsidR="001C211E">
        <w:rPr>
          <w:rFonts w:ascii="TH Sarabun New" w:hAnsi="TH Sarabun New" w:cs="TH Sarabun New"/>
          <w:sz w:val="32"/>
          <w:szCs w:val="32"/>
        </w:rPr>
        <w:tab/>
      </w:r>
      <w:r w:rsidRPr="00757DFC">
        <w:rPr>
          <w:rFonts w:ascii="TH Sarabun New" w:hAnsi="TH Sarabun New" w:cs="TH Sarabun New"/>
          <w:sz w:val="32"/>
          <w:szCs w:val="32"/>
        </w:rPr>
        <w:t>13-10</w:t>
      </w:r>
    </w:p>
    <w:p w14:paraId="7D3AE87A" w14:textId="77777777" w:rsidR="00757DFC" w:rsidRPr="00757DFC" w:rsidRDefault="00757DFC" w:rsidP="00757DF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757DFC">
        <w:rPr>
          <w:rFonts w:ascii="TH Sarabun New" w:hAnsi="TH Sarabun New" w:cs="TH Sarabun New"/>
          <w:sz w:val="32"/>
          <w:szCs w:val="32"/>
        </w:rPr>
        <w:t>13.3.</w:t>
      </w:r>
      <w:r w:rsidRPr="00757DFC">
        <w:rPr>
          <w:rFonts w:ascii="TH Sarabun New" w:hAnsi="TH Sarabun New" w:cs="TH Sarabun New"/>
          <w:sz w:val="32"/>
          <w:szCs w:val="32"/>
        </w:rPr>
        <w:t xml:space="preserve">2  </w:t>
      </w:r>
      <w:r w:rsidRPr="00757DFC">
        <w:rPr>
          <w:rFonts w:ascii="TH Sarabun New" w:hAnsi="TH Sarabun New" w:cs="TH Sarabun New"/>
          <w:sz w:val="32"/>
          <w:szCs w:val="32"/>
          <w:cs/>
        </w:rPr>
        <w:t>แรงเคลื่อนไฟตกกระทบ</w:t>
      </w:r>
      <w:proofErr w:type="gramEnd"/>
      <w:r w:rsidRPr="00757DFC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757DFC">
        <w:rPr>
          <w:rFonts w:ascii="TH Sarabun New" w:hAnsi="TH Sarabun New" w:cs="TH Sarabun New"/>
          <w:sz w:val="32"/>
          <w:szCs w:val="32"/>
        </w:rPr>
        <w:t xml:space="preserve">Incident) </w:t>
      </w:r>
      <w:r w:rsidRPr="00757DFC">
        <w:rPr>
          <w:rFonts w:ascii="TH Sarabun New" w:hAnsi="TH Sarabun New" w:cs="TH Sarabun New"/>
          <w:sz w:val="32"/>
          <w:szCs w:val="32"/>
          <w:cs/>
        </w:rPr>
        <w:t>และแรงเคลื่อนสะท้อน (</w:t>
      </w:r>
      <w:r w:rsidRPr="00757DFC">
        <w:rPr>
          <w:rFonts w:ascii="TH Sarabun New" w:hAnsi="TH Sarabun New" w:cs="TH Sarabun New"/>
          <w:sz w:val="32"/>
          <w:szCs w:val="32"/>
        </w:rPr>
        <w:t xml:space="preserve">Reflected) </w:t>
      </w:r>
    </w:p>
    <w:p w14:paraId="4D62CF18" w14:textId="1B26AC06" w:rsidR="00757DFC" w:rsidRPr="00757DFC" w:rsidRDefault="00757DFC" w:rsidP="00757DF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57DFC">
        <w:rPr>
          <w:rFonts w:ascii="TH Sarabun New" w:hAnsi="TH Sarabun New" w:cs="TH Sarabun New"/>
          <w:sz w:val="32"/>
          <w:szCs w:val="32"/>
          <w:cs/>
        </w:rPr>
        <w:t>ของสายส่งระยะยาว</w:t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="001C211E">
        <w:rPr>
          <w:rFonts w:ascii="TH Sarabun New" w:hAnsi="TH Sarabun New" w:cs="TH Sarabun New"/>
          <w:sz w:val="32"/>
          <w:szCs w:val="32"/>
          <w:cs/>
        </w:rPr>
        <w:tab/>
      </w:r>
      <w:r w:rsidR="001C211E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</w:rPr>
        <w:t>13-11</w:t>
      </w:r>
    </w:p>
    <w:p w14:paraId="62AFB956" w14:textId="5D759E35" w:rsidR="00757DFC" w:rsidRPr="00757DFC" w:rsidRDefault="00757DFC" w:rsidP="00757DF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57DFC">
        <w:rPr>
          <w:rFonts w:ascii="TH Sarabun New" w:hAnsi="TH Sarabun New" w:cs="TH Sarabun New"/>
          <w:sz w:val="32"/>
          <w:szCs w:val="32"/>
        </w:rPr>
        <w:t>13.3.</w:t>
      </w:r>
      <w:r w:rsidRPr="00757DFC">
        <w:rPr>
          <w:rFonts w:ascii="TH Sarabun New" w:hAnsi="TH Sarabun New" w:cs="TH Sarabun New"/>
          <w:sz w:val="32"/>
          <w:szCs w:val="32"/>
        </w:rPr>
        <w:t xml:space="preserve">3. </w:t>
      </w:r>
      <w:r w:rsidRPr="00757DFC">
        <w:rPr>
          <w:rFonts w:ascii="TH Sarabun New" w:hAnsi="TH Sarabun New" w:cs="TH Sarabun New"/>
          <w:sz w:val="32"/>
          <w:szCs w:val="32"/>
          <w:cs/>
        </w:rPr>
        <w:t>การโหลดของ</w:t>
      </w:r>
      <w:proofErr w:type="spellStart"/>
      <w:r w:rsidRPr="00757DFC">
        <w:rPr>
          <w:rFonts w:ascii="TH Sarabun New" w:hAnsi="TH Sarabun New" w:cs="TH Sarabun New"/>
          <w:sz w:val="32"/>
          <w:szCs w:val="32"/>
          <w:cs/>
        </w:rPr>
        <w:t>อิมพีแดนซ์</w:t>
      </w:r>
      <w:proofErr w:type="spellEnd"/>
      <w:r w:rsidRPr="00757DFC">
        <w:rPr>
          <w:rFonts w:ascii="TH Sarabun New" w:hAnsi="TH Sarabun New" w:cs="TH Sarabun New"/>
          <w:sz w:val="32"/>
          <w:szCs w:val="32"/>
          <w:cs/>
        </w:rPr>
        <w:t>กระชากในสายส่ง (</w:t>
      </w:r>
      <w:r w:rsidRPr="00757DFC">
        <w:rPr>
          <w:rFonts w:ascii="TH Sarabun New" w:hAnsi="TH Sarabun New" w:cs="TH Sarabun New"/>
          <w:sz w:val="32"/>
          <w:szCs w:val="32"/>
        </w:rPr>
        <w:t>Surge Impedance Loading of Transmission Line)</w:t>
      </w:r>
      <w:r w:rsidRPr="00757DFC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1C211E">
        <w:rPr>
          <w:rFonts w:ascii="TH Sarabun New" w:hAnsi="TH Sarabun New" w:cs="TH Sarabun New"/>
          <w:sz w:val="32"/>
          <w:szCs w:val="32"/>
        </w:rPr>
        <w:tab/>
      </w:r>
      <w:r w:rsidR="001C211E">
        <w:rPr>
          <w:rFonts w:ascii="TH Sarabun New" w:hAnsi="TH Sarabun New" w:cs="TH Sarabun New"/>
          <w:sz w:val="32"/>
          <w:szCs w:val="32"/>
        </w:rPr>
        <w:tab/>
      </w:r>
      <w:r w:rsidR="001C211E">
        <w:rPr>
          <w:rFonts w:ascii="TH Sarabun New" w:hAnsi="TH Sarabun New" w:cs="TH Sarabun New"/>
          <w:sz w:val="32"/>
          <w:szCs w:val="32"/>
        </w:rPr>
        <w:tab/>
      </w:r>
      <w:r w:rsidR="001C211E">
        <w:rPr>
          <w:rFonts w:ascii="TH Sarabun New" w:hAnsi="TH Sarabun New" w:cs="TH Sarabun New"/>
          <w:sz w:val="32"/>
          <w:szCs w:val="32"/>
        </w:rPr>
        <w:tab/>
      </w:r>
      <w:r w:rsidRPr="00757DFC">
        <w:rPr>
          <w:rFonts w:ascii="TH Sarabun New" w:hAnsi="TH Sarabun New" w:cs="TH Sarabun New"/>
          <w:sz w:val="32"/>
          <w:szCs w:val="32"/>
        </w:rPr>
        <w:t>13-13</w:t>
      </w:r>
    </w:p>
    <w:p w14:paraId="0A660E7C" w14:textId="4F1C568B" w:rsidR="00757DFC" w:rsidRPr="00757DFC" w:rsidRDefault="00757DFC" w:rsidP="00757DF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57DFC">
        <w:rPr>
          <w:rFonts w:ascii="TH Sarabun New" w:hAnsi="TH Sarabun New" w:cs="TH Sarabun New"/>
          <w:sz w:val="32"/>
          <w:szCs w:val="32"/>
        </w:rPr>
        <w:t>13.3.4</w:t>
      </w:r>
      <w:r w:rsidRPr="00757DFC">
        <w:rPr>
          <w:rFonts w:ascii="TH Sarabun New" w:hAnsi="TH Sarabun New" w:cs="TH Sarabun New"/>
          <w:sz w:val="32"/>
          <w:szCs w:val="32"/>
        </w:rPr>
        <w:t xml:space="preserve"> </w:t>
      </w:r>
      <w:r w:rsidRPr="00757DFC">
        <w:rPr>
          <w:rFonts w:ascii="TH Sarabun New" w:hAnsi="TH Sarabun New" w:cs="TH Sarabun New"/>
          <w:sz w:val="32"/>
          <w:szCs w:val="32"/>
          <w:cs/>
        </w:rPr>
        <w:t>การคำนวณสายส่งระยะยาวในรูปคลื่นแม่เหล็กไฟฟ้า</w:t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="001C211E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</w:rPr>
        <w:t>13-14</w:t>
      </w:r>
    </w:p>
    <w:p w14:paraId="0846504A" w14:textId="0D30F9FA" w:rsidR="00757DFC" w:rsidRPr="00757DFC" w:rsidRDefault="00757DFC" w:rsidP="00757DF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57DFC">
        <w:rPr>
          <w:rFonts w:ascii="TH Sarabun New" w:hAnsi="TH Sarabun New" w:cs="TH Sarabun New"/>
          <w:sz w:val="32"/>
          <w:szCs w:val="32"/>
        </w:rPr>
        <w:t>13.3.</w:t>
      </w:r>
      <w:r w:rsidRPr="00757DFC">
        <w:rPr>
          <w:rFonts w:ascii="TH Sarabun New" w:hAnsi="TH Sarabun New" w:cs="TH Sarabun New"/>
          <w:sz w:val="32"/>
          <w:szCs w:val="32"/>
        </w:rPr>
        <w:t xml:space="preserve">5 </w:t>
      </w:r>
      <w:r w:rsidRPr="00757DFC">
        <w:rPr>
          <w:rFonts w:ascii="TH Sarabun New" w:hAnsi="TH Sarabun New" w:cs="TH Sarabun New"/>
          <w:sz w:val="32"/>
          <w:szCs w:val="32"/>
          <w:cs/>
        </w:rPr>
        <w:t>การคำนวณสายส่งระยะยาวในรูปไฮเพอร์โบ</w:t>
      </w:r>
      <w:proofErr w:type="spellStart"/>
      <w:r w:rsidRPr="00757DFC">
        <w:rPr>
          <w:rFonts w:ascii="TH Sarabun New" w:hAnsi="TH Sarabun New" w:cs="TH Sarabun New"/>
          <w:sz w:val="32"/>
          <w:szCs w:val="32"/>
          <w:cs/>
        </w:rPr>
        <w:t>ลิก</w:t>
      </w:r>
      <w:proofErr w:type="spellEnd"/>
      <w:r w:rsidRPr="00757DFC">
        <w:rPr>
          <w:rFonts w:ascii="TH Sarabun New" w:hAnsi="TH Sarabun New" w:cs="TH Sarabun New"/>
          <w:sz w:val="32"/>
          <w:szCs w:val="32"/>
          <w:cs/>
        </w:rPr>
        <w:t>ฟังก์ชัน</w:t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</w:rPr>
        <w:tab/>
      </w:r>
      <w:r w:rsidRPr="00757DFC">
        <w:rPr>
          <w:rFonts w:ascii="TH Sarabun New" w:hAnsi="TH Sarabun New" w:cs="TH Sarabun New"/>
          <w:sz w:val="32"/>
          <w:szCs w:val="32"/>
        </w:rPr>
        <w:t>13-17</w:t>
      </w:r>
    </w:p>
    <w:p w14:paraId="0C82E4ED" w14:textId="2AF29961" w:rsidR="00757DFC" w:rsidRPr="00757DFC" w:rsidRDefault="00757DFC" w:rsidP="00757DF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57DFC">
        <w:rPr>
          <w:rFonts w:ascii="TH Sarabun New" w:hAnsi="TH Sarabun New" w:cs="TH Sarabun New"/>
          <w:sz w:val="32"/>
          <w:szCs w:val="32"/>
        </w:rPr>
        <w:t>13.3.6</w:t>
      </w:r>
      <w:r w:rsidRPr="00757DFC">
        <w:rPr>
          <w:rFonts w:ascii="TH Sarabun New" w:hAnsi="TH Sarabun New" w:cs="TH Sarabun New"/>
          <w:sz w:val="32"/>
          <w:szCs w:val="32"/>
        </w:rPr>
        <w:t xml:space="preserve"> </w:t>
      </w:r>
      <w:r w:rsidRPr="00757DFC">
        <w:rPr>
          <w:rFonts w:ascii="TH Sarabun New" w:hAnsi="TH Sarabun New" w:cs="TH Sarabun New"/>
          <w:sz w:val="32"/>
          <w:szCs w:val="32"/>
          <w:cs/>
        </w:rPr>
        <w:t>การคำนวณสายส่งระยะยาวโดยใช้แผนภาพประกอบ</w:t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  <w:cs/>
        </w:rPr>
        <w:tab/>
      </w:r>
      <w:r w:rsidRPr="00757DFC">
        <w:rPr>
          <w:rFonts w:ascii="TH Sarabun New" w:hAnsi="TH Sarabun New" w:cs="TH Sarabun New"/>
          <w:sz w:val="32"/>
          <w:szCs w:val="32"/>
        </w:rPr>
        <w:t>13-18</w:t>
      </w:r>
    </w:p>
    <w:p w14:paraId="14951ADD" w14:textId="53BAC8C6" w:rsidR="00757DFC" w:rsidRPr="00757DFC" w:rsidRDefault="00757DFC" w:rsidP="00757DF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757DFC">
        <w:rPr>
          <w:rFonts w:ascii="TH Sarabun New" w:hAnsi="TH Sarabun New" w:cs="TH Sarabun New"/>
          <w:b/>
          <w:bCs/>
          <w:sz w:val="32"/>
          <w:szCs w:val="32"/>
        </w:rPr>
        <w:t>13.4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การแทนค่าพารามิเตอร์ของสายส่งด้วยตัวคงที่</w:t>
      </w:r>
      <w:proofErr w:type="gramEnd"/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 xml:space="preserve">ABCD </w:t>
      </w:r>
      <w:r w:rsidR="001C211E">
        <w:rPr>
          <w:rFonts w:ascii="TH Sarabun New" w:hAnsi="TH Sarabun New" w:cs="TH Sarabun New"/>
          <w:b/>
          <w:bCs/>
          <w:sz w:val="32"/>
          <w:szCs w:val="32"/>
        </w:rPr>
        <w:tab/>
      </w:r>
      <w:r w:rsidR="001C211E">
        <w:rPr>
          <w:rFonts w:ascii="TH Sarabun New" w:hAnsi="TH Sarabun New" w:cs="TH Sarabun New"/>
          <w:b/>
          <w:bCs/>
          <w:sz w:val="32"/>
          <w:szCs w:val="32"/>
        </w:rPr>
        <w:tab/>
      </w:r>
      <w:r w:rsidR="001C211E"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13-</w:t>
      </w:r>
      <w:r w:rsidR="00427F09">
        <w:rPr>
          <w:rFonts w:ascii="TH Sarabun New" w:hAnsi="TH Sarabun New" w:cs="TH Sarabun New"/>
          <w:b/>
          <w:bCs/>
          <w:sz w:val="32"/>
          <w:szCs w:val="32"/>
        </w:rPr>
        <w:t>22</w:t>
      </w:r>
    </w:p>
    <w:p w14:paraId="00CFBFCC" w14:textId="1E1166B0" w:rsidR="00427F09" w:rsidRPr="00757DFC" w:rsidRDefault="00427F09" w:rsidP="00427F0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757DFC">
        <w:rPr>
          <w:rFonts w:ascii="TH Sarabun New" w:hAnsi="TH Sarabun New" w:cs="TH Sarabun New"/>
          <w:b/>
          <w:bCs/>
          <w:sz w:val="32"/>
          <w:szCs w:val="32"/>
        </w:rPr>
        <w:t>13.</w:t>
      </w:r>
      <w:r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การหาตัวคงที่รวม</w:t>
      </w:r>
      <w:proofErr w:type="gramEnd"/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Determination of ABCD Constant)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13-2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</w:p>
    <w:p w14:paraId="01FBCC90" w14:textId="77777777" w:rsidR="00427F09" w:rsidRDefault="00427F09" w:rsidP="00427F0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757DFC">
        <w:rPr>
          <w:rFonts w:ascii="TH Sarabun New" w:hAnsi="TH Sarabun New" w:cs="TH Sarabun New"/>
          <w:b/>
          <w:bCs/>
          <w:sz w:val="32"/>
          <w:szCs w:val="32"/>
        </w:rPr>
        <w:t>13.</w:t>
      </w:r>
      <w:r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การหาตัวคงที่โดยวิธีวัด</w:t>
      </w:r>
      <w:proofErr w:type="gramEnd"/>
      <w:r w:rsidRPr="00757DFC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13-2</w:t>
      </w:r>
      <w:r>
        <w:rPr>
          <w:rFonts w:ascii="TH Sarabun New" w:hAnsi="TH Sarabun New" w:cs="TH Sarabun New"/>
          <w:b/>
          <w:bCs/>
          <w:sz w:val="32"/>
          <w:szCs w:val="32"/>
        </w:rPr>
        <w:t>7</w:t>
      </w:r>
    </w:p>
    <w:p w14:paraId="33E35E9F" w14:textId="77777777" w:rsidR="00427F09" w:rsidRDefault="00427F09" w:rsidP="00427F0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760D83">
        <w:rPr>
          <w:rFonts w:ascii="TH Sarabun New" w:hAnsi="TH Sarabun New" w:cs="TH Sarabun New"/>
          <w:b/>
          <w:bCs/>
          <w:sz w:val="32"/>
          <w:szCs w:val="32"/>
        </w:rPr>
        <w:t>13.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7  </w:t>
      </w:r>
      <w:r w:rsidRPr="00760D83">
        <w:rPr>
          <w:rFonts w:ascii="TH Sarabun New" w:hAnsi="TH Sarabun New" w:cs="TH Sarabun New"/>
          <w:b/>
          <w:bCs/>
          <w:sz w:val="32"/>
          <w:szCs w:val="32"/>
          <w:cs/>
        </w:rPr>
        <w:t>การชดเชยค่ากำลังไฟฟ้ารีแอกทีฟของระบบสายส่ง</w:t>
      </w:r>
      <w:proofErr w:type="gramEnd"/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13-30</w:t>
      </w:r>
    </w:p>
    <w:p w14:paraId="34B1B6FB" w14:textId="77777777" w:rsidR="00427F09" w:rsidRPr="00757DFC" w:rsidRDefault="00427F09" w:rsidP="00427F0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>
        <w:rPr>
          <w:rFonts w:ascii="TH Sarabun New" w:hAnsi="TH Sarabun New" w:cs="TH Sarabun New"/>
          <w:b/>
          <w:bCs/>
          <w:sz w:val="32"/>
          <w:szCs w:val="32"/>
        </w:rPr>
        <w:t xml:space="preserve">13.8  </w:t>
      </w:r>
      <w:r w:rsidRPr="00760D83">
        <w:rPr>
          <w:rFonts w:ascii="TH Sarabun New" w:hAnsi="TH Sarabun New" w:cs="TH Sarabun New"/>
          <w:b/>
          <w:bCs/>
          <w:sz w:val="32"/>
          <w:szCs w:val="32"/>
          <w:cs/>
        </w:rPr>
        <w:t>การชดเชยกำลังไฟฟ้าในสายส่ง</w:t>
      </w:r>
      <w:proofErr w:type="gramEnd"/>
      <w:r w:rsidRPr="00760D8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760D83">
        <w:rPr>
          <w:rFonts w:ascii="TH Sarabun New" w:hAnsi="TH Sarabun New" w:cs="TH Sarabun New"/>
          <w:b/>
          <w:bCs/>
          <w:sz w:val="32"/>
          <w:szCs w:val="32"/>
        </w:rPr>
        <w:t>Compensation of Transmission Line)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        13-36</w:t>
      </w:r>
    </w:p>
    <w:p w14:paraId="20C59506" w14:textId="77777777" w:rsidR="00427F09" w:rsidRPr="00757DFC" w:rsidRDefault="00427F09" w:rsidP="00427F0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>บทสรุป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13-27</w:t>
      </w:r>
    </w:p>
    <w:p w14:paraId="6CAB1F22" w14:textId="3C245532" w:rsidR="001C211E" w:rsidRPr="00427F09" w:rsidRDefault="00427F09" w:rsidP="00427F09">
      <w:pPr>
        <w:spacing w:after="0" w:line="240" w:lineRule="auto"/>
        <w:rPr>
          <w:rFonts w:ascii="TH Sarabun New" w:hAnsi="TH Sarabun New" w:cs="TH Sarabun New" w:hint="cs"/>
          <w:b/>
          <w:bCs/>
          <w:sz w:val="32"/>
          <w:szCs w:val="32"/>
        </w:rPr>
      </w:pP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>แบบฝึกหัดท้ายบท</w:t>
      </w:r>
      <w:r w:rsidRPr="00757DF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</w:t>
      </w:r>
      <w:r w:rsidRPr="00757DFC">
        <w:rPr>
          <w:rFonts w:ascii="TH Sarabun New" w:hAnsi="TH Sarabun New" w:cs="TH Sarabun New"/>
          <w:b/>
          <w:bCs/>
          <w:sz w:val="32"/>
          <w:szCs w:val="32"/>
        </w:rPr>
        <w:t>13-29</w:t>
      </w:r>
    </w:p>
    <w:p w14:paraId="0BB0F9B6" w14:textId="61CFF651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ตาราง</w:t>
      </w:r>
    </w:p>
    <w:p w14:paraId="1F6861B5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2792524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7C927505" w14:textId="77777777" w:rsidR="00911461" w:rsidRDefault="00911461" w:rsidP="00086AE2">
      <w:pPr>
        <w:spacing w:after="0" w:line="240" w:lineRule="auto"/>
        <w:rPr>
          <w:rFonts w:ascii="TH Sarabun New" w:hAnsi="TH Sarabun New" w:cs="TH Sarabun New"/>
          <w:sz w:val="32"/>
          <w:szCs w:val="40"/>
        </w:rPr>
      </w:pPr>
    </w:p>
    <w:p w14:paraId="6A831B1A" w14:textId="3B169A1F" w:rsidR="00AF2CC0" w:rsidRPr="00AF2CC0" w:rsidRDefault="00AF2CC0" w:rsidP="00AF2CC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2CC0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AF2CC0">
        <w:rPr>
          <w:rFonts w:ascii="TH Sarabun New" w:hAnsi="TH Sarabun New" w:cs="TH Sarabun New"/>
          <w:sz w:val="32"/>
          <w:szCs w:val="32"/>
        </w:rPr>
        <w:t>10.1</w:t>
      </w:r>
      <w:r w:rsidRPr="00AF2CC0">
        <w:rPr>
          <w:rFonts w:ascii="TH Sarabun New" w:hAnsi="TH Sarabun New" w:cs="TH Sarabun New"/>
          <w:sz w:val="32"/>
          <w:szCs w:val="32"/>
          <w:cs/>
        </w:rPr>
        <w:t xml:space="preserve">  ค่าคงที่ของวัสดุต่อลงดิน</w:t>
      </w:r>
      <w:r w:rsidRPr="00AF2CC0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10-</w:t>
      </w:r>
      <w:r w:rsidRPr="00AF2CC0">
        <w:rPr>
          <w:rFonts w:ascii="TH Sarabun New" w:hAnsi="TH Sarabun New" w:cs="TH Sarabun New"/>
          <w:sz w:val="32"/>
          <w:szCs w:val="32"/>
        </w:rPr>
        <w:t>23</w:t>
      </w:r>
    </w:p>
    <w:p w14:paraId="42B397A7" w14:textId="25B63F4E" w:rsidR="00AF2CC0" w:rsidRPr="00AF2CC0" w:rsidRDefault="00AF2CC0" w:rsidP="00AF2CC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2CC0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AF2CC0">
        <w:rPr>
          <w:rFonts w:ascii="TH Sarabun New" w:hAnsi="TH Sarabun New" w:cs="TH Sarabun New"/>
          <w:sz w:val="32"/>
          <w:szCs w:val="32"/>
        </w:rPr>
        <w:t>10.2</w:t>
      </w:r>
      <w:r w:rsidRPr="00AF2CC0">
        <w:rPr>
          <w:rFonts w:ascii="TH Sarabun New" w:hAnsi="TH Sarabun New" w:cs="TH Sarabun New"/>
          <w:sz w:val="32"/>
          <w:szCs w:val="32"/>
          <w:cs/>
        </w:rPr>
        <w:t xml:space="preserve">  ค่าคงที่ของวัสดุ </w:t>
      </w:r>
      <w:proofErr w:type="spellStart"/>
      <w:r w:rsidRPr="00AF2CC0">
        <w:rPr>
          <w:rFonts w:ascii="TH Sarabun New" w:hAnsi="TH Sarabun New" w:cs="TH Sarabun New"/>
          <w:sz w:val="32"/>
          <w:szCs w:val="32"/>
        </w:rPr>
        <w:t>kf</w:t>
      </w:r>
      <w:proofErr w:type="spellEnd"/>
      <w:r w:rsidRPr="00AF2CC0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AF2CC0">
        <w:rPr>
          <w:rFonts w:ascii="TH Sarabun New" w:hAnsi="TH Sarabun New" w:cs="TH Sarabun New"/>
          <w:sz w:val="32"/>
          <w:szCs w:val="32"/>
        </w:rPr>
        <w:t>24</w:t>
      </w:r>
    </w:p>
    <w:p w14:paraId="7ECDA806" w14:textId="1A6D2A29" w:rsidR="00AF2CC0" w:rsidRPr="00AF2CC0" w:rsidRDefault="00AF2CC0" w:rsidP="00AF2CC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2CC0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AF2CC0">
        <w:rPr>
          <w:rFonts w:ascii="TH Sarabun New" w:hAnsi="TH Sarabun New" w:cs="TH Sarabun New"/>
          <w:sz w:val="32"/>
          <w:szCs w:val="32"/>
        </w:rPr>
        <w:t>10.3</w:t>
      </w:r>
      <w:r w:rsidRPr="00AF2CC0">
        <w:rPr>
          <w:rFonts w:ascii="TH Sarabun New" w:hAnsi="TH Sarabun New" w:cs="TH Sarabun New"/>
          <w:sz w:val="32"/>
          <w:szCs w:val="32"/>
          <w:cs/>
        </w:rPr>
        <w:t xml:space="preserve">  สายตัวนำ </w:t>
      </w:r>
      <w:r w:rsidRPr="00AF2CC0">
        <w:rPr>
          <w:rFonts w:ascii="TH Sarabun New" w:hAnsi="TH Sarabun New" w:cs="TH Sarabun New"/>
          <w:sz w:val="32"/>
          <w:szCs w:val="32"/>
        </w:rPr>
        <w:t>AWG</w:t>
      </w:r>
      <w:r w:rsidRPr="00AF2CC0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AF2CC0">
        <w:rPr>
          <w:rFonts w:ascii="TH Sarabun New" w:hAnsi="TH Sarabun New" w:cs="TH Sarabun New"/>
          <w:sz w:val="32"/>
          <w:szCs w:val="32"/>
        </w:rPr>
        <w:t>25</w:t>
      </w:r>
    </w:p>
    <w:p w14:paraId="32B3DD86" w14:textId="54E21451" w:rsidR="00AF2CC0" w:rsidRPr="00AF2CC0" w:rsidRDefault="00AF2CC0" w:rsidP="00AF2CC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2CC0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AF2CC0">
        <w:rPr>
          <w:rFonts w:ascii="TH Sarabun New" w:hAnsi="TH Sarabun New" w:cs="TH Sarabun New"/>
          <w:sz w:val="32"/>
          <w:szCs w:val="32"/>
        </w:rPr>
        <w:t>10.4</w:t>
      </w:r>
      <w:r w:rsidRPr="00AF2CC0">
        <w:rPr>
          <w:rFonts w:ascii="TH Sarabun New" w:hAnsi="TH Sarabun New" w:cs="TH Sarabun New"/>
          <w:sz w:val="32"/>
          <w:szCs w:val="32"/>
          <w:cs/>
        </w:rPr>
        <w:t xml:space="preserve">  ค่าคงที่ของวัสดุปูบนผิวดิน</w:t>
      </w:r>
      <w:r w:rsidRPr="00AF2CC0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10-</w:t>
      </w:r>
      <w:r w:rsidRPr="00AF2CC0">
        <w:rPr>
          <w:rFonts w:ascii="TH Sarabun New" w:hAnsi="TH Sarabun New" w:cs="TH Sarabun New"/>
          <w:sz w:val="32"/>
          <w:szCs w:val="32"/>
        </w:rPr>
        <w:t>30</w:t>
      </w:r>
    </w:p>
    <w:p w14:paraId="39463486" w14:textId="0B5450B8" w:rsidR="00AF2CC0" w:rsidRPr="00AF2CC0" w:rsidRDefault="00AF2CC0" w:rsidP="00AF2CC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2CC0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AF2CC0">
        <w:rPr>
          <w:rFonts w:ascii="TH Sarabun New" w:hAnsi="TH Sarabun New" w:cs="TH Sarabun New"/>
          <w:sz w:val="32"/>
          <w:szCs w:val="32"/>
        </w:rPr>
        <w:t>10.5</w:t>
      </w:r>
      <w:r w:rsidRPr="00AF2CC0">
        <w:rPr>
          <w:rFonts w:ascii="TH Sarabun New" w:hAnsi="TH Sarabun New" w:cs="TH Sarabun New"/>
          <w:sz w:val="32"/>
          <w:szCs w:val="32"/>
          <w:cs/>
        </w:rPr>
        <w:t xml:space="preserve">  ค่าของแฟก</w:t>
      </w:r>
      <w:proofErr w:type="spellStart"/>
      <w:r w:rsidRPr="00AF2CC0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AF2CC0">
        <w:rPr>
          <w:rFonts w:ascii="TH Sarabun New" w:hAnsi="TH Sarabun New" w:cs="TH Sarabun New"/>
          <w:sz w:val="32"/>
          <w:szCs w:val="32"/>
          <w:cs/>
        </w:rPr>
        <w:t xml:space="preserve">อร์ </w:t>
      </w:r>
      <w:r w:rsidRPr="00AF2CC0">
        <w:rPr>
          <w:rFonts w:ascii="TH Sarabun New" w:hAnsi="TH Sarabun New" w:cs="TH Sarabun New"/>
          <w:sz w:val="32"/>
          <w:szCs w:val="32"/>
        </w:rPr>
        <w:t>Df</w:t>
      </w:r>
      <w:r w:rsidRPr="00AF2CC0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AF2CC0">
        <w:rPr>
          <w:rFonts w:ascii="TH Sarabun New" w:hAnsi="TH Sarabun New" w:cs="TH Sarabun New"/>
          <w:sz w:val="32"/>
          <w:szCs w:val="32"/>
        </w:rPr>
        <w:t>40</w:t>
      </w:r>
    </w:p>
    <w:p w14:paraId="4FA76D7F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5207BCC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A3A3912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6AC39F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83864B6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</w:p>
    <w:p w14:paraId="567C8BDB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30E466D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5B06C5C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C39D811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223026F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421125A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3C9B8C0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CC1751D" w14:textId="6DE16C76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C0AE778" w14:textId="495EE97E" w:rsidR="00723B7E" w:rsidRDefault="00723B7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9306D33" w14:textId="31DA22FB" w:rsidR="00723B7E" w:rsidRDefault="00723B7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87CCEC7" w14:textId="071568BC" w:rsidR="00723B7E" w:rsidRDefault="00723B7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B5FAFDD" w14:textId="00EA9AA3" w:rsidR="00723B7E" w:rsidRDefault="00723B7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33B2187" w14:textId="4E82085E" w:rsidR="00723B7E" w:rsidRDefault="00723B7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D87D8A9" w14:textId="0F8FB56C" w:rsidR="00723B7E" w:rsidRDefault="00723B7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DC30F75" w14:textId="2C129CD3" w:rsidR="00723B7E" w:rsidRDefault="00723B7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11723AA" w14:textId="77777777" w:rsidR="009D63FE" w:rsidRDefault="009D63F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4B6D1CC" w14:textId="77777777" w:rsidR="00586FB3" w:rsidRDefault="00586FB3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49B471E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</w:p>
    <w:p w14:paraId="240412BB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B4F58B0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3E0A401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98CF715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  เส้นศักย์ไฟฟ้าเท่าของระบบกราวด์ก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ริด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ทั่วไป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2</w:t>
      </w:r>
    </w:p>
    <w:p w14:paraId="6FEFAFFA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10.2  ความสัมพันธ์ของกระแสกับน้ำหนักของสัตว์ที่ทำการทดลอง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6</w:t>
      </w:r>
    </w:p>
    <w:p w14:paraId="593EF15F" w14:textId="77777777" w:rsidR="00800458" w:rsidRDefault="00397A27" w:rsidP="00800458">
      <w:pPr>
        <w:spacing w:after="0" w:line="240" w:lineRule="auto"/>
        <w:ind w:left="990" w:hanging="990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10.3  ความสัมพันธ์ระหว่างขนาดกระแสกับช่วงเวลาการไหลจากการศึกษาของ </w:t>
      </w:r>
      <w:r w:rsidRPr="00397A27">
        <w:rPr>
          <w:rFonts w:ascii="TH Sarabun New" w:hAnsi="TH Sarabun New" w:cs="TH Sarabun New"/>
          <w:sz w:val="32"/>
          <w:szCs w:val="32"/>
        </w:rPr>
        <w:t>Dalziel</w:t>
      </w:r>
    </w:p>
    <w:p w14:paraId="5EBEA48C" w14:textId="77777777" w:rsidR="00397A27" w:rsidRPr="00397A27" w:rsidRDefault="00397A27" w:rsidP="00800458">
      <w:pPr>
        <w:spacing w:after="0" w:line="240" w:lineRule="auto"/>
        <w:ind w:left="990" w:hanging="990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00458">
        <w:rPr>
          <w:rFonts w:ascii="TH Sarabun New" w:hAnsi="TH Sarabun New" w:cs="TH Sarabun New"/>
          <w:sz w:val="32"/>
          <w:szCs w:val="32"/>
        </w:rPr>
        <w:t xml:space="preserve">          </w:t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 w:rsidRPr="00397A27">
        <w:rPr>
          <w:rFonts w:ascii="TH Sarabun New" w:hAnsi="TH Sarabun New" w:cs="TH Sarabun New"/>
          <w:sz w:val="32"/>
          <w:szCs w:val="32"/>
          <w:cs/>
        </w:rPr>
        <w:t>และ</w:t>
      </w:r>
      <w:r w:rsidR="00800458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97A27">
        <w:rPr>
          <w:rFonts w:ascii="TH Sarabun New" w:hAnsi="TH Sarabun New" w:cs="TH Sarabun New"/>
          <w:sz w:val="32"/>
          <w:szCs w:val="32"/>
        </w:rPr>
        <w:t>Biegelmeier</w:t>
      </w:r>
      <w:proofErr w:type="spellEnd"/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7</w:t>
      </w:r>
    </w:p>
    <w:p w14:paraId="52BB834C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10.4  วงจรไฟฟ้าจำลองการเกิดอุบัติเหตุจากแรงดันไฟฟ้าสัมผัส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8</w:t>
      </w:r>
    </w:p>
    <w:p w14:paraId="7EA8DEC9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10.5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อิมพีแดนซ์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ในวงจรไฟฟ้าจำลองการเกิดอุบัติเหตุจากแรงดันไฟฟ้าสัมผัส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9</w:t>
      </w:r>
    </w:p>
    <w:p w14:paraId="2F77BF9B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10.6  วงจร </w:t>
      </w:r>
      <w:r w:rsidRPr="00397A27">
        <w:rPr>
          <w:rFonts w:ascii="TH Sarabun New" w:hAnsi="TH Sarabun New" w:cs="TH Sarabun New"/>
          <w:sz w:val="32"/>
          <w:szCs w:val="32"/>
        </w:rPr>
        <w:t xml:space="preserve">Thevenin </w:t>
      </w:r>
      <w:r w:rsidRPr="00397A27">
        <w:rPr>
          <w:rFonts w:ascii="TH Sarabun New" w:hAnsi="TH Sarabun New" w:cs="TH Sarabun New"/>
          <w:sz w:val="32"/>
          <w:szCs w:val="32"/>
          <w:cs/>
        </w:rPr>
        <w:t>ของวงจรไฟฟ้าจำลองการเกิดอุบัติเหตุจากแรงดันไฟฟ้าสัมผัส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9</w:t>
      </w:r>
    </w:p>
    <w:p w14:paraId="13DEACAA" w14:textId="3BE1DF18" w:rsidR="00800458" w:rsidRPr="000C311A" w:rsidRDefault="00397A27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10.7 </w:t>
      </w:r>
      <w:r w:rsidR="00800458">
        <w:rPr>
          <w:rFonts w:ascii="TH Sarabun New" w:hAnsi="TH Sarabun New" w:cs="TH Sarabun New"/>
          <w:sz w:val="32"/>
          <w:szCs w:val="32"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วงจรไฟฟ้าจำลองการเกิดอุบัติเหตุจากแรงดันช่วงก้าว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10</w:t>
      </w:r>
    </w:p>
    <w:p w14:paraId="6092B91E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10.8  วงจร </w:t>
      </w:r>
      <w:r w:rsidRPr="00397A27">
        <w:rPr>
          <w:rFonts w:ascii="TH Sarabun New" w:hAnsi="TH Sarabun New" w:cs="TH Sarabun New"/>
          <w:sz w:val="32"/>
          <w:szCs w:val="32"/>
        </w:rPr>
        <w:t xml:space="preserve">Thevenin </w:t>
      </w:r>
      <w:r w:rsidRPr="00397A27">
        <w:rPr>
          <w:rFonts w:ascii="TH Sarabun New" w:hAnsi="TH Sarabun New" w:cs="TH Sarabun New"/>
          <w:sz w:val="32"/>
          <w:szCs w:val="32"/>
          <w:cs/>
        </w:rPr>
        <w:t>ของวงจรไฟฟ้าจำลองการเกิดอุบัติเหตุจากแรงดันไฟฟ้าช่วงก้าว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11</w:t>
      </w:r>
    </w:p>
    <w:p w14:paraId="77D4990C" w14:textId="77777777" w:rsidR="00800458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</w:t>
      </w:r>
      <w:r w:rsidR="007A6C8E">
        <w:rPr>
          <w:rFonts w:ascii="TH Sarabun New" w:hAnsi="TH Sarabun New" w:cs="TH Sarabun New"/>
          <w:sz w:val="32"/>
          <w:szCs w:val="32"/>
          <w:cs/>
        </w:rPr>
        <w:t>่ 10.9  ความสัมพันธ์ของ</w:t>
      </w:r>
      <w:proofErr w:type="spellStart"/>
      <w:r w:rsidR="007A6C8E">
        <w:rPr>
          <w:rFonts w:ascii="TH Sarabun New" w:hAnsi="TH Sarabun New" w:cs="TH Sarabun New"/>
          <w:sz w:val="32"/>
          <w:szCs w:val="32"/>
          <w:cs/>
        </w:rPr>
        <w:t>แฟค</w:t>
      </w:r>
      <w:r w:rsidRPr="00397A2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อร์แก้ค่าวัสดุที่ปูบนผิวดิน </w:t>
      </w:r>
      <w:r w:rsidRPr="00397A27">
        <w:rPr>
          <w:rFonts w:ascii="TH Sarabun New" w:hAnsi="TH Sarabun New" w:cs="TH Sarabun New"/>
          <w:sz w:val="32"/>
          <w:szCs w:val="32"/>
        </w:rPr>
        <w:t xml:space="preserve">Cs </w:t>
      </w:r>
      <w:r w:rsidRPr="00397A27">
        <w:rPr>
          <w:rFonts w:ascii="TH Sarabun New" w:hAnsi="TH Sarabun New" w:cs="TH Sarabun New"/>
          <w:sz w:val="32"/>
          <w:szCs w:val="32"/>
          <w:cs/>
        </w:rPr>
        <w:t>กับความหนาของวัสดุปูผิวดิน</w:t>
      </w:r>
    </w:p>
    <w:p w14:paraId="320069CE" w14:textId="77777777" w:rsidR="00397A27" w:rsidRPr="00397A27" w:rsidRDefault="00800458" w:rsidP="008004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proofErr w:type="gramStart"/>
      <w:r w:rsidR="00397A27" w:rsidRPr="00397A27">
        <w:rPr>
          <w:rFonts w:ascii="TH Sarabun New" w:hAnsi="TH Sarabun New" w:cs="TH Sarabun New"/>
          <w:sz w:val="32"/>
          <w:szCs w:val="32"/>
        </w:rPr>
        <w:t>hs</w:t>
      </w:r>
      <w:proofErr w:type="spellEnd"/>
      <w:r w:rsidR="00397A27" w:rsidRPr="00397A27">
        <w:rPr>
          <w:rFonts w:ascii="TH Sarabun New" w:hAnsi="TH Sarabun New" w:cs="TH Sarabun New"/>
          <w:sz w:val="32"/>
          <w:szCs w:val="32"/>
        </w:rPr>
        <w:t xml:space="preserve">  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>ที่ค่า</w:t>
      </w:r>
      <w:proofErr w:type="gramEnd"/>
      <w:r w:rsidR="00397A27"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97A27" w:rsidRPr="00397A27">
        <w:rPr>
          <w:rFonts w:ascii="TH Sarabun New" w:hAnsi="TH Sarabun New" w:cs="TH Sarabun New"/>
          <w:sz w:val="32"/>
          <w:szCs w:val="32"/>
        </w:rPr>
        <w:t xml:space="preserve">K 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>ต่างๆ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>13</w:t>
      </w:r>
    </w:p>
    <w:p w14:paraId="54E7D4D5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10.10  สภาวะช็อกแบบต่างๆ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14</w:t>
      </w:r>
    </w:p>
    <w:p w14:paraId="5CDCD6C7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10.11  ตัวอย่างของการส่งผ่านศักย์ไฟฟ้า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15</w:t>
      </w:r>
    </w:p>
    <w:p w14:paraId="1F28839C" w14:textId="0E1B6316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10.12  โมเดลของดิน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2</w:t>
      </w:r>
      <w:r w:rsidR="00AF2CC0">
        <w:rPr>
          <w:rFonts w:ascii="TH Sarabun New" w:hAnsi="TH Sarabun New" w:cs="TH Sarabun New" w:hint="cs"/>
          <w:sz w:val="32"/>
          <w:szCs w:val="32"/>
          <w:cs/>
        </w:rPr>
        <w:t>8</w:t>
      </w:r>
    </w:p>
    <w:p w14:paraId="704DC00D" w14:textId="76AB3EEC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10.13  ผลของความชื้น อุณหภูมิ และเกลือที่มีต่อค่าความต้านทานจำเพาะของดิน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2</w:t>
      </w:r>
      <w:r w:rsidR="00AF2CC0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71CD9E64" w14:textId="4802F236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10.14  วิธีการวัดความต้านทานดินแบบ 4 จุด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="00AF2CC0">
        <w:rPr>
          <w:rFonts w:ascii="TH Sarabun New" w:hAnsi="TH Sarabun New" w:cs="TH Sarabun New"/>
          <w:sz w:val="32"/>
          <w:szCs w:val="32"/>
        </w:rPr>
        <w:t>31</w:t>
      </w:r>
    </w:p>
    <w:p w14:paraId="78426347" w14:textId="52E2D46B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10.15  วิธีการวัดความต้านทานดินแบบ 3 จุด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3</w:t>
      </w:r>
      <w:r w:rsidR="00AF2CC0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25E78BDD" w14:textId="74AC275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10.16  </w:t>
      </w:r>
      <w:r w:rsidR="00800458" w:rsidRPr="00397A27">
        <w:rPr>
          <w:rFonts w:ascii="TH Sarabun New" w:hAnsi="TH Sarabun New" w:cs="TH Sarabun New" w:hint="cs"/>
          <w:sz w:val="32"/>
          <w:szCs w:val="32"/>
          <w:cs/>
        </w:rPr>
        <w:t>สัมประสิทธิ</w:t>
      </w:r>
      <w:r w:rsidR="00800458" w:rsidRPr="00397A27">
        <w:rPr>
          <w:rFonts w:ascii="TH Sarabun New" w:hAnsi="TH Sarabun New" w:cs="TH Sarabun New"/>
          <w:sz w:val="32"/>
          <w:szCs w:val="32"/>
          <w:cs/>
        </w:rPr>
        <w:t>์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</w:rPr>
        <w:t>K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1 และ </w:t>
      </w:r>
      <w:r w:rsidRPr="00397A27">
        <w:rPr>
          <w:rFonts w:ascii="TH Sarabun New" w:hAnsi="TH Sarabun New" w:cs="TH Sarabun New"/>
          <w:sz w:val="32"/>
          <w:szCs w:val="32"/>
        </w:rPr>
        <w:t>K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2 ในสมการของ </w:t>
      </w:r>
      <w:r w:rsidRPr="00397A27">
        <w:rPr>
          <w:rFonts w:ascii="TH Sarabun New" w:hAnsi="TH Sarabun New" w:cs="TH Sarabun New"/>
          <w:sz w:val="32"/>
          <w:szCs w:val="32"/>
        </w:rPr>
        <w:t>Schwarz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3</w:t>
      </w:r>
      <w:r w:rsidR="00AF2CC0">
        <w:rPr>
          <w:rFonts w:ascii="TH Sarabun New" w:hAnsi="TH Sarabun New" w:cs="TH Sarabun New" w:hint="cs"/>
          <w:sz w:val="32"/>
          <w:szCs w:val="32"/>
          <w:cs/>
        </w:rPr>
        <w:t>8</w:t>
      </w:r>
    </w:p>
    <w:p w14:paraId="483F80B3" w14:textId="09BE8A82" w:rsidR="00AF2CC0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10.17  ลำดับขั้นตอนการออกแบบระบบสายดินสถานีไฟฟ้า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4</w:t>
      </w:r>
      <w:r w:rsidR="00AF2CC0">
        <w:rPr>
          <w:rFonts w:ascii="TH Sarabun New" w:hAnsi="TH Sarabun New" w:cs="TH Sarabun New" w:hint="cs"/>
          <w:sz w:val="32"/>
          <w:szCs w:val="32"/>
          <w:cs/>
        </w:rPr>
        <w:t>4</w:t>
      </w:r>
    </w:p>
    <w:p w14:paraId="01187B4A" w14:textId="1E7145CA" w:rsidR="00AF2CC0" w:rsidRPr="00AF2CC0" w:rsidRDefault="00AF2CC0" w:rsidP="00AF2CC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2CC0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AF2CC0">
        <w:rPr>
          <w:rFonts w:ascii="TH Sarabun New" w:hAnsi="TH Sarabun New" w:cs="TH Sarabun New"/>
          <w:sz w:val="32"/>
          <w:szCs w:val="32"/>
        </w:rPr>
        <w:t>10.17</w:t>
      </w:r>
      <w:r w:rsidRPr="00AF2CC0">
        <w:rPr>
          <w:rFonts w:ascii="TH Sarabun New" w:hAnsi="TH Sarabun New" w:cs="TH Sarabun New"/>
          <w:sz w:val="32"/>
          <w:szCs w:val="32"/>
          <w:cs/>
        </w:rPr>
        <w:t xml:space="preserve">  ลำดับขั้นตอนการออกแบบระบบสายดินสถานีไฟฟ้า</w:t>
      </w:r>
      <w:r w:rsidRPr="00AF2CC0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10-</w:t>
      </w:r>
      <w:r w:rsidRPr="00AF2CC0">
        <w:rPr>
          <w:rFonts w:ascii="TH Sarabun New" w:hAnsi="TH Sarabun New" w:cs="TH Sarabun New"/>
          <w:sz w:val="32"/>
          <w:szCs w:val="32"/>
        </w:rPr>
        <w:t>44</w:t>
      </w:r>
    </w:p>
    <w:p w14:paraId="233E8473" w14:textId="5EDBDD54" w:rsidR="00AF2CC0" w:rsidRPr="00AF2CC0" w:rsidRDefault="00AF2CC0" w:rsidP="00AF2CC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2CC0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AF2CC0">
        <w:rPr>
          <w:rFonts w:ascii="TH Sarabun New" w:hAnsi="TH Sarabun New" w:cs="TH Sarabun New"/>
          <w:sz w:val="32"/>
          <w:szCs w:val="32"/>
        </w:rPr>
        <w:t>10.18</w:t>
      </w:r>
      <w:r w:rsidRPr="00AF2CC0">
        <w:rPr>
          <w:rFonts w:ascii="TH Sarabun New" w:hAnsi="TH Sarabun New" w:cs="TH Sarabun New"/>
          <w:sz w:val="32"/>
          <w:szCs w:val="32"/>
          <w:cs/>
        </w:rPr>
        <w:t xml:space="preserve">  กราวด์ก</w:t>
      </w:r>
      <w:proofErr w:type="spellStart"/>
      <w:r w:rsidRPr="00AF2CC0">
        <w:rPr>
          <w:rFonts w:ascii="TH Sarabun New" w:hAnsi="TH Sarabun New" w:cs="TH Sarabun New"/>
          <w:sz w:val="32"/>
          <w:szCs w:val="32"/>
          <w:cs/>
        </w:rPr>
        <w:t>ริด</w:t>
      </w:r>
      <w:proofErr w:type="spellEnd"/>
      <w:r w:rsidRPr="00AF2CC0">
        <w:rPr>
          <w:rFonts w:ascii="TH Sarabun New" w:hAnsi="TH Sarabun New" w:cs="TH Sarabun New"/>
          <w:sz w:val="32"/>
          <w:szCs w:val="32"/>
          <w:cs/>
        </w:rPr>
        <w:t>จัตุรัสไม่มีแท่งหลักดิน</w:t>
      </w:r>
      <w:r w:rsidRPr="00AF2CC0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10-</w:t>
      </w:r>
      <w:r w:rsidRPr="00AF2CC0">
        <w:rPr>
          <w:rFonts w:ascii="TH Sarabun New" w:hAnsi="TH Sarabun New" w:cs="TH Sarabun New"/>
          <w:sz w:val="32"/>
          <w:szCs w:val="32"/>
        </w:rPr>
        <w:t>51</w:t>
      </w:r>
    </w:p>
    <w:p w14:paraId="306BFCF5" w14:textId="05B1ADBC" w:rsidR="00AF2CC0" w:rsidRPr="00AF2CC0" w:rsidRDefault="00AF2CC0" w:rsidP="00AF2CC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2CC0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AF2CC0">
        <w:rPr>
          <w:rFonts w:ascii="TH Sarabun New" w:hAnsi="TH Sarabun New" w:cs="TH Sarabun New"/>
          <w:sz w:val="32"/>
          <w:szCs w:val="32"/>
        </w:rPr>
        <w:t>10.19</w:t>
      </w:r>
      <w:r w:rsidRPr="00AF2CC0">
        <w:rPr>
          <w:rFonts w:ascii="TH Sarabun New" w:hAnsi="TH Sarabun New" w:cs="TH Sarabun New"/>
          <w:sz w:val="32"/>
          <w:szCs w:val="32"/>
          <w:cs/>
        </w:rPr>
        <w:t xml:space="preserve">  กราวด์ก</w:t>
      </w:r>
      <w:proofErr w:type="spellStart"/>
      <w:r w:rsidRPr="00AF2CC0">
        <w:rPr>
          <w:rFonts w:ascii="TH Sarabun New" w:hAnsi="TH Sarabun New" w:cs="TH Sarabun New"/>
          <w:sz w:val="32"/>
          <w:szCs w:val="32"/>
          <w:cs/>
        </w:rPr>
        <w:t>ริด</w:t>
      </w:r>
      <w:proofErr w:type="spellEnd"/>
      <w:r w:rsidRPr="00AF2CC0">
        <w:rPr>
          <w:rFonts w:ascii="TH Sarabun New" w:hAnsi="TH Sarabun New" w:cs="TH Sarabun New"/>
          <w:sz w:val="32"/>
          <w:szCs w:val="32"/>
          <w:cs/>
        </w:rPr>
        <w:t>จัตุรัสพร้อมแท่งหลักดิน</w:t>
      </w:r>
      <w:r w:rsidRPr="00AF2CC0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AF2CC0">
        <w:rPr>
          <w:rFonts w:ascii="TH Sarabun New" w:hAnsi="TH Sarabun New" w:cs="TH Sarabun New"/>
          <w:sz w:val="32"/>
          <w:szCs w:val="32"/>
        </w:rPr>
        <w:t>54</w:t>
      </w:r>
    </w:p>
    <w:p w14:paraId="39D4056E" w14:textId="524CB56A" w:rsidR="00AF2CC0" w:rsidRPr="00AF2CC0" w:rsidRDefault="00AF2CC0" w:rsidP="00AF2CC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2CC0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AF2CC0">
        <w:rPr>
          <w:rFonts w:ascii="TH Sarabun New" w:hAnsi="TH Sarabun New" w:cs="TH Sarabun New"/>
          <w:sz w:val="32"/>
          <w:szCs w:val="32"/>
        </w:rPr>
        <w:t>10.20</w:t>
      </w:r>
      <w:r w:rsidRPr="00AF2CC0">
        <w:rPr>
          <w:rFonts w:ascii="TH Sarabun New" w:hAnsi="TH Sarabun New" w:cs="TH Sarabun New"/>
          <w:sz w:val="32"/>
          <w:szCs w:val="32"/>
          <w:cs/>
        </w:rPr>
        <w:t xml:space="preserve">  กราวด์ก</w:t>
      </w:r>
      <w:proofErr w:type="spellStart"/>
      <w:r w:rsidRPr="00AF2CC0">
        <w:rPr>
          <w:rFonts w:ascii="TH Sarabun New" w:hAnsi="TH Sarabun New" w:cs="TH Sarabun New"/>
          <w:sz w:val="32"/>
          <w:szCs w:val="32"/>
          <w:cs/>
        </w:rPr>
        <w:t>ริด</w:t>
      </w:r>
      <w:proofErr w:type="spellEnd"/>
      <w:r w:rsidRPr="00AF2CC0">
        <w:rPr>
          <w:rFonts w:ascii="TH Sarabun New" w:hAnsi="TH Sarabun New" w:cs="TH Sarabun New"/>
          <w:sz w:val="32"/>
          <w:szCs w:val="32"/>
          <w:cs/>
        </w:rPr>
        <w:t>ผืนผ้าพร้อมแท่งหลักดิน</w:t>
      </w:r>
      <w:r w:rsidRPr="00AF2CC0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10-</w:t>
      </w:r>
      <w:r w:rsidRPr="00AF2CC0">
        <w:rPr>
          <w:rFonts w:ascii="TH Sarabun New" w:hAnsi="TH Sarabun New" w:cs="TH Sarabun New"/>
          <w:sz w:val="32"/>
          <w:szCs w:val="32"/>
        </w:rPr>
        <w:t>56</w:t>
      </w:r>
    </w:p>
    <w:p w14:paraId="31CFD40C" w14:textId="6094476E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สถานีไฟฟ้าย่อยที่ไม่มีระบบป้องกันฟ้าผ่า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3</w:t>
      </w:r>
    </w:p>
    <w:p w14:paraId="0D069B84" w14:textId="1567C8BA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การเกิด </w:t>
      </w:r>
      <w:r w:rsidRPr="00397A27">
        <w:rPr>
          <w:rFonts w:ascii="TH Sarabun New" w:hAnsi="TH Sarabun New" w:cs="TH Sarabun New"/>
          <w:sz w:val="32"/>
          <w:szCs w:val="32"/>
        </w:rPr>
        <w:t xml:space="preserve">Heat storm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97A27">
        <w:rPr>
          <w:rFonts w:ascii="TH Sarabun New" w:hAnsi="TH Sarabun New" w:cs="TH Sarabun New"/>
          <w:sz w:val="32"/>
          <w:szCs w:val="32"/>
        </w:rPr>
        <w:t>Front storm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4</w:t>
      </w:r>
    </w:p>
    <w:p w14:paraId="5188D18C" w14:textId="22A579D6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การแบ่งประจุบนก้อนเมฆออกเป็นขั้วบวก – ลบ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5</w:t>
      </w:r>
    </w:p>
    <w:p w14:paraId="08DBC35A" w14:textId="486CBEC3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การดีส</w:t>
      </w:r>
      <w:r w:rsidR="00911461" w:rsidRPr="00397A27">
        <w:rPr>
          <w:rFonts w:ascii="TH Sarabun New" w:hAnsi="TH Sarabun New" w:cs="TH Sarabun New" w:hint="cs"/>
          <w:sz w:val="32"/>
          <w:szCs w:val="32"/>
          <w:cs/>
        </w:rPr>
        <w:t>ชาร์จ</w:t>
      </w:r>
      <w:r w:rsidRPr="00397A27">
        <w:rPr>
          <w:rFonts w:ascii="TH Sarabun New" w:hAnsi="TH Sarabun New" w:cs="TH Sarabun New"/>
          <w:sz w:val="32"/>
          <w:szCs w:val="32"/>
          <w:cs/>
        </w:rPr>
        <w:t>ประจุไฟฟ้าบนก้อนเมฆ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6</w:t>
      </w:r>
    </w:p>
    <w:p w14:paraId="71E1FEDA" w14:textId="1E278F61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การเกิดฟ้าผ่าลง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7</w:t>
      </w:r>
    </w:p>
    <w:p w14:paraId="598EA045" w14:textId="77777777" w:rsidR="009D63FE" w:rsidRPr="009B330E" w:rsidRDefault="009D63FE" w:rsidP="009D63F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bookmarkStart w:id="2" w:name="_Hlk232626444"/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4FA76CEE" w14:textId="77777777" w:rsid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650AB595" w14:textId="77777777" w:rsid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bookmarkEnd w:id="2"/>
    <w:p w14:paraId="084DB6DB" w14:textId="77777777" w:rsidR="009D63FE" w:rsidRDefault="009D63F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5FAE304" w14:textId="6DD465AE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การเกิดฟ้าผ่าขึ้น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8</w:t>
      </w:r>
    </w:p>
    <w:p w14:paraId="04E3C0A3" w14:textId="7B2D1656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คลื่นกระแสฟ้าผ่า ขั้วบวกและขั้วลบ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9</w:t>
      </w:r>
    </w:p>
    <w:p w14:paraId="0624554A" w14:textId="1AE6BE45" w:rsidR="00723B7E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11.8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สถิติการกระจายค่ายอดของกระแสฟ้าผ่า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8</w:t>
      </w:r>
    </w:p>
    <w:p w14:paraId="34C7E58E" w14:textId="3C1ED6D4" w:rsidR="00800458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11.9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การเกิดฟ้าผ่าลงบนพื้นแล้วเกิด </w:t>
      </w:r>
      <w:r w:rsidRPr="00397A27">
        <w:rPr>
          <w:rFonts w:ascii="TH Sarabun New" w:hAnsi="TH Sarabun New" w:cs="TH Sarabun New"/>
          <w:sz w:val="32"/>
          <w:szCs w:val="32"/>
        </w:rPr>
        <w:t>Surface Potential Profile1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3BE3653" w14:textId="35659DF4" w:rsidR="006F766E" w:rsidRPr="00397A27" w:rsidRDefault="00800458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    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F766E" w:rsidRPr="00397A27">
        <w:rPr>
          <w:rFonts w:ascii="TH Sarabun New" w:hAnsi="TH Sarabun New" w:cs="TH Sarabun New"/>
          <w:sz w:val="32"/>
          <w:szCs w:val="32"/>
          <w:cs/>
        </w:rPr>
        <w:t>ทำให้เกิดแรงดันช่วงก้าว</w:t>
      </w:r>
      <w:r w:rsidR="006F766E"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1</w:t>
      </w:r>
      <w:r w:rsidR="00073225">
        <w:rPr>
          <w:rFonts w:ascii="TH Sarabun New" w:hAnsi="TH Sarabun New" w:cs="TH Sarabun New"/>
          <w:sz w:val="32"/>
          <w:szCs w:val="32"/>
        </w:rPr>
        <w:t>2</w:t>
      </w:r>
    </w:p>
    <w:p w14:paraId="633701C4" w14:textId="66942673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11.10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การป้องกันสายส่งไฟฟ้า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1</w:t>
      </w:r>
      <w:r w:rsidR="00073225">
        <w:rPr>
          <w:rFonts w:ascii="TH Sarabun New" w:hAnsi="TH Sarabun New" w:cs="TH Sarabun New"/>
          <w:sz w:val="32"/>
          <w:szCs w:val="32"/>
        </w:rPr>
        <w:t>4</w:t>
      </w:r>
    </w:p>
    <w:p w14:paraId="504BA088" w14:textId="31EBC66C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การติดตั้งสายอากาศล่อฟ้า</w:t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1</w:t>
      </w:r>
      <w:r w:rsidR="00073225">
        <w:rPr>
          <w:rFonts w:ascii="TH Sarabun New" w:hAnsi="TH Sarabun New" w:cs="TH Sarabun New"/>
          <w:sz w:val="32"/>
          <w:szCs w:val="32"/>
        </w:rPr>
        <w:t>5</w:t>
      </w:r>
    </w:p>
    <w:p w14:paraId="005A6391" w14:textId="41300639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 </w:t>
      </w:r>
      <w:r w:rsidRPr="00397A27">
        <w:rPr>
          <w:rFonts w:ascii="TH Sarabun New" w:hAnsi="TH Sarabun New" w:cs="TH Sarabun New"/>
          <w:sz w:val="32"/>
          <w:szCs w:val="32"/>
        </w:rPr>
        <w:t xml:space="preserve">coupling </w:t>
      </w:r>
      <w:r w:rsidRPr="00397A27">
        <w:rPr>
          <w:rFonts w:ascii="TH Sarabun New" w:hAnsi="TH Sarabun New" w:cs="TH Sarabun New"/>
          <w:sz w:val="32"/>
          <w:szCs w:val="32"/>
          <w:cs/>
        </w:rPr>
        <w:t>แบบต่างๆ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1</w:t>
      </w:r>
      <w:r w:rsidR="00073225">
        <w:rPr>
          <w:rFonts w:ascii="TH Sarabun New" w:hAnsi="TH Sarabun New" w:cs="TH Sarabun New"/>
          <w:sz w:val="32"/>
          <w:szCs w:val="32"/>
        </w:rPr>
        <w:t>9</w:t>
      </w:r>
    </w:p>
    <w:p w14:paraId="26AA6335" w14:textId="2CB85710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สถานีไฟฟ้าย่อยที่มีระบบป้องกันฟ้าผ่าโดยใช้เสาล่อฟ้า ติดตั้งบน </w:t>
      </w:r>
      <w:r w:rsidRPr="00397A27">
        <w:rPr>
          <w:rFonts w:ascii="TH Sarabun New" w:hAnsi="TH Sarabun New" w:cs="TH Sarabun New"/>
          <w:sz w:val="32"/>
          <w:szCs w:val="32"/>
        </w:rPr>
        <w:t>Take off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11-</w:t>
      </w:r>
      <w:r w:rsidR="00073225">
        <w:rPr>
          <w:rFonts w:ascii="TH Sarabun New" w:hAnsi="TH Sarabun New" w:cs="TH Sarabun New"/>
          <w:sz w:val="32"/>
          <w:szCs w:val="32"/>
        </w:rPr>
        <w:t>21</w:t>
      </w:r>
    </w:p>
    <w:p w14:paraId="71AC9E33" w14:textId="77777777" w:rsidR="00800458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สถานีไฟฟ้าย่อยที่มีระบบป้องกันฟ้าผ่า </w:t>
      </w:r>
    </w:p>
    <w:p w14:paraId="063E10BA" w14:textId="391B4294" w:rsidR="006F766E" w:rsidRPr="00397A27" w:rsidRDefault="00800458" w:rsidP="00800458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</w:t>
      </w:r>
      <w:r w:rsidR="006F766E" w:rsidRPr="00397A27">
        <w:rPr>
          <w:rFonts w:ascii="TH Sarabun New" w:hAnsi="TH Sarabun New" w:cs="TH Sarabun New"/>
          <w:sz w:val="32"/>
          <w:szCs w:val="32"/>
          <w:cs/>
        </w:rPr>
        <w:t>โดยใช้สายดินล่อฟ้าขึงบนอากาศเหนือสถานี</w:t>
      </w:r>
      <w:r w:rsidR="006F766E"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073225">
        <w:rPr>
          <w:rFonts w:ascii="TH Sarabun New" w:hAnsi="TH Sarabun New" w:cs="TH Sarabun New"/>
          <w:sz w:val="32"/>
          <w:szCs w:val="32"/>
        </w:rPr>
        <w:t>22</w:t>
      </w:r>
    </w:p>
    <w:p w14:paraId="215CF803" w14:textId="5B08EB82" w:rsidR="00800458" w:rsidRPr="000C311A" w:rsidRDefault="006F766E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สถานีไฟฟ้าย่อยที่มีระบบป้องกันฟ้าผ่า โดยใช้เสาล่อฟ้าและสายดินล่อฟ้าร่วมกัน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11-</w:t>
      </w:r>
      <w:r w:rsidR="002E2511">
        <w:rPr>
          <w:rFonts w:ascii="TH Sarabun New" w:hAnsi="TH Sarabun New" w:cs="TH Sarabun New"/>
          <w:sz w:val="32"/>
          <w:szCs w:val="32"/>
        </w:rPr>
        <w:t>2</w:t>
      </w:r>
      <w:r w:rsidR="00073225">
        <w:rPr>
          <w:rFonts w:ascii="TH Sarabun New" w:hAnsi="TH Sarabun New" w:cs="TH Sarabun New"/>
          <w:sz w:val="32"/>
          <w:szCs w:val="32"/>
        </w:rPr>
        <w:t>3</w:t>
      </w:r>
    </w:p>
    <w:p w14:paraId="4D6162A8" w14:textId="7975581B" w:rsidR="009D63FE" w:rsidRDefault="006F766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ระบบป้องกันฟ้าผ่า โดยใช้เสาล่อฟ้า </w:t>
      </w:r>
      <w:r w:rsidRPr="00397A27">
        <w:rPr>
          <w:rFonts w:ascii="TH Sarabun New" w:hAnsi="TH Sarabun New" w:cs="TH Sarabun New"/>
          <w:sz w:val="32"/>
          <w:szCs w:val="32"/>
        </w:rPr>
        <w:t>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ต้น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2E2511">
        <w:rPr>
          <w:rFonts w:ascii="TH Sarabun New" w:hAnsi="TH Sarabun New" w:cs="TH Sarabun New"/>
          <w:sz w:val="32"/>
          <w:szCs w:val="32"/>
        </w:rPr>
        <w:tab/>
      </w:r>
      <w:r w:rsidR="002E2511">
        <w:rPr>
          <w:rFonts w:ascii="TH Sarabun New" w:hAnsi="TH Sarabun New" w:cs="TH Sarabun New"/>
          <w:sz w:val="32"/>
          <w:szCs w:val="32"/>
        </w:rPr>
        <w:tab/>
      </w:r>
      <w:r w:rsidR="002E2511">
        <w:rPr>
          <w:rFonts w:ascii="TH Sarabun New" w:hAnsi="TH Sarabun New" w:cs="TH Sarabun New"/>
          <w:sz w:val="32"/>
          <w:szCs w:val="32"/>
        </w:rPr>
        <w:tab/>
      </w:r>
      <w:r w:rsidR="002E2511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11-</w:t>
      </w:r>
      <w:r w:rsidR="002E2511">
        <w:rPr>
          <w:rFonts w:ascii="TH Sarabun New" w:hAnsi="TH Sarabun New" w:cs="TH Sarabun New"/>
          <w:sz w:val="32"/>
          <w:szCs w:val="32"/>
        </w:rPr>
        <w:t>2</w:t>
      </w:r>
      <w:r w:rsidR="00073225">
        <w:rPr>
          <w:rFonts w:ascii="TH Sarabun New" w:hAnsi="TH Sarabun New" w:cs="TH Sarabun New"/>
          <w:sz w:val="32"/>
          <w:szCs w:val="32"/>
        </w:rPr>
        <w:t>4</w:t>
      </w:r>
    </w:p>
    <w:p w14:paraId="7C383BE3" w14:textId="30843010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 แสดงเส้นแรงแม่เหล็กภายในของสายส่งเส้นเดียว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12-6</w:t>
      </w:r>
    </w:p>
    <w:p w14:paraId="145E710C" w14:textId="7EE749C6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ก)  หน้าตัดของสายส่งเส้นเดียว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12-6</w:t>
      </w:r>
    </w:p>
    <w:p w14:paraId="2111CF0C" w14:textId="2C5822ED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ข)  สายส่งเส้นเดียวผ่าครึ่ง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12-6</w:t>
      </w:r>
    </w:p>
    <w:p w14:paraId="28C5579E" w14:textId="2332A3C6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12.2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 สายส่งที่ถูกล้อมรอบด้วยเส้นแรงแม่เหล็กภายนอก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12-8</w:t>
      </w:r>
    </w:p>
    <w:p w14:paraId="7C8C3E21" w14:textId="64CA7BA4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 สายส่งแรงสูงมี </w:t>
      </w:r>
      <w:r w:rsidRPr="009D63FE">
        <w:rPr>
          <w:rFonts w:ascii="TH Sarabun New" w:hAnsi="TH Sarabun New" w:cs="TH Sarabun New"/>
          <w:sz w:val="32"/>
          <w:szCs w:val="32"/>
        </w:rPr>
        <w:t xml:space="preserve">n </w:t>
      </w:r>
      <w:r w:rsidRPr="009D63FE">
        <w:rPr>
          <w:rFonts w:ascii="TH Sarabun New" w:hAnsi="TH Sarabun New" w:cs="TH Sarabun New"/>
          <w:sz w:val="32"/>
          <w:szCs w:val="32"/>
          <w:cs/>
        </w:rPr>
        <w:t>สายมีกระแสไหลรวมเท่ากับศูนย์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12-11</w:t>
      </w:r>
    </w:p>
    <w:p w14:paraId="2D376647" w14:textId="747AD8CF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12.4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 แสดงสายส่ง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เดียว ที่มีกระแสไหลกลับทิศกันในตัวนำทั้งสองที่มีรัศมีเท่ากัน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12-13</w:t>
      </w:r>
    </w:p>
    <w:p w14:paraId="6E2E4CDC" w14:textId="46F62868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12.5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 แสดงสายส่ง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 xml:space="preserve">เดียวที่ประกอบด้วยสายส่งสองกลุ่มคือกลุ่ม </w:t>
      </w:r>
      <w:r w:rsidRPr="009D63FE">
        <w:rPr>
          <w:rFonts w:ascii="TH Sarabun New" w:hAnsi="TH Sarabun New" w:cs="TH Sarabun New"/>
          <w:sz w:val="32"/>
          <w:szCs w:val="32"/>
        </w:rPr>
        <w:t xml:space="preserve">X 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D63FE">
        <w:rPr>
          <w:rFonts w:ascii="TH Sarabun New" w:hAnsi="TH Sarabun New" w:cs="TH Sarabun New"/>
          <w:sz w:val="32"/>
          <w:szCs w:val="32"/>
        </w:rPr>
        <w:t>Y</w:t>
      </w:r>
      <w:r w:rsidRPr="009D63F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12-14</w:t>
      </w:r>
    </w:p>
    <w:p w14:paraId="3063D44F" w14:textId="76E30A63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12.6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 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 xml:space="preserve">ที่วางห่างเท่ากันและมีรัศมีของสายส่ง </w:t>
      </w:r>
      <w:r w:rsidRPr="009D63FE">
        <w:rPr>
          <w:rFonts w:ascii="TH Sarabun New" w:hAnsi="TH Sarabun New" w:cs="TH Sarabun New"/>
          <w:sz w:val="32"/>
          <w:szCs w:val="32"/>
        </w:rPr>
        <w:t xml:space="preserve">r </w:t>
      </w:r>
      <w:r w:rsidRPr="009D63FE">
        <w:rPr>
          <w:rFonts w:ascii="TH Sarabun New" w:hAnsi="TH Sarabun New" w:cs="TH Sarabun New"/>
          <w:sz w:val="32"/>
          <w:szCs w:val="32"/>
          <w:cs/>
        </w:rPr>
        <w:t>เมตร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12-17</w:t>
      </w:r>
    </w:p>
    <w:p w14:paraId="00D4AC14" w14:textId="59652C57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12.7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 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ที่วางห่างไม่เท่ากัน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12-18</w:t>
      </w:r>
    </w:p>
    <w:p w14:paraId="79DA1DEB" w14:textId="667C0AC9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ก)  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ที่วางห่างไม่เท่ากัน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12-18</w:t>
      </w:r>
    </w:p>
    <w:p w14:paraId="77A7B52C" w14:textId="5D3A0641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ข)  มีการสลับสายส่ง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12-18</w:t>
      </w:r>
    </w:p>
    <w:p w14:paraId="2874F3BC" w14:textId="6B628029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12.8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 ตัวอย่างสายส่งเป็นมัดของการส่งไฟสาม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12-20</w:t>
      </w:r>
    </w:p>
    <w:p w14:paraId="29B73D8D" w14:textId="513DD35A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12.9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 สายส่งวงจรขนาน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12-21</w:t>
      </w:r>
    </w:p>
    <w:p w14:paraId="75C12449" w14:textId="3A94023D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ก)  บนเสาส่งเดียวกัน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12-21</w:t>
      </w:r>
    </w:p>
    <w:p w14:paraId="0D99EB1A" w14:textId="78CF39C3" w:rsid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ข)  แยกเสาส่งกัน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12-21</w:t>
      </w:r>
    </w:p>
    <w:p w14:paraId="16EBFE59" w14:textId="77777777" w:rsidR="009D63FE" w:rsidRPr="009B330E" w:rsidRDefault="009D63FE" w:rsidP="009D63F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76896010" w14:textId="77777777" w:rsid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F374DD0" w14:textId="77777777" w:rsidR="009D63FE" w:rsidRDefault="009D63FE" w:rsidP="009D63F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59D37052" w14:textId="77777777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A374065" w14:textId="1B595C8B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ค)  สายส่งวงจรขนานบนเสาส่งเดียวกัน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12-21</w:t>
      </w:r>
    </w:p>
    <w:p w14:paraId="04AE1FC3" w14:textId="6A04719B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12.10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ความจุไฟฟ้าที่เกิดขึ้นในสายส่ง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12-23</w:t>
      </w:r>
    </w:p>
    <w:p w14:paraId="270530BE" w14:textId="08767280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ก)  สายส่งมองด้านข้าง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12-23</w:t>
      </w:r>
    </w:p>
    <w:p w14:paraId="5E7E5C64" w14:textId="576D5AF2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ข)  สายส่งมองด้านตัดขวาง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12-23</w:t>
      </w:r>
    </w:p>
    <w:p w14:paraId="3A2982D7" w14:textId="387C34AD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12.11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เส้นแรงไฟฟ้าที่ออกจากสายส่งที่มีประจุ </w:t>
      </w:r>
      <w:r w:rsidRPr="009D63FE">
        <w:rPr>
          <w:rFonts w:ascii="TH Sarabun New" w:hAnsi="TH Sarabun New" w:cs="TH Sarabun New"/>
          <w:sz w:val="32"/>
          <w:szCs w:val="32"/>
        </w:rPr>
        <w:t xml:space="preserve">q </w:t>
      </w:r>
      <w:r w:rsidRPr="009D63FE">
        <w:rPr>
          <w:rFonts w:ascii="TH Sarabun New" w:hAnsi="TH Sarabun New" w:cs="TH Sarabun New"/>
          <w:sz w:val="32"/>
          <w:szCs w:val="32"/>
          <w:cs/>
        </w:rPr>
        <w:t>กระจายอย่างสม่ำเสมอที่ผิวของสายส่ง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12-25</w:t>
      </w:r>
    </w:p>
    <w:p w14:paraId="7565BA16" w14:textId="0FFDB09C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12.12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แรงเคลื่อนไฟฟ้าระหว่าง </w:t>
      </w:r>
      <w:r w:rsidRPr="009D63FE">
        <w:rPr>
          <w:rFonts w:ascii="TH Sarabun New" w:hAnsi="TH Sarabun New" w:cs="TH Sarabun New"/>
          <w:sz w:val="32"/>
          <w:szCs w:val="32"/>
        </w:rPr>
        <w:t>P1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9D63FE">
        <w:rPr>
          <w:rFonts w:ascii="TH Sarabun New" w:hAnsi="TH Sarabun New" w:cs="TH Sarabun New"/>
          <w:sz w:val="32"/>
          <w:szCs w:val="32"/>
        </w:rPr>
        <w:t>P2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เนื่องจากประจุบวก </w:t>
      </w:r>
      <w:r w:rsidRPr="009D63FE">
        <w:rPr>
          <w:rFonts w:ascii="TH Sarabun New" w:hAnsi="TH Sarabun New" w:cs="TH Sarabun New"/>
          <w:sz w:val="32"/>
          <w:szCs w:val="32"/>
        </w:rPr>
        <w:t xml:space="preserve">q </w:t>
      </w:r>
      <w:r w:rsidRPr="009D63FE">
        <w:rPr>
          <w:rFonts w:ascii="TH Sarabun New" w:hAnsi="TH Sarabun New" w:cs="TH Sarabun New"/>
          <w:sz w:val="32"/>
          <w:szCs w:val="32"/>
          <w:cs/>
        </w:rPr>
        <w:t>ที่ผิวของสายส่ง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12-26</w:t>
      </w:r>
    </w:p>
    <w:p w14:paraId="6947EC99" w14:textId="257AA50D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สายส่งไฟฟ้า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เดียวเพื่อหาความจุไฟฟ้าของสายส่งทั้งสองเส้น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12-26</w:t>
      </w:r>
    </w:p>
    <w:p w14:paraId="1FDB9B12" w14:textId="7C0E2E6C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12.14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ความจุไฟฟ้าระหว่างสายเปรียบเทียบกับความจุไฟฟ้าระหว่างสายกับจุดสะเทิน </w:t>
      </w:r>
      <w:r w:rsidRPr="009D63FE">
        <w:rPr>
          <w:rFonts w:ascii="TH Sarabun New" w:hAnsi="TH Sarabun New" w:cs="TH Sarabun New"/>
          <w:sz w:val="32"/>
          <w:szCs w:val="32"/>
        </w:rPr>
        <w:t>n</w:t>
      </w:r>
      <w:r w:rsidRPr="009D63FE">
        <w:rPr>
          <w:rFonts w:ascii="TH Sarabun New" w:hAnsi="TH Sarabun New" w:cs="TH Sarabun New"/>
          <w:sz w:val="32"/>
          <w:szCs w:val="32"/>
        </w:rPr>
        <w:tab/>
        <w:t>12-28</w:t>
      </w:r>
    </w:p>
    <w:p w14:paraId="02D609EE" w14:textId="4717D10E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12.15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เปรียบเทียบการกระจายของประจุที่ผิวสายส่งและสนามไฟฟ้าที่ออกจากสายส่ง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12-28</w:t>
      </w:r>
    </w:p>
    <w:p w14:paraId="20313821" w14:textId="3449219C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12.16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เวกเตอร์ไดอะแกรมของแรงเคลื่อนไฟฟ้าของสายส่งสาม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12-30</w:t>
      </w:r>
    </w:p>
    <w:p w14:paraId="77DF6369" w14:textId="7E9411F4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12.17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ที่วางห่างเท่า ๆ กันและมีรัศมีของสายส่งเท่ากัน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12-30</w:t>
      </w:r>
    </w:p>
    <w:p w14:paraId="2021ECC1" w14:textId="374BF103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12.18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ที่วางห่างไม่เท่ากันแต่รัศมีของสายส่งเท่ากัน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12-32</w:t>
      </w:r>
    </w:p>
    <w:p w14:paraId="021651E2" w14:textId="4CB8A2B7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12.19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ของตัวนำเป็นมัด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12-34</w:t>
      </w:r>
    </w:p>
    <w:p w14:paraId="70D7E615" w14:textId="00407861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12.20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สายส่งสาม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>ที่มีของตัวนำเป็นมัดของแต่ละ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12-35</w:t>
      </w:r>
    </w:p>
    <w:p w14:paraId="6E91BBD9" w14:textId="62F9126F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12.21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สายส่งตัวนำ </w:t>
      </w:r>
      <w:r w:rsidRPr="009D63FE">
        <w:rPr>
          <w:rFonts w:ascii="TH Sarabun New" w:hAnsi="TH Sarabun New" w:cs="TH Sarabun New"/>
          <w:sz w:val="32"/>
          <w:szCs w:val="32"/>
        </w:rPr>
        <w:t>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และตัวนำปลอมทั้งสามที่อยู่ในดิน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12-38</w:t>
      </w:r>
    </w:p>
    <w:p w14:paraId="24C29DC8" w14:textId="0A2EF8AF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12.22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สายส่ง </w:t>
      </w:r>
      <w:r w:rsidRPr="009D63FE">
        <w:rPr>
          <w:rFonts w:ascii="TH Sarabun New" w:hAnsi="TH Sarabun New" w:cs="TH Sarabun New"/>
          <w:sz w:val="32"/>
          <w:szCs w:val="32"/>
        </w:rPr>
        <w:t>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กับตัวนำปลอมพื้นดิน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12-40</w:t>
      </w:r>
    </w:p>
    <w:p w14:paraId="592BBA27" w14:textId="4011BB8F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12.23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ผลของ </w:t>
      </w:r>
      <w:r w:rsidRPr="009D63FE">
        <w:rPr>
          <w:rFonts w:ascii="TH Sarabun New" w:hAnsi="TH Sarabun New" w:cs="TH Sarabun New"/>
          <w:sz w:val="32"/>
          <w:szCs w:val="32"/>
        </w:rPr>
        <w:t xml:space="preserve">C </w:t>
      </w:r>
      <w:r w:rsidRPr="009D63FE">
        <w:rPr>
          <w:rFonts w:ascii="TH Sarabun New" w:hAnsi="TH Sarabun New" w:cs="TH Sarabun New"/>
          <w:sz w:val="32"/>
          <w:szCs w:val="32"/>
          <w:cs/>
        </w:rPr>
        <w:t>กับค่าต่าง ๆ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12-44</w:t>
      </w:r>
    </w:p>
    <w:p w14:paraId="7D91425B" w14:textId="4FE16B27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ก)  ค่าความจุของดิน (</w:t>
      </w:r>
      <w:r w:rsidRPr="009D63FE">
        <w:rPr>
          <w:rFonts w:ascii="TH Sarabun New" w:hAnsi="TH Sarabun New" w:cs="TH Sarabun New"/>
          <w:sz w:val="32"/>
          <w:szCs w:val="32"/>
        </w:rPr>
        <w:t xml:space="preserve">CE) </w:t>
      </w:r>
      <w:r w:rsidRPr="009D63FE">
        <w:rPr>
          <w:rFonts w:ascii="TH Sarabun New" w:hAnsi="TH Sarabun New" w:cs="TH Sarabun New"/>
          <w:sz w:val="32"/>
          <w:szCs w:val="32"/>
          <w:cs/>
        </w:rPr>
        <w:t>และค่าคาปาซิทีฟของสายกับสาย (</w:t>
      </w:r>
      <w:r w:rsidRPr="009D63FE">
        <w:rPr>
          <w:rFonts w:ascii="TH Sarabun New" w:hAnsi="TH Sarabun New" w:cs="TH Sarabun New"/>
          <w:sz w:val="32"/>
          <w:szCs w:val="32"/>
        </w:rPr>
        <w:t>CL)</w:t>
      </w:r>
      <w:r w:rsidRPr="009D63F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12-44</w:t>
      </w:r>
    </w:p>
    <w:p w14:paraId="798952D9" w14:textId="2EB03D60" w:rsidR="009D63FE" w:rsidRPr="009D63FE" w:rsidRDefault="009D63FE" w:rsidP="009D63FE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               ข)  วงจรการแปลงค่า </w:t>
      </w:r>
      <w:r w:rsidRPr="009D63FE">
        <w:rPr>
          <w:rFonts w:ascii="TH Sarabun New" w:hAnsi="TH Sarabun New" w:cs="TH Sarabun New"/>
          <w:sz w:val="32"/>
          <w:szCs w:val="32"/>
        </w:rPr>
        <w:t xml:space="preserve">CL , CE 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ไปเป็น </w:t>
      </w:r>
      <w:r w:rsidRPr="009D63FE">
        <w:rPr>
          <w:rFonts w:ascii="TH Sarabun New" w:hAnsi="TH Sarabun New" w:cs="TH Sarabun New"/>
          <w:sz w:val="32"/>
          <w:szCs w:val="32"/>
        </w:rPr>
        <w:t>CB</w:t>
      </w:r>
      <w:r w:rsidRPr="009D63F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12-44</w:t>
      </w:r>
    </w:p>
    <w:p w14:paraId="243C3B2E" w14:textId="609FFCE5" w:rsidR="009D63FE" w:rsidRPr="009D63FE" w:rsidRDefault="009D63FE" w:rsidP="009D63F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D63FE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9D63FE">
        <w:rPr>
          <w:rFonts w:ascii="TH Sarabun New" w:hAnsi="TH Sarabun New" w:cs="TH Sarabun New"/>
          <w:sz w:val="32"/>
          <w:szCs w:val="32"/>
        </w:rPr>
        <w:t>12.24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 วงจร </w:t>
      </w:r>
      <w:r w:rsidRPr="009D63FE">
        <w:rPr>
          <w:rFonts w:ascii="TH Sarabun New" w:hAnsi="TH Sarabun New" w:cs="TH Sarabun New"/>
          <w:sz w:val="32"/>
          <w:szCs w:val="32"/>
        </w:rPr>
        <w:t>3</w:t>
      </w:r>
      <w:r w:rsidRPr="009D63FE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9D63FE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9D63FE">
        <w:rPr>
          <w:rFonts w:ascii="TH Sarabun New" w:hAnsi="TH Sarabun New" w:cs="TH Sarabun New"/>
          <w:sz w:val="32"/>
          <w:szCs w:val="32"/>
          <w:cs/>
        </w:rPr>
        <w:t xml:space="preserve"> ที่มีสายดินบนโครงสร้างเสาไฟฟ้า</w:t>
      </w:r>
      <w:r w:rsidRPr="009D63F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D63FE">
        <w:rPr>
          <w:rFonts w:ascii="TH Sarabun New" w:hAnsi="TH Sarabun New" w:cs="TH Sarabun New"/>
          <w:sz w:val="32"/>
          <w:szCs w:val="32"/>
        </w:rPr>
        <w:t>12-48</w:t>
      </w:r>
    </w:p>
    <w:p w14:paraId="54108142" w14:textId="77777777" w:rsidR="009D63FE" w:rsidRDefault="009D63F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4938F24" w14:textId="77777777" w:rsidR="009D63FE" w:rsidRPr="00397A27" w:rsidRDefault="009D63F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4DD6E29" w14:textId="77777777" w:rsidR="00FF38A6" w:rsidRDefault="00FF38A6" w:rsidP="00FF38A6">
      <w:pPr>
        <w:spacing w:after="0" w:line="240" w:lineRule="auto"/>
      </w:pPr>
    </w:p>
    <w:p w14:paraId="7DD7F362" w14:textId="77777777" w:rsidR="00E6627A" w:rsidRDefault="00E6627A" w:rsidP="00086AE2">
      <w:pPr>
        <w:spacing w:after="0" w:line="240" w:lineRule="auto"/>
      </w:pPr>
    </w:p>
    <w:p w14:paraId="60A0E44B" w14:textId="77777777" w:rsidR="00E6627A" w:rsidRDefault="00E6627A" w:rsidP="00086AE2">
      <w:pPr>
        <w:spacing w:after="0" w:line="240" w:lineRule="auto"/>
      </w:pPr>
    </w:p>
    <w:p w14:paraId="17630E74" w14:textId="77777777" w:rsidR="00882975" w:rsidRPr="00E6627A" w:rsidRDefault="00882975" w:rsidP="00086AE2">
      <w:pPr>
        <w:spacing w:after="0" w:line="240" w:lineRule="auto"/>
      </w:pPr>
    </w:p>
    <w:sectPr w:rsidR="00882975" w:rsidRPr="00E6627A" w:rsidSect="00114708">
      <w:footerReference w:type="default" r:id="rId7"/>
      <w:pgSz w:w="11909" w:h="16834" w:code="9"/>
      <w:pgMar w:top="1440" w:right="1440" w:bottom="1440" w:left="1440" w:header="706" w:footer="706" w:gutter="576"/>
      <w:pgNumType w:fmt="thaiLetters"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B4452" w14:textId="77777777" w:rsidR="00917E07" w:rsidRDefault="00917E07" w:rsidP="00114708">
      <w:pPr>
        <w:spacing w:after="0" w:line="240" w:lineRule="auto"/>
      </w:pPr>
      <w:r>
        <w:separator/>
      </w:r>
    </w:p>
  </w:endnote>
  <w:endnote w:type="continuationSeparator" w:id="0">
    <w:p w14:paraId="128A1EF1" w14:textId="77777777" w:rsidR="00917E07" w:rsidRDefault="00917E07" w:rsidP="0011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9E229" w14:textId="77777777" w:rsidR="00C83672" w:rsidRPr="00C83672" w:rsidRDefault="00C83672">
    <w:pPr>
      <w:pStyle w:val="a5"/>
      <w:tabs>
        <w:tab w:val="clear" w:pos="4680"/>
        <w:tab w:val="clear" w:pos="9360"/>
      </w:tabs>
      <w:jc w:val="center"/>
      <w:rPr>
        <w:rFonts w:ascii="TH Sarabun New" w:hAnsi="TH Sarabun New" w:cs="TH Sarabun New"/>
        <w:caps/>
        <w:color w:val="5B9BD5" w:themeColor="accent1"/>
        <w:sz w:val="24"/>
        <w:szCs w:val="32"/>
      </w:rPr>
    </w:pP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fldChar w:fldCharType="begin"/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instrText>PAGE   \* MERGEFORMAT</w:instrText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fldChar w:fldCharType="separate"/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  <w:lang w:val="th-TH"/>
      </w:rPr>
      <w:t>2</w:t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fldChar w:fldCharType="end"/>
    </w:r>
  </w:p>
  <w:p w14:paraId="68A91777" w14:textId="77777777" w:rsidR="00C83672" w:rsidRDefault="00C836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C570B" w14:textId="77777777" w:rsidR="00917E07" w:rsidRDefault="00917E07" w:rsidP="00114708">
      <w:pPr>
        <w:spacing w:after="0" w:line="240" w:lineRule="auto"/>
      </w:pPr>
      <w:r>
        <w:separator/>
      </w:r>
    </w:p>
  </w:footnote>
  <w:footnote w:type="continuationSeparator" w:id="0">
    <w:p w14:paraId="2E0C46D1" w14:textId="77777777" w:rsidR="00917E07" w:rsidRDefault="00917E07" w:rsidP="001147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27A"/>
    <w:rsid w:val="00024BEF"/>
    <w:rsid w:val="00052309"/>
    <w:rsid w:val="0005280D"/>
    <w:rsid w:val="00062ECE"/>
    <w:rsid w:val="000635DA"/>
    <w:rsid w:val="00073225"/>
    <w:rsid w:val="00086AE2"/>
    <w:rsid w:val="000C311A"/>
    <w:rsid w:val="00101E1B"/>
    <w:rsid w:val="00114637"/>
    <w:rsid w:val="00114708"/>
    <w:rsid w:val="0014499A"/>
    <w:rsid w:val="00180AC2"/>
    <w:rsid w:val="001B08D9"/>
    <w:rsid w:val="001B23F2"/>
    <w:rsid w:val="001B3351"/>
    <w:rsid w:val="001C211E"/>
    <w:rsid w:val="001D5BD3"/>
    <w:rsid w:val="001D5E9E"/>
    <w:rsid w:val="001D73CB"/>
    <w:rsid w:val="001E3C01"/>
    <w:rsid w:val="00241DA5"/>
    <w:rsid w:val="0027420E"/>
    <w:rsid w:val="00285381"/>
    <w:rsid w:val="002D3DF5"/>
    <w:rsid w:val="002E1AE8"/>
    <w:rsid w:val="002E2511"/>
    <w:rsid w:val="00302461"/>
    <w:rsid w:val="0037083B"/>
    <w:rsid w:val="00371228"/>
    <w:rsid w:val="003712FC"/>
    <w:rsid w:val="00397A27"/>
    <w:rsid w:val="003E5FE9"/>
    <w:rsid w:val="00427F09"/>
    <w:rsid w:val="0044680F"/>
    <w:rsid w:val="004A1D68"/>
    <w:rsid w:val="004A4F68"/>
    <w:rsid w:val="004C1AB9"/>
    <w:rsid w:val="005153A6"/>
    <w:rsid w:val="005364D9"/>
    <w:rsid w:val="005725A8"/>
    <w:rsid w:val="00572CE1"/>
    <w:rsid w:val="00586FB3"/>
    <w:rsid w:val="00593D64"/>
    <w:rsid w:val="0062623B"/>
    <w:rsid w:val="00654FDF"/>
    <w:rsid w:val="00666BB1"/>
    <w:rsid w:val="00687F83"/>
    <w:rsid w:val="006A23CA"/>
    <w:rsid w:val="006B3360"/>
    <w:rsid w:val="006C37B6"/>
    <w:rsid w:val="006D14D4"/>
    <w:rsid w:val="006F766E"/>
    <w:rsid w:val="00701AB1"/>
    <w:rsid w:val="00723B7E"/>
    <w:rsid w:val="00757DFC"/>
    <w:rsid w:val="00760D83"/>
    <w:rsid w:val="00775C3A"/>
    <w:rsid w:val="00780045"/>
    <w:rsid w:val="0078616A"/>
    <w:rsid w:val="007A6C8E"/>
    <w:rsid w:val="007B188F"/>
    <w:rsid w:val="007F3D36"/>
    <w:rsid w:val="007F548E"/>
    <w:rsid w:val="00800458"/>
    <w:rsid w:val="00851105"/>
    <w:rsid w:val="00873889"/>
    <w:rsid w:val="00882975"/>
    <w:rsid w:val="008B57B4"/>
    <w:rsid w:val="008D378F"/>
    <w:rsid w:val="00911461"/>
    <w:rsid w:val="00917E07"/>
    <w:rsid w:val="00950E3B"/>
    <w:rsid w:val="00961A79"/>
    <w:rsid w:val="0098609C"/>
    <w:rsid w:val="009B330E"/>
    <w:rsid w:val="009C7CC6"/>
    <w:rsid w:val="009D5890"/>
    <w:rsid w:val="009D63FE"/>
    <w:rsid w:val="00A00ABA"/>
    <w:rsid w:val="00A61107"/>
    <w:rsid w:val="00A70E53"/>
    <w:rsid w:val="00A846B1"/>
    <w:rsid w:val="00AD5669"/>
    <w:rsid w:val="00AF2CC0"/>
    <w:rsid w:val="00B00554"/>
    <w:rsid w:val="00B20358"/>
    <w:rsid w:val="00B4425E"/>
    <w:rsid w:val="00BB1C5D"/>
    <w:rsid w:val="00BF3853"/>
    <w:rsid w:val="00C076DC"/>
    <w:rsid w:val="00C14F57"/>
    <w:rsid w:val="00C54D89"/>
    <w:rsid w:val="00C6152A"/>
    <w:rsid w:val="00C83672"/>
    <w:rsid w:val="00CE0A7A"/>
    <w:rsid w:val="00CE239B"/>
    <w:rsid w:val="00CE45E7"/>
    <w:rsid w:val="00CF5651"/>
    <w:rsid w:val="00D20A48"/>
    <w:rsid w:val="00D21C10"/>
    <w:rsid w:val="00DD0CEB"/>
    <w:rsid w:val="00DD16E0"/>
    <w:rsid w:val="00E0737B"/>
    <w:rsid w:val="00E31AB4"/>
    <w:rsid w:val="00E56022"/>
    <w:rsid w:val="00E6627A"/>
    <w:rsid w:val="00E82083"/>
    <w:rsid w:val="00E82FB6"/>
    <w:rsid w:val="00EC2D86"/>
    <w:rsid w:val="00F002B0"/>
    <w:rsid w:val="00F13120"/>
    <w:rsid w:val="00F46B47"/>
    <w:rsid w:val="00F825AE"/>
    <w:rsid w:val="00F87565"/>
    <w:rsid w:val="00FD3BFA"/>
    <w:rsid w:val="00FF38A6"/>
    <w:rsid w:val="00FF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C6F4BB9"/>
  <w15:chartTrackingRefBased/>
  <w15:docId w15:val="{C2B1A71A-B23C-465C-B652-5D62FCFE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1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4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14708"/>
  </w:style>
  <w:style w:type="paragraph" w:styleId="a5">
    <w:name w:val="footer"/>
    <w:basedOn w:val="a"/>
    <w:link w:val="a6"/>
    <w:uiPriority w:val="99"/>
    <w:unhideWhenUsed/>
    <w:rsid w:val="00114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14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7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E6E9B-25AE-430A-827C-966C0BACC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1843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prakasit</dc:creator>
  <cp:keywords/>
  <dc:description/>
  <cp:lastModifiedBy>prakasit sritakaew</cp:lastModifiedBy>
  <cp:revision>7</cp:revision>
  <dcterms:created xsi:type="dcterms:W3CDTF">2026-06-14T16:38:00Z</dcterms:created>
  <dcterms:modified xsi:type="dcterms:W3CDTF">2026-06-17T19:30:00Z</dcterms:modified>
</cp:coreProperties>
</file>