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66E5" w14:textId="77777777" w:rsidR="00B77F11" w:rsidRDefault="00B77F11" w:rsidP="0032770C">
      <w:pPr>
        <w:spacing w:after="0"/>
        <w:rPr>
          <w:rFonts w:hint="cs"/>
        </w:rPr>
      </w:pPr>
    </w:p>
    <w:p w14:paraId="1AC83EAD" w14:textId="6FB64A3C" w:rsidR="00437561" w:rsidRPr="00C55AD7" w:rsidRDefault="00170736" w:rsidP="00170736">
      <w:pPr>
        <w:spacing w:after="0"/>
        <w:jc w:val="center"/>
      </w:pPr>
      <w:r w:rsidRPr="00C55AD7">
        <w:rPr>
          <w:rFonts w:hint="cs"/>
          <w:noProof/>
          <w:lang w:val="th-TH"/>
        </w:rPr>
        <w:drawing>
          <wp:inline distT="0" distB="0" distL="0" distR="0" wp14:anchorId="508D8E44" wp14:editId="6197B73E">
            <wp:extent cx="1624228" cy="691853"/>
            <wp:effectExtent l="0" t="0" r="0" b="0"/>
            <wp:docPr id="1397973706" name="รูปภาพ 1397973706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3932" w14:textId="77777777" w:rsidR="00170736" w:rsidRPr="00C55AD7" w:rsidRDefault="008618C2" w:rsidP="00380459">
      <w:pPr>
        <w:spacing w:after="0"/>
        <w:jc w:val="center"/>
        <w:rPr>
          <w:b/>
          <w:bCs/>
        </w:rPr>
      </w:pPr>
      <w:r w:rsidRPr="00C55AD7">
        <w:rPr>
          <w:rFonts w:hint="cs"/>
          <w:b/>
          <w:bCs/>
          <w:cs/>
        </w:rPr>
        <w:t>มาตรการควบคุมการใช้พลังง</w:t>
      </w:r>
      <w:r w:rsidR="00380459" w:rsidRPr="00C55AD7">
        <w:rPr>
          <w:rFonts w:hint="cs"/>
          <w:b/>
          <w:bCs/>
          <w:cs/>
        </w:rPr>
        <w:t xml:space="preserve">านและทรัพยากร </w:t>
      </w:r>
    </w:p>
    <w:p w14:paraId="5C9BCDBA" w14:textId="276C0A57" w:rsidR="00380459" w:rsidRPr="00C55AD7" w:rsidRDefault="00380459" w:rsidP="00170736">
      <w:pPr>
        <w:spacing w:after="0"/>
        <w:jc w:val="center"/>
        <w:rPr>
          <w:b/>
          <w:bCs/>
        </w:rPr>
      </w:pPr>
      <w:r w:rsidRPr="00C55AD7">
        <w:rPr>
          <w:rFonts w:hint="cs"/>
          <w:b/>
          <w:bCs/>
          <w:cs/>
        </w:rPr>
        <w:t>อาคารเฉลิมพระเกียรติสมเด็จพระเทพรัตนราชสุดา</w:t>
      </w:r>
      <w:r w:rsidR="00170736" w:rsidRPr="00C55AD7">
        <w:rPr>
          <w:rFonts w:hint="cs"/>
          <w:b/>
          <w:bCs/>
        </w:rPr>
        <w:t xml:space="preserve"> </w:t>
      </w:r>
      <w:r w:rsidRPr="00C55AD7">
        <w:rPr>
          <w:rFonts w:hint="cs"/>
          <w:b/>
          <w:bCs/>
          <w:cs/>
        </w:rPr>
        <w:t>ประจำปี 256</w:t>
      </w:r>
      <w:r w:rsidR="0032770C">
        <w:rPr>
          <w:rFonts w:hint="cs"/>
          <w:b/>
          <w:bCs/>
          <w:cs/>
        </w:rPr>
        <w:t>9</w:t>
      </w:r>
    </w:p>
    <w:p w14:paraId="63FDF53F" w14:textId="77777777" w:rsidR="0004089A" w:rsidRPr="00C55AD7" w:rsidRDefault="0004089A" w:rsidP="00170736">
      <w:pPr>
        <w:spacing w:after="0"/>
        <w:jc w:val="center"/>
        <w:rPr>
          <w:b/>
          <w:bCs/>
          <w:sz w:val="16"/>
          <w:szCs w:val="16"/>
        </w:rPr>
      </w:pPr>
    </w:p>
    <w:p w14:paraId="0316C104" w14:textId="2692040A" w:rsidR="00380459" w:rsidRPr="00C55AD7" w:rsidRDefault="008F215C" w:rsidP="008F215C">
      <w:pPr>
        <w:spacing w:after="0"/>
        <w:rPr>
          <w:b/>
          <w:bCs/>
        </w:rPr>
      </w:pPr>
      <w:r w:rsidRPr="00C55AD7">
        <w:rPr>
          <w:rFonts w:hint="cs"/>
          <w:b/>
          <w:bCs/>
          <w:cs/>
        </w:rPr>
        <w:t xml:space="preserve">1. </w:t>
      </w:r>
      <w:r w:rsidR="00380459" w:rsidRPr="00C55AD7">
        <w:rPr>
          <w:rFonts w:hint="cs"/>
          <w:b/>
          <w:bCs/>
          <w:cs/>
        </w:rPr>
        <w:t>มาตรการควบคุมการใช้น้ำ</w:t>
      </w:r>
    </w:p>
    <w:p w14:paraId="68798442" w14:textId="77777777" w:rsidR="00015959" w:rsidRPr="00C55AD7" w:rsidRDefault="00015959" w:rsidP="00015959">
      <w:pPr>
        <w:pStyle w:val="Default"/>
        <w:ind w:firstLine="720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1) </w:t>
      </w:r>
      <w:r w:rsidRPr="00C55AD7">
        <w:rPr>
          <w:rFonts w:hint="cs"/>
          <w:color w:val="auto"/>
          <w:sz w:val="32"/>
          <w:szCs w:val="32"/>
          <w:cs/>
        </w:rPr>
        <w:t>ใช้น้ำประปาอย่างประหยัด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หมั่นตรวจสอบการรั่วไหลของน้ำ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เพื่อลดการสูญเสียน้ำอย่างเปล่าประโยชน์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18D3CF44" w14:textId="334AAA0B" w:rsidR="00015959" w:rsidRPr="00C55AD7" w:rsidRDefault="00015959" w:rsidP="00B074B8">
      <w:pPr>
        <w:pStyle w:val="Default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     </w:t>
      </w:r>
      <w:r w:rsidR="00B074B8" w:rsidRPr="00C55AD7">
        <w:rPr>
          <w:rFonts w:hint="cs"/>
          <w:color w:val="auto"/>
          <w:sz w:val="32"/>
          <w:szCs w:val="32"/>
        </w:rPr>
        <w:tab/>
      </w:r>
      <w:r w:rsidRPr="00C55AD7">
        <w:rPr>
          <w:rFonts w:hint="cs"/>
          <w:color w:val="auto"/>
          <w:sz w:val="32"/>
          <w:szCs w:val="32"/>
          <w:cs/>
        </w:rPr>
        <w:t>2</w:t>
      </w:r>
      <w:r w:rsidRPr="00C55AD7">
        <w:rPr>
          <w:rFonts w:hint="cs"/>
          <w:color w:val="auto"/>
          <w:sz w:val="32"/>
          <w:szCs w:val="32"/>
        </w:rPr>
        <w:t xml:space="preserve">) </w:t>
      </w:r>
      <w:r w:rsidRPr="00C55AD7">
        <w:rPr>
          <w:rFonts w:hint="cs"/>
          <w:color w:val="auto"/>
          <w:sz w:val="32"/>
          <w:szCs w:val="32"/>
          <w:cs/>
        </w:rPr>
        <w:t>ไม่ควรเปิดน้ำทิ้งไว้ขณะล้างหน้า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แปรงฟันหรือฟอกสบู่ล้างมือ เพราะจะสูญน้ำไปโดยเปล่าประโยชน์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นาทีละหลายๆ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ลิตร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10C31DC7" w14:textId="5E7B1604" w:rsidR="00015959" w:rsidRPr="00C55AD7" w:rsidRDefault="00015959" w:rsidP="00B074B8">
      <w:pPr>
        <w:pStyle w:val="Default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     </w:t>
      </w:r>
      <w:r w:rsidR="00B074B8" w:rsidRPr="00C55AD7">
        <w:rPr>
          <w:rFonts w:hint="cs"/>
          <w:color w:val="auto"/>
          <w:sz w:val="32"/>
          <w:szCs w:val="32"/>
          <w:cs/>
        </w:rPr>
        <w:tab/>
      </w:r>
      <w:r w:rsidRPr="00C55AD7">
        <w:rPr>
          <w:rFonts w:hint="cs"/>
          <w:color w:val="auto"/>
          <w:sz w:val="32"/>
          <w:szCs w:val="32"/>
          <w:cs/>
        </w:rPr>
        <w:t>3</w:t>
      </w:r>
      <w:r w:rsidRPr="00C55AD7">
        <w:rPr>
          <w:rFonts w:hint="cs"/>
          <w:color w:val="auto"/>
          <w:sz w:val="32"/>
          <w:szCs w:val="32"/>
        </w:rPr>
        <w:t xml:space="preserve">) </w:t>
      </w:r>
      <w:r w:rsidRPr="00C55AD7">
        <w:rPr>
          <w:rFonts w:hint="cs"/>
          <w:color w:val="auto"/>
          <w:sz w:val="32"/>
          <w:szCs w:val="32"/>
          <w:cs/>
        </w:rPr>
        <w:t>ใช้สบู่เหลวแทนสบู่ก้อนเวลาล้างมือ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เพราะการใช้สบู่ก้อนล้างมือจะใช้เวลามากกว่าการใช้สบู่เหลว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โดยใช้สบู่เหลวที่ไม่เข้มข้น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จะใช้น้ำน้อยกว่าการล้างมือด้วยสบู่เหลวเข้มข้น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285A0601" w14:textId="5CA3D51A" w:rsidR="00015959" w:rsidRPr="00C55AD7" w:rsidRDefault="00015959" w:rsidP="00B074B8">
      <w:pPr>
        <w:pStyle w:val="Default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    </w:t>
      </w:r>
      <w:r w:rsidRPr="00C55AD7">
        <w:rPr>
          <w:rFonts w:hint="cs"/>
          <w:color w:val="auto"/>
          <w:sz w:val="32"/>
          <w:szCs w:val="32"/>
          <w:cs/>
        </w:rPr>
        <w:tab/>
        <w:t>4</w:t>
      </w:r>
      <w:r w:rsidRPr="00C55AD7">
        <w:rPr>
          <w:rFonts w:hint="cs"/>
          <w:color w:val="auto"/>
          <w:sz w:val="32"/>
          <w:szCs w:val="32"/>
        </w:rPr>
        <w:t xml:space="preserve">) </w:t>
      </w:r>
      <w:r w:rsidRPr="00C55AD7">
        <w:rPr>
          <w:rFonts w:hint="cs"/>
          <w:color w:val="auto"/>
          <w:sz w:val="32"/>
          <w:szCs w:val="32"/>
          <w:cs/>
        </w:rPr>
        <w:t>อย่าทิ้งน้ำดื่มที่เหลือในขวดโดยไม่เกิดประโยชน์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ควรนำมารดน้ำต้นไม้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ชำระสิ่งสกปรกต่างๆ รวมถึงพื้นผิวให้สะอาดได้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20A51C5F" w14:textId="29632C36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C55AD7">
        <w:rPr>
          <w:rFonts w:hint="cs"/>
          <w:rtl/>
          <w:cs/>
        </w:rPr>
        <w:t>5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การเปิดก๊อกน้ำแต่ละครั้ง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ไม่ควรเปิดก๊อกน้ำที่ระดับความแรงสูง</w:t>
      </w:r>
    </w:p>
    <w:p w14:paraId="793E3157" w14:textId="41355679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C55AD7">
        <w:rPr>
          <w:rFonts w:hint="cs"/>
          <w:rtl/>
          <w:cs/>
        </w:rPr>
        <w:t>6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ปิดก๊อกน้ำให้สนิททุกครั้งเมื่อเลิกใช้น้ำ</w:t>
      </w:r>
    </w:p>
    <w:p w14:paraId="61F7C5B9" w14:textId="60F2B8F6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left="360"/>
        <w:jc w:val="thaiDistribute"/>
      </w:pPr>
      <w:r w:rsidRPr="00C55AD7">
        <w:rPr>
          <w:rFonts w:hint="cs"/>
        </w:rPr>
        <w:t xml:space="preserve">  </w:t>
      </w:r>
      <w:r w:rsidRPr="00C55AD7">
        <w:rPr>
          <w:rFonts w:hint="cs"/>
        </w:rPr>
        <w:tab/>
      </w:r>
      <w:r w:rsidRPr="00C55AD7">
        <w:rPr>
          <w:rFonts w:hint="cs"/>
          <w:rtl/>
          <w:cs/>
        </w:rPr>
        <w:t>7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ควรมีภาชนะรองน้ำขณะล้างอุปกรณ์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แทนการล้างตรงจากก๊อกน้ำ</w:t>
      </w:r>
      <w:r w:rsidRPr="00C55AD7">
        <w:rPr>
          <w:rFonts w:hint="cs"/>
        </w:rPr>
        <w:t xml:space="preserve"> </w:t>
      </w:r>
    </w:p>
    <w:p w14:paraId="7969326E" w14:textId="220D5E65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left="360"/>
        <w:jc w:val="thaiDistribute"/>
      </w:pPr>
      <w:r w:rsidRPr="00C55AD7">
        <w:rPr>
          <w:rFonts w:hint="cs"/>
        </w:rPr>
        <w:t xml:space="preserve">    </w:t>
      </w:r>
      <w:r w:rsidRPr="00C55AD7">
        <w:rPr>
          <w:rFonts w:hint="cs"/>
        </w:rPr>
        <w:tab/>
      </w:r>
      <w:r w:rsidRPr="00C55AD7">
        <w:rPr>
          <w:rFonts w:hint="cs"/>
          <w:rtl/>
          <w:cs/>
        </w:rPr>
        <w:t>8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รณรงค์ให้มีการใช้น้ำอย่างรู้คุณค่า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โดยการติดป้ายประชาสัมพันธ์ตามจุดที่ใช้น้ำต่างๆ</w:t>
      </w:r>
    </w:p>
    <w:p w14:paraId="53C09933" w14:textId="75EB0DD9" w:rsidR="00015959" w:rsidRPr="00C55AD7" w:rsidRDefault="00015959" w:rsidP="00015959">
      <w:pPr>
        <w:autoSpaceDE w:val="0"/>
        <w:autoSpaceDN w:val="0"/>
        <w:adjustRightInd w:val="0"/>
        <w:jc w:val="thaiDistribute"/>
      </w:pPr>
      <w:r w:rsidRPr="00C55AD7">
        <w:rPr>
          <w:rFonts w:hint="cs"/>
        </w:rPr>
        <w:t xml:space="preserve">      </w:t>
      </w:r>
      <w:r w:rsidRPr="00C55AD7">
        <w:rPr>
          <w:rFonts w:hint="cs"/>
        </w:rPr>
        <w:tab/>
      </w:r>
      <w:r w:rsidRPr="00C55AD7">
        <w:rPr>
          <w:rFonts w:hint="cs"/>
          <w:rtl/>
          <w:cs/>
        </w:rPr>
        <w:t>9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น้ำที่เหลือจากการอุปโภคและบริโภค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ให้นำกลับมาใช้ใหม่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เช่น</w:t>
      </w:r>
      <w:r w:rsidRPr="00C55AD7">
        <w:rPr>
          <w:rFonts w:hint="cs"/>
          <w:rtl/>
          <w:cs/>
        </w:rPr>
        <w:t xml:space="preserve"> </w:t>
      </w:r>
      <w:r w:rsidRPr="00C55AD7">
        <w:rPr>
          <w:rFonts w:hint="cs"/>
          <w:cs/>
        </w:rPr>
        <w:t>นำไปรดน้ำต้นไม้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ล้างพื้นภายนอกอาคาร</w:t>
      </w:r>
    </w:p>
    <w:p w14:paraId="5CB5105E" w14:textId="24E8F873" w:rsidR="00A20F0E" w:rsidRPr="00C55AD7" w:rsidRDefault="008F215C" w:rsidP="008F215C">
      <w:pPr>
        <w:autoSpaceDE w:val="0"/>
        <w:autoSpaceDN w:val="0"/>
        <w:adjustRightInd w:val="0"/>
        <w:spacing w:after="0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 xml:space="preserve">2. </w:t>
      </w:r>
      <w:r w:rsidR="00B513AE" w:rsidRPr="00C55AD7">
        <w:rPr>
          <w:rFonts w:hint="cs"/>
          <w:b/>
          <w:bCs/>
          <w:cs/>
        </w:rPr>
        <w:t>มาตรการการควบคุมการใช้ไฟฟ้า</w:t>
      </w:r>
    </w:p>
    <w:p w14:paraId="2FE1A2D7" w14:textId="235C7401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 xml:space="preserve">     </w:t>
      </w:r>
      <w:r w:rsidR="00586DE3" w:rsidRPr="00C55AD7">
        <w:rPr>
          <w:rFonts w:hint="cs"/>
          <w:b/>
          <w:bCs/>
          <w:cs/>
        </w:rPr>
        <w:tab/>
      </w:r>
      <w:r w:rsidRPr="00C55AD7">
        <w:rPr>
          <w:rFonts w:hint="cs"/>
          <w:b/>
          <w:bCs/>
          <w:cs/>
        </w:rPr>
        <w:t>2.1. เครื่องปรับอากาศ</w:t>
      </w:r>
    </w:p>
    <w:p w14:paraId="7E30DD8E" w14:textId="630975FD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b/>
          <w:bCs/>
          <w:cs/>
        </w:rPr>
        <w:t xml:space="preserve">     </w:t>
      </w:r>
      <w:r w:rsidR="00586DE3" w:rsidRPr="00C55AD7">
        <w:rPr>
          <w:rFonts w:hint="cs"/>
          <w:b/>
          <w:bCs/>
          <w:cs/>
        </w:rPr>
        <w:tab/>
      </w:r>
      <w:r w:rsidRPr="00C55AD7">
        <w:rPr>
          <w:rFonts w:hint="cs"/>
          <w:cs/>
        </w:rPr>
        <w:t>1) ตั้งอุณหภูมิไว้ที่ 25 องศาเซลเซียส</w:t>
      </w:r>
    </w:p>
    <w:p w14:paraId="33B08D6B" w14:textId="0D8116BA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 2) ควรเปลี่ยนเครื่องปรับอากาศ เป็นเครื่องปรับอากาศประหยัดไฟเบอร์ 5</w:t>
      </w:r>
    </w:p>
    <w:p w14:paraId="172E0D07" w14:textId="22BB71B7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 3) กำหนดช่วงเวลา เปิด-ปิดเครื่องปรับอากาศ ดังนี้</w:t>
      </w:r>
    </w:p>
    <w:p w14:paraId="5CB68023" w14:textId="75CEF944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3.1 พื้นที่สำนักงาน เปิดปิดให้เหมาะสมในการทำงาน โดยพิจารณาจากจำนวนบุคลากรที่ทำงานอยู่ในขณะนั้น หากสามารถใช้พัดลมแทนเครื่องปรับอากาศได้ ให้เปิดพัดลมแทน </w:t>
      </w:r>
    </w:p>
    <w:p w14:paraId="605E9A33" w14:textId="7AD9ED65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3.2 หากไม่มีบุคลากรอยู่ในห้องเกิน 1 ชั่วโมง ให้ปิดเครื่องปรับอากาศทุกครั้ง</w:t>
      </w:r>
    </w:p>
    <w:p w14:paraId="284E8E6A" w14:textId="3EE363BF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</w:t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4) การบำรุงรักษาเครื่องปรับอากาศดังนี้</w:t>
      </w:r>
    </w:p>
    <w:p w14:paraId="68BA43F5" w14:textId="37A630E3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4.1 มีแผนการบำรุงรักษาเครื่องปรับอากาศประจำปี </w:t>
      </w:r>
    </w:p>
    <w:p w14:paraId="4CCE0AD5" w14:textId="57043E36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4.2 ทำความสะอาดแผ่นกรองอากาศ 3 ครั้งต่อปีและล้างเครื่องปรับอากาศปีละ 1 ครั้ง </w:t>
      </w:r>
    </w:p>
    <w:p w14:paraId="17827EC0" w14:textId="19D66CD3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</w:t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5) ลดภาระการทำงานเครื่องปรับอากาศดังนี้</w:t>
      </w:r>
    </w:p>
    <w:p w14:paraId="04453869" w14:textId="435690D3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5.1 ปลูกต้นไม้บริเวณรอบอาคารเพื่อป้องกันความร้อนเข้าสู่อาคาร</w:t>
      </w:r>
    </w:p>
    <w:p w14:paraId="64B8B5D8" w14:textId="77777777" w:rsidR="00644226" w:rsidRPr="00C55AD7" w:rsidRDefault="00A20F0E" w:rsidP="00B074B8">
      <w:pPr>
        <w:tabs>
          <w:tab w:val="left" w:pos="540"/>
        </w:tabs>
        <w:autoSpaceDE w:val="0"/>
        <w:autoSpaceDN w:val="0"/>
        <w:adjustRightInd w:val="0"/>
        <w:spacing w:after="0"/>
        <w:jc w:val="thaiDistribute"/>
        <w:rPr>
          <w:spacing w:val="-10"/>
        </w:rPr>
      </w:pPr>
      <w:r w:rsidRPr="00C55AD7">
        <w:rPr>
          <w:rFonts w:hint="cs"/>
          <w:cs/>
        </w:rPr>
        <w:t xml:space="preserve">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5.2 ใช้ผ้าม่าน </w:t>
      </w:r>
      <w:r w:rsidRPr="00C55AD7">
        <w:rPr>
          <w:rFonts w:hint="cs"/>
          <w:spacing w:val="-10"/>
          <w:cs/>
        </w:rPr>
        <w:t>หรือมู่ลี่ป้องกันแสงแดดที่ส่องกระทบตัวอาคาร เพื่อไม่ให้เครื่องปรับอากาศทำงานหนักเกินไป</w:t>
      </w:r>
    </w:p>
    <w:p w14:paraId="52DF6E3D" w14:textId="04D779E6" w:rsidR="00242232" w:rsidRPr="00C55AD7" w:rsidRDefault="00644226" w:rsidP="00B074B8">
      <w:pPr>
        <w:tabs>
          <w:tab w:val="left" w:pos="540"/>
        </w:tabs>
        <w:autoSpaceDE w:val="0"/>
        <w:autoSpaceDN w:val="0"/>
        <w:adjustRightInd w:val="0"/>
        <w:jc w:val="thaiDistribute"/>
      </w:pPr>
      <w:r w:rsidRPr="00C55AD7">
        <w:rPr>
          <w:rFonts w:hint="cs"/>
          <w:cs/>
        </w:rPr>
        <w:tab/>
      </w:r>
      <w:r w:rsidRPr="00C55AD7">
        <w:rPr>
          <w:rFonts w:hint="cs"/>
          <w:cs/>
        </w:rPr>
        <w:tab/>
      </w:r>
      <w:r w:rsidR="00A20F0E" w:rsidRPr="00C55AD7">
        <w:rPr>
          <w:rFonts w:hint="cs"/>
          <w:cs/>
        </w:rPr>
        <w:t>5.3 ไม่วางสิ่งของใด ๆ ขวางทางลม เข้า-ออก ของเครื่องปรับอากาศ</w:t>
      </w:r>
    </w:p>
    <w:p w14:paraId="693E2E0A" w14:textId="04E0950E" w:rsidR="00061105" w:rsidRPr="00C55AD7" w:rsidRDefault="00242232" w:rsidP="00061105">
      <w:pPr>
        <w:tabs>
          <w:tab w:val="left" w:pos="540"/>
        </w:tabs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lastRenderedPageBreak/>
        <w:tab/>
      </w:r>
      <w:r w:rsidR="00440E83" w:rsidRPr="00C55AD7">
        <w:rPr>
          <w:rFonts w:hint="cs"/>
          <w:b/>
          <w:bCs/>
        </w:rPr>
        <w:t>2.</w:t>
      </w:r>
      <w:r w:rsidR="008F6AC2">
        <w:rPr>
          <w:rFonts w:hint="cs"/>
          <w:b/>
          <w:bCs/>
          <w:cs/>
        </w:rPr>
        <w:t>2</w:t>
      </w:r>
      <w:r w:rsidR="00440E83" w:rsidRPr="00C55AD7">
        <w:rPr>
          <w:rFonts w:hint="cs"/>
          <w:b/>
          <w:bCs/>
          <w:cs/>
        </w:rPr>
        <w:t xml:space="preserve"> การใช้ไฟฟ้าและแสงสว่าง</w:t>
      </w:r>
    </w:p>
    <w:p w14:paraId="0E155760" w14:textId="1179249B" w:rsidR="00440E83" w:rsidRPr="00C55AD7" w:rsidRDefault="00061105" w:rsidP="00061105">
      <w:pPr>
        <w:tabs>
          <w:tab w:val="left" w:pos="540"/>
        </w:tabs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ab/>
      </w:r>
      <w:r w:rsidR="00440E83" w:rsidRPr="00C55AD7">
        <w:rPr>
          <w:rFonts w:hint="cs"/>
        </w:rPr>
        <w:t xml:space="preserve">1) </w:t>
      </w:r>
      <w:r w:rsidR="00440E83" w:rsidRPr="00C55AD7">
        <w:rPr>
          <w:rFonts w:hint="cs"/>
          <w:cs/>
        </w:rPr>
        <w:t>เปิดไฟฟ้าในห้องทำงานเฉพาะเท่าที่ปฏิบัติงานเท่านั้น</w:t>
      </w:r>
    </w:p>
    <w:p w14:paraId="63C5BADD" w14:textId="5D180C68" w:rsidR="00440E83" w:rsidRPr="00C55AD7" w:rsidRDefault="00440E83" w:rsidP="00242232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 2) </w:t>
      </w:r>
      <w:r w:rsidRPr="00C55AD7">
        <w:rPr>
          <w:rFonts w:hint="cs"/>
          <w:cs/>
        </w:rPr>
        <w:t>ปิด</w:t>
      </w:r>
      <w:r w:rsidR="00B074B8" w:rsidRPr="00C55AD7">
        <w:rPr>
          <w:rFonts w:hint="cs"/>
          <w:cs/>
        </w:rPr>
        <w:t>สวิตช์</w:t>
      </w:r>
      <w:r w:rsidRPr="00C55AD7">
        <w:rPr>
          <w:rFonts w:hint="cs"/>
          <w:cs/>
        </w:rPr>
        <w:t>ไฟฟ้าทุกครั้งหากไม่ใช้งานและปิดไฟทุกดวงที่ไม่จำเป็น</w:t>
      </w:r>
    </w:p>
    <w:p w14:paraId="339EAAF2" w14:textId="7264032E" w:rsidR="00440E83" w:rsidRPr="00C55AD7" w:rsidRDefault="00440E83" w:rsidP="00242232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 3) </w:t>
      </w:r>
      <w:r w:rsidRPr="00C55AD7">
        <w:rPr>
          <w:rFonts w:hint="cs"/>
          <w:cs/>
        </w:rPr>
        <w:t>มีการจัดทำแผนบำรุงรักษาการเปลี่ยนหลอดไฟประจำปี</w:t>
      </w:r>
    </w:p>
    <w:p w14:paraId="6910C6A6" w14:textId="4FCDE218" w:rsidR="00440E83" w:rsidRPr="00C55AD7" w:rsidRDefault="00440E83" w:rsidP="00242232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 4) </w:t>
      </w:r>
      <w:r w:rsidRPr="00C55AD7">
        <w:rPr>
          <w:rFonts w:hint="cs"/>
          <w:cs/>
        </w:rPr>
        <w:t xml:space="preserve">ปิดไฟฟ้าระหว่างหยุดพักกลางวัน (เวลา </w:t>
      </w:r>
      <w:r w:rsidRPr="00C55AD7">
        <w:rPr>
          <w:rFonts w:hint="cs"/>
        </w:rPr>
        <w:t>12.00-13.00</w:t>
      </w:r>
      <w:r w:rsidRPr="00C55AD7">
        <w:rPr>
          <w:rFonts w:hint="cs"/>
          <w:cs/>
        </w:rPr>
        <w:t xml:space="preserve"> น.) ยกเว้นผู้ปฏิบัติงานในเวลาหยุดพักกลางวัน ให้เปิดไฟฟ้าเท่าที่จำเป็น</w:t>
      </w:r>
    </w:p>
    <w:p w14:paraId="47452CB5" w14:textId="77777777" w:rsidR="00061105" w:rsidRPr="00C55AD7" w:rsidRDefault="00440E83" w:rsidP="00061105">
      <w:pPr>
        <w:autoSpaceDE w:val="0"/>
        <w:autoSpaceDN w:val="0"/>
        <w:adjustRightInd w:val="0"/>
        <w:jc w:val="thaiDistribute"/>
      </w:pPr>
      <w:r w:rsidRPr="00C55AD7">
        <w:rPr>
          <w:rFonts w:hint="cs"/>
        </w:rPr>
        <w:t xml:space="preserve">        5) </w:t>
      </w:r>
      <w:r w:rsidRPr="00C55AD7">
        <w:rPr>
          <w:rFonts w:hint="cs"/>
          <w:cs/>
        </w:rPr>
        <w:t xml:space="preserve">เปลี่ยนหลอดไฟฟ้าเป็นหลอดไฟ </w:t>
      </w:r>
      <w:r w:rsidRPr="00C55AD7">
        <w:rPr>
          <w:rFonts w:hint="cs"/>
        </w:rPr>
        <w:t xml:space="preserve">LED </w:t>
      </w:r>
      <w:r w:rsidRPr="00C55AD7">
        <w:rPr>
          <w:rFonts w:hint="cs"/>
          <w:cs/>
        </w:rPr>
        <w:t>หลอดประหยัดพลังงานที่เทียบเท่าความสว่างเดิม</w:t>
      </w:r>
    </w:p>
    <w:p w14:paraId="39866E72" w14:textId="6D435473" w:rsidR="00440E83" w:rsidRPr="00C55AD7" w:rsidRDefault="00061105" w:rsidP="00061105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  <w:b/>
          <w:bCs/>
        </w:rPr>
        <w:t xml:space="preserve">       </w:t>
      </w:r>
      <w:r w:rsidR="00440E83" w:rsidRPr="00C55AD7">
        <w:rPr>
          <w:rFonts w:hint="cs"/>
          <w:b/>
          <w:bCs/>
        </w:rPr>
        <w:t>2.</w:t>
      </w:r>
      <w:r w:rsidR="008F6AC2">
        <w:rPr>
          <w:b/>
          <w:bCs/>
        </w:rPr>
        <w:t>3</w:t>
      </w:r>
      <w:r w:rsidR="00440E83" w:rsidRPr="00C55AD7">
        <w:rPr>
          <w:rFonts w:hint="cs"/>
          <w:b/>
          <w:bCs/>
          <w:cs/>
        </w:rPr>
        <w:t xml:space="preserve"> เครื่องคอมพิวเตอร์และเครื่องพิมพ์</w:t>
      </w:r>
    </w:p>
    <w:p w14:paraId="7547CDA6" w14:textId="33261413" w:rsidR="00440E83" w:rsidRPr="00C55AD7" w:rsidRDefault="00440E83" w:rsidP="00061105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1) </w:t>
      </w:r>
      <w:r w:rsidRPr="00C55AD7">
        <w:rPr>
          <w:rFonts w:hint="cs"/>
          <w:cs/>
        </w:rPr>
        <w:t xml:space="preserve">เครื่องคอมพิวเตอร์ ให้ตั้งโปรแกรมให้คอมพิวเตอร์ปิดหน้าจออัตโนมัติ หากไม่มีการใช้งานเกิน </w:t>
      </w:r>
      <w:r w:rsidRPr="00C55AD7">
        <w:rPr>
          <w:rFonts w:hint="cs"/>
        </w:rPr>
        <w:t>10</w:t>
      </w:r>
      <w:r w:rsidRPr="00C55AD7">
        <w:rPr>
          <w:rFonts w:hint="cs"/>
          <w:cs/>
        </w:rPr>
        <w:t xml:space="preserve"> นาที (</w:t>
      </w:r>
      <w:r w:rsidRPr="00C55AD7">
        <w:rPr>
          <w:rFonts w:hint="cs"/>
        </w:rPr>
        <w:t xml:space="preserve">Sleep Mode) </w:t>
      </w:r>
    </w:p>
    <w:p w14:paraId="5EA94905" w14:textId="57DCD015" w:rsidR="00440E83" w:rsidRPr="00C55AD7" w:rsidRDefault="00440E83" w:rsidP="002F1968">
      <w:pPr>
        <w:autoSpaceDE w:val="0"/>
        <w:autoSpaceDN w:val="0"/>
        <w:adjustRightInd w:val="0"/>
        <w:spacing w:after="0"/>
        <w:ind w:firstLine="567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ปิดเครื่องคอมพิวเตอร์และถอดปลั๊กเมื่อเลิกใช้งาน ยกเว้นเครื่องแม่ข่าย</w:t>
      </w:r>
    </w:p>
    <w:p w14:paraId="1F633E6D" w14:textId="4D279DDB" w:rsidR="00440E83" w:rsidRPr="00C55AD7" w:rsidRDefault="00440E83" w:rsidP="002F1968">
      <w:pPr>
        <w:autoSpaceDE w:val="0"/>
        <w:autoSpaceDN w:val="0"/>
        <w:adjustRightInd w:val="0"/>
        <w:spacing w:after="0"/>
        <w:ind w:firstLine="567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ใช้เครื่องพิมพ์กรณีที่อยู่ในสถานที่ใกล้กัน</w:t>
      </w:r>
    </w:p>
    <w:p w14:paraId="3D5EADDF" w14:textId="03DFA770" w:rsidR="00440E83" w:rsidRPr="00C55AD7" w:rsidRDefault="00440E83" w:rsidP="002F1968">
      <w:pPr>
        <w:autoSpaceDE w:val="0"/>
        <w:autoSpaceDN w:val="0"/>
        <w:adjustRightInd w:val="0"/>
        <w:spacing w:after="0"/>
        <w:ind w:firstLine="567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>ปิดเครื่องพิมพ์เมื่อเลิกใช้งาน</w:t>
      </w:r>
    </w:p>
    <w:p w14:paraId="1E798BFE" w14:textId="77777777" w:rsidR="002F1968" w:rsidRPr="00C55AD7" w:rsidRDefault="00440E83" w:rsidP="002F1968">
      <w:pPr>
        <w:autoSpaceDE w:val="0"/>
        <w:autoSpaceDN w:val="0"/>
        <w:adjustRightInd w:val="0"/>
        <w:ind w:firstLine="567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 xml:space="preserve">ปิดจอคอมพิวเตอร์เวลาพักกลางวัน (เวลา </w:t>
      </w:r>
      <w:r w:rsidRPr="00C55AD7">
        <w:rPr>
          <w:rFonts w:hint="cs"/>
        </w:rPr>
        <w:t>12.00-13.00</w:t>
      </w:r>
      <w:r w:rsidRPr="00C55AD7">
        <w:rPr>
          <w:rFonts w:hint="cs"/>
          <w:cs/>
        </w:rPr>
        <w:t xml:space="preserve"> น.) และหลังเลิกใช้งานให้ถอดปลั๊กไฟและปิดเครื่องสำรองไฟ</w:t>
      </w:r>
    </w:p>
    <w:p w14:paraId="7DECEADA" w14:textId="1BC85DD5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b/>
          <w:bCs/>
        </w:rPr>
        <w:t>2.</w:t>
      </w:r>
      <w:r w:rsidR="008F6AC2">
        <w:rPr>
          <w:b/>
          <w:bCs/>
        </w:rPr>
        <w:t>4</w:t>
      </w:r>
      <w:r w:rsidRPr="00C55AD7">
        <w:rPr>
          <w:rFonts w:hint="cs"/>
          <w:b/>
          <w:bCs/>
          <w:cs/>
        </w:rPr>
        <w:t xml:space="preserve"> เครื่องถ่ายเอกสาร</w:t>
      </w:r>
    </w:p>
    <w:p w14:paraId="04FAA250" w14:textId="57644D6D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ถ่ายเฉพาะที่จำเป็นต่อการปฏิบัติงาน กรณ</w:t>
      </w:r>
      <w:r w:rsidR="008F6AC2">
        <w:rPr>
          <w:rFonts w:hint="cs"/>
          <w:cs/>
        </w:rPr>
        <w:t>ี</w:t>
      </w:r>
      <w:r w:rsidRPr="00C55AD7">
        <w:rPr>
          <w:rFonts w:hint="cs"/>
          <w:cs/>
        </w:rPr>
        <w:t>ร้านค้าเปิดให้ใช้บริการร้านค้า</w:t>
      </w:r>
    </w:p>
    <w:p w14:paraId="0071D28B" w14:textId="77777777" w:rsidR="002F1968" w:rsidRPr="00C55AD7" w:rsidRDefault="00440E83" w:rsidP="002F1968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ปิดเครื่องถ่ายหลังจากเลิกใช้งานและถอดปลั๊กออก</w:t>
      </w:r>
    </w:p>
    <w:p w14:paraId="6D12A803" w14:textId="3A1EAABD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b/>
          <w:bCs/>
        </w:rPr>
        <w:t>2.</w:t>
      </w:r>
      <w:r w:rsidR="008F6AC2">
        <w:rPr>
          <w:b/>
          <w:bCs/>
        </w:rPr>
        <w:t>5</w:t>
      </w:r>
      <w:r w:rsidRPr="00C55AD7">
        <w:rPr>
          <w:rFonts w:hint="cs"/>
          <w:b/>
          <w:bCs/>
          <w:cs/>
        </w:rPr>
        <w:t xml:space="preserve"> ตู้เย็น</w:t>
      </w:r>
    </w:p>
    <w:p w14:paraId="7FC45A78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ไม่นำอาหารที่ร้อนหรือยังอุ่นแช่ในตู้เย็น</w:t>
      </w:r>
    </w:p>
    <w:p w14:paraId="2ACFB6A4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ลดการเปิดตู้เย็นโดยไม่จำเป็น</w:t>
      </w:r>
    </w:p>
    <w:p w14:paraId="7D9E6D98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ไม่เปิดตู้เย็นเป็นเวลานาน ๆ</w:t>
      </w:r>
    </w:p>
    <w:p w14:paraId="41DF4D04" w14:textId="17844531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>ไม่แช่ของจนแน่นเกินไป เพราะความเย็</w:t>
      </w:r>
      <w:r w:rsidR="008F6AC2">
        <w:rPr>
          <w:rFonts w:hint="cs"/>
          <w:cs/>
        </w:rPr>
        <w:t>น</w:t>
      </w:r>
      <w:r w:rsidRPr="00C55AD7">
        <w:rPr>
          <w:rFonts w:hint="cs"/>
          <w:cs/>
        </w:rPr>
        <w:t>ไหลเวียนไม่สะดวก</w:t>
      </w:r>
    </w:p>
    <w:p w14:paraId="2E9A6267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>อย่าตั้งตู้เย็นใกล้แหล่งความร้อน เช่น เตาไฟ หม้อหุงข้าว หรือถูกแสงอาทิตย์โดยตรง เพราะทำให้ตู้เย็นระบายความร้อนได้ไม่ดี และสิ้นเปลืองไฟ</w:t>
      </w:r>
    </w:p>
    <w:p w14:paraId="73BDDBFC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ควรปรับตั้งอุณหภูมิของตู้เย็นให้เหมาะสม</w:t>
      </w:r>
    </w:p>
    <w:p w14:paraId="55AD5931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หมั่นละลายน้ำแข็งอย่าให้น้ำแข็งเกาะในช่องน้ำแข็งมากเกินไป</w:t>
      </w:r>
    </w:p>
    <w:p w14:paraId="7643965F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 xml:space="preserve">ควรตั้งตู้เย็นห่างจากผนังทั้งด้านหลังและด้านข้างอย่างน้อย </w:t>
      </w:r>
      <w:r w:rsidRPr="00C55AD7">
        <w:rPr>
          <w:rFonts w:hint="cs"/>
        </w:rPr>
        <w:t>15</w:t>
      </w:r>
      <w:r w:rsidRPr="00C55AD7">
        <w:rPr>
          <w:rFonts w:hint="cs"/>
          <w:cs/>
        </w:rPr>
        <w:t xml:space="preserve"> เซนติเมตร</w:t>
      </w:r>
    </w:p>
    <w:p w14:paraId="19ECB818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9) </w:t>
      </w:r>
      <w:r w:rsidRPr="00C55AD7">
        <w:rPr>
          <w:rFonts w:hint="cs"/>
          <w:cs/>
        </w:rPr>
        <w:t xml:space="preserve">เลือกซื้อตู้เย็นที่มีฉลากประหยัดไฟเบอร์ </w:t>
      </w:r>
      <w:r w:rsidRPr="00C55AD7">
        <w:rPr>
          <w:rFonts w:hint="cs"/>
        </w:rPr>
        <w:t xml:space="preserve">5 </w:t>
      </w:r>
    </w:p>
    <w:p w14:paraId="6B2EF77C" w14:textId="32FB78D7" w:rsidR="00AF573D" w:rsidRDefault="00440E83" w:rsidP="00AF573D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</w:rPr>
        <w:t xml:space="preserve">10) </w:t>
      </w:r>
      <w:r w:rsidRPr="00C55AD7">
        <w:rPr>
          <w:rFonts w:hint="cs"/>
          <w:cs/>
        </w:rPr>
        <w:t>ตรวจสอบยางขอบประตูว่าเสื่อมหรือไม่</w:t>
      </w:r>
    </w:p>
    <w:p w14:paraId="582D96FA" w14:textId="77777777" w:rsidR="00EC47D4" w:rsidRDefault="00EC47D4" w:rsidP="002F1968">
      <w:pPr>
        <w:autoSpaceDE w:val="0"/>
        <w:autoSpaceDN w:val="0"/>
        <w:adjustRightInd w:val="0"/>
        <w:spacing w:after="0"/>
        <w:ind w:firstLine="426"/>
        <w:jc w:val="thaiDistribute"/>
        <w:rPr>
          <w:b/>
          <w:bCs/>
        </w:rPr>
      </w:pPr>
    </w:p>
    <w:p w14:paraId="4545937E" w14:textId="77777777" w:rsidR="00EC47D4" w:rsidRDefault="00EC47D4" w:rsidP="002F1968">
      <w:pPr>
        <w:autoSpaceDE w:val="0"/>
        <w:autoSpaceDN w:val="0"/>
        <w:adjustRightInd w:val="0"/>
        <w:spacing w:after="0"/>
        <w:ind w:firstLine="426"/>
        <w:jc w:val="thaiDistribute"/>
        <w:rPr>
          <w:b/>
          <w:bCs/>
        </w:rPr>
      </w:pPr>
    </w:p>
    <w:p w14:paraId="1A412AF3" w14:textId="77777777" w:rsidR="00EC47D4" w:rsidRDefault="00EC47D4" w:rsidP="002F1968">
      <w:pPr>
        <w:autoSpaceDE w:val="0"/>
        <w:autoSpaceDN w:val="0"/>
        <w:adjustRightInd w:val="0"/>
        <w:spacing w:after="0"/>
        <w:ind w:firstLine="426"/>
        <w:jc w:val="thaiDistribute"/>
        <w:rPr>
          <w:b/>
          <w:bCs/>
        </w:rPr>
      </w:pPr>
    </w:p>
    <w:p w14:paraId="4474C762" w14:textId="1938271C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b/>
          <w:bCs/>
        </w:rPr>
        <w:lastRenderedPageBreak/>
        <w:t>2.</w:t>
      </w:r>
      <w:r w:rsidR="008F6AC2">
        <w:rPr>
          <w:b/>
          <w:bCs/>
        </w:rPr>
        <w:t>6</w:t>
      </w:r>
      <w:r w:rsidRPr="00C55AD7">
        <w:rPr>
          <w:rFonts w:hint="cs"/>
          <w:b/>
          <w:bCs/>
          <w:cs/>
        </w:rPr>
        <w:t xml:space="preserve"> กระติกน้ำร้อน</w:t>
      </w:r>
    </w:p>
    <w:p w14:paraId="4F11E214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ไม่ใส่น้ำเกินปริมาณที่ต้องการใช้</w:t>
      </w:r>
    </w:p>
    <w:p w14:paraId="7C1AED2F" w14:textId="3706CF8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 xml:space="preserve">เสียบปลั๊กต้มน้ำร้อนเวลา </w:t>
      </w:r>
      <w:r w:rsidRPr="00C55AD7">
        <w:rPr>
          <w:rFonts w:hint="cs"/>
        </w:rPr>
        <w:t>9.30-10.30</w:t>
      </w:r>
      <w:r w:rsidRPr="00C55AD7">
        <w:rPr>
          <w:rFonts w:hint="cs"/>
          <w:cs/>
        </w:rPr>
        <w:t xml:space="preserve"> น. และ </w:t>
      </w:r>
      <w:r w:rsidRPr="00C55AD7">
        <w:rPr>
          <w:rFonts w:hint="cs"/>
        </w:rPr>
        <w:t>14.00-14.30</w:t>
      </w:r>
      <w:r w:rsidRPr="00C55AD7">
        <w:rPr>
          <w:rFonts w:hint="cs"/>
          <w:cs/>
        </w:rPr>
        <w:t xml:space="preserve"> น. เท่านั้น</w:t>
      </w:r>
    </w:p>
    <w:p w14:paraId="300A0EB3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ถอดปลั๊กทันทีที่เลิกใช้</w:t>
      </w:r>
    </w:p>
    <w:p w14:paraId="0CE2AECA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>อย่านำน้ำเย็นไปต้มทันที</w:t>
      </w:r>
    </w:p>
    <w:p w14:paraId="6F5832FA" w14:textId="6F9A8F9C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>อย่าให้มีตะกรันเกา</w:t>
      </w:r>
      <w:r w:rsidR="008F6AC2">
        <w:rPr>
          <w:rFonts w:hint="cs"/>
          <w:cs/>
        </w:rPr>
        <w:t>ะ</w:t>
      </w:r>
      <w:r w:rsidRPr="00C55AD7">
        <w:rPr>
          <w:rFonts w:hint="cs"/>
          <w:cs/>
        </w:rPr>
        <w:t>ติดด้านในของตัวกระติก เพราะสิ้นเปลืองไฟ</w:t>
      </w:r>
    </w:p>
    <w:p w14:paraId="25A8987C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อย่านำสิ่งของใด ๆ มาปิดช่องไอน้ำออก</w:t>
      </w:r>
    </w:p>
    <w:p w14:paraId="4FEE83AB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หมั่นตรวจดูสายไฟและขั้วปลั๊กอยู่เสมอ</w:t>
      </w:r>
    </w:p>
    <w:p w14:paraId="73028D49" w14:textId="0723A98F" w:rsidR="00260E35" w:rsidRDefault="00440E83" w:rsidP="00260E35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>เลือกซื้อกระติกน้ำร้อนที่มีฉนวนกันความร้อน</w:t>
      </w:r>
    </w:p>
    <w:p w14:paraId="6B8D9118" w14:textId="1B7ED022" w:rsidR="00AF573D" w:rsidRPr="00C55AD7" w:rsidRDefault="00AF573D" w:rsidP="00AF573D">
      <w:pPr>
        <w:autoSpaceDE w:val="0"/>
        <w:autoSpaceDN w:val="0"/>
        <w:adjustRightInd w:val="0"/>
        <w:spacing w:after="0"/>
        <w:jc w:val="thaiDistribute"/>
        <w:rPr>
          <w:b/>
          <w:bCs/>
        </w:rPr>
      </w:pPr>
      <w:r w:rsidRPr="00C55AD7">
        <w:rPr>
          <w:rFonts w:hint="cs"/>
          <w:b/>
          <w:bCs/>
        </w:rPr>
        <w:t xml:space="preserve">3. </w:t>
      </w:r>
      <w:r w:rsidRPr="00C55AD7">
        <w:rPr>
          <w:rFonts w:hint="cs"/>
          <w:b/>
          <w:bCs/>
          <w:cs/>
        </w:rPr>
        <w:t xml:space="preserve">มาตรการประหยัดน้ำมันเชื้อเพลิง </w:t>
      </w:r>
    </w:p>
    <w:p w14:paraId="08609576" w14:textId="7D39AAEA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การเดินทางไปปฏิบัติงาน ให้หัวหน้าฝ่าย/งาน พิจารณาความจำเป็นเมื่อมีการขอใช้รถของส่วนกลาง</w:t>
      </w:r>
    </w:p>
    <w:p w14:paraId="7C529459" w14:textId="0E544990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การเดินทา</w:t>
      </w:r>
      <w:r w:rsidR="008F6AC2">
        <w:rPr>
          <w:rFonts w:hint="cs"/>
          <w:cs/>
        </w:rPr>
        <w:t>ง</w:t>
      </w:r>
      <w:r w:rsidRPr="00C55AD7">
        <w:rPr>
          <w:rFonts w:hint="cs"/>
          <w:cs/>
        </w:rPr>
        <w:t>ไปปฏิบัติงานเป็นหมู่คณะควรใช้รถส่วนงาน</w:t>
      </w:r>
    </w:p>
    <w:p w14:paraId="07121B4A" w14:textId="5296C478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การเดินทางไปปฏิบัติงานเป็น</w:t>
      </w:r>
      <w:r w:rsidR="008F6AC2">
        <w:rPr>
          <w:rFonts w:hint="cs"/>
          <w:cs/>
        </w:rPr>
        <w:t>เ</w:t>
      </w:r>
      <w:r w:rsidRPr="00C55AD7">
        <w:rPr>
          <w:rFonts w:hint="cs"/>
          <w:cs/>
        </w:rPr>
        <w:t>ส้นทางเดียวกันให้ใช้รถร่วมกัน</w:t>
      </w:r>
    </w:p>
    <w:p w14:paraId="5CAD8A39" w14:textId="48AA2BB0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 xml:space="preserve">ขับรถด้วยความเร็วไม่เกิน </w:t>
      </w:r>
      <w:r w:rsidRPr="00C55AD7">
        <w:rPr>
          <w:rFonts w:hint="cs"/>
        </w:rPr>
        <w:t>90</w:t>
      </w:r>
      <w:r w:rsidRPr="00C55AD7">
        <w:rPr>
          <w:rFonts w:hint="cs"/>
          <w:cs/>
        </w:rPr>
        <w:t xml:space="preserve"> กิโลเมตรต่อชั่วโมง</w:t>
      </w:r>
    </w:p>
    <w:p w14:paraId="089C8A39" w14:textId="0DCB2C86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 xml:space="preserve">ดับเครื่องยนต์ทุกครั้งที่จอดเกิน </w:t>
      </w:r>
      <w:r w:rsidRPr="00C55AD7">
        <w:rPr>
          <w:rFonts w:hint="cs"/>
        </w:rPr>
        <w:t>5</w:t>
      </w:r>
      <w:r w:rsidRPr="00C55AD7">
        <w:rPr>
          <w:rFonts w:hint="cs"/>
          <w:cs/>
        </w:rPr>
        <w:t xml:space="preserve"> นาที</w:t>
      </w:r>
    </w:p>
    <w:p w14:paraId="786F5431" w14:textId="7A2BD588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ปิดเครื่องปรับอากาศล่วงหน้าก่อนถึงที่หมาย</w:t>
      </w:r>
    </w:p>
    <w:p w14:paraId="61FDD170" w14:textId="1D77134F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อนุญาตให้ใช้รถยนต์เพื่อประโยชน์ของทางราชการเท่านั้น</w:t>
      </w:r>
    </w:p>
    <w:p w14:paraId="35F18071" w14:textId="659B9A07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>ตรวจสอบสภาพรถจักรยานยนต์ตามระยะที่กำหนดให้อยู่ในสภาพที่ดี</w:t>
      </w:r>
    </w:p>
    <w:p w14:paraId="0CD93496" w14:textId="61C6A79D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9) </w:t>
      </w:r>
      <w:r w:rsidRPr="00C55AD7">
        <w:rPr>
          <w:rFonts w:hint="cs"/>
          <w:cs/>
        </w:rPr>
        <w:t>ตรวจสอบระดับน้ำมันเครื่อง ให้อยู่ในระดับที่กำหนด</w:t>
      </w:r>
    </w:p>
    <w:p w14:paraId="4B9D4609" w14:textId="63F355CE" w:rsidR="00AF573D" w:rsidRPr="00C55AD7" w:rsidRDefault="00AF573D" w:rsidP="00AF573D">
      <w:pPr>
        <w:autoSpaceDE w:val="0"/>
        <w:autoSpaceDN w:val="0"/>
        <w:adjustRightInd w:val="0"/>
        <w:ind w:firstLine="426"/>
        <w:jc w:val="thaiDistribute"/>
        <w:rPr>
          <w:cs/>
        </w:rPr>
      </w:pPr>
      <w:r w:rsidRPr="00C55AD7">
        <w:rPr>
          <w:rFonts w:hint="cs"/>
        </w:rPr>
        <w:t xml:space="preserve">10) </w:t>
      </w:r>
      <w:r w:rsidRPr="00C55AD7">
        <w:rPr>
          <w:rFonts w:hint="cs"/>
          <w:cs/>
        </w:rPr>
        <w:t>ตรวจเช็คลมยางอย่างสม่ำเสม</w:t>
      </w:r>
      <w:r w:rsidR="00C55AD7">
        <w:rPr>
          <w:rFonts w:hint="cs"/>
          <w:cs/>
        </w:rPr>
        <w:t>อ</w:t>
      </w:r>
    </w:p>
    <w:p w14:paraId="247826B2" w14:textId="4FAAC1F0" w:rsidR="00B139AE" w:rsidRPr="00C55AD7" w:rsidRDefault="00B139AE" w:rsidP="001012A7">
      <w:pPr>
        <w:autoSpaceDE w:val="0"/>
        <w:autoSpaceDN w:val="0"/>
        <w:adjustRightInd w:val="0"/>
        <w:spacing w:after="0"/>
        <w:jc w:val="thaiDistribute"/>
        <w:rPr>
          <w:b/>
          <w:bCs/>
        </w:rPr>
      </w:pPr>
      <w:r w:rsidRPr="00C55AD7">
        <w:rPr>
          <w:rFonts w:hint="cs"/>
          <w:b/>
          <w:bCs/>
        </w:rPr>
        <w:t xml:space="preserve">4. </w:t>
      </w:r>
      <w:r w:rsidRPr="00C55AD7">
        <w:rPr>
          <w:rFonts w:hint="cs"/>
          <w:b/>
          <w:bCs/>
          <w:cs/>
        </w:rPr>
        <w:t>มาตรการการใช้ทรัพยากรอื่นๆ</w:t>
      </w:r>
    </w:p>
    <w:p w14:paraId="58022CD8" w14:textId="293C717B" w:rsidR="001012A7" w:rsidRPr="00C55AD7" w:rsidRDefault="001012A7" w:rsidP="001B7A60">
      <w:pPr>
        <w:autoSpaceDE w:val="0"/>
        <w:autoSpaceDN w:val="0"/>
        <w:adjustRightInd w:val="0"/>
        <w:spacing w:after="0"/>
        <w:ind w:firstLine="426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>4.1 กระดาษ</w:t>
      </w:r>
    </w:p>
    <w:p w14:paraId="0456C679" w14:textId="6279780C" w:rsidR="00B139AE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 xml:space="preserve">การนำกระดาษที่ใช้แล้ว </w:t>
      </w:r>
      <w:r w:rsidRPr="00C55AD7">
        <w:rPr>
          <w:rFonts w:hint="cs"/>
        </w:rPr>
        <w:t>1</w:t>
      </w:r>
      <w:r w:rsidRPr="00C55AD7">
        <w:rPr>
          <w:rFonts w:hint="cs"/>
          <w:cs/>
        </w:rPr>
        <w:t xml:space="preserve"> หน้า กลับมาใช้ซ้ำ (พิมพ์ </w:t>
      </w:r>
      <w:r w:rsidRPr="00C55AD7">
        <w:rPr>
          <w:rFonts w:hint="cs"/>
        </w:rPr>
        <w:t>2</w:t>
      </w:r>
      <w:r w:rsidRPr="00C55AD7">
        <w:rPr>
          <w:rFonts w:hint="cs"/>
          <w:cs/>
        </w:rPr>
        <w:t xml:space="preserve"> หน้า)</w:t>
      </w:r>
    </w:p>
    <w:p w14:paraId="1008CAC7" w14:textId="6BE7AECB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 xml:space="preserve">ตรวจสอบความถูกต้องก่อนสั่งพิมพ์ </w:t>
      </w:r>
    </w:p>
    <w:p w14:paraId="3C57FE53" w14:textId="092FBDB8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 xml:space="preserve">การประชุมแบบออนไลน์ (การประชุมโดยใช้คอมพิวเตอร์/เอกสารการประชุมด้วยวิธี </w:t>
      </w:r>
      <w:r w:rsidRPr="00C55AD7">
        <w:rPr>
          <w:rFonts w:hint="cs"/>
        </w:rPr>
        <w:t xml:space="preserve">Upload </w:t>
      </w:r>
      <w:r w:rsidR="00C55AD7">
        <w:rPr>
          <w:cs/>
        </w:rPr>
        <w:br/>
      </w:r>
      <w:r w:rsidRPr="00C55AD7">
        <w:rPr>
          <w:rFonts w:hint="cs"/>
          <w:cs/>
        </w:rPr>
        <w:t>บนเว็บไซต์ หรือส่งทางอีเมล์)</w:t>
      </w:r>
    </w:p>
    <w:p w14:paraId="16C47B50" w14:textId="4EEA9331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 xml:space="preserve">รับ-ส่งเอกสาร เวียนหนังสือผ่านทาง ระบบ </w:t>
      </w:r>
      <w:r w:rsidR="001E6B4E">
        <w:t>e</w:t>
      </w:r>
      <w:r w:rsidRPr="00C55AD7">
        <w:rPr>
          <w:rFonts w:hint="cs"/>
        </w:rPr>
        <w:t>-Manage</w:t>
      </w:r>
    </w:p>
    <w:p w14:paraId="0ABB78A5" w14:textId="2D80C812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>ใช้แบบสำรวจแบบอิเล็กทรอนิกส์ (</w:t>
      </w:r>
      <w:r w:rsidRPr="00C55AD7">
        <w:rPr>
          <w:rFonts w:hint="cs"/>
        </w:rPr>
        <w:t>Google Form</w:t>
      </w:r>
      <w:r w:rsidR="001E6B4E">
        <w:t>s</w:t>
      </w:r>
      <w:r w:rsidRPr="00C55AD7">
        <w:rPr>
          <w:rFonts w:hint="cs"/>
        </w:rPr>
        <w:t>)</w:t>
      </w:r>
    </w:p>
    <w:p w14:paraId="550FF77B" w14:textId="6FE5A980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รณรงค์ใช้เอกสารอิเล็กทรอนิกส์แทนกระดาษ</w:t>
      </w:r>
    </w:p>
    <w:p w14:paraId="60960399" w14:textId="58A497BF" w:rsidR="00B139AE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บันทึกข้อมูลการเบิกใช้งานกระดาษในแต่ละเดือน</w:t>
      </w:r>
    </w:p>
    <w:p w14:paraId="7614DD38" w14:textId="3D5E6B27" w:rsidR="00B139AE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 xml:space="preserve">รวบรวมกระดาษที่ใช้แล้วทั้ง </w:t>
      </w:r>
      <w:r w:rsidRPr="00C55AD7">
        <w:rPr>
          <w:rFonts w:hint="cs"/>
        </w:rPr>
        <w:t>2</w:t>
      </w:r>
      <w:r w:rsidRPr="00C55AD7">
        <w:rPr>
          <w:rFonts w:hint="cs"/>
          <w:cs/>
        </w:rPr>
        <w:t xml:space="preserve"> หน้าเพื่อรอการจำหน่าย</w:t>
      </w:r>
    </w:p>
    <w:p w14:paraId="686F038D" w14:textId="6A419F2B" w:rsidR="003146C1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9) </w:t>
      </w:r>
      <w:r w:rsidRPr="00C55AD7">
        <w:rPr>
          <w:rFonts w:hint="cs"/>
          <w:cs/>
        </w:rPr>
        <w:t>คัดแยกขยะกระดาษก่อนทิ้งลงถังขยะ</w:t>
      </w:r>
    </w:p>
    <w:p w14:paraId="589A5CD5" w14:textId="77777777" w:rsidR="00EC47D4" w:rsidRDefault="00EC47D4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b/>
          <w:bCs/>
        </w:rPr>
      </w:pPr>
    </w:p>
    <w:p w14:paraId="4B6CFABD" w14:textId="77777777" w:rsidR="00EC47D4" w:rsidRDefault="00EC47D4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b/>
          <w:bCs/>
        </w:rPr>
      </w:pPr>
    </w:p>
    <w:p w14:paraId="1CECA2EC" w14:textId="34E83604" w:rsidR="00E422A2" w:rsidRPr="00C55AD7" w:rsidRDefault="00E422A2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lastRenderedPageBreak/>
        <w:t>4.2 หมึกพิมพ์</w:t>
      </w:r>
    </w:p>
    <w:p w14:paraId="3D32FCBE" w14:textId="52660624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>1) ใช้เครื่องพิมพ์ร่วมกัน</w:t>
      </w:r>
    </w:p>
    <w:p w14:paraId="6816EA06" w14:textId="40E8EF19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 xml:space="preserve">2) ลดการพิมพ์เอกสาร โดยให้แชร์ไฟล์ผ่านทาง </w:t>
      </w:r>
      <w:r w:rsidRPr="00C55AD7">
        <w:rPr>
          <w:rFonts w:hint="cs"/>
        </w:rPr>
        <w:t xml:space="preserve">Google Drive </w:t>
      </w:r>
      <w:r w:rsidRPr="00C55AD7">
        <w:rPr>
          <w:rFonts w:hint="cs"/>
          <w:cs/>
        </w:rPr>
        <w:t xml:space="preserve">หรือ </w:t>
      </w:r>
      <w:r w:rsidRPr="00C55AD7">
        <w:rPr>
          <w:rFonts w:hint="cs"/>
        </w:rPr>
        <w:t>One</w:t>
      </w:r>
      <w:r w:rsidR="001E6B4E">
        <w:t xml:space="preserve"> </w:t>
      </w:r>
      <w:r w:rsidRPr="00C55AD7">
        <w:rPr>
          <w:rFonts w:hint="cs"/>
        </w:rPr>
        <w:t>Drive</w:t>
      </w:r>
    </w:p>
    <w:p w14:paraId="521CE2B0" w14:textId="262B326C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>3) ลดความละเอียดของการพิมพ์ เพื่อลดการใช้หมึกพิมพ์</w:t>
      </w:r>
    </w:p>
    <w:p w14:paraId="3931531A" w14:textId="623A20A4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>4) ตรวจสอบความถูกต้องก่อนสั่งพิมพ์</w:t>
      </w:r>
    </w:p>
    <w:p w14:paraId="7077147D" w14:textId="15EA70E5" w:rsidR="001012A7" w:rsidRPr="00C55AD7" w:rsidRDefault="00E422A2" w:rsidP="001012A7">
      <w:pPr>
        <w:autoSpaceDE w:val="0"/>
        <w:autoSpaceDN w:val="0"/>
        <w:adjustRightInd w:val="0"/>
        <w:ind w:left="426"/>
        <w:jc w:val="thaiDistribute"/>
      </w:pPr>
      <w:r w:rsidRPr="00C55AD7">
        <w:rPr>
          <w:rFonts w:hint="cs"/>
          <w:cs/>
        </w:rPr>
        <w:t>5) ออกแบบสื่อหรือเอกสาร โดยคำนึงถึงการประหยัดหมึกพิมพ์</w:t>
      </w:r>
    </w:p>
    <w:p w14:paraId="2C68861B" w14:textId="77777777" w:rsidR="00E422A2" w:rsidRPr="00C55AD7" w:rsidRDefault="00E422A2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>4.3 มาตรการลดการใช้อุปกรณ์เครื่องเขียน และอุปกรณ์สำนักงาน</w:t>
      </w:r>
    </w:p>
    <w:p w14:paraId="40ED84AA" w14:textId="096F679B" w:rsidR="00E422A2" w:rsidRPr="00C55AD7" w:rsidRDefault="00E422A2" w:rsidP="001012A7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cs/>
        </w:rPr>
        <w:t>1) ควรนำซองจดหมาย/ซองเอกสาร กลับมาใช้หมุนเวียนภายในหน่วยงาน โดยใช้กระดาษที่ใช้แล้วหน้</w:t>
      </w:r>
      <w:r w:rsidR="001012A7" w:rsidRPr="00C55AD7">
        <w:rPr>
          <w:rFonts w:hint="cs"/>
          <w:cs/>
        </w:rPr>
        <w:t>า</w:t>
      </w:r>
      <w:r w:rsidRPr="00C55AD7">
        <w:rPr>
          <w:rFonts w:hint="cs"/>
          <w:cs/>
        </w:rPr>
        <w:t>เดียว นำมาปิดหน้าซองถึงผู้รับใหม่ได้อีก</w:t>
      </w:r>
    </w:p>
    <w:p w14:paraId="730732D7" w14:textId="0A8B012B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firstLine="426"/>
        <w:jc w:val="thaiDistribute"/>
      </w:pPr>
      <w:r w:rsidRPr="00C55AD7">
        <w:rPr>
          <w:rFonts w:hint="cs"/>
          <w:cs/>
        </w:rPr>
        <w:t>2) ขอความร่วมมือในการใช้วัสดุสำนักงานต่าง ๆ เช่น ลวดเย็บกระดาษ แฟ้ม คลิปหนีบ กระดาษ เท่าที่จำเป็น และให้นำกลับมาใช้ใหม่</w:t>
      </w:r>
    </w:p>
    <w:p w14:paraId="14E58B6A" w14:textId="3B173534" w:rsidR="00380459" w:rsidRPr="00C55AD7" w:rsidRDefault="00E422A2" w:rsidP="001B7A60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  <w:cs/>
        </w:rPr>
        <w:t>3) ลดจำนวนการเบิกวัสดุสำนักงานสิ้นเปลืองบางประเภท ได้แก่ ดินสอ ปากกา ไม้ ยางลบ เป็นต้น</w:t>
      </w:r>
    </w:p>
    <w:p w14:paraId="0D992E30" w14:textId="7EA82D1F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 xml:space="preserve">5. มาตรการประชุมและการจัดนิทรรศการ </w:t>
      </w:r>
    </w:p>
    <w:p w14:paraId="488D9FC9" w14:textId="43120D23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</w:pPr>
      <w:r w:rsidRPr="00C55AD7">
        <w:rPr>
          <w:rFonts w:hint="cs"/>
          <w:cs/>
        </w:rPr>
        <w:t xml:space="preserve">1) การเรียนเชิญและการประชาสัมพันธ์การประชุม ให้ใช้ช่องทางการแจ้งข่าวสารประชาสัมพันธ์การจัดประชุมแบบออนไลน์หรือ </w:t>
      </w:r>
      <w:r w:rsidRPr="00C55AD7">
        <w:rPr>
          <w:rFonts w:hint="cs"/>
        </w:rPr>
        <w:t>e-</w:t>
      </w:r>
      <w:r w:rsidR="001E6B4E">
        <w:t>m</w:t>
      </w:r>
      <w:r w:rsidRPr="00C55AD7">
        <w:rPr>
          <w:rFonts w:hint="cs"/>
        </w:rPr>
        <w:t xml:space="preserve">eeting </w:t>
      </w:r>
    </w:p>
    <w:p w14:paraId="7C37AC45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2) เลือกใช้จอภาพแทนการแจกเอกสารประกอบการประชุม หากจำเป็นต้องใช้เอกสารประกอบการประชุมให้ใช้กระดาษทั้งสองหน้า</w:t>
      </w:r>
    </w:p>
    <w:p w14:paraId="7ED8D37D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3) เลือกใช้ห้องประชุมให้เหมาะสมตามจำนวนผู้เข้าร่วมประชุม หากห้องมีขนาดเล็กไม่ว่างและจำเป็นต้องใช้ห้องที่มีขนาดใหญ่ ให้เปิดไฟและเครื่องปรับอากาศที่จำเป็น โดยเปิดไฟและเครื่องปรับอากาศระหว่างพักกลางวัน และหลังใช้งานทุกครั้ง</w:t>
      </w:r>
    </w:p>
    <w:p w14:paraId="5F366F80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4) การจัดเตรียมสถานที่ และอุปกรณ์เปิดไฟฟ้าและเครื่องปรับอากาศก่อนใช้งาน 15 นาที เครื่องปรับอากาศใช้อุณหภูมิที่ 25 องศาเซลเซียส ปิดไฟฟ้าและอุปกรณ์ และถอดปลั๊กทุกครั้งเมื่อไม่ใช้งาน</w:t>
      </w:r>
    </w:p>
    <w:p w14:paraId="46605C8A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5) ให้ผู้ดำเนินการประชุม เลือกห้องประชุมให้เหมาะสมกับผู้เข้าประชุม</w:t>
      </w:r>
    </w:p>
    <w:p w14:paraId="79CAE834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6) ให้ผู้ดำเนินการประชุม กำหนดวาระการประชุมให้กระชับและเกิดประโยชน์สูงสุด</w:t>
      </w:r>
    </w:p>
    <w:p w14:paraId="783B1D6E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7) ให้ผู้ดำเนินการประชุม เลือกใช้กระดาษ/เอกสารที่เป็นมิตรกับสิ่งแวดล้อม</w:t>
      </w:r>
    </w:p>
    <w:p w14:paraId="0EE4FF9F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8) ให้ผู้ดำเนินการประชุม เลือกใช้กระดาษเอกสารที่เป็นกระดาษ 2 หน้าได้</w:t>
      </w:r>
    </w:p>
    <w:p w14:paraId="022F3794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9) ควรใช้เหยือกน้ำพร้อมแก้วในการบริการน้ำดื่มกับผู้มาร่วมประชุม</w:t>
      </w:r>
    </w:p>
    <w:p w14:paraId="6873E0CF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10) การจัดเครื่องดื่ม/ อาหารว่าง ควรเลือกประเภทที่ไม่มีวัสดุห่อหุ้มพลาสติก ควรเป็นวัสดุห่อหุ้มที่เป็นมิตรกับสิ่งแวดล้อม หรือวัสดุที่นำมาใช้ซ้ำได้</w:t>
      </w:r>
    </w:p>
    <w:p w14:paraId="4084604F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11) ให้รับประทานอาหารว่างในจุดที่กำหนดของแต่ละห้องประชุม โดยให้จัดเก็บขยะและล้างภาชนะในจุดที่กำหนดให้ถูกต้องตามมาตรการด้านการจัดสิ่งแวดล้อม</w:t>
      </w:r>
    </w:p>
    <w:p w14:paraId="1434AA4A" w14:textId="316F91E3" w:rsidR="001B7A60" w:rsidRDefault="001B7A60" w:rsidP="001B7A60">
      <w:pPr>
        <w:autoSpaceDE w:val="0"/>
        <w:autoSpaceDN w:val="0"/>
        <w:adjustRightInd w:val="0"/>
        <w:jc w:val="thaiDistribute"/>
      </w:pPr>
      <w:r w:rsidRPr="00C55AD7">
        <w:rPr>
          <w:rFonts w:hint="cs"/>
          <w:cs/>
        </w:rPr>
        <w:t xml:space="preserve">      12) ให้ผู้ดำเนินการประชุม ควบคุมการใช้พลังงานและลดการปริมาณของเสียตามมาตรการประหยัดพลังงานที่กำหนด</w:t>
      </w:r>
    </w:p>
    <w:p w14:paraId="4965FEAC" w14:textId="77777777" w:rsidR="00EC47D4" w:rsidRDefault="00EC47D4" w:rsidP="001B7A60">
      <w:pPr>
        <w:autoSpaceDE w:val="0"/>
        <w:autoSpaceDN w:val="0"/>
        <w:adjustRightInd w:val="0"/>
        <w:jc w:val="thaiDistribute"/>
      </w:pPr>
    </w:p>
    <w:p w14:paraId="22175FDD" w14:textId="77777777" w:rsidR="00EC47D4" w:rsidRDefault="00EC47D4" w:rsidP="001B7A60">
      <w:pPr>
        <w:autoSpaceDE w:val="0"/>
        <w:autoSpaceDN w:val="0"/>
        <w:adjustRightInd w:val="0"/>
        <w:jc w:val="thaiDistribute"/>
      </w:pPr>
    </w:p>
    <w:p w14:paraId="0B3F2C75" w14:textId="4752FBFC" w:rsidR="007812C7" w:rsidRPr="007812C7" w:rsidRDefault="007812C7" w:rsidP="007812C7">
      <w:pPr>
        <w:spacing w:after="0" w:line="240" w:lineRule="auto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6. </w:t>
      </w:r>
      <w:r w:rsidR="006C5C2E">
        <w:rPr>
          <w:rFonts w:hint="cs"/>
          <w:b/>
          <w:bCs/>
          <w:cs/>
        </w:rPr>
        <w:t>มาตรการ</w:t>
      </w:r>
      <w:r w:rsidRPr="007812C7">
        <w:rPr>
          <w:b/>
          <w:bCs/>
          <w:cs/>
        </w:rPr>
        <w:t>การจัดการ</w:t>
      </w:r>
      <w:r w:rsidRPr="007812C7">
        <w:rPr>
          <w:rFonts w:hint="cs"/>
          <w:b/>
          <w:bCs/>
          <w:cs/>
        </w:rPr>
        <w:t>ขยะ</w:t>
      </w:r>
      <w:r w:rsidRPr="007812C7">
        <w:rPr>
          <w:b/>
          <w:bCs/>
        </w:rPr>
        <w:t xml:space="preserve"> </w:t>
      </w:r>
      <w:r w:rsidRPr="007812C7">
        <w:rPr>
          <w:rFonts w:hint="cs"/>
          <w:b/>
          <w:bCs/>
          <w:cs/>
        </w:rPr>
        <w:t>และการลดขยะที่ต้นทาง</w:t>
      </w:r>
    </w:p>
    <w:p w14:paraId="119931B0" w14:textId="2722B450" w:rsidR="007812C7" w:rsidRPr="007812C7" w:rsidRDefault="00562F54" w:rsidP="00416644">
      <w:pPr>
        <w:tabs>
          <w:tab w:val="left" w:pos="1276"/>
        </w:tabs>
        <w:spacing w:after="0" w:line="240" w:lineRule="auto"/>
        <w:ind w:firstLine="555"/>
        <w:jc w:val="thaiDistribute"/>
      </w:pPr>
      <w:r>
        <w:rPr>
          <w:rFonts w:hint="cs"/>
          <w:cs/>
        </w:rPr>
        <w:t xml:space="preserve">1) </w:t>
      </w:r>
      <w:r w:rsidR="007812C7" w:rsidRPr="007812C7">
        <w:rPr>
          <w:rFonts w:hint="cs"/>
          <w:cs/>
        </w:rPr>
        <w:t>จำแนกขยะ เพื่อจัดการวัสดุที่ใช้แล้วก่อนที่จะนำไปทิ้ง โดยใช้</w:t>
      </w:r>
      <w:r w:rsidR="007812C7" w:rsidRPr="007812C7">
        <w:rPr>
          <w:cs/>
        </w:rPr>
        <w:t>หลักการ 3</w:t>
      </w:r>
      <w:r w:rsidR="007812C7" w:rsidRPr="007812C7">
        <w:t xml:space="preserve">Rs – Reduce, Reuse, Recycle </w:t>
      </w:r>
      <w:r w:rsidR="007812C7" w:rsidRPr="007812C7">
        <w:rPr>
          <w:cs/>
        </w:rPr>
        <w:t>หรือลดการใช้</w:t>
      </w:r>
      <w:r w:rsidR="007812C7" w:rsidRPr="007812C7">
        <w:t xml:space="preserve"> </w:t>
      </w:r>
      <w:r w:rsidR="007812C7" w:rsidRPr="007812C7">
        <w:rPr>
          <w:cs/>
        </w:rPr>
        <w:t xml:space="preserve">ใช้ซ้ำ และการนำกลับมาใช้ใหม่ </w:t>
      </w:r>
      <w:r w:rsidR="007812C7" w:rsidRPr="007812C7">
        <w:rPr>
          <w:rFonts w:hint="cs"/>
          <w:cs/>
        </w:rPr>
        <w:t>หรือเป็นวัสดุที่ไม่สามารถนำมาใช้ได้แล้วต้องนำไปกำจัด</w:t>
      </w:r>
    </w:p>
    <w:p w14:paraId="3D13F4B8" w14:textId="65460465" w:rsidR="007812C7" w:rsidRPr="00416644" w:rsidRDefault="00416644" w:rsidP="00416644">
      <w:pPr>
        <w:tabs>
          <w:tab w:val="left" w:pos="1276"/>
        </w:tabs>
        <w:spacing w:after="0" w:line="240" w:lineRule="auto"/>
        <w:ind w:firstLine="615"/>
        <w:jc w:val="thaiDistribute"/>
      </w:pPr>
      <w:r>
        <w:rPr>
          <w:rFonts w:hint="cs"/>
          <w:cs/>
        </w:rPr>
        <w:t xml:space="preserve">2) </w:t>
      </w:r>
      <w:r w:rsidR="007812C7" w:rsidRPr="00416644">
        <w:rPr>
          <w:rFonts w:hint="cs"/>
          <w:cs/>
        </w:rPr>
        <w:t>เลือกใช้วัสดุอุปกรณ์ในสำนักงานโดยคำนึงถึงผลกระทบต่อสิ่งแวดล้อม เช่น ลดการใช้กระดาษในการป</w:t>
      </w:r>
      <w:proofErr w:type="spellStart"/>
      <w:r w:rsidR="007812C7" w:rsidRPr="00416644">
        <w:rPr>
          <w:rFonts w:hint="cs"/>
          <w:cs/>
        </w:rPr>
        <w:t>ริ้</w:t>
      </w:r>
      <w:proofErr w:type="spellEnd"/>
      <w:r w:rsidR="007812C7" w:rsidRPr="00416644">
        <w:rPr>
          <w:rFonts w:hint="cs"/>
          <w:cs/>
        </w:rPr>
        <w:t xml:space="preserve">นท์เอกสาร โดยใช้ระบบหนังสือเวียนอิเล็กทรอนิกส์ </w:t>
      </w:r>
      <w:r w:rsidR="007812C7" w:rsidRPr="00416644">
        <w:t xml:space="preserve">(e-document) </w:t>
      </w:r>
      <w:r w:rsidR="007812C7" w:rsidRPr="00416644">
        <w:rPr>
          <w:rFonts w:hint="cs"/>
          <w:cs/>
        </w:rPr>
        <w:t xml:space="preserve">ระบบการประชุมออนไลน์ </w:t>
      </w:r>
      <w:r w:rsidR="007812C7" w:rsidRPr="00416644">
        <w:t xml:space="preserve">(e-meeting) </w:t>
      </w:r>
      <w:r w:rsidR="007812C7" w:rsidRPr="00416644">
        <w:rPr>
          <w:rFonts w:hint="cs"/>
          <w:cs/>
        </w:rPr>
        <w:t>ของมหาวิทยาลัย หรือการแจ้งเวียนผ่านสื่อสังคมออนไลน์ เช่น</w:t>
      </w:r>
      <w:r w:rsidR="007812C7" w:rsidRPr="00416644">
        <w:t xml:space="preserve"> Application Line, Facebook </w:t>
      </w:r>
      <w:r w:rsidR="007812C7" w:rsidRPr="00416644">
        <w:rPr>
          <w:rFonts w:hint="cs"/>
          <w:cs/>
        </w:rPr>
        <w:t xml:space="preserve">ฯลฯ การใช้กระดาษบันทึกข้อความเฉพาะเอกสารที่สำคัญและจำเป็นเท่านั้น สำหรับเครื่องดื่มควรซื้อแบบเติม </w:t>
      </w:r>
      <w:r w:rsidR="007812C7" w:rsidRPr="00416644">
        <w:t xml:space="preserve">(refillable) </w:t>
      </w:r>
      <w:r w:rsidR="007812C7" w:rsidRPr="00416644">
        <w:rPr>
          <w:rFonts w:hint="cs"/>
          <w:cs/>
        </w:rPr>
        <w:t>เพื่อลดปริมาณขยะ</w:t>
      </w:r>
    </w:p>
    <w:p w14:paraId="41A01122" w14:textId="4454AE99" w:rsidR="007812C7" w:rsidRPr="00416644" w:rsidRDefault="00416644" w:rsidP="00416644">
      <w:pPr>
        <w:tabs>
          <w:tab w:val="left" w:pos="709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3) </w:t>
      </w:r>
      <w:r w:rsidR="007812C7" w:rsidRPr="00416644">
        <w:rPr>
          <w:cs/>
        </w:rPr>
        <w:t>จัด</w:t>
      </w:r>
      <w:r w:rsidR="007812C7" w:rsidRPr="00416644">
        <w:rPr>
          <w:rFonts w:hint="cs"/>
          <w:cs/>
        </w:rPr>
        <w:t>วางถังขยะตามประเภทขยะ ชั้นละ 1 จุด โดยมีป้ายบอกที่ชัดเจน</w:t>
      </w:r>
      <w:r w:rsidR="007812C7" w:rsidRPr="00416644">
        <w:t xml:space="preserve"> </w:t>
      </w:r>
    </w:p>
    <w:p w14:paraId="34BE1A79" w14:textId="17EA1E24" w:rsidR="007812C7" w:rsidRPr="00416644" w:rsidRDefault="00416644" w:rsidP="0041664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4) </w:t>
      </w:r>
      <w:r w:rsidR="007812C7" w:rsidRPr="00416644">
        <w:rPr>
          <w:cs/>
        </w:rPr>
        <w:t>ดำเนินการไม่ให้มีถังขยะส่วนตัวเพื่อสภาพแวดล้อมที่ดีและความน่าอยู่ในสถานที่ทำงาน</w:t>
      </w:r>
    </w:p>
    <w:p w14:paraId="7C0A549E" w14:textId="24C63B61" w:rsidR="007812C7" w:rsidRPr="00416644" w:rsidRDefault="00416644" w:rsidP="0041664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5) </w:t>
      </w:r>
      <w:r w:rsidR="007812C7" w:rsidRPr="00416644">
        <w:rPr>
          <w:rFonts w:hint="cs"/>
          <w:cs/>
        </w:rPr>
        <w:t xml:space="preserve">ดำเนินการกำจัดขยะตามประเภทขยะ 4 ประเภท </w:t>
      </w:r>
      <w:r w:rsidR="007812C7" w:rsidRPr="00416644">
        <w:rPr>
          <w:cs/>
        </w:rPr>
        <w:t>ได้แก่ ขยะทั่วไป ขยะรี</w:t>
      </w:r>
      <w:proofErr w:type="spellStart"/>
      <w:r w:rsidR="007812C7" w:rsidRPr="00416644">
        <w:rPr>
          <w:cs/>
        </w:rPr>
        <w:t>ไซเคิล</w:t>
      </w:r>
      <w:proofErr w:type="spellEnd"/>
      <w:r w:rsidR="007812C7" w:rsidRPr="00416644">
        <w:rPr>
          <w:cs/>
        </w:rPr>
        <w:t xml:space="preserve"> ขยะอินทรีย์ และขยะอันตราย</w:t>
      </w:r>
      <w:r w:rsidR="007812C7" w:rsidRPr="00416644">
        <w:rPr>
          <w:rFonts w:hint="cs"/>
          <w:cs/>
        </w:rPr>
        <w:t xml:space="preserve"> อย่างเหมาะสม โดย</w:t>
      </w:r>
      <w:r w:rsidR="007812C7" w:rsidRPr="00416644">
        <w:rPr>
          <w:cs/>
        </w:rPr>
        <w:t>ถังขยะแต่ละประเภทมีสีและสัญลักษณ์ตามมาตรฐาน พร้อมป้ายอธิบายการคัดแยก</w:t>
      </w:r>
    </w:p>
    <w:p w14:paraId="335D283C" w14:textId="3218FA7D" w:rsidR="007812C7" w:rsidRPr="009339EA" w:rsidRDefault="009339EA" w:rsidP="009339EA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6) </w:t>
      </w:r>
      <w:r w:rsidR="007812C7" w:rsidRPr="009339EA">
        <w:rPr>
          <w:rFonts w:hint="cs"/>
          <w:cs/>
        </w:rPr>
        <w:t>รณรงค์ให้บุคลากรในอาคารเห็นความสำคัญและสร้างการมีส่วนร่วมเกี่ยวกับการคัดแยกขยะก่อนทิ้ง การทิ้งขยะลงถังที่กำหนดได้อย่างถูกต้อง การลดปริมาณขยะจากการซื้ออาหารและเครื่องดื่ม การลดการใช้พลาสติกแบบใช้ครั้งเดียวแล้วทิ้ง การลดการใช้กล่องโฟมบรรจุอาหาร</w:t>
      </w:r>
      <w:r w:rsidR="007812C7" w:rsidRPr="009339EA">
        <w:t xml:space="preserve"> </w:t>
      </w:r>
      <w:r w:rsidR="007812C7" w:rsidRPr="009339EA">
        <w:rPr>
          <w:rFonts w:hint="cs"/>
          <w:cs/>
        </w:rPr>
        <w:t>โดยใช้ปิ่นโตหรือกล่องภาชนะบรรจุอาหารแทน เพื่อลดปริมาณขยะและลดการปนเปื้อนสารจากกล่องโฟม เพื่อสุขภาพที่ดี การใช้ถุงผ้าแทนถุงพลาสติก และการใช้แก้วน้ำส่วนตัวแทนแก้วน้ำพลาสติก เป็นต้น</w:t>
      </w:r>
    </w:p>
    <w:p w14:paraId="17DD62EF" w14:textId="463CC3D4" w:rsidR="007812C7" w:rsidRPr="009339EA" w:rsidRDefault="009339EA" w:rsidP="009339EA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8) </w:t>
      </w:r>
      <w:r w:rsidR="007812C7" w:rsidRPr="009339EA">
        <w:rPr>
          <w:rFonts w:hint="cs"/>
          <w:cs/>
        </w:rPr>
        <w:t>จัดให้มีการจัดการขยะอย่างถูกต้องและเหมาะสมกับประเภทขยะ</w:t>
      </w:r>
    </w:p>
    <w:p w14:paraId="23293C33" w14:textId="6EDCC052" w:rsidR="007812C7" w:rsidRDefault="003D2F14" w:rsidP="003D2F1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9) </w:t>
      </w:r>
      <w:r w:rsidR="007812C7" w:rsidRPr="009339EA">
        <w:rPr>
          <w:rFonts w:hint="cs"/>
          <w:cs/>
        </w:rPr>
        <w:t>จัดให้มีการจัดเก็บข้อมูลเพื่อเปรียบเทียบการลดปริมาณขยะ</w:t>
      </w:r>
      <w:r w:rsidR="007812C7" w:rsidRPr="009339EA">
        <w:t xml:space="preserve"> </w:t>
      </w:r>
      <w:r w:rsidR="007812C7" w:rsidRPr="009339EA">
        <w:rPr>
          <w:rFonts w:hint="cs"/>
          <w:cs/>
        </w:rPr>
        <w:t>การคัดแยกขยะในอาคาร และจัดทำสรุปผลรวมการลดปริมาณขยะในแต่ละเดือนเพื่อเปรียบเทียบผล และการรายงานผลสรุปประจำเดือนเพื่อหามาตรการในการจัดการ</w:t>
      </w:r>
    </w:p>
    <w:p w14:paraId="3017BA14" w14:textId="77777777" w:rsidR="00EC47D4" w:rsidRDefault="00EC47D4" w:rsidP="003D2F14">
      <w:pPr>
        <w:spacing w:after="0" w:line="240" w:lineRule="auto"/>
      </w:pPr>
    </w:p>
    <w:p w14:paraId="48AE3AB5" w14:textId="75C56099" w:rsidR="007812C7" w:rsidRPr="003D2F14" w:rsidRDefault="006C5C2E" w:rsidP="003D2F14">
      <w:pPr>
        <w:spacing w:after="0" w:line="240" w:lineRule="auto"/>
        <w:rPr>
          <w:b/>
          <w:bCs/>
        </w:rPr>
      </w:pPr>
      <w:r>
        <w:rPr>
          <w:rFonts w:hint="cs"/>
          <w:b/>
          <w:bCs/>
          <w:cs/>
        </w:rPr>
        <w:t>7</w:t>
      </w:r>
      <w:r w:rsidR="003D2F14" w:rsidRPr="003D2F14">
        <w:rPr>
          <w:rFonts w:hint="cs"/>
          <w:b/>
          <w:bCs/>
          <w:cs/>
        </w:rPr>
        <w:t>.</w:t>
      </w:r>
      <w:r w:rsidR="003D2F14"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>มาตรการ</w:t>
      </w:r>
      <w:r w:rsidR="007812C7" w:rsidRPr="003D2F14">
        <w:rPr>
          <w:rFonts w:hint="cs"/>
          <w:b/>
          <w:bCs/>
          <w:cs/>
        </w:rPr>
        <w:t>การจัดการน้ำเสียในสำนักงาน</w:t>
      </w:r>
    </w:p>
    <w:p w14:paraId="6EBAD1D4" w14:textId="77777777" w:rsidR="003D2F14" w:rsidRDefault="003D2F14" w:rsidP="003D2F1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1) </w:t>
      </w:r>
      <w:r w:rsidR="007812C7" w:rsidRPr="003D2F14">
        <w:rPr>
          <w:rFonts w:hint="cs"/>
          <w:cs/>
        </w:rPr>
        <w:t>น้ำเสียในสำนักงานที่มีการปนเปื้อนสารอินทรีย์ และสารอันตรายต่าง เช่น เชื้อจุลินทรีย์ก่อโรค สารเคมีฆ่าเชื้อโรค ฯลฯ ซึ่งอาจเกิดจากการซักล้างทำความสะอาด การประกอบอาหาร สิ่งขับถ่าย ฯลฯ ต้องมีการบำบัดก่อนปล่อยออกสู่สิ่งแวดล้อมภายนอก</w:t>
      </w:r>
    </w:p>
    <w:p w14:paraId="5CE6B2CA" w14:textId="49120080" w:rsidR="007812C7" w:rsidRPr="003D2F14" w:rsidRDefault="003D2F14" w:rsidP="003D2F1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2) </w:t>
      </w:r>
      <w:r w:rsidR="007812C7" w:rsidRPr="003D2F14">
        <w:rPr>
          <w:rFonts w:hint="cs"/>
          <w:cs/>
        </w:rPr>
        <w:t>ลดปริมาณน้ำมัน ไขมัน ขยะ และเศษอาหาร ฯลฯ โดยกวาดเศษอาหารออกจากภาชนะก่อนนำไปล้าง ไม่เทน้ำมันใช้แล้วลงในอ่างล้างจาน ท่อระบายน้ำ หรือท่อน้ำทิ้ง รวบรวมภาชนะที่จะล้างให้มีปริมาณมากล้างรวมกัน เพื่อลดจำนวนครั้งในการล้าง และทิ้งขยะลงในถังที่กำหนด เพื่อนำไปกำจัดอย่างเหมาะสม</w:t>
      </w:r>
    </w:p>
    <w:p w14:paraId="651873EB" w14:textId="77777777" w:rsidR="00F45EE5" w:rsidRDefault="003D2F14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cs/>
        </w:rPr>
        <w:t xml:space="preserve">          3) </w:t>
      </w:r>
      <w:r w:rsidR="007812C7" w:rsidRPr="003D2F14">
        <w:rPr>
          <w:rFonts w:hint="cs"/>
          <w:cs/>
        </w:rPr>
        <w:t>กำจัด</w:t>
      </w:r>
      <w:r w:rsidR="007812C7" w:rsidRPr="003D2F14">
        <w:rPr>
          <w:cs/>
        </w:rPr>
        <w:t>น้ำมัน ไขมัน ขยะ และเศษอาหาร</w:t>
      </w:r>
      <w:r w:rsidR="007812C7" w:rsidRPr="003D2F14">
        <w:rPr>
          <w:rFonts w:hint="cs"/>
          <w:cs/>
        </w:rPr>
        <w:t xml:space="preserve"> โดยใช้ถังดักไขมัน</w:t>
      </w:r>
      <w:r w:rsidR="007812C7" w:rsidRPr="003D2F14">
        <w:t xml:space="preserve"> </w:t>
      </w:r>
      <w:r w:rsidR="007812C7" w:rsidRPr="003D2F14">
        <w:rPr>
          <w:rFonts w:hint="cs"/>
          <w:cs/>
        </w:rPr>
        <w:t>และ</w:t>
      </w:r>
      <w:r w:rsidR="007812C7" w:rsidRPr="003D2F14">
        <w:rPr>
          <w:cs/>
        </w:rPr>
        <w:t>มีการบำรุงรักษาถังดักไขมัน อย่างสม่ำเสมอ</w:t>
      </w:r>
      <w:r w:rsidR="007812C7" w:rsidRPr="003D2F14">
        <w:t xml:space="preserve"> </w:t>
      </w:r>
      <w:r w:rsidR="007812C7" w:rsidRPr="003D2F14">
        <w:rPr>
          <w:cs/>
        </w:rPr>
        <w:t>ห้ามปล่อยน้ำเสียหรือสารเคมีลงท่อระบายน้ำโดยตรง</w:t>
      </w:r>
      <w:r w:rsidR="007812C7" w:rsidRPr="003D2F14">
        <w:t xml:space="preserve"> </w:t>
      </w:r>
      <w:r w:rsidR="007812C7" w:rsidRPr="003D2F14">
        <w:rPr>
          <w:rFonts w:hint="cs"/>
          <w:cs/>
        </w:rPr>
        <w:t>โดย</w:t>
      </w:r>
      <w:r w:rsidR="007812C7" w:rsidRPr="003D2F14">
        <w:rPr>
          <w:cs/>
        </w:rPr>
        <w:t xml:space="preserve">มีการตรวจสอบคุณภาพน้ำทิ้งจากระบบบำบัดอย่างน้อยปีละ </w:t>
      </w:r>
      <w:r w:rsidR="007812C7" w:rsidRPr="003D2F14">
        <w:t xml:space="preserve">1 </w:t>
      </w:r>
      <w:r w:rsidR="007812C7" w:rsidRPr="003D2F14">
        <w:rPr>
          <w:cs/>
        </w:rPr>
        <w:t>ครั้ง</w:t>
      </w:r>
    </w:p>
    <w:p w14:paraId="5712BB72" w14:textId="77777777" w:rsidR="00EC47D4" w:rsidRDefault="00EC47D4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</w:p>
    <w:p w14:paraId="1DF1ECC1" w14:textId="77777777" w:rsidR="00EC47D4" w:rsidRDefault="00EC47D4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</w:p>
    <w:p w14:paraId="58750840" w14:textId="77777777" w:rsidR="00EC47D4" w:rsidRDefault="00EC47D4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</w:p>
    <w:p w14:paraId="5B663C0B" w14:textId="77777777" w:rsidR="00F45EE5" w:rsidRPr="00F45EE5" w:rsidRDefault="00F45EE5" w:rsidP="00F45EE5">
      <w:pPr>
        <w:tabs>
          <w:tab w:val="left" w:pos="1276"/>
        </w:tabs>
        <w:spacing w:after="0" w:line="240" w:lineRule="auto"/>
        <w:jc w:val="thaiDistribute"/>
        <w:rPr>
          <w:b/>
          <w:bCs/>
          <w:sz w:val="16"/>
          <w:szCs w:val="16"/>
        </w:rPr>
      </w:pPr>
    </w:p>
    <w:p w14:paraId="1D297B82" w14:textId="7D222C97" w:rsidR="00F45EE5" w:rsidRPr="00F45EE5" w:rsidRDefault="002B1F3C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8</w:t>
      </w:r>
      <w:r w:rsidR="00F45EE5" w:rsidRPr="00F45EE5">
        <w:rPr>
          <w:b/>
          <w:bCs/>
          <w:cs/>
        </w:rPr>
        <w:t>.</w:t>
      </w:r>
      <w:r w:rsidR="00F45EE5">
        <w:rPr>
          <w:b/>
          <w:bCs/>
          <w:cs/>
        </w:rPr>
        <w:t xml:space="preserve"> </w:t>
      </w:r>
      <w:r w:rsidR="00F45EE5" w:rsidRPr="00F45EE5">
        <w:rPr>
          <w:b/>
          <w:bCs/>
          <w:cs/>
        </w:rPr>
        <w:t>มาตรการการเตรียมความพร้อมและตอบสนองต่อสภาวะฉุกเฉิน</w:t>
      </w:r>
    </w:p>
    <w:p w14:paraId="49CECA8D" w14:textId="77777777" w:rsidR="00232EFF" w:rsidRDefault="00232EFF" w:rsidP="00232EFF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 xml:space="preserve">          1) จัดทำและปรับปรุง แผนฉุกเฉิน ที่เป็นปัจจุบันและเหมาะสม เช่น แผนอพยพหนีไฟ</w:t>
      </w:r>
    </w:p>
    <w:p w14:paraId="1D3D5AF7" w14:textId="77777777" w:rsidR="00232EFF" w:rsidRDefault="00232EFF" w:rsidP="00232EFF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 xml:space="preserve">          2) จัดให้มีการ ฝึกอบรมดับเพลิงขั้นต้น และ ฝึกซ้อมอพยพหนีไฟ ให้แก่พนักงานอย่างน้อยปีละ 1 ครั้ง โดยมีจำนวนผู้เข้าอบรมดับเพลิงขั้นต้นไม่ต่ำกว่าร้อยละ 40 ของพนักงาน</w:t>
      </w:r>
    </w:p>
    <w:p w14:paraId="55D7841B" w14:textId="77777777" w:rsidR="00232EFF" w:rsidRDefault="00232EFF" w:rsidP="00232EFF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 xml:space="preserve">          3) จัดหาอุปกรณ์ดับเพลิงที่เหมาะสมและเพียงพอต่อการใช้งาน และมีการตรวจสอบสภาพพร้อมใช้งานอย่างสม่ำเสมอ</w:t>
      </w:r>
    </w:p>
    <w:p w14:paraId="02A264BC" w14:textId="77777777" w:rsidR="00C81964" w:rsidRDefault="00232EFF" w:rsidP="00232EFF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cs/>
        </w:rPr>
        <w:t xml:space="preserve">          4) สื่อสารและสร้างความเข้าใจในแผนฉุกเฉินให้กับพนักงานทุกคน</w:t>
      </w:r>
    </w:p>
    <w:p w14:paraId="1CA596C5" w14:textId="77777777" w:rsidR="00C81964" w:rsidRPr="00C81964" w:rsidRDefault="00C81964" w:rsidP="00232EFF">
      <w:pPr>
        <w:tabs>
          <w:tab w:val="left" w:pos="1276"/>
        </w:tabs>
        <w:spacing w:after="0" w:line="240" w:lineRule="auto"/>
        <w:jc w:val="thaiDistribute"/>
        <w:rPr>
          <w:b/>
          <w:bCs/>
          <w:sz w:val="16"/>
          <w:szCs w:val="16"/>
        </w:rPr>
      </w:pPr>
    </w:p>
    <w:p w14:paraId="388C6113" w14:textId="0B175921" w:rsidR="006E0BAD" w:rsidRPr="006E0BAD" w:rsidRDefault="002B1F3C" w:rsidP="00232EFF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9</w:t>
      </w:r>
      <w:r w:rsidR="006E0BAD" w:rsidRPr="006E0BAD">
        <w:rPr>
          <w:b/>
          <w:bCs/>
          <w:cs/>
        </w:rPr>
        <w:t>. มาตรการการจัดสภาพแวดล้อมการทำงานให้น่าอยู่ น่าทำงานและปลอดภัย</w:t>
      </w:r>
    </w:p>
    <w:p w14:paraId="7C74F415" w14:textId="624FFDBC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1) </w:t>
      </w:r>
      <w:r w:rsidR="006E0BAD">
        <w:rPr>
          <w:cs/>
        </w:rPr>
        <w:t>อากาศในสำนักงาน:</w:t>
      </w:r>
    </w:p>
    <w:p w14:paraId="2DC4D632" w14:textId="4858A66A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จัดทำแผนการบำรุงรักษาอุปกรณ์ที่อาจเป็นแหล่งกำเนิดมลพิษทางอากาศ </w:t>
      </w:r>
      <w:r w:rsidR="006F7DD4">
        <w:rPr>
          <w:cs/>
        </w:rPr>
        <w:br/>
      </w:r>
      <w:r w:rsidR="006E0BAD">
        <w:rPr>
          <w:cs/>
        </w:rPr>
        <w:t>(เช่น เครื่องปรับอากาศ)</w:t>
      </w:r>
    </w:p>
    <w:p w14:paraId="735A0CB6" w14:textId="0BF4FAB1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จัดให้มีอากาศหมุนเวียนและถ่ายเทได้สะดวก โดยอาจมีการติดตั้งเครื่องฟอกอากาศ </w:t>
      </w:r>
      <w:r w:rsidR="006F7DD4">
        <w:rPr>
          <w:cs/>
        </w:rPr>
        <w:br/>
      </w:r>
      <w:r w:rsidR="006E0BAD">
        <w:rPr>
          <w:cs/>
        </w:rPr>
        <w:t>(ถ้าจำเป็น) หรือการปลูกต้นไม้ในสำนักงาน</w:t>
      </w:r>
    </w:p>
    <w:p w14:paraId="60A68612" w14:textId="66D3712F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ตรวจสอบและควบคุมมลพิษทางอากาศภายในอาคาร</w:t>
      </w:r>
    </w:p>
    <w:p w14:paraId="6F72465D" w14:textId="46E3DAB2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2) </w:t>
      </w:r>
      <w:r w:rsidR="006E0BAD">
        <w:rPr>
          <w:cs/>
        </w:rPr>
        <w:t>พรมปูพื้น</w:t>
      </w:r>
    </w:p>
    <w:p w14:paraId="0E025839" w14:textId="3AF90447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ทำความสะอาดพรมปูพื้นอย่างสม่ำเสมอตามแผนที่กำหนด เพื่อลดการสะสมของฝุ่น</w:t>
      </w:r>
      <w:r w:rsidR="006E0BAD">
        <w:t xml:space="preserve">, </w:t>
      </w:r>
      <w:r w:rsidR="006E0BAD">
        <w:rPr>
          <w:cs/>
        </w:rPr>
        <w:t>ไรฝุ่น และเชื้อโรค</w:t>
      </w:r>
    </w:p>
    <w:p w14:paraId="0AFF2EB2" w14:textId="13E48B12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พิจารณาเลือกใช้พรมปูพื้นหรือวัสดุปูพื้นที่เป็นมิตรต่อสิ่งแวดล้อมและทำความสะอาดง่าย</w:t>
      </w:r>
    </w:p>
    <w:p w14:paraId="7AAF07AD" w14:textId="68EEF03A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3) </w:t>
      </w:r>
      <w:r w:rsidR="006E0BAD">
        <w:rPr>
          <w:cs/>
        </w:rPr>
        <w:t>การก่อสร้างหรือต่อเติมอาคาร</w:t>
      </w:r>
    </w:p>
    <w:p w14:paraId="27C66DB6" w14:textId="50421C09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กำหนดมาตรการควบคุมมลพิษทางอากาศและเสียงที่เกิดจากการก่อสร้าง/ต่อเติม </w:t>
      </w:r>
      <w:r w:rsidR="006F7DD4">
        <w:rPr>
          <w:cs/>
        </w:rPr>
        <w:br/>
      </w:r>
      <w:r w:rsidR="006E0BAD">
        <w:rPr>
          <w:cs/>
        </w:rPr>
        <w:t>(เช่น การกั้นพื้นที่</w:t>
      </w:r>
      <w:r w:rsidR="006E0BAD">
        <w:t xml:space="preserve">, </w:t>
      </w:r>
      <w:r w:rsidR="006E0BAD">
        <w:rPr>
          <w:cs/>
        </w:rPr>
        <w:t>การแจ้งเตือนพนักงาน) เพื่อไม่ให้ส่งผลกระทบต่อสุขภาพของพนักงาน</w:t>
      </w:r>
    </w:p>
    <w:p w14:paraId="026BAE52" w14:textId="38C0C71F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พิจารณาจัดพื้นที่ทำงานสำรองให้กับพนักงานในบริเวณที่ได้รับผลกระทบ</w:t>
      </w:r>
    </w:p>
    <w:p w14:paraId="780B3309" w14:textId="34F0800B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4) </w:t>
      </w:r>
      <w:r w:rsidR="006E0BAD">
        <w:rPr>
          <w:cs/>
        </w:rPr>
        <w:t>จุดสูบบุหรี่/และจุดห้ามสูบบุหรี่</w:t>
      </w:r>
    </w:p>
    <w:p w14:paraId="60B1E9C3" w14:textId="2D9D30BD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รณรงค์ไม่สูบบุหรี่ ในพื้นที่สำนักงานทั้งหมด</w:t>
      </w:r>
    </w:p>
    <w:p w14:paraId="2461DA99" w14:textId="11506BFA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กำหนด เขตปลอดบุหรี่ และติดสัญลักษณ์อย่างชัดเจนตามกฎหมาย</w:t>
      </w:r>
    </w:p>
    <w:p w14:paraId="67C9596F" w14:textId="1CCA6F1F" w:rsidR="006F7DD4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กำหนด จุดสูบบุหรี่ ที่เหมาะสมตามกฎหมาย โดยต้องอยู่ห่างจากทางเข้า-ออก และบริเวณ</w:t>
      </w:r>
      <w:r w:rsidR="006F7DD4">
        <w:rPr>
          <w:cs/>
        </w:rPr>
        <w:br/>
      </w:r>
      <w:r w:rsidR="006E0BAD">
        <w:rPr>
          <w:cs/>
        </w:rPr>
        <w:t>ที่ก่อให้เกิดความเดือดร้อนรำคาญแก่ผู้ไม่สูบบุหรี่อย่างชัดเจน</w:t>
      </w:r>
    </w:p>
    <w:p w14:paraId="3827FB8A" w14:textId="1FB48ADB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5) </w:t>
      </w:r>
      <w:r w:rsidR="006E0BAD">
        <w:rPr>
          <w:cs/>
        </w:rPr>
        <w:t>แสงในสำนักงาน</w:t>
      </w:r>
    </w:p>
    <w:p w14:paraId="70E9C07C" w14:textId="428A7965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มีการ ตรวจวัดความเข้มของแสงสว่าง ในสำนักงานตามมาตรฐานที่กฎหมายกำหนด </w:t>
      </w:r>
      <w:r w:rsidR="006F7DD4">
        <w:rPr>
          <w:cs/>
        </w:rPr>
        <w:br/>
      </w:r>
      <w:r w:rsidR="006E0BAD">
        <w:rPr>
          <w:cs/>
        </w:rPr>
        <w:t>โดยใช้อุปกรณ์ที่ได้มาตรฐานและได้รับการสอบเทียบ</w:t>
      </w:r>
    </w:p>
    <w:p w14:paraId="7B654F55" w14:textId="43971029" w:rsidR="00F45EE5" w:rsidRPr="003D2F14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ดำเนินการแก้ไขปรับปรุงระดับแสงสว่างให้เป็นไปตามมาตรฐานที่กำหนด (เช่น การเปลี่ยนหลอดไฟให้เหมาะสม</w:t>
      </w:r>
      <w:r w:rsidR="006E0BAD">
        <w:t xml:space="preserve">, </w:t>
      </w:r>
      <w:r w:rsidR="006E0BAD">
        <w:rPr>
          <w:cs/>
        </w:rPr>
        <w:t>การใช้แสงธรรมชาติให้เป็นประโยชน์)</w:t>
      </w:r>
    </w:p>
    <w:p w14:paraId="041953AD" w14:textId="77777777" w:rsidR="0063211E" w:rsidRDefault="0063211E" w:rsidP="007A7CC3">
      <w:pPr>
        <w:autoSpaceDE w:val="0"/>
        <w:autoSpaceDN w:val="0"/>
        <w:adjustRightInd w:val="0"/>
        <w:ind w:firstLine="720"/>
        <w:jc w:val="thaiDistribute"/>
        <w:rPr>
          <w:sz w:val="16"/>
          <w:szCs w:val="16"/>
        </w:rPr>
      </w:pPr>
    </w:p>
    <w:p w14:paraId="648116C9" w14:textId="77777777" w:rsidR="00EC47D4" w:rsidRDefault="00EC47D4" w:rsidP="007A7CC3">
      <w:pPr>
        <w:autoSpaceDE w:val="0"/>
        <w:autoSpaceDN w:val="0"/>
        <w:adjustRightInd w:val="0"/>
        <w:ind w:firstLine="720"/>
        <w:jc w:val="thaiDistribute"/>
        <w:rPr>
          <w:sz w:val="16"/>
          <w:szCs w:val="16"/>
        </w:rPr>
      </w:pPr>
    </w:p>
    <w:p w14:paraId="7E76A1F5" w14:textId="77777777" w:rsidR="00EC47D4" w:rsidRDefault="00EC47D4" w:rsidP="007A7CC3">
      <w:pPr>
        <w:autoSpaceDE w:val="0"/>
        <w:autoSpaceDN w:val="0"/>
        <w:adjustRightInd w:val="0"/>
        <w:ind w:firstLine="720"/>
        <w:jc w:val="thaiDistribute"/>
        <w:rPr>
          <w:sz w:val="16"/>
          <w:szCs w:val="16"/>
        </w:rPr>
      </w:pPr>
    </w:p>
    <w:p w14:paraId="5AC018E7" w14:textId="77777777" w:rsidR="00EC47D4" w:rsidRDefault="00EC47D4" w:rsidP="007A7CC3">
      <w:pPr>
        <w:autoSpaceDE w:val="0"/>
        <w:autoSpaceDN w:val="0"/>
        <w:adjustRightInd w:val="0"/>
        <w:ind w:firstLine="720"/>
        <w:jc w:val="thaiDistribute"/>
        <w:rPr>
          <w:sz w:val="16"/>
          <w:szCs w:val="16"/>
        </w:rPr>
      </w:pPr>
    </w:p>
    <w:p w14:paraId="01271C74" w14:textId="77777777" w:rsidR="00EC47D4" w:rsidRPr="0063211E" w:rsidRDefault="00EC47D4" w:rsidP="007A7CC3">
      <w:pPr>
        <w:autoSpaceDE w:val="0"/>
        <w:autoSpaceDN w:val="0"/>
        <w:adjustRightInd w:val="0"/>
        <w:ind w:firstLine="720"/>
        <w:jc w:val="thaiDistribute"/>
        <w:rPr>
          <w:sz w:val="16"/>
          <w:szCs w:val="16"/>
        </w:rPr>
      </w:pPr>
    </w:p>
    <w:p w14:paraId="74837452" w14:textId="4295B3A3" w:rsidR="001B7A60" w:rsidRDefault="007A7CC3" w:rsidP="00EC47D4">
      <w:pPr>
        <w:autoSpaceDE w:val="0"/>
        <w:autoSpaceDN w:val="0"/>
        <w:adjustRightInd w:val="0"/>
        <w:ind w:firstLine="720"/>
      </w:pPr>
      <w:r w:rsidRPr="00C55AD7">
        <w:rPr>
          <w:rFonts w:hint="cs"/>
          <w:cs/>
        </w:rPr>
        <w:lastRenderedPageBreak/>
        <w:t>จึงขอเรียนมาเพื่อโปรดทราบ และขอความร่วมมือปฏิบัติตามมาตรการที่กำหนดโดยทั่วกัน</w:t>
      </w:r>
    </w:p>
    <w:p w14:paraId="0816F0D3" w14:textId="22B5642B" w:rsidR="004E0AC7" w:rsidRDefault="00EC47D4" w:rsidP="007A7CC3">
      <w:pPr>
        <w:autoSpaceDE w:val="0"/>
        <w:autoSpaceDN w:val="0"/>
        <w:adjustRightInd w:val="0"/>
        <w:ind w:firstLine="720"/>
        <w:jc w:val="thaiDistribute"/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23D093B3" wp14:editId="1FA995F9">
            <wp:simplePos x="0" y="0"/>
            <wp:positionH relativeFrom="page">
              <wp:align>center</wp:align>
            </wp:positionH>
            <wp:positionV relativeFrom="paragraph">
              <wp:posOffset>161925</wp:posOffset>
            </wp:positionV>
            <wp:extent cx="1095375" cy="547370"/>
            <wp:effectExtent l="0" t="0" r="9525" b="5080"/>
            <wp:wrapSquare wrapText="bothSides"/>
            <wp:docPr id="1440194163" name="รูปภาพ 1" descr="รูปภาพประกอบด้วย ข้อความ, ตัวอักษร, ลายมือ, การประดิษฐ์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94163" name="รูปภาพ 1" descr="รูปภาพประกอบด้วย ข้อความ, ตัวอักษร, ลายมือ, การประดิษฐ์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F1BA9" w14:textId="77777777" w:rsidR="004E0AC7" w:rsidRPr="00C55AD7" w:rsidRDefault="004E0AC7" w:rsidP="007A7CC3">
      <w:pPr>
        <w:autoSpaceDE w:val="0"/>
        <w:autoSpaceDN w:val="0"/>
        <w:adjustRightInd w:val="0"/>
        <w:ind w:firstLine="720"/>
        <w:jc w:val="thaiDistribute"/>
      </w:pPr>
    </w:p>
    <w:p w14:paraId="6CB7F7D0" w14:textId="77777777" w:rsidR="00636C02" w:rsidRPr="00C55AD7" w:rsidRDefault="00636C02" w:rsidP="00260E35">
      <w:pPr>
        <w:spacing w:after="0"/>
        <w:jc w:val="center"/>
      </w:pPr>
      <w:bookmarkStart w:id="0" w:name="_Hlk149212528"/>
      <w:r w:rsidRPr="00C55AD7">
        <w:rPr>
          <w:rFonts w:hint="cs"/>
          <w:cs/>
        </w:rPr>
        <w:t>(</w:t>
      </w:r>
      <w:r>
        <w:rPr>
          <w:rFonts w:hint="cs"/>
          <w:cs/>
        </w:rPr>
        <w:t>ผู้ช่วย</w:t>
      </w:r>
      <w:r w:rsidRPr="00C55AD7">
        <w:rPr>
          <w:rFonts w:hint="cs"/>
          <w:cs/>
        </w:rPr>
        <w:t>ศาสตราจารย์ ดร.</w:t>
      </w:r>
      <w:r>
        <w:rPr>
          <w:rFonts w:hint="cs"/>
          <w:cs/>
        </w:rPr>
        <w:t>ณัฐพล</w:t>
      </w:r>
      <w:r w:rsidRPr="00C55AD7">
        <w:rPr>
          <w:rFonts w:hint="cs"/>
          <w:cs/>
        </w:rPr>
        <w:t xml:space="preserve">  </w:t>
      </w:r>
      <w:r>
        <w:rPr>
          <w:rFonts w:hint="cs"/>
          <w:cs/>
        </w:rPr>
        <w:t>เลา</w:t>
      </w:r>
      <w:proofErr w:type="spellStart"/>
      <w:r>
        <w:rPr>
          <w:rFonts w:hint="cs"/>
          <w:cs/>
        </w:rPr>
        <w:t>ห์</w:t>
      </w:r>
      <w:proofErr w:type="spellEnd"/>
      <w:r>
        <w:rPr>
          <w:rFonts w:hint="cs"/>
          <w:cs/>
        </w:rPr>
        <w:t>รอดพันธุ์</w:t>
      </w:r>
      <w:r w:rsidRPr="00C55AD7">
        <w:rPr>
          <w:rFonts w:hint="cs"/>
          <w:cs/>
        </w:rPr>
        <w:t>)</w:t>
      </w:r>
    </w:p>
    <w:p w14:paraId="68AAE2DE" w14:textId="77777777" w:rsidR="00636C02" w:rsidRDefault="00636C02" w:rsidP="00636C02">
      <w:pPr>
        <w:spacing w:after="0"/>
        <w:jc w:val="center"/>
      </w:pPr>
      <w:r w:rsidRPr="00C55AD7">
        <w:rPr>
          <w:rFonts w:hint="cs"/>
          <w:cs/>
        </w:rPr>
        <w:t>ประธานคณะกรรมการสำนักงานสีเขียว</w:t>
      </w:r>
      <w:r w:rsidRPr="00C55AD7">
        <w:rPr>
          <w:rFonts w:hint="cs"/>
        </w:rPr>
        <w:t xml:space="preserve"> Green Office </w:t>
      </w:r>
      <w:r w:rsidRPr="00C55AD7">
        <w:rPr>
          <w:rFonts w:hint="cs"/>
          <w:cs/>
        </w:rPr>
        <w:t>อาคารเฉลิมพระเกียรติสมเด็จพระเทพรัตนราชสุดา</w:t>
      </w:r>
    </w:p>
    <w:bookmarkEnd w:id="0"/>
    <w:p w14:paraId="6E737C57" w14:textId="798B3688" w:rsidR="007A7CC3" w:rsidRPr="00C55AD7" w:rsidRDefault="007A7CC3" w:rsidP="00EC47D4">
      <w:pPr>
        <w:spacing w:after="0"/>
        <w:rPr>
          <w:cs/>
        </w:rPr>
      </w:pPr>
    </w:p>
    <w:sectPr w:rsidR="007A7CC3" w:rsidRPr="00C55AD7" w:rsidSect="00855604">
      <w:pgSz w:w="11906" w:h="16838" w:code="9"/>
      <w:pgMar w:top="851" w:right="1134" w:bottom="249" w:left="1701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70A"/>
    <w:multiLevelType w:val="hybridMultilevel"/>
    <w:tmpl w:val="D1149580"/>
    <w:lvl w:ilvl="0" w:tplc="3864E2FE">
      <w:start w:val="2"/>
      <w:numFmt w:val="decimal"/>
      <w:lvlText w:val="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 w15:restartNumberingAfterBreak="0">
    <w:nsid w:val="08246D6F"/>
    <w:multiLevelType w:val="hybridMultilevel"/>
    <w:tmpl w:val="060C352C"/>
    <w:lvl w:ilvl="0" w:tplc="4BFA1C46">
      <w:start w:val="7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" w15:restartNumberingAfterBreak="0">
    <w:nsid w:val="0F196D65"/>
    <w:multiLevelType w:val="hybridMultilevel"/>
    <w:tmpl w:val="76E483B0"/>
    <w:lvl w:ilvl="0" w:tplc="3D64A95A">
      <w:start w:val="6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 w15:restartNumberingAfterBreak="0">
    <w:nsid w:val="146630BF"/>
    <w:multiLevelType w:val="hybridMultilevel"/>
    <w:tmpl w:val="0BD40F7C"/>
    <w:lvl w:ilvl="0" w:tplc="A77CEE2E">
      <w:start w:val="1"/>
      <w:numFmt w:val="decimal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" w15:restartNumberingAfterBreak="0">
    <w:nsid w:val="20935D74"/>
    <w:multiLevelType w:val="hybridMultilevel"/>
    <w:tmpl w:val="6298F994"/>
    <w:lvl w:ilvl="0" w:tplc="3DF67232">
      <w:start w:val="8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 w15:restartNumberingAfterBreak="0">
    <w:nsid w:val="2B9E7806"/>
    <w:multiLevelType w:val="hybridMultilevel"/>
    <w:tmpl w:val="D436C476"/>
    <w:lvl w:ilvl="0" w:tplc="CF66352A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A2734F"/>
    <w:multiLevelType w:val="hybridMultilevel"/>
    <w:tmpl w:val="5EBE00E4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2B6707A"/>
    <w:multiLevelType w:val="hybridMultilevel"/>
    <w:tmpl w:val="8D461EF8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35C69F5"/>
    <w:multiLevelType w:val="hybridMultilevel"/>
    <w:tmpl w:val="700AA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17B0F"/>
    <w:multiLevelType w:val="multilevel"/>
    <w:tmpl w:val="CE1EF7F4"/>
    <w:styleLink w:val="1"/>
    <w:lvl w:ilvl="0">
      <w:start w:val="1"/>
      <w:numFmt w:val="decimal"/>
      <w:lvlText w:val="%1)"/>
      <w:lvlJc w:val="left"/>
      <w:pPr>
        <w:ind w:left="1069" w:hanging="360"/>
      </w:pPr>
      <w:rPr>
        <w:rFonts w:ascii="TH SarabunPSK" w:eastAsiaTheme="minorHAnsi" w:hAnsi="TH SarabunPSK" w:cs="TH SarabunPSK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5A832CC"/>
    <w:multiLevelType w:val="hybridMultilevel"/>
    <w:tmpl w:val="C608C0A6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8A00ECF"/>
    <w:multiLevelType w:val="multilevel"/>
    <w:tmpl w:val="B36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15ED1"/>
    <w:multiLevelType w:val="hybridMultilevel"/>
    <w:tmpl w:val="DB92344A"/>
    <w:lvl w:ilvl="0" w:tplc="C310E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32B7"/>
    <w:multiLevelType w:val="hybridMultilevel"/>
    <w:tmpl w:val="4352F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6715D0"/>
    <w:multiLevelType w:val="hybridMultilevel"/>
    <w:tmpl w:val="D66478EA"/>
    <w:lvl w:ilvl="0" w:tplc="2F6CBEC6">
      <w:start w:val="1"/>
      <w:numFmt w:val="bullet"/>
      <w:lvlText w:val="-"/>
      <w:lvlJc w:val="left"/>
      <w:pPr>
        <w:ind w:left="1069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7A00876"/>
    <w:multiLevelType w:val="hybridMultilevel"/>
    <w:tmpl w:val="3D4E4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112E1"/>
    <w:multiLevelType w:val="hybridMultilevel"/>
    <w:tmpl w:val="CE1EF7F4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H SarabunPSK" w:eastAsiaTheme="minorHAnsi" w:hAnsi="TH SarabunPSK" w:cs="TH SarabunPSK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77419629">
    <w:abstractNumId w:val="8"/>
  </w:num>
  <w:num w:numId="2" w16cid:durableId="950629841">
    <w:abstractNumId w:val="15"/>
  </w:num>
  <w:num w:numId="3" w16cid:durableId="1569219861">
    <w:abstractNumId w:val="13"/>
  </w:num>
  <w:num w:numId="4" w16cid:durableId="2027319062">
    <w:abstractNumId w:val="5"/>
  </w:num>
  <w:num w:numId="5" w16cid:durableId="856189420">
    <w:abstractNumId w:val="12"/>
  </w:num>
  <w:num w:numId="6" w16cid:durableId="326637368">
    <w:abstractNumId w:val="14"/>
  </w:num>
  <w:num w:numId="7" w16cid:durableId="1768189320">
    <w:abstractNumId w:val="16"/>
  </w:num>
  <w:num w:numId="8" w16cid:durableId="1022123835">
    <w:abstractNumId w:val="9"/>
  </w:num>
  <w:num w:numId="9" w16cid:durableId="2055348115">
    <w:abstractNumId w:val="10"/>
  </w:num>
  <w:num w:numId="10" w16cid:durableId="4600766">
    <w:abstractNumId w:val="6"/>
  </w:num>
  <w:num w:numId="11" w16cid:durableId="1214268559">
    <w:abstractNumId w:val="7"/>
  </w:num>
  <w:num w:numId="12" w16cid:durableId="2003196525">
    <w:abstractNumId w:val="3"/>
  </w:num>
  <w:num w:numId="13" w16cid:durableId="925696036">
    <w:abstractNumId w:val="0"/>
  </w:num>
  <w:num w:numId="14" w16cid:durableId="1062748651">
    <w:abstractNumId w:val="2"/>
  </w:num>
  <w:num w:numId="15" w16cid:durableId="1645506337">
    <w:abstractNumId w:val="1"/>
  </w:num>
  <w:num w:numId="16" w16cid:durableId="766391590">
    <w:abstractNumId w:val="4"/>
  </w:num>
  <w:num w:numId="17" w16cid:durableId="327097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B4"/>
    <w:rsid w:val="00015959"/>
    <w:rsid w:val="000213E4"/>
    <w:rsid w:val="0004089A"/>
    <w:rsid w:val="00061105"/>
    <w:rsid w:val="000F26B3"/>
    <w:rsid w:val="001012A7"/>
    <w:rsid w:val="00101C58"/>
    <w:rsid w:val="0012522C"/>
    <w:rsid w:val="00144A24"/>
    <w:rsid w:val="00170736"/>
    <w:rsid w:val="00183310"/>
    <w:rsid w:val="001B7A60"/>
    <w:rsid w:val="001D6CDC"/>
    <w:rsid w:val="001E6B4E"/>
    <w:rsid w:val="00232EFF"/>
    <w:rsid w:val="00242232"/>
    <w:rsid w:val="00247787"/>
    <w:rsid w:val="00260E35"/>
    <w:rsid w:val="0026179D"/>
    <w:rsid w:val="002942AA"/>
    <w:rsid w:val="002B1F3C"/>
    <w:rsid w:val="002C13E8"/>
    <w:rsid w:val="002F1968"/>
    <w:rsid w:val="003146C1"/>
    <w:rsid w:val="0032770C"/>
    <w:rsid w:val="00380459"/>
    <w:rsid w:val="003D2F14"/>
    <w:rsid w:val="003D3E34"/>
    <w:rsid w:val="00416644"/>
    <w:rsid w:val="00437561"/>
    <w:rsid w:val="00440E83"/>
    <w:rsid w:val="004C1701"/>
    <w:rsid w:val="004E0AC7"/>
    <w:rsid w:val="00553401"/>
    <w:rsid w:val="00562F54"/>
    <w:rsid w:val="00586DE3"/>
    <w:rsid w:val="0060318C"/>
    <w:rsid w:val="00631A00"/>
    <w:rsid w:val="0063211E"/>
    <w:rsid w:val="00636C02"/>
    <w:rsid w:val="00644226"/>
    <w:rsid w:val="006815FE"/>
    <w:rsid w:val="006C5C2E"/>
    <w:rsid w:val="006E0BAD"/>
    <w:rsid w:val="006F61E6"/>
    <w:rsid w:val="006F7DD4"/>
    <w:rsid w:val="007812C7"/>
    <w:rsid w:val="007A7CC3"/>
    <w:rsid w:val="007E44CA"/>
    <w:rsid w:val="00855604"/>
    <w:rsid w:val="008618C2"/>
    <w:rsid w:val="00881145"/>
    <w:rsid w:val="00897462"/>
    <w:rsid w:val="008F215C"/>
    <w:rsid w:val="008F6AC2"/>
    <w:rsid w:val="009339EA"/>
    <w:rsid w:val="00A20F0E"/>
    <w:rsid w:val="00AF573D"/>
    <w:rsid w:val="00B074B8"/>
    <w:rsid w:val="00B139AE"/>
    <w:rsid w:val="00B409A7"/>
    <w:rsid w:val="00B451D4"/>
    <w:rsid w:val="00B513AE"/>
    <w:rsid w:val="00B65731"/>
    <w:rsid w:val="00B77F11"/>
    <w:rsid w:val="00BD7B24"/>
    <w:rsid w:val="00C13C72"/>
    <w:rsid w:val="00C36273"/>
    <w:rsid w:val="00C55AD7"/>
    <w:rsid w:val="00C81964"/>
    <w:rsid w:val="00CD1598"/>
    <w:rsid w:val="00CF5FF3"/>
    <w:rsid w:val="00CF716C"/>
    <w:rsid w:val="00DF7CA7"/>
    <w:rsid w:val="00E422A2"/>
    <w:rsid w:val="00E771B4"/>
    <w:rsid w:val="00EC1C83"/>
    <w:rsid w:val="00EC47D4"/>
    <w:rsid w:val="00F45EE5"/>
    <w:rsid w:val="00FA5590"/>
    <w:rsid w:val="00FC1BA8"/>
    <w:rsid w:val="00FD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3412"/>
  <w15:chartTrackingRefBased/>
  <w15:docId w15:val="{F509DCA4-3493-46A3-B424-247CE4C9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598"/>
    <w:pPr>
      <w:ind w:left="720"/>
      <w:contextualSpacing/>
    </w:pPr>
    <w:rPr>
      <w:rFonts w:cs="Angsana New"/>
      <w:szCs w:val="40"/>
    </w:rPr>
  </w:style>
  <w:style w:type="paragraph" w:customStyle="1" w:styleId="Default">
    <w:name w:val="Default"/>
    <w:rsid w:val="00015959"/>
    <w:pPr>
      <w:autoSpaceDE w:val="0"/>
      <w:autoSpaceDN w:val="0"/>
      <w:adjustRightInd w:val="0"/>
      <w:spacing w:after="0" w:line="240" w:lineRule="auto"/>
    </w:pPr>
    <w:rPr>
      <w:color w:val="000000"/>
      <w:kern w:val="0"/>
      <w:sz w:val="24"/>
      <w:szCs w:val="24"/>
      <w14:ligatures w14:val="none"/>
    </w:rPr>
  </w:style>
  <w:style w:type="numbering" w:customStyle="1" w:styleId="1">
    <w:name w:val="รายการปัจจุบัน1"/>
    <w:uiPriority w:val="99"/>
    <w:rsid w:val="00FA5590"/>
    <w:pPr>
      <w:numPr>
        <w:numId w:val="8"/>
      </w:numPr>
    </w:pPr>
  </w:style>
  <w:style w:type="paragraph" w:styleId="a5">
    <w:name w:val="Normal (Web)"/>
    <w:basedOn w:val="a"/>
    <w:uiPriority w:val="99"/>
    <w:semiHidden/>
    <w:unhideWhenUsed/>
    <w:rsid w:val="00F45EE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3E7C7-B79E-4EA9-930D-706F3C76F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worrawit songkham</dc:creator>
  <cp:keywords/>
  <dc:description/>
  <cp:lastModifiedBy>Prinya Pianussa</cp:lastModifiedBy>
  <cp:revision>2</cp:revision>
  <cp:lastPrinted>2025-10-22T01:50:00Z</cp:lastPrinted>
  <dcterms:created xsi:type="dcterms:W3CDTF">2026-08-21T08:01:00Z</dcterms:created>
  <dcterms:modified xsi:type="dcterms:W3CDTF">2026-08-21T08:01:00Z</dcterms:modified>
</cp:coreProperties>
</file>